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3D" w:rsidRDefault="00B9373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9373D" w:rsidRDefault="00B9373D">
      <w:pPr>
        <w:pStyle w:val="ConsPlusNormal"/>
        <w:jc w:val="both"/>
        <w:outlineLvl w:val="0"/>
      </w:pPr>
    </w:p>
    <w:p w:rsidR="00B9373D" w:rsidRDefault="00B9373D">
      <w:pPr>
        <w:pStyle w:val="ConsPlusTitle"/>
        <w:jc w:val="center"/>
        <w:outlineLvl w:val="0"/>
      </w:pPr>
      <w:r>
        <w:t>АДМИНИСТРАЦИЯ ГОРОДСКОГО ОКРУГА ГОРОД РЫБИНСК</w:t>
      </w:r>
    </w:p>
    <w:p w:rsidR="00B9373D" w:rsidRDefault="00B9373D">
      <w:pPr>
        <w:pStyle w:val="ConsPlusTitle"/>
        <w:jc w:val="center"/>
      </w:pPr>
    </w:p>
    <w:p w:rsidR="00B9373D" w:rsidRDefault="00B9373D">
      <w:pPr>
        <w:pStyle w:val="ConsPlusTitle"/>
        <w:jc w:val="center"/>
      </w:pPr>
      <w:r>
        <w:t>ПОСТАНОВЛЕНИЕ</w:t>
      </w:r>
    </w:p>
    <w:p w:rsidR="00B9373D" w:rsidRDefault="00B9373D">
      <w:pPr>
        <w:pStyle w:val="ConsPlusTitle"/>
        <w:jc w:val="center"/>
      </w:pPr>
      <w:r>
        <w:t>от 1 февраля 2017 г. N 344</w:t>
      </w:r>
    </w:p>
    <w:p w:rsidR="00B9373D" w:rsidRDefault="00B9373D">
      <w:pPr>
        <w:pStyle w:val="ConsPlusTitle"/>
        <w:jc w:val="center"/>
      </w:pPr>
    </w:p>
    <w:p w:rsidR="00B9373D" w:rsidRDefault="00B9373D">
      <w:pPr>
        <w:pStyle w:val="ConsPlusTitle"/>
        <w:jc w:val="center"/>
      </w:pPr>
      <w:r>
        <w:t>ОБ УТВЕРЖДЕНИИ АДМИНИСТРАТИВНОГО РЕГЛАМЕНТА</w:t>
      </w:r>
    </w:p>
    <w:p w:rsidR="00B9373D" w:rsidRDefault="00B9373D">
      <w:pPr>
        <w:pStyle w:val="ConsPlusTitle"/>
        <w:jc w:val="center"/>
      </w:pPr>
      <w:r>
        <w:t>ПРЕДОСТАВЛЕНИЯ МУНИЦИПАЛЬНОЙ УСЛУГИ</w:t>
      </w:r>
    </w:p>
    <w:p w:rsidR="00B9373D" w:rsidRDefault="00B937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9373D">
        <w:trPr>
          <w:jc w:val="center"/>
        </w:trPr>
        <w:tc>
          <w:tcPr>
            <w:tcW w:w="9294" w:type="dxa"/>
            <w:tcBorders>
              <w:top w:val="nil"/>
              <w:left w:val="single" w:sz="24" w:space="0" w:color="CED3F1"/>
              <w:bottom w:val="nil"/>
              <w:right w:val="single" w:sz="24" w:space="0" w:color="F4F3F8"/>
            </w:tcBorders>
            <w:shd w:val="clear" w:color="auto" w:fill="F4F3F8"/>
          </w:tcPr>
          <w:p w:rsidR="00B9373D" w:rsidRDefault="00B9373D">
            <w:pPr>
              <w:pStyle w:val="ConsPlusNormal"/>
              <w:jc w:val="center"/>
            </w:pPr>
            <w:r>
              <w:rPr>
                <w:color w:val="392C69"/>
              </w:rPr>
              <w:t>Список изменяющих документов</w:t>
            </w:r>
          </w:p>
          <w:p w:rsidR="00B9373D" w:rsidRDefault="00B9373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г. Рыбинск</w:t>
            </w:r>
          </w:p>
          <w:p w:rsidR="00B9373D" w:rsidRDefault="00B9373D">
            <w:pPr>
              <w:pStyle w:val="ConsPlusNormal"/>
              <w:jc w:val="center"/>
            </w:pPr>
            <w:r>
              <w:rPr>
                <w:color w:val="392C69"/>
              </w:rPr>
              <w:t>от 30.12.2019 N 3467)</w:t>
            </w:r>
          </w:p>
        </w:tc>
      </w:tr>
    </w:tbl>
    <w:p w:rsidR="00B9373D" w:rsidRDefault="00B9373D">
      <w:pPr>
        <w:pStyle w:val="ConsPlusNormal"/>
        <w:jc w:val="both"/>
      </w:pPr>
    </w:p>
    <w:p w:rsidR="00B9373D" w:rsidRDefault="00B9373D">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9"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руководствуясь </w:t>
      </w:r>
      <w:hyperlink r:id="rId10" w:history="1">
        <w:r>
          <w:rPr>
            <w:color w:val="0000FF"/>
          </w:rPr>
          <w:t>Уставом</w:t>
        </w:r>
      </w:hyperlink>
      <w:r>
        <w:t xml:space="preserve"> городского округа город Рыбинск,</w:t>
      </w:r>
    </w:p>
    <w:p w:rsidR="00B9373D" w:rsidRDefault="00B9373D">
      <w:pPr>
        <w:pStyle w:val="ConsPlusNormal"/>
        <w:jc w:val="both"/>
      </w:pPr>
    </w:p>
    <w:p w:rsidR="00B9373D" w:rsidRDefault="00B9373D">
      <w:pPr>
        <w:pStyle w:val="ConsPlusNormal"/>
        <w:ind w:firstLine="540"/>
        <w:jc w:val="both"/>
      </w:pPr>
      <w:r>
        <w:t>ПОСТАНОВЛЯЮ:</w:t>
      </w:r>
    </w:p>
    <w:p w:rsidR="00B9373D" w:rsidRDefault="00B9373D">
      <w:pPr>
        <w:pStyle w:val="ConsPlusNormal"/>
        <w:jc w:val="both"/>
      </w:pPr>
    </w:p>
    <w:p w:rsidR="00B9373D" w:rsidRDefault="00B9373D">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 согласно приложению.</w:t>
      </w:r>
    </w:p>
    <w:p w:rsidR="00B9373D" w:rsidRDefault="00B9373D">
      <w:pPr>
        <w:pStyle w:val="ConsPlusNormal"/>
        <w:jc w:val="both"/>
      </w:pPr>
    </w:p>
    <w:p w:rsidR="00B9373D" w:rsidRDefault="00B9373D">
      <w:pPr>
        <w:pStyle w:val="ConsPlusNormal"/>
        <w:ind w:firstLine="540"/>
        <w:jc w:val="both"/>
      </w:pPr>
      <w:r>
        <w:t xml:space="preserve">2. Внести в </w:t>
      </w:r>
      <w:hyperlink r:id="rId11" w:history="1">
        <w:r>
          <w:rPr>
            <w:color w:val="0000FF"/>
          </w:rPr>
          <w:t>постановление</w:t>
        </w:r>
      </w:hyperlink>
      <w:r>
        <w:t xml:space="preserve"> Администрации городского округа город Рыбинск от 10.07.2014 N 2011 "Об утверждении положения о порядке деятельности комиссии по подготовке проекта правил землепользования и застройки городского округа город Рыбинск" следующие изменения:</w:t>
      </w:r>
    </w:p>
    <w:p w:rsidR="00B9373D" w:rsidRDefault="00B9373D">
      <w:pPr>
        <w:pStyle w:val="ConsPlusNormal"/>
        <w:spacing w:before="280"/>
        <w:ind w:firstLine="540"/>
        <w:jc w:val="both"/>
      </w:pPr>
      <w:r>
        <w:t xml:space="preserve">2.1. </w:t>
      </w:r>
      <w:hyperlink r:id="rId12" w:history="1">
        <w:r>
          <w:rPr>
            <w:color w:val="0000FF"/>
          </w:rPr>
          <w:t>Пункт 3</w:t>
        </w:r>
      </w:hyperlink>
      <w:r>
        <w:t xml:space="preserve"> признать утратившим силу.</w:t>
      </w:r>
    </w:p>
    <w:p w:rsidR="00B9373D" w:rsidRDefault="00B9373D">
      <w:pPr>
        <w:pStyle w:val="ConsPlusNormal"/>
        <w:spacing w:before="280"/>
        <w:ind w:firstLine="540"/>
        <w:jc w:val="both"/>
      </w:pPr>
      <w:r>
        <w:t xml:space="preserve">2.2. В </w:t>
      </w:r>
      <w:hyperlink r:id="rId13" w:history="1">
        <w:r>
          <w:rPr>
            <w:color w:val="0000FF"/>
          </w:rPr>
          <w:t>Положении</w:t>
        </w:r>
      </w:hyperlink>
      <w:r>
        <w:t xml:space="preserve"> о порядке деятельности комиссии по подготовке проекта правил землепользования и застройки городского округа город Рыбинск, утвержденном указанным постановлением, </w:t>
      </w:r>
      <w:hyperlink r:id="rId14" w:history="1">
        <w:r>
          <w:rPr>
            <w:color w:val="0000FF"/>
          </w:rPr>
          <w:t>подпункт "б" пункта 2.2.2</w:t>
        </w:r>
      </w:hyperlink>
      <w:r>
        <w:t xml:space="preserve"> признать утратившим силу.</w:t>
      </w:r>
    </w:p>
    <w:p w:rsidR="00B9373D" w:rsidRDefault="00B9373D">
      <w:pPr>
        <w:pStyle w:val="ConsPlusNormal"/>
        <w:jc w:val="both"/>
      </w:pPr>
    </w:p>
    <w:p w:rsidR="00B9373D" w:rsidRDefault="00B9373D">
      <w:pPr>
        <w:pStyle w:val="ConsPlusNormal"/>
        <w:ind w:firstLine="540"/>
        <w:jc w:val="both"/>
      </w:pPr>
      <w:r>
        <w:t>3. Опубликовать настоящее постановление в газете "</w:t>
      </w:r>
      <w:proofErr w:type="spellStart"/>
      <w:r>
        <w:t>Рыбинские</w:t>
      </w:r>
      <w:proofErr w:type="spellEnd"/>
      <w:r>
        <w:t xml:space="preserve"> </w:t>
      </w:r>
      <w:r>
        <w:lastRenderedPageBreak/>
        <w:t>известия" и разместить на официальном сайте Администрации городского округа город Рыбинск.</w:t>
      </w:r>
    </w:p>
    <w:p w:rsidR="00B9373D" w:rsidRDefault="00B9373D">
      <w:pPr>
        <w:pStyle w:val="ConsPlusNormal"/>
        <w:jc w:val="both"/>
      </w:pPr>
    </w:p>
    <w:p w:rsidR="00B9373D" w:rsidRDefault="00B9373D">
      <w:pPr>
        <w:pStyle w:val="ConsPlusNormal"/>
        <w:ind w:firstLine="540"/>
        <w:jc w:val="both"/>
      </w:pPr>
      <w:r>
        <w:t>4. 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 Л.В. Тихонову.</w:t>
      </w:r>
    </w:p>
    <w:p w:rsidR="00B9373D" w:rsidRDefault="00B9373D">
      <w:pPr>
        <w:pStyle w:val="ConsPlusNormal"/>
        <w:jc w:val="both"/>
      </w:pPr>
    </w:p>
    <w:p w:rsidR="00B9373D" w:rsidRDefault="00B9373D">
      <w:pPr>
        <w:pStyle w:val="ConsPlusNormal"/>
        <w:jc w:val="right"/>
      </w:pPr>
      <w:r>
        <w:t>Глава</w:t>
      </w:r>
    </w:p>
    <w:p w:rsidR="00B9373D" w:rsidRDefault="00B9373D">
      <w:pPr>
        <w:pStyle w:val="ConsPlusNormal"/>
        <w:jc w:val="right"/>
      </w:pPr>
      <w:r>
        <w:t>городского округа</w:t>
      </w:r>
    </w:p>
    <w:p w:rsidR="00B9373D" w:rsidRDefault="00B9373D">
      <w:pPr>
        <w:pStyle w:val="ConsPlusNormal"/>
        <w:jc w:val="right"/>
      </w:pPr>
      <w:r>
        <w:t>город Рыбинск</w:t>
      </w:r>
    </w:p>
    <w:p w:rsidR="00B9373D" w:rsidRDefault="00B9373D">
      <w:pPr>
        <w:pStyle w:val="ConsPlusNormal"/>
        <w:jc w:val="right"/>
      </w:pPr>
      <w:r>
        <w:t>Д.В.ДОБРЯКОВ</w:t>
      </w:r>
    </w:p>
    <w:p w:rsidR="00B9373D" w:rsidRDefault="00B9373D">
      <w:pPr>
        <w:pStyle w:val="ConsPlusNormal"/>
        <w:jc w:val="both"/>
      </w:pPr>
    </w:p>
    <w:p w:rsidR="00B9373D" w:rsidRDefault="00B9373D">
      <w:pPr>
        <w:pStyle w:val="ConsPlusNormal"/>
        <w:jc w:val="both"/>
      </w:pPr>
    </w:p>
    <w:p w:rsidR="00B9373D" w:rsidRDefault="00B9373D">
      <w:pPr>
        <w:pStyle w:val="ConsPlusNormal"/>
        <w:jc w:val="right"/>
        <w:outlineLvl w:val="0"/>
      </w:pPr>
      <w:r>
        <w:t>Приложение</w:t>
      </w:r>
    </w:p>
    <w:p w:rsidR="00B9373D" w:rsidRDefault="00B9373D">
      <w:pPr>
        <w:pStyle w:val="ConsPlusNormal"/>
        <w:jc w:val="right"/>
      </w:pPr>
      <w:r>
        <w:t>к постановлению</w:t>
      </w:r>
    </w:p>
    <w:p w:rsidR="00B9373D" w:rsidRDefault="00B9373D">
      <w:pPr>
        <w:pStyle w:val="ConsPlusNormal"/>
        <w:jc w:val="right"/>
      </w:pPr>
      <w:r>
        <w:t>Администрации городского</w:t>
      </w:r>
    </w:p>
    <w:p w:rsidR="00B9373D" w:rsidRDefault="00B9373D">
      <w:pPr>
        <w:pStyle w:val="ConsPlusNormal"/>
        <w:jc w:val="right"/>
      </w:pPr>
      <w:r>
        <w:t>округа город Рыбинск</w:t>
      </w:r>
    </w:p>
    <w:p w:rsidR="00B9373D" w:rsidRDefault="00B9373D">
      <w:pPr>
        <w:pStyle w:val="ConsPlusNormal"/>
        <w:jc w:val="right"/>
      </w:pPr>
      <w:r>
        <w:t>от 01.02.2017 N 344</w:t>
      </w:r>
    </w:p>
    <w:p w:rsidR="00B9373D" w:rsidRDefault="00B9373D">
      <w:pPr>
        <w:pStyle w:val="ConsPlusNormal"/>
        <w:jc w:val="both"/>
      </w:pPr>
    </w:p>
    <w:p w:rsidR="00B9373D" w:rsidRDefault="00B9373D">
      <w:pPr>
        <w:pStyle w:val="ConsPlusTitle"/>
        <w:jc w:val="center"/>
      </w:pPr>
      <w:bookmarkStart w:id="0" w:name="P41"/>
      <w:bookmarkEnd w:id="0"/>
      <w:r>
        <w:t>АДМИНИСТРАТИВНЫЙ РЕГЛАМЕНТ</w:t>
      </w:r>
    </w:p>
    <w:p w:rsidR="00B9373D" w:rsidRDefault="00B9373D">
      <w:pPr>
        <w:pStyle w:val="ConsPlusTitle"/>
        <w:jc w:val="center"/>
      </w:pPr>
      <w:r>
        <w:t>ПРЕДОСТАВЛЕНИЯ МУНИЦИПАЛЬНОЙ УСЛУГИ "ВЫДАЧА РАЗРЕШЕНИЯ</w:t>
      </w:r>
    </w:p>
    <w:p w:rsidR="00B9373D" w:rsidRDefault="00B9373D">
      <w:pPr>
        <w:pStyle w:val="ConsPlusTitle"/>
        <w:jc w:val="center"/>
      </w:pPr>
      <w:r>
        <w:t>НА ОСУЩЕСТВЛЕНИЕ УСЛОВНО РАЗРЕШЕННОГО ВИДА ИСПОЛЬЗОВАНИЯ</w:t>
      </w:r>
    </w:p>
    <w:p w:rsidR="00B9373D" w:rsidRDefault="00B9373D">
      <w:pPr>
        <w:pStyle w:val="ConsPlusTitle"/>
        <w:jc w:val="center"/>
      </w:pPr>
      <w:r>
        <w:t>ЗЕМЕЛЬНОГО УЧАСТКА ИЛИ ОБЪЕКТА КАПИТАЛЬНОГО СТРОИТЕЛЬСТВА"</w:t>
      </w:r>
    </w:p>
    <w:p w:rsidR="00B9373D" w:rsidRDefault="00B937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9373D">
        <w:trPr>
          <w:jc w:val="center"/>
        </w:trPr>
        <w:tc>
          <w:tcPr>
            <w:tcW w:w="9294" w:type="dxa"/>
            <w:tcBorders>
              <w:top w:val="nil"/>
              <w:left w:val="single" w:sz="24" w:space="0" w:color="CED3F1"/>
              <w:bottom w:val="nil"/>
              <w:right w:val="single" w:sz="24" w:space="0" w:color="F4F3F8"/>
            </w:tcBorders>
            <w:shd w:val="clear" w:color="auto" w:fill="F4F3F8"/>
          </w:tcPr>
          <w:p w:rsidR="00B9373D" w:rsidRDefault="00B9373D">
            <w:pPr>
              <w:pStyle w:val="ConsPlusNormal"/>
              <w:jc w:val="center"/>
            </w:pPr>
            <w:r>
              <w:rPr>
                <w:color w:val="392C69"/>
              </w:rPr>
              <w:t>Список изменяющих документов</w:t>
            </w:r>
          </w:p>
          <w:p w:rsidR="00B9373D" w:rsidRDefault="00B9373D">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городского округа г. Рыбинск</w:t>
            </w:r>
          </w:p>
          <w:p w:rsidR="00B9373D" w:rsidRDefault="00B9373D">
            <w:pPr>
              <w:pStyle w:val="ConsPlusNormal"/>
              <w:jc w:val="center"/>
            </w:pPr>
            <w:r>
              <w:rPr>
                <w:color w:val="392C69"/>
              </w:rPr>
              <w:t>от 30.12.2019 N 3467)</w:t>
            </w:r>
          </w:p>
        </w:tc>
      </w:tr>
    </w:tbl>
    <w:p w:rsidR="00B9373D" w:rsidRDefault="00B9373D">
      <w:pPr>
        <w:pStyle w:val="ConsPlusNormal"/>
        <w:jc w:val="both"/>
      </w:pPr>
    </w:p>
    <w:p w:rsidR="00B9373D" w:rsidRDefault="00B9373D">
      <w:pPr>
        <w:pStyle w:val="ConsPlusTitle"/>
        <w:ind w:firstLine="540"/>
        <w:jc w:val="both"/>
        <w:outlineLvl w:val="1"/>
      </w:pPr>
      <w:r>
        <w:t>1. Общие положения</w:t>
      </w:r>
    </w:p>
    <w:p w:rsidR="00B9373D" w:rsidRDefault="00B9373D">
      <w:pPr>
        <w:pStyle w:val="ConsPlusNormal"/>
        <w:jc w:val="both"/>
      </w:pPr>
    </w:p>
    <w:p w:rsidR="00B9373D" w:rsidRDefault="00B9373D">
      <w:pPr>
        <w:pStyle w:val="ConsPlusNormal"/>
        <w:ind w:firstLine="540"/>
        <w:jc w:val="both"/>
      </w:pPr>
      <w:r>
        <w:t>1.1. Административный регламент предоставления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осуществление условно разрешенного вида использования земельного участка или объекта капитального строительства (далее - муниципальная услуга).</w:t>
      </w:r>
    </w:p>
    <w:p w:rsidR="00B9373D" w:rsidRDefault="00B9373D">
      <w:pPr>
        <w:pStyle w:val="ConsPlusNormal"/>
        <w:spacing w:before="280"/>
        <w:ind w:firstLine="540"/>
        <w:jc w:val="both"/>
      </w:pPr>
      <w:r>
        <w:t xml:space="preserve">1.2. Муниципальная услуга предоставляется физическим и юридическим </w:t>
      </w:r>
      <w:r>
        <w:lastRenderedPageBreak/>
        <w:t>лицам, заинтересованным в предоставлении разрешения на осуществление условно разрешенного вида использования земельного участка или объекта капитального строительства, либо лицам, уполномоченным ими на совершение соответствующих действий в установленном законодательством Российской Федерации порядке (далее - заявители).</w:t>
      </w:r>
    </w:p>
    <w:p w:rsidR="00B9373D" w:rsidRDefault="00B9373D">
      <w:pPr>
        <w:pStyle w:val="ConsPlusNormal"/>
        <w:spacing w:before="280"/>
        <w:ind w:firstLine="540"/>
        <w:jc w:val="both"/>
      </w:pPr>
      <w:r>
        <w:t>1.3. Информирование о порядке предоставления муниципальной услуги.</w:t>
      </w:r>
    </w:p>
    <w:p w:rsidR="00B9373D" w:rsidRDefault="00B9373D">
      <w:pPr>
        <w:pStyle w:val="ConsPlusNormal"/>
        <w:spacing w:before="280"/>
        <w:ind w:firstLine="540"/>
        <w:jc w:val="both"/>
      </w:pPr>
      <w:r>
        <w:t>Муниципальная услуга предоставляется департаментом архитектуры и градостроительства Администрации городского округа город Рыбинск (далее по тексту - департамент).</w:t>
      </w:r>
    </w:p>
    <w:p w:rsidR="00B9373D" w:rsidRDefault="00B9373D">
      <w:pPr>
        <w:pStyle w:val="ConsPlusNormal"/>
        <w:spacing w:before="280"/>
        <w:ind w:firstLine="540"/>
        <w:jc w:val="both"/>
      </w:pPr>
      <w:r>
        <w:t>Место нахождения: Ярославская обл., г. Рыбинск, Крестовая ул., д. 77.</w:t>
      </w:r>
    </w:p>
    <w:p w:rsidR="00B9373D" w:rsidRDefault="00B9373D">
      <w:pPr>
        <w:pStyle w:val="ConsPlusNormal"/>
        <w:spacing w:before="280"/>
        <w:ind w:firstLine="540"/>
        <w:jc w:val="both"/>
      </w:pPr>
      <w:r>
        <w:t>Почтовый адрес: 152934, Ярославская обл., г. Рыбинск, Крестовая ул., д. 77.</w:t>
      </w:r>
    </w:p>
    <w:p w:rsidR="00B9373D" w:rsidRDefault="00B9373D">
      <w:pPr>
        <w:pStyle w:val="ConsPlusNormal"/>
        <w:spacing w:before="280"/>
        <w:ind w:firstLine="540"/>
        <w:jc w:val="both"/>
      </w:pPr>
      <w:r>
        <w:t>График работы:</w:t>
      </w:r>
    </w:p>
    <w:p w:rsidR="00B9373D" w:rsidRDefault="00B9373D">
      <w:pPr>
        <w:pStyle w:val="ConsPlusNormal"/>
        <w:spacing w:before="280"/>
        <w:ind w:firstLine="540"/>
        <w:jc w:val="both"/>
      </w:pPr>
      <w:r>
        <w:t>- понедельник - четверг с 8 часов 00 минут до 17 часов 00 минут;</w:t>
      </w:r>
    </w:p>
    <w:p w:rsidR="00B9373D" w:rsidRDefault="00B9373D">
      <w:pPr>
        <w:pStyle w:val="ConsPlusNormal"/>
        <w:spacing w:before="280"/>
        <w:ind w:firstLine="540"/>
        <w:jc w:val="both"/>
      </w:pPr>
      <w:r>
        <w:t>- пятница с 8 часов 00 минут до 16 часов 00 минут;</w:t>
      </w:r>
    </w:p>
    <w:p w:rsidR="00B9373D" w:rsidRDefault="00B9373D">
      <w:pPr>
        <w:pStyle w:val="ConsPlusNormal"/>
        <w:spacing w:before="280"/>
        <w:ind w:firstLine="540"/>
        <w:jc w:val="both"/>
      </w:pPr>
      <w:r>
        <w:t>- перерыв с 12 часов 12 минут до 13 часов 00 минут;</w:t>
      </w:r>
    </w:p>
    <w:p w:rsidR="00B9373D" w:rsidRDefault="00B9373D">
      <w:pPr>
        <w:pStyle w:val="ConsPlusNormal"/>
        <w:spacing w:before="280"/>
        <w:ind w:firstLine="540"/>
        <w:jc w:val="both"/>
      </w:pPr>
      <w:r>
        <w:t>- суббота, воскресенье - выходные дни. Продолжительность рабочего дня, предшествующего нерабочему праздничному дню, уменьшается на один час.</w:t>
      </w:r>
    </w:p>
    <w:p w:rsidR="00B9373D" w:rsidRDefault="00B9373D">
      <w:pPr>
        <w:pStyle w:val="ConsPlusNormal"/>
        <w:spacing w:before="280"/>
        <w:ind w:firstLine="540"/>
        <w:jc w:val="both"/>
      </w:pPr>
      <w:r>
        <w:t>Прием по вопросам предоставления муниципальной услуги ведется по месту нахождения департамента по следующему графику:</w:t>
      </w:r>
    </w:p>
    <w:p w:rsidR="00B9373D" w:rsidRDefault="00B9373D">
      <w:pPr>
        <w:pStyle w:val="ConsPlusNormal"/>
        <w:spacing w:before="280"/>
        <w:ind w:firstLine="540"/>
        <w:jc w:val="both"/>
      </w:pPr>
      <w:r>
        <w:t>- понедельник с 13 часов 00 минут до 17 часов 00 минут;</w:t>
      </w:r>
    </w:p>
    <w:p w:rsidR="00B9373D" w:rsidRDefault="00B9373D">
      <w:pPr>
        <w:pStyle w:val="ConsPlusNormal"/>
        <w:spacing w:before="280"/>
        <w:ind w:firstLine="540"/>
        <w:jc w:val="both"/>
      </w:pPr>
      <w:r>
        <w:t>- вторник с 9 часов 00 минут до 15 часов 00 минут;</w:t>
      </w:r>
    </w:p>
    <w:p w:rsidR="00B9373D" w:rsidRDefault="00B9373D">
      <w:pPr>
        <w:pStyle w:val="ConsPlusNormal"/>
        <w:spacing w:before="280"/>
        <w:ind w:firstLine="540"/>
        <w:jc w:val="both"/>
      </w:pPr>
      <w:r>
        <w:t>- четверг с 9 часов 00 минут до 12 часов 00 минут.</w:t>
      </w:r>
    </w:p>
    <w:p w:rsidR="00B9373D" w:rsidRDefault="00B9373D">
      <w:pPr>
        <w:pStyle w:val="ConsPlusNormal"/>
        <w:spacing w:before="280"/>
        <w:ind w:firstLine="540"/>
        <w:jc w:val="both"/>
      </w:pPr>
      <w:r>
        <w:t>Справочный телефон: 8(4855) 28-32-70.</w:t>
      </w:r>
    </w:p>
    <w:p w:rsidR="00B9373D" w:rsidRDefault="00B9373D">
      <w:pPr>
        <w:pStyle w:val="ConsPlusNormal"/>
        <w:spacing w:before="280"/>
        <w:ind w:firstLine="540"/>
        <w:jc w:val="both"/>
      </w:pPr>
      <w:r>
        <w:t xml:space="preserve">Адрес электронной почты: </w:t>
      </w:r>
      <w:proofErr w:type="spellStart"/>
      <w:r>
        <w:t>agu@rybadm.ru</w:t>
      </w:r>
      <w:proofErr w:type="spellEnd"/>
      <w:r>
        <w:t>.</w:t>
      </w:r>
    </w:p>
    <w:p w:rsidR="00B9373D" w:rsidRDefault="00B9373D">
      <w:pPr>
        <w:pStyle w:val="ConsPlusNormal"/>
        <w:spacing w:before="280"/>
        <w:ind w:firstLine="540"/>
        <w:jc w:val="both"/>
      </w:pPr>
      <w:r>
        <w:t>1.4. Информация о предоставлении муниципальной услуги, формы и образцы документов, в том числе бланк заявления, доступный для копирования и заполнения, в том числе в электронной форме, размещаются:</w:t>
      </w:r>
    </w:p>
    <w:p w:rsidR="00B9373D" w:rsidRDefault="00B9373D">
      <w:pPr>
        <w:pStyle w:val="ConsPlusNormal"/>
        <w:spacing w:before="280"/>
        <w:ind w:firstLine="540"/>
        <w:jc w:val="both"/>
      </w:pPr>
      <w:r>
        <w:t xml:space="preserve">- на официальном сайте Администрации городского округа город </w:t>
      </w:r>
      <w:r>
        <w:lastRenderedPageBreak/>
        <w:t>Рыбинск (далее - Администрации города Рыбинска) в информационно-телекоммуникационной сети "Интернет": http://rybinsk.ru/services;</w:t>
      </w:r>
    </w:p>
    <w:p w:rsidR="00B9373D" w:rsidRDefault="00B9373D">
      <w:pPr>
        <w:pStyle w:val="ConsPlusNormal"/>
        <w:spacing w:before="280"/>
        <w:ind w:firstLine="540"/>
        <w:jc w:val="both"/>
      </w:pPr>
      <w:r>
        <w:t>- на информационных стендах в департаменте;</w:t>
      </w:r>
    </w:p>
    <w:p w:rsidR="00B9373D" w:rsidRDefault="00B9373D">
      <w:pPr>
        <w:pStyle w:val="ConsPlusNormal"/>
        <w:spacing w:before="280"/>
        <w:ind w:firstLine="540"/>
        <w:jc w:val="both"/>
      </w:pPr>
      <w:r>
        <w:t xml:space="preserve">-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(далее - Единый портал): https://www.gosuslugi.ru/pgu/stateStructure/7641500010000000304.html#!_services.</w:t>
      </w:r>
    </w:p>
    <w:p w:rsidR="00B9373D" w:rsidRDefault="00B9373D">
      <w:pPr>
        <w:pStyle w:val="ConsPlusNormal"/>
        <w:spacing w:before="280"/>
        <w:ind w:firstLine="540"/>
        <w:jc w:val="both"/>
      </w:pPr>
      <w: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B9373D" w:rsidRDefault="00B9373D">
      <w:pPr>
        <w:pStyle w:val="ConsPlusNormal"/>
        <w:spacing w:before="280"/>
        <w:ind w:firstLine="540"/>
        <w:jc w:val="both"/>
      </w:pPr>
      <w:r>
        <w:t>- в устной форме при личном обращении в департамент;</w:t>
      </w:r>
    </w:p>
    <w:p w:rsidR="00B9373D" w:rsidRDefault="00B9373D">
      <w:pPr>
        <w:pStyle w:val="ConsPlusNormal"/>
        <w:spacing w:before="280"/>
        <w:ind w:firstLine="540"/>
        <w:jc w:val="both"/>
      </w:pPr>
      <w:r>
        <w:t>- посредством телефонной связи: 8(4855) 28-32-70, в рабочее время;</w:t>
      </w:r>
    </w:p>
    <w:p w:rsidR="00B9373D" w:rsidRDefault="00B9373D">
      <w:pPr>
        <w:pStyle w:val="ConsPlusNormal"/>
        <w:spacing w:before="280"/>
        <w:ind w:firstLine="540"/>
        <w:jc w:val="both"/>
      </w:pPr>
      <w:r>
        <w:t xml:space="preserve">- с использованием электронной почты: </w:t>
      </w:r>
      <w:proofErr w:type="spellStart"/>
      <w:r>
        <w:t>agu@rybadm.ru</w:t>
      </w:r>
      <w:proofErr w:type="spellEnd"/>
      <w:r>
        <w:t>;</w:t>
      </w:r>
    </w:p>
    <w:p w:rsidR="00B9373D" w:rsidRDefault="00B9373D">
      <w:pPr>
        <w:pStyle w:val="ConsPlusNormal"/>
        <w:spacing w:before="280"/>
        <w:ind w:firstLine="540"/>
        <w:jc w:val="both"/>
      </w:pPr>
      <w:r>
        <w:t>- с использованием Единого портала;</w:t>
      </w:r>
    </w:p>
    <w:p w:rsidR="00B9373D" w:rsidRDefault="00B9373D">
      <w:pPr>
        <w:pStyle w:val="ConsPlusNormal"/>
        <w:spacing w:before="280"/>
        <w:ind w:firstLine="540"/>
        <w:jc w:val="both"/>
      </w:pPr>
      <w:r>
        <w:t>- через официальный сайт Администрации города Рыбинска;</w:t>
      </w:r>
    </w:p>
    <w:p w:rsidR="00B9373D" w:rsidRDefault="00B9373D">
      <w:pPr>
        <w:pStyle w:val="ConsPlusNormal"/>
        <w:spacing w:before="280"/>
        <w:ind w:firstLine="540"/>
        <w:jc w:val="both"/>
      </w:pPr>
      <w:r>
        <w:t>- посредством почтового отправления: 152934, Ярославская область, г. Рыбинск, Крестовая ул., д. 77.</w:t>
      </w:r>
    </w:p>
    <w:p w:rsidR="00B9373D" w:rsidRDefault="00B9373D">
      <w:pPr>
        <w:pStyle w:val="ConsPlusNormal"/>
        <w:spacing w:before="280"/>
        <w:ind w:firstLine="540"/>
        <w:jc w:val="both"/>
      </w:pPr>
      <w: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департаментом в личный кабинет заявителя на Едином портале.</w:t>
      </w:r>
    </w:p>
    <w:p w:rsidR="00B9373D" w:rsidRDefault="00B9373D">
      <w:pPr>
        <w:pStyle w:val="ConsPlusNormal"/>
        <w:spacing w:before="280"/>
        <w:ind w:firstLine="540"/>
        <w:jc w:val="both"/>
      </w:pPr>
      <w:r>
        <w:t>Уведомление о ходе предоставления услуги направляется департаментом не позднее дня завершения выполнения административной процедуры.</w:t>
      </w:r>
    </w:p>
    <w:p w:rsidR="00B9373D" w:rsidRDefault="00B9373D">
      <w:pPr>
        <w:pStyle w:val="ConsPlusNormal"/>
        <w:spacing w:before="280"/>
        <w:ind w:firstLine="540"/>
        <w:jc w:val="both"/>
      </w:pPr>
      <w:r>
        <w:t>Письменное обращение за информацией о порядке предоставления муниципальной услуги должно быть рассмотрено не позднее 30 дней.</w:t>
      </w:r>
    </w:p>
    <w:p w:rsidR="00B9373D" w:rsidRDefault="00B9373D">
      <w:pPr>
        <w:pStyle w:val="ConsPlusNormal"/>
        <w:spacing w:before="28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9373D" w:rsidRDefault="00B9373D">
      <w:pPr>
        <w:pStyle w:val="ConsPlusNormal"/>
        <w:spacing w:before="280"/>
        <w:ind w:firstLine="540"/>
        <w:jc w:val="both"/>
      </w:pPr>
      <w:r>
        <w:lastRenderedPageBreak/>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B9373D" w:rsidRDefault="00B9373D">
      <w:pPr>
        <w:pStyle w:val="ConsPlusNormal"/>
        <w:spacing w:before="280"/>
        <w:ind w:firstLine="540"/>
        <w:jc w:val="both"/>
      </w:pPr>
      <w:r>
        <w:t>При осуществлении записи на прием департамент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B9373D" w:rsidRDefault="00B9373D">
      <w:pPr>
        <w:pStyle w:val="ConsPlusNormal"/>
        <w:spacing w:before="280"/>
        <w:ind w:firstLine="540"/>
        <w:jc w:val="both"/>
      </w:pPr>
      <w: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B9373D" w:rsidRDefault="00B9373D">
      <w:pPr>
        <w:pStyle w:val="ConsPlusNormal"/>
        <w:spacing w:before="280"/>
        <w:ind w:firstLine="540"/>
        <w:jc w:val="both"/>
      </w:pPr>
      <w:r>
        <w:t>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B9373D" w:rsidRDefault="00B9373D">
      <w:pPr>
        <w:pStyle w:val="ConsPlusNormal"/>
        <w:jc w:val="both"/>
      </w:pPr>
    </w:p>
    <w:p w:rsidR="00B9373D" w:rsidRDefault="00B9373D">
      <w:pPr>
        <w:pStyle w:val="ConsPlusTitle"/>
        <w:ind w:firstLine="540"/>
        <w:jc w:val="both"/>
        <w:outlineLvl w:val="1"/>
      </w:pPr>
      <w:r>
        <w:t>2. Стандарт предоставления муниципальной услуги</w:t>
      </w:r>
    </w:p>
    <w:p w:rsidR="00B9373D" w:rsidRDefault="00B9373D">
      <w:pPr>
        <w:pStyle w:val="ConsPlusNormal"/>
        <w:jc w:val="both"/>
      </w:pPr>
    </w:p>
    <w:p w:rsidR="00B9373D" w:rsidRDefault="00B9373D">
      <w:pPr>
        <w:pStyle w:val="ConsPlusNormal"/>
        <w:ind w:firstLine="540"/>
        <w:jc w:val="both"/>
      </w:pPr>
      <w:r>
        <w:t>2.1. Наименование муниципальной услуги: выдача разрешения на осуществление условно разрешенного вида использования земельного участка или объекта капитального строительства.</w:t>
      </w:r>
    </w:p>
    <w:p w:rsidR="00B9373D" w:rsidRDefault="00B9373D">
      <w:pPr>
        <w:pStyle w:val="ConsPlusNormal"/>
        <w:spacing w:before="280"/>
        <w:ind w:firstLine="540"/>
        <w:jc w:val="both"/>
      </w:pPr>
      <w:r>
        <w:t>2.2. 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w:t>
      </w:r>
    </w:p>
    <w:p w:rsidR="00B9373D" w:rsidRDefault="00B9373D">
      <w:pPr>
        <w:pStyle w:val="ConsPlusNormal"/>
        <w:spacing w:before="280"/>
        <w:ind w:firstLine="540"/>
        <w:jc w:val="both"/>
      </w:pPr>
      <w:r>
        <w:t>Решение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 принимает Глава городского округа город Рыбинск.</w:t>
      </w:r>
    </w:p>
    <w:p w:rsidR="00B9373D" w:rsidRDefault="00B9373D">
      <w:pPr>
        <w:pStyle w:val="ConsPlusNormal"/>
        <w:spacing w:before="280"/>
        <w:ind w:firstLine="540"/>
        <w:jc w:val="both"/>
      </w:pPr>
      <w:r>
        <w:t>Организацию, проведение публичных слушаний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 подготовку рекомендаций на основании заключения по результатам публичных слушаний осуществляет комиссия по подготовке проекта Правил землепользования и застройки городского округа город Рыбинск (далее - комиссия).</w:t>
      </w:r>
    </w:p>
    <w:p w:rsidR="00B9373D" w:rsidRDefault="00B9373D">
      <w:pPr>
        <w:pStyle w:val="ConsPlusNormal"/>
        <w:spacing w:before="280"/>
        <w:ind w:firstLine="540"/>
        <w:jc w:val="both"/>
      </w:pPr>
      <w:r>
        <w:t xml:space="preserve">Организационное и документальное обеспечение деятельности комиссии, подготовку и направление заявителю уведомлений, предусмотренных настоящим регламентом, подготовку проектов решений по вопросу о предоставлении разрешения на осуществление условно разрешенного вида использования земельного участка или объекта </w:t>
      </w:r>
      <w:r>
        <w:lastRenderedPageBreak/>
        <w:t>капитального строительства и выдачу (направление) их заявителю осуществляет департамент.</w:t>
      </w:r>
    </w:p>
    <w:p w:rsidR="00B9373D" w:rsidRDefault="00B9373D">
      <w:pPr>
        <w:pStyle w:val="ConsPlusNormal"/>
        <w:spacing w:before="280"/>
        <w:ind w:firstLine="540"/>
        <w:jc w:val="both"/>
      </w:pPr>
      <w: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B9373D" w:rsidRDefault="00B9373D">
      <w:pPr>
        <w:pStyle w:val="ConsPlusNormal"/>
        <w:spacing w:before="280"/>
        <w:ind w:firstLine="540"/>
        <w:jc w:val="both"/>
      </w:pPr>
      <w:r>
        <w:t xml:space="preserve">- Федеральной службой государственной регистрации, кадастра и картографии (далее - </w:t>
      </w:r>
      <w:proofErr w:type="spellStart"/>
      <w:r>
        <w:t>Росреестр</w:t>
      </w:r>
      <w:proofErr w:type="spellEnd"/>
      <w:r>
        <w:t>);</w:t>
      </w:r>
    </w:p>
    <w:p w:rsidR="00B9373D" w:rsidRDefault="00B9373D">
      <w:pPr>
        <w:pStyle w:val="ConsPlusNormal"/>
        <w:spacing w:before="280"/>
        <w:ind w:firstLine="540"/>
        <w:jc w:val="both"/>
      </w:pPr>
      <w:r>
        <w:t>- Управлением Федеральной налоговой службы по Ярославской области.</w:t>
      </w:r>
    </w:p>
    <w:p w:rsidR="00B9373D" w:rsidRDefault="00B9373D">
      <w:pPr>
        <w:pStyle w:val="ConsPlusNormal"/>
        <w:spacing w:before="28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B9373D" w:rsidRDefault="00B9373D">
      <w:pPr>
        <w:pStyle w:val="ConsPlusNormal"/>
        <w:jc w:val="both"/>
      </w:pPr>
      <w:r>
        <w:t xml:space="preserve">(п. 2.2 в ред. </w:t>
      </w:r>
      <w:hyperlink r:id="rId17" w:history="1">
        <w:r>
          <w:rPr>
            <w:color w:val="0000FF"/>
          </w:rPr>
          <w:t>Постановления</w:t>
        </w:r>
      </w:hyperlink>
      <w:r>
        <w:t xml:space="preserve"> Администрации городского округа г. Рыбинск от 30.12.2019 N 3467)</w:t>
      </w:r>
    </w:p>
    <w:p w:rsidR="00B9373D" w:rsidRDefault="00B9373D">
      <w:pPr>
        <w:pStyle w:val="ConsPlusNormal"/>
        <w:spacing w:before="280"/>
        <w:ind w:firstLine="540"/>
        <w:jc w:val="both"/>
      </w:pPr>
      <w:r>
        <w:t>2.3. Формы подачи заявления и получения результата предоставления услуги:</w:t>
      </w:r>
    </w:p>
    <w:p w:rsidR="00B9373D" w:rsidRDefault="00B9373D">
      <w:pPr>
        <w:pStyle w:val="ConsPlusNormal"/>
        <w:spacing w:before="280"/>
        <w:ind w:firstLine="540"/>
        <w:jc w:val="both"/>
      </w:pPr>
      <w:r>
        <w:t>- очная форма - при личном присутствии заявителя в департаменте;</w:t>
      </w:r>
    </w:p>
    <w:p w:rsidR="00B9373D" w:rsidRDefault="00B9373D">
      <w:pPr>
        <w:pStyle w:val="ConsPlusNormal"/>
        <w:spacing w:before="280"/>
        <w:ind w:firstLine="540"/>
        <w:jc w:val="both"/>
      </w:pPr>
      <w:r>
        <w:t>- заочная форма - без личного присутствия заявителя (по почте, с использованием электронной почты, через Единый портал).</w:t>
      </w:r>
    </w:p>
    <w:p w:rsidR="00B9373D" w:rsidRDefault="00B9373D">
      <w:pPr>
        <w:pStyle w:val="ConsPlusNormal"/>
        <w:spacing w:before="28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 При обращении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B9373D" w:rsidRDefault="00B9373D">
      <w:pPr>
        <w:pStyle w:val="ConsPlusNormal"/>
        <w:spacing w:before="280"/>
        <w:ind w:firstLine="540"/>
        <w:jc w:val="both"/>
      </w:pPr>
      <w:r>
        <w:t xml:space="preserve">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w:t>
      </w:r>
      <w:r>
        <w:lastRenderedPageBreak/>
        <w:t>Федерации.</w:t>
      </w:r>
    </w:p>
    <w:p w:rsidR="00B9373D" w:rsidRDefault="00B9373D">
      <w:pPr>
        <w:pStyle w:val="ConsPlusNormal"/>
        <w:spacing w:before="280"/>
        <w:ind w:firstLine="540"/>
        <w:jc w:val="both"/>
      </w:pPr>
      <w:r>
        <w:t>2.4. Результатом предоставления муниципальной услуги является выдача (направление) заявителю:</w:t>
      </w:r>
    </w:p>
    <w:p w:rsidR="00B9373D" w:rsidRDefault="00B9373D">
      <w:pPr>
        <w:pStyle w:val="ConsPlusNormal"/>
        <w:spacing w:before="280"/>
        <w:ind w:firstLine="540"/>
        <w:jc w:val="both"/>
      </w:pPr>
      <w:r>
        <w:t>- постановления Администрации городского округа город Рыбинск (далее - постановление) о предоставлении разрешения на условно разрешенный вид использования земельного участка или объекта капитального строительства;</w:t>
      </w:r>
    </w:p>
    <w:p w:rsidR="00B9373D" w:rsidRDefault="00B9373D">
      <w:pPr>
        <w:pStyle w:val="ConsPlusNormal"/>
        <w:spacing w:before="280"/>
        <w:ind w:firstLine="540"/>
        <w:jc w:val="both"/>
      </w:pPr>
      <w:r>
        <w:t>-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B9373D" w:rsidRDefault="00B9373D">
      <w:pPr>
        <w:pStyle w:val="ConsPlusNormal"/>
        <w:spacing w:before="280"/>
        <w:ind w:firstLine="540"/>
        <w:jc w:val="both"/>
      </w:pPr>
      <w:bookmarkStart w:id="1" w:name="P108"/>
      <w:bookmarkEnd w:id="1"/>
      <w:r>
        <w:t>2.5. Срок предоставления муниципальной услуги не должен превышать 68 дней со дня подачи заявления о предоставлении разрешения на условно разрешенный вид использования земельного участка или объекта капитального строительства.</w:t>
      </w:r>
    </w:p>
    <w:p w:rsidR="00B9373D" w:rsidRDefault="00B9373D">
      <w:pPr>
        <w:pStyle w:val="ConsPlusNormal"/>
        <w:spacing w:before="280"/>
        <w:ind w:firstLine="540"/>
        <w:jc w:val="both"/>
      </w:pPr>
      <w: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B9373D" w:rsidRDefault="00B9373D">
      <w:pPr>
        <w:pStyle w:val="ConsPlusNormal"/>
        <w:spacing w:before="280"/>
        <w:ind w:firstLine="540"/>
        <w:jc w:val="both"/>
      </w:pPr>
      <w:r>
        <w:t>2.6. Правовые основания для предоставления муниципальной услуги:</w:t>
      </w:r>
    </w:p>
    <w:p w:rsidR="00B9373D" w:rsidRDefault="00B9373D">
      <w:pPr>
        <w:pStyle w:val="ConsPlusNormal"/>
        <w:spacing w:before="280"/>
        <w:ind w:firstLine="540"/>
        <w:jc w:val="both"/>
      </w:pPr>
      <w:r>
        <w:t xml:space="preserve">- Градостроительный </w:t>
      </w:r>
      <w:hyperlink r:id="rId18" w:history="1">
        <w:r>
          <w:rPr>
            <w:color w:val="0000FF"/>
          </w:rPr>
          <w:t>кодекс</w:t>
        </w:r>
      </w:hyperlink>
      <w:r>
        <w:t xml:space="preserve"> Российской Федерации (Российская газета, N 290, 30.12.2004);</w:t>
      </w:r>
    </w:p>
    <w:p w:rsidR="00B9373D" w:rsidRDefault="00B9373D">
      <w:pPr>
        <w:pStyle w:val="ConsPlusNormal"/>
        <w:spacing w:before="280"/>
        <w:ind w:firstLine="540"/>
        <w:jc w:val="both"/>
      </w:pPr>
      <w:r>
        <w:t xml:space="preserve">- Земельный </w:t>
      </w:r>
      <w:hyperlink r:id="rId19" w:history="1">
        <w:r>
          <w:rPr>
            <w:color w:val="0000FF"/>
          </w:rPr>
          <w:t>кодекс</w:t>
        </w:r>
      </w:hyperlink>
      <w:r>
        <w:t xml:space="preserve"> Российской Федерации (Российская газета, N 211 - 212, 30.10.2001);</w:t>
      </w:r>
    </w:p>
    <w:p w:rsidR="00B9373D" w:rsidRDefault="00B9373D">
      <w:pPr>
        <w:pStyle w:val="ConsPlusNormal"/>
        <w:spacing w:before="280"/>
        <w:ind w:firstLine="540"/>
        <w:jc w:val="both"/>
      </w:pPr>
      <w:r>
        <w:t xml:space="preserve">- 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B9373D" w:rsidRDefault="00B9373D">
      <w:pPr>
        <w:pStyle w:val="ConsPlusNormal"/>
        <w:spacing w:before="280"/>
        <w:ind w:firstLine="540"/>
        <w:jc w:val="both"/>
      </w:pPr>
      <w:r>
        <w:t xml:space="preserve">- Федеральный </w:t>
      </w:r>
      <w:hyperlink r:id="rId21" w:history="1">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rsidR="00B9373D" w:rsidRDefault="00B9373D">
      <w:pPr>
        <w:pStyle w:val="ConsPlusNormal"/>
        <w:spacing w:before="280"/>
        <w:ind w:firstLine="540"/>
        <w:jc w:val="both"/>
      </w:pPr>
      <w:r>
        <w:t xml:space="preserve">- 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B9373D" w:rsidRDefault="00B9373D">
      <w:pPr>
        <w:pStyle w:val="ConsPlusNormal"/>
        <w:spacing w:before="280"/>
        <w:ind w:firstLine="540"/>
        <w:jc w:val="both"/>
      </w:pPr>
      <w:r>
        <w:t xml:space="preserve">- Федеральный </w:t>
      </w:r>
      <w:hyperlink r:id="rId23" w:history="1">
        <w:r>
          <w:rPr>
            <w:color w:val="0000FF"/>
          </w:rPr>
          <w:t>закон</w:t>
        </w:r>
      </w:hyperlink>
      <w: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w:t>
      </w:r>
      <w:r>
        <w:lastRenderedPageBreak/>
        <w:t>газета, N 126 - 127, 03.08.2006);</w:t>
      </w:r>
    </w:p>
    <w:p w:rsidR="00B9373D" w:rsidRDefault="00B9373D">
      <w:pPr>
        <w:pStyle w:val="ConsPlusNormal"/>
        <w:spacing w:before="280"/>
        <w:ind w:firstLine="540"/>
        <w:jc w:val="both"/>
      </w:pPr>
      <w:r>
        <w:t xml:space="preserve">- Федеральный </w:t>
      </w:r>
      <w:hyperlink r:id="rId24" w:history="1">
        <w:r>
          <w:rPr>
            <w:color w:val="0000FF"/>
          </w:rPr>
          <w:t>закон</w:t>
        </w:r>
      </w:hyperlink>
      <w:r>
        <w:t xml:space="preserve"> от 24.07.2007 N 221-ФЗ "О государственном кадастре недвижимости" (Собрание законодательства Российской Федерации, от 30.07.2007, N 31, ст. 4017);</w:t>
      </w:r>
    </w:p>
    <w:p w:rsidR="00B9373D" w:rsidRDefault="00B9373D">
      <w:pPr>
        <w:pStyle w:val="ConsPlusNormal"/>
        <w:spacing w:before="280"/>
        <w:ind w:firstLine="540"/>
        <w:jc w:val="both"/>
      </w:pPr>
      <w:r>
        <w:t xml:space="preserve">- </w:t>
      </w:r>
      <w:hyperlink r:id="rId25" w:history="1">
        <w:r>
          <w:rPr>
            <w:color w:val="0000FF"/>
          </w:rPr>
          <w:t>Устав</w:t>
        </w:r>
      </w:hyperlink>
      <w:r>
        <w:t xml:space="preserve"> городского округа город Рыбинск (принят решением Муниципального Совета городского округа город Рыбинск от 27.04.2006 N 41) (</w:t>
      </w:r>
      <w:proofErr w:type="spellStart"/>
      <w:r>
        <w:t>Рыбинские</w:t>
      </w:r>
      <w:proofErr w:type="spellEnd"/>
      <w:r>
        <w:t xml:space="preserve"> известия, N 127, 30.06.2006);</w:t>
      </w:r>
    </w:p>
    <w:p w:rsidR="00B9373D" w:rsidRDefault="00B9373D">
      <w:pPr>
        <w:pStyle w:val="ConsPlusNormal"/>
        <w:spacing w:before="280"/>
        <w:ind w:firstLine="540"/>
        <w:jc w:val="both"/>
      </w:pPr>
      <w:r>
        <w:t xml:space="preserve">- </w:t>
      </w:r>
      <w:hyperlink r:id="rId26" w:history="1">
        <w:r>
          <w:rPr>
            <w:color w:val="0000FF"/>
          </w:rPr>
          <w:t>решение</w:t>
        </w:r>
      </w:hyperlink>
      <w:r>
        <w:t xml:space="preserve"> Муниципального Совета городского округа город Рыбинск от 16.02.2006 N 16 "О Положении о порядке организации и проведения публичных слушаний в городском округе город Рыбинск" (</w:t>
      </w:r>
      <w:proofErr w:type="spellStart"/>
      <w:r>
        <w:t>Рыбинские</w:t>
      </w:r>
      <w:proofErr w:type="spellEnd"/>
      <w:r>
        <w:t xml:space="preserve"> известия, N 31, 21.02.2006);</w:t>
      </w:r>
    </w:p>
    <w:p w:rsidR="00B9373D" w:rsidRDefault="00B9373D">
      <w:pPr>
        <w:pStyle w:val="ConsPlusNormal"/>
        <w:spacing w:before="280"/>
        <w:ind w:firstLine="540"/>
        <w:jc w:val="both"/>
      </w:pPr>
      <w:r>
        <w:t xml:space="preserve">- </w:t>
      </w:r>
      <w:hyperlink r:id="rId27" w:history="1">
        <w:r>
          <w:rPr>
            <w:color w:val="0000FF"/>
          </w:rPr>
          <w:t>постановление</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proofErr w:type="spellStart"/>
      <w:r>
        <w:t>Рыбинские</w:t>
      </w:r>
      <w:proofErr w:type="spellEnd"/>
      <w:r>
        <w:t xml:space="preserve"> известия, N 16, 02.03.2012);</w:t>
      </w:r>
    </w:p>
    <w:p w:rsidR="00B9373D" w:rsidRDefault="00B9373D">
      <w:pPr>
        <w:pStyle w:val="ConsPlusNormal"/>
        <w:spacing w:before="280"/>
        <w:ind w:firstLine="540"/>
        <w:jc w:val="both"/>
      </w:pPr>
      <w:r>
        <w:t xml:space="preserve">- </w:t>
      </w:r>
      <w:hyperlink r:id="rId28" w:history="1">
        <w:r>
          <w:rPr>
            <w:color w:val="0000FF"/>
          </w:rPr>
          <w:t>постановление</w:t>
        </w:r>
      </w:hyperlink>
      <w:r>
        <w:t xml:space="preserve"> Администрации городского округа город Рыбинск от 10.07.2014 N 2011 "Об утверждении положения о порядке деятельности комиссии по подготовке проекта правил землепользования и застройки городского округа город Рыбинск" (</w:t>
      </w:r>
      <w:proofErr w:type="spellStart"/>
      <w:r>
        <w:t>Рыбинские</w:t>
      </w:r>
      <w:proofErr w:type="spellEnd"/>
      <w:r>
        <w:t xml:space="preserve"> известия, N 55, 18.07.2014).</w:t>
      </w:r>
    </w:p>
    <w:p w:rsidR="00B9373D" w:rsidRDefault="00B9373D">
      <w:pPr>
        <w:pStyle w:val="ConsPlusNormal"/>
        <w:spacing w:before="280"/>
        <w:ind w:firstLine="540"/>
        <w:jc w:val="both"/>
      </w:pPr>
      <w:r>
        <w:t>2.7. Перечень документов, необходимых для предоставления муниципальной услуги.</w:t>
      </w:r>
    </w:p>
    <w:p w:rsidR="00B9373D" w:rsidRDefault="00B9373D">
      <w:pPr>
        <w:pStyle w:val="ConsPlusNormal"/>
        <w:spacing w:before="280"/>
        <w:ind w:firstLine="540"/>
        <w:jc w:val="both"/>
      </w:pPr>
      <w:bookmarkStart w:id="2" w:name="P123"/>
      <w:bookmarkEnd w:id="2"/>
      <w:r>
        <w:t>2.7.1. Перечень документов, предоставляемых заявителем самостоятельно:</w:t>
      </w:r>
    </w:p>
    <w:p w:rsidR="00B9373D" w:rsidRDefault="00B9373D">
      <w:pPr>
        <w:pStyle w:val="ConsPlusNormal"/>
        <w:spacing w:before="280"/>
        <w:ind w:firstLine="540"/>
        <w:jc w:val="both"/>
      </w:pPr>
      <w:r>
        <w:t xml:space="preserve">1) </w:t>
      </w:r>
      <w:hyperlink w:anchor="P362" w:history="1">
        <w:r>
          <w:rPr>
            <w:color w:val="0000FF"/>
          </w:rPr>
          <w:t>заявление</w:t>
        </w:r>
      </w:hyperlink>
      <w:r>
        <w:t xml:space="preserve"> установленной формы (приложение 1 к административному регламенту). В заявлении указывается согласие заявителя и его представителя на обработку персональных данных;</w:t>
      </w:r>
    </w:p>
    <w:p w:rsidR="00B9373D" w:rsidRDefault="00B9373D">
      <w:pPr>
        <w:pStyle w:val="ConsPlusNormal"/>
        <w:spacing w:before="280"/>
        <w:ind w:firstLine="540"/>
        <w:jc w:val="both"/>
      </w:pPr>
      <w:r>
        <w:t>2) копия документа, удостоверяющего личность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 и копии учредительных документов (в случае обращения юридического лица), подтверждающих его правоспособность;</w:t>
      </w:r>
    </w:p>
    <w:p w:rsidR="00B9373D" w:rsidRDefault="00B9373D">
      <w:pPr>
        <w:pStyle w:val="ConsPlusNormal"/>
        <w:spacing w:before="280"/>
        <w:ind w:firstLine="540"/>
        <w:jc w:val="both"/>
      </w:pPr>
      <w:r>
        <w:t xml:space="preserve">3) 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w:t>
      </w:r>
      <w:r>
        <w:lastRenderedPageBreak/>
        <w:t>соответствии с которым такое физическое лицо обладает правом действовать от имени заявителя без доверенности);</w:t>
      </w:r>
    </w:p>
    <w:p w:rsidR="00B9373D" w:rsidRDefault="00B9373D">
      <w:pPr>
        <w:pStyle w:val="ConsPlusNormal"/>
        <w:spacing w:before="280"/>
        <w:ind w:firstLine="540"/>
        <w:jc w:val="both"/>
      </w:pPr>
      <w:r>
        <w:t>4) копии документов, устанавливающих права на здания, строения, сооружения, если права на них не зарегистрированы в Едином государственном реестре прав на недвижимое имущество и сделок с ним;</w:t>
      </w:r>
    </w:p>
    <w:p w:rsidR="00B9373D" w:rsidRDefault="00B9373D">
      <w:pPr>
        <w:pStyle w:val="ConsPlusNormal"/>
        <w:spacing w:before="280"/>
        <w:ind w:firstLine="540"/>
        <w:jc w:val="both"/>
      </w:pPr>
      <w:r>
        <w:t>5) копии документов, устанавливающих права на земельный участок, если права на него не зарегистрированы в Едином государственном реестре прав на недвижимое имущество и сделок с ним;</w:t>
      </w:r>
    </w:p>
    <w:p w:rsidR="00B9373D" w:rsidRDefault="00B9373D">
      <w:pPr>
        <w:pStyle w:val="ConsPlusNormal"/>
        <w:spacing w:before="280"/>
        <w:ind w:firstLine="540"/>
        <w:jc w:val="both"/>
      </w:pPr>
      <w:r>
        <w:t>6) письменное согласие собственника (собственников) земельного участка и (или) объекта капитального строительства, в отношении которых запрашивается разрешение на осуществление условно разрешенного вида использования земельного участка или объекта капитального строительства, в случае если заявитель не является собственником указанных объектов недвижимости. В отношении объектов недвижимости, находящихся в муниципальной собственности, и (или) если в отношении земельного участка государственная собственность не разграничена, предоставление такого согласия не требуется.</w:t>
      </w:r>
    </w:p>
    <w:p w:rsidR="00B9373D" w:rsidRDefault="00B9373D">
      <w:pPr>
        <w:pStyle w:val="ConsPlusNormal"/>
        <w:spacing w:before="280"/>
        <w:ind w:firstLine="540"/>
        <w:jc w:val="both"/>
      </w:pPr>
      <w:bookmarkStart w:id="3" w:name="P130"/>
      <w:bookmarkEnd w:id="3"/>
      <w:r>
        <w:t>2.7.2. Перечень документов (сведений), подлежащих предоставлению в рамках межведомственного информационного взаимодействия:</w:t>
      </w:r>
    </w:p>
    <w:p w:rsidR="00B9373D" w:rsidRDefault="00B9373D">
      <w:pPr>
        <w:pStyle w:val="ConsPlusNormal"/>
        <w:spacing w:before="280"/>
        <w:ind w:firstLine="540"/>
        <w:jc w:val="both"/>
      </w:pPr>
      <w:r>
        <w:t>1) выписка из Единого государственного реестра юридических лиц (если заявитель - юридическое лицо), выдаваемая Федеральной налоговой службой;</w:t>
      </w:r>
    </w:p>
    <w:p w:rsidR="00B9373D" w:rsidRDefault="00B9373D">
      <w:pPr>
        <w:pStyle w:val="ConsPlusNormal"/>
        <w:spacing w:before="280"/>
        <w:ind w:firstLine="540"/>
        <w:jc w:val="both"/>
      </w:pPr>
      <w:r>
        <w:t>2)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B9373D" w:rsidRDefault="00B9373D">
      <w:pPr>
        <w:pStyle w:val="ConsPlusNormal"/>
        <w:spacing w:before="280"/>
        <w:ind w:firstLine="540"/>
        <w:jc w:val="both"/>
      </w:pPr>
      <w:r>
        <w:t>3) выписка из Единого государственного реестра недвижимости о правах на земельный участок и (или) на объект капитального строительства, выдаваемая Росреестром;</w:t>
      </w:r>
    </w:p>
    <w:p w:rsidR="00B9373D" w:rsidRDefault="00B9373D">
      <w:pPr>
        <w:pStyle w:val="ConsPlusNormal"/>
        <w:spacing w:before="280"/>
        <w:ind w:firstLine="540"/>
        <w:jc w:val="both"/>
      </w:pPr>
      <w:r>
        <w:t>4) кадастровый паспорт земельного участка и (или) кадастровый паспорт (технический паспорт) объекта капитального строительства, расположенного на территории земельного участка, выдаваемый Росреестром.</w:t>
      </w:r>
    </w:p>
    <w:p w:rsidR="00B9373D" w:rsidRDefault="00B9373D">
      <w:pPr>
        <w:pStyle w:val="ConsPlusNormal"/>
        <w:spacing w:before="280"/>
        <w:ind w:firstLine="540"/>
        <w:jc w:val="both"/>
      </w:pPr>
      <w:r>
        <w:t>Установленный выше перечень документов является исчерпывающим.</w:t>
      </w:r>
    </w:p>
    <w:p w:rsidR="00B9373D" w:rsidRDefault="00B9373D">
      <w:pPr>
        <w:pStyle w:val="ConsPlusNormal"/>
        <w:spacing w:before="280"/>
        <w:ind w:firstLine="540"/>
        <w:jc w:val="both"/>
      </w:pPr>
      <w:r>
        <w:t>Заявитель вправе предоставить полный пакет документов, необходимый для предоставления муниципальной услуги, самостоятельно.</w:t>
      </w:r>
    </w:p>
    <w:p w:rsidR="00B9373D" w:rsidRDefault="00B9373D">
      <w:pPr>
        <w:pStyle w:val="ConsPlusNormal"/>
        <w:spacing w:before="280"/>
        <w:ind w:firstLine="540"/>
        <w:jc w:val="both"/>
      </w:pPr>
      <w:r>
        <w:t xml:space="preserve">Орган, предоставляющий муниципальные услуги, не вправе требовать от </w:t>
      </w:r>
      <w:r>
        <w:lastRenderedPageBreak/>
        <w:t>заявителя:</w:t>
      </w:r>
    </w:p>
    <w:p w:rsidR="00B9373D" w:rsidRDefault="00B9373D">
      <w:pPr>
        <w:pStyle w:val="ConsPlusNormal"/>
        <w:spacing w:before="28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373D" w:rsidRDefault="00B9373D">
      <w:pPr>
        <w:pStyle w:val="ConsPlusNormal"/>
        <w:spacing w:before="28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B9373D" w:rsidRDefault="00B9373D">
      <w:pPr>
        <w:pStyle w:val="ConsPlusNormal"/>
        <w:spacing w:before="28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N 210-ФЗ;</w:t>
      </w:r>
    </w:p>
    <w:p w:rsidR="00B9373D" w:rsidRDefault="00B9373D">
      <w:pPr>
        <w:pStyle w:val="ConsPlusNormal"/>
        <w:spacing w:before="28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9373D" w:rsidRDefault="00B9373D">
      <w:pPr>
        <w:pStyle w:val="ConsPlusNormal"/>
        <w:spacing w:before="28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9373D" w:rsidRDefault="00B9373D">
      <w:pPr>
        <w:pStyle w:val="ConsPlusNormal"/>
        <w:spacing w:before="28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9373D" w:rsidRDefault="00B9373D">
      <w:pPr>
        <w:pStyle w:val="ConsPlusNormal"/>
        <w:spacing w:before="28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9373D" w:rsidRDefault="00B9373D">
      <w:pPr>
        <w:pStyle w:val="ConsPlusNormal"/>
        <w:spacing w:before="28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B9373D" w:rsidRDefault="00B9373D">
      <w:pPr>
        <w:pStyle w:val="ConsPlusNormal"/>
        <w:jc w:val="both"/>
      </w:pPr>
      <w:r>
        <w:t xml:space="preserve">(п. 2.7.2 в ред. </w:t>
      </w:r>
      <w:hyperlink r:id="rId33" w:history="1">
        <w:r>
          <w:rPr>
            <w:color w:val="0000FF"/>
          </w:rPr>
          <w:t>Постановления</w:t>
        </w:r>
      </w:hyperlink>
      <w:r>
        <w:t xml:space="preserve"> Администрации городского округа г. Рыбинск от 30.12.2019 N 3467)</w:t>
      </w:r>
    </w:p>
    <w:p w:rsidR="00B9373D" w:rsidRDefault="00B9373D">
      <w:pPr>
        <w:pStyle w:val="ConsPlusNormal"/>
        <w:spacing w:before="280"/>
        <w:ind w:firstLine="540"/>
        <w:jc w:val="both"/>
      </w:pPr>
      <w:r>
        <w:t>2.8. Необходимых и обязательных услуг для предоставления муниципальной услуги не предусмотрено.</w:t>
      </w:r>
    </w:p>
    <w:p w:rsidR="00B9373D" w:rsidRDefault="00B9373D">
      <w:pPr>
        <w:pStyle w:val="ConsPlusNormal"/>
        <w:spacing w:before="280"/>
        <w:ind w:firstLine="540"/>
        <w:jc w:val="both"/>
      </w:pPr>
      <w:bookmarkStart w:id="4" w:name="P148"/>
      <w:bookmarkEnd w:id="4"/>
      <w:r>
        <w:t>2.9. Перечень оснований для отказа в приеме документов, необходимых для предоставления муниципальной услуги:</w:t>
      </w:r>
    </w:p>
    <w:p w:rsidR="00B9373D" w:rsidRDefault="00B9373D">
      <w:pPr>
        <w:pStyle w:val="ConsPlusNormal"/>
        <w:spacing w:before="280"/>
        <w:ind w:firstLine="540"/>
        <w:jc w:val="both"/>
      </w:pPr>
      <w:r>
        <w:t>1) заявление не соответствует установленной форме;</w:t>
      </w:r>
    </w:p>
    <w:p w:rsidR="00B9373D" w:rsidRDefault="00B9373D">
      <w:pPr>
        <w:pStyle w:val="ConsPlusNormal"/>
        <w:spacing w:before="280"/>
        <w:ind w:firstLine="540"/>
        <w:jc w:val="both"/>
      </w:pPr>
      <w:r>
        <w:t>2) несоответствие прилагаемых документов документам, указанным в заявлении;</w:t>
      </w:r>
    </w:p>
    <w:p w:rsidR="00B9373D" w:rsidRDefault="00B9373D">
      <w:pPr>
        <w:pStyle w:val="ConsPlusNormal"/>
        <w:spacing w:before="280"/>
        <w:ind w:firstLine="540"/>
        <w:jc w:val="both"/>
      </w:pPr>
      <w:r>
        <w:t>3) отсутствие у лица полномочий на подачу заявления;</w:t>
      </w:r>
    </w:p>
    <w:p w:rsidR="00B9373D" w:rsidRDefault="00B9373D">
      <w:pPr>
        <w:pStyle w:val="ConsPlusNormal"/>
        <w:spacing w:before="280"/>
        <w:ind w:firstLine="540"/>
        <w:jc w:val="both"/>
      </w:pPr>
      <w:r>
        <w:t>4) текст заявления не поддается прочтению, неразборчиво написан;</w:t>
      </w:r>
    </w:p>
    <w:p w:rsidR="00B9373D" w:rsidRDefault="00B9373D">
      <w:pPr>
        <w:pStyle w:val="ConsPlusNormal"/>
        <w:spacing w:before="280"/>
        <w:ind w:firstLine="540"/>
        <w:jc w:val="both"/>
      </w:pPr>
      <w:r>
        <w:t>5)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B9373D" w:rsidRDefault="00B9373D">
      <w:pPr>
        <w:pStyle w:val="ConsPlusNormal"/>
        <w:spacing w:before="280"/>
        <w:ind w:firstLine="540"/>
        <w:jc w:val="both"/>
      </w:pPr>
      <w:r>
        <w:t xml:space="preserve">6) предоставление неполного пакета документов, указанного в </w:t>
      </w:r>
      <w:hyperlink w:anchor="P123" w:history="1">
        <w:r>
          <w:rPr>
            <w:color w:val="0000FF"/>
          </w:rPr>
          <w:t>п. 2.7.1</w:t>
        </w:r>
      </w:hyperlink>
      <w:r>
        <w:t>;</w:t>
      </w:r>
    </w:p>
    <w:p w:rsidR="00B9373D" w:rsidRDefault="00B9373D">
      <w:pPr>
        <w:pStyle w:val="ConsPlusNormal"/>
        <w:spacing w:before="280"/>
        <w:ind w:firstLine="540"/>
        <w:jc w:val="both"/>
      </w:pPr>
      <w:r>
        <w:lastRenderedPageBreak/>
        <w:t>7) имеются документы с серьезными повреждениями, не позволяющими однозначно истолковать их содержание.</w:t>
      </w:r>
    </w:p>
    <w:p w:rsidR="00B9373D" w:rsidRDefault="00B9373D">
      <w:pPr>
        <w:pStyle w:val="ConsPlusNormal"/>
        <w:spacing w:before="280"/>
        <w:ind w:firstLine="540"/>
        <w:jc w:val="both"/>
      </w:pPr>
      <w:r>
        <w:t>Перечень оснований для отказа в приеме документов является исчерпывающим.</w:t>
      </w:r>
    </w:p>
    <w:p w:rsidR="00B9373D" w:rsidRDefault="00B9373D">
      <w:pPr>
        <w:pStyle w:val="ConsPlusNormal"/>
        <w:spacing w:before="280"/>
        <w:ind w:firstLine="540"/>
        <w:jc w:val="both"/>
      </w:pPr>
      <w:r>
        <w:t>При подаче заявления через Единый портал основания для отказа в приеме документов отсутствуют.</w:t>
      </w:r>
    </w:p>
    <w:p w:rsidR="00B9373D" w:rsidRDefault="00B9373D">
      <w:pPr>
        <w:pStyle w:val="ConsPlusNormal"/>
        <w:spacing w:before="280"/>
        <w:ind w:firstLine="540"/>
        <w:jc w:val="both"/>
      </w:pPr>
      <w:r>
        <w:t>2.10. Основания для отказа в предоставлении муниципальной услуги отсутствуют.</w:t>
      </w:r>
    </w:p>
    <w:p w:rsidR="00B9373D" w:rsidRDefault="00B9373D">
      <w:pPr>
        <w:pStyle w:val="ConsPlusNormal"/>
        <w:spacing w:before="280"/>
        <w:ind w:firstLine="540"/>
        <w:jc w:val="both"/>
      </w:pPr>
      <w:r>
        <w:t>2.11. Исчерпывающий перечень оснований для отказа в выдаче разрешения на осуществление условно разрешенного вида использования земельного участка или объекта капитального строительства:</w:t>
      </w:r>
    </w:p>
    <w:p w:rsidR="00B9373D" w:rsidRDefault="00B9373D">
      <w:pPr>
        <w:pStyle w:val="ConsPlusNormal"/>
        <w:spacing w:before="280"/>
        <w:ind w:firstLine="540"/>
        <w:jc w:val="both"/>
      </w:pPr>
      <w:r>
        <w:t>- рекомендации комиссии об отказе в выдаче разрешения на осуществление условно разрешенного вида использования земельного участка или объекта капитального строительства;</w:t>
      </w:r>
    </w:p>
    <w:p w:rsidR="00B9373D" w:rsidRDefault="00B9373D">
      <w:pPr>
        <w:pStyle w:val="ConsPlusNormal"/>
        <w:spacing w:before="280"/>
        <w:ind w:firstLine="540"/>
        <w:jc w:val="both"/>
      </w:pPr>
      <w:r>
        <w:t>- 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 указанным в Правилах землепользования и застройки городского округа город Рыбинск;</w:t>
      </w:r>
    </w:p>
    <w:p w:rsidR="00B9373D" w:rsidRDefault="00B9373D">
      <w:pPr>
        <w:pStyle w:val="ConsPlusNormal"/>
        <w:spacing w:before="280"/>
        <w:ind w:firstLine="540"/>
        <w:jc w:val="both"/>
      </w:pPr>
      <w:r>
        <w:t>- земельный участок или объект капитального строительства расположен в территориальной зоне, в которой в составе градостроительного регламента в соответствии с Правилами землепользования и застройки городского округа город Рыбинск не установлен условно разрешенный вид использования;</w:t>
      </w:r>
    </w:p>
    <w:p w:rsidR="00B9373D" w:rsidRDefault="00B9373D">
      <w:pPr>
        <w:pStyle w:val="ConsPlusNormal"/>
        <w:spacing w:before="280"/>
        <w:ind w:firstLine="540"/>
        <w:jc w:val="both"/>
      </w:pPr>
      <w:r>
        <w:t>- на земельный участок или объект капитального строительства не распространяется действие градостроительного регламента или градостроительные регламенты не установлены;</w:t>
      </w:r>
    </w:p>
    <w:p w:rsidR="00B9373D" w:rsidRDefault="00B9373D">
      <w:pPr>
        <w:pStyle w:val="ConsPlusNormal"/>
        <w:spacing w:before="280"/>
        <w:ind w:firstLine="540"/>
        <w:jc w:val="both"/>
      </w:pPr>
      <w:r>
        <w:t xml:space="preserve">- поступление в орган местного самоуправления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history="1">
        <w:r>
          <w:rPr>
            <w:color w:val="0000FF"/>
          </w:rPr>
          <w:t>части 2 статьи 55.32</w:t>
        </w:r>
      </w:hyperlink>
      <w:r>
        <w:t xml:space="preserve"> Градостроительного кодекса Российской Федерации, уведомления о выявлении самовольной постройки.</w:t>
      </w:r>
    </w:p>
    <w:p w:rsidR="00B9373D" w:rsidRDefault="00B9373D">
      <w:pPr>
        <w:pStyle w:val="ConsPlusNormal"/>
        <w:jc w:val="both"/>
      </w:pPr>
      <w:r>
        <w:t xml:space="preserve">(п. 2.11 в ред. </w:t>
      </w:r>
      <w:hyperlink r:id="rId35" w:history="1">
        <w:r>
          <w:rPr>
            <w:color w:val="0000FF"/>
          </w:rPr>
          <w:t>Постановления</w:t>
        </w:r>
      </w:hyperlink>
      <w:r>
        <w:t xml:space="preserve"> Администрации городского округа г. Рыбинск от 30.12.2019 N 3467)</w:t>
      </w:r>
    </w:p>
    <w:p w:rsidR="00B9373D" w:rsidRDefault="00B9373D">
      <w:pPr>
        <w:pStyle w:val="ConsPlusNormal"/>
        <w:spacing w:before="280"/>
        <w:ind w:firstLine="540"/>
        <w:jc w:val="both"/>
      </w:pPr>
      <w:r>
        <w:t>2.12. Возможность приостановления срока предоставления муниципальной услуги законодательством не предусмотрена.</w:t>
      </w:r>
    </w:p>
    <w:p w:rsidR="00B9373D" w:rsidRDefault="00B9373D">
      <w:pPr>
        <w:pStyle w:val="ConsPlusNormal"/>
        <w:spacing w:before="280"/>
        <w:ind w:firstLine="540"/>
        <w:jc w:val="both"/>
      </w:pPr>
      <w:r>
        <w:lastRenderedPageBreak/>
        <w:t>2.13. Предоставление муниципальной услуги осуществляется без взимания платы.</w:t>
      </w:r>
    </w:p>
    <w:p w:rsidR="00B9373D" w:rsidRDefault="00B9373D">
      <w:pPr>
        <w:pStyle w:val="ConsPlusNormal"/>
        <w:spacing w:before="280"/>
        <w:ind w:firstLine="540"/>
        <w:jc w:val="both"/>
      </w:pPr>
      <w:r>
        <w:t>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B9373D" w:rsidRDefault="00B9373D">
      <w:pPr>
        <w:pStyle w:val="ConsPlusNormal"/>
        <w:spacing w:before="280"/>
        <w:ind w:firstLine="540"/>
        <w:jc w:val="both"/>
      </w:pPr>
      <w:r>
        <w:t>2.15. Срок и порядок регистрации заявления на предоставление муниципальной услуги.</w:t>
      </w:r>
    </w:p>
    <w:p w:rsidR="00B9373D" w:rsidRDefault="00B9373D">
      <w:pPr>
        <w:pStyle w:val="ConsPlusNormal"/>
        <w:spacing w:before="280"/>
        <w:ind w:firstLine="540"/>
        <w:jc w:val="both"/>
      </w:pPr>
      <w:r>
        <w:t>Заявление, поданное в очной форме в департамент, регистрируется непосредственно при подаче соответствующего заявления в департамент.</w:t>
      </w:r>
    </w:p>
    <w:p w:rsidR="00B9373D" w:rsidRDefault="00B9373D">
      <w:pPr>
        <w:pStyle w:val="ConsPlusNormal"/>
        <w:spacing w:before="280"/>
        <w:ind w:firstLine="540"/>
        <w:jc w:val="both"/>
      </w:pPr>
      <w:r>
        <w:t>Заявление, поданное в заочной форме, регистрируется в день поступления заявления в департамент.</w:t>
      </w:r>
    </w:p>
    <w:p w:rsidR="00B9373D" w:rsidRDefault="00B9373D">
      <w:pPr>
        <w:pStyle w:val="ConsPlusNormal"/>
        <w:spacing w:before="280"/>
        <w:ind w:firstLine="540"/>
        <w:jc w:val="both"/>
      </w:pPr>
      <w:r>
        <w:t xml:space="preserve">2.16. Требования к зданиям и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муниципальной услуги.</w:t>
      </w:r>
    </w:p>
    <w:p w:rsidR="00B9373D" w:rsidRDefault="00B9373D">
      <w:pPr>
        <w:pStyle w:val="ConsPlusNormal"/>
        <w:spacing w:before="280"/>
        <w:ind w:firstLine="540"/>
        <w:jc w:val="both"/>
      </w:pPr>
      <w: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B9373D" w:rsidRDefault="00B9373D">
      <w:pPr>
        <w:pStyle w:val="ConsPlusNormal"/>
        <w:spacing w:before="280"/>
        <w:ind w:firstLine="540"/>
        <w:jc w:val="both"/>
      </w:pPr>
      <w: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B9373D" w:rsidRDefault="00B9373D">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rsidR="00B9373D" w:rsidRDefault="00B9373D">
      <w:pPr>
        <w:pStyle w:val="ConsPlusNormal"/>
        <w:spacing w:before="280"/>
        <w:ind w:firstLine="540"/>
        <w:jc w:val="both"/>
      </w:pPr>
      <w: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B9373D" w:rsidRDefault="00B9373D">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B9373D" w:rsidRDefault="00B9373D">
      <w:pPr>
        <w:pStyle w:val="ConsPlusNormal"/>
        <w:spacing w:before="280"/>
        <w:ind w:firstLine="540"/>
        <w:jc w:val="both"/>
      </w:pPr>
      <w:r>
        <w:lastRenderedPageBreak/>
        <w:t xml:space="preserve">- обеспечение доступа в здание </w:t>
      </w:r>
      <w:proofErr w:type="spellStart"/>
      <w:r>
        <w:t>сурдопереводчика</w:t>
      </w:r>
      <w:proofErr w:type="spellEnd"/>
      <w:r>
        <w:t xml:space="preserve">, </w:t>
      </w:r>
      <w:proofErr w:type="spellStart"/>
      <w:r>
        <w:t>тифлосурдопереводчика</w:t>
      </w:r>
      <w:proofErr w:type="spellEnd"/>
      <w:r>
        <w:t>.</w:t>
      </w:r>
    </w:p>
    <w:p w:rsidR="00B9373D" w:rsidRDefault="00B9373D">
      <w:pPr>
        <w:pStyle w:val="ConsPlusNormal"/>
        <w:spacing w:before="280"/>
        <w:ind w:firstLine="540"/>
        <w:jc w:val="both"/>
      </w:pPr>
      <w: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9373D" w:rsidRDefault="00B9373D">
      <w:pPr>
        <w:pStyle w:val="ConsPlusNormal"/>
        <w:spacing w:before="280"/>
        <w:ind w:firstLine="540"/>
        <w:jc w:val="both"/>
      </w:pPr>
      <w:r>
        <w:t>Вход в здание, в котором предоставляется муниципальная услуга (далее - здание), должен быть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а также информационной табличкой (вывеской), содержащей информацию о наименовании и режиме работы департамента.</w:t>
      </w:r>
    </w:p>
    <w:p w:rsidR="00B9373D" w:rsidRDefault="00B9373D">
      <w:pPr>
        <w:pStyle w:val="ConsPlusNormal"/>
        <w:spacing w:before="28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9373D" w:rsidRDefault="00B9373D">
      <w:pPr>
        <w:pStyle w:val="ConsPlusNormal"/>
        <w:spacing w:before="280"/>
        <w:ind w:firstLine="540"/>
        <w:jc w:val="both"/>
      </w:pPr>
      <w:r>
        <w:t>Помещения для работы с заявителями оборудуются соответствующими информационными стендами, вывесками, указателями.</w:t>
      </w:r>
    </w:p>
    <w:p w:rsidR="00B9373D" w:rsidRDefault="00B9373D">
      <w:pPr>
        <w:pStyle w:val="ConsPlusNormal"/>
        <w:spacing w:before="280"/>
        <w:ind w:firstLine="540"/>
        <w:jc w:val="both"/>
      </w:pPr>
      <w: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B9373D" w:rsidRDefault="00B9373D">
      <w:pPr>
        <w:pStyle w:val="ConsPlusNormal"/>
        <w:spacing w:before="280"/>
        <w:ind w:firstLine="540"/>
        <w:jc w:val="both"/>
      </w:pPr>
      <w:r>
        <w:t>2.17. Показатели доступности и качества муниципальной услуги:</w:t>
      </w:r>
    </w:p>
    <w:p w:rsidR="00B9373D" w:rsidRDefault="00B9373D">
      <w:pPr>
        <w:pStyle w:val="ConsPlusNormal"/>
        <w:spacing w:before="280"/>
        <w:ind w:firstLine="540"/>
        <w:jc w:val="both"/>
      </w:pPr>
      <w:r>
        <w:t>- возможность получения услуги всеми способами, предусмотренными законодательством, в том числе через Единый портал;</w:t>
      </w:r>
    </w:p>
    <w:p w:rsidR="00B9373D" w:rsidRDefault="00B9373D">
      <w:pPr>
        <w:pStyle w:val="ConsPlusNormal"/>
        <w:spacing w:before="280"/>
        <w:ind w:firstLine="540"/>
        <w:jc w:val="both"/>
      </w:pPr>
      <w:r>
        <w:t xml:space="preserve">- отсутствие превышения срока предоставления муниципальной услуги, установленного </w:t>
      </w:r>
      <w:hyperlink w:anchor="P108" w:history="1">
        <w:r>
          <w:rPr>
            <w:color w:val="0000FF"/>
          </w:rPr>
          <w:t>пунктом 2.5 раздела 2</w:t>
        </w:r>
      </w:hyperlink>
      <w:r>
        <w:t xml:space="preserve"> регламента;</w:t>
      </w:r>
    </w:p>
    <w:p w:rsidR="00B9373D" w:rsidRDefault="00B9373D">
      <w:pPr>
        <w:pStyle w:val="ConsPlusNormal"/>
        <w:spacing w:before="280"/>
        <w:ind w:firstLine="540"/>
        <w:jc w:val="both"/>
      </w:pPr>
      <w:r>
        <w:t>- отсутствие обоснованных жалоб со стороны заявителей;</w:t>
      </w:r>
    </w:p>
    <w:p w:rsidR="00B9373D" w:rsidRDefault="00B9373D">
      <w:pPr>
        <w:pStyle w:val="ConsPlusNormal"/>
        <w:spacing w:before="280"/>
        <w:ind w:firstLine="540"/>
        <w:jc w:val="both"/>
      </w:pPr>
      <w:r>
        <w:t>- оборудование входа в здание департамента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(инвалидов, использующих кресла-коляски и собак-проводников);</w:t>
      </w:r>
    </w:p>
    <w:p w:rsidR="00B9373D" w:rsidRDefault="00B9373D">
      <w:pPr>
        <w:pStyle w:val="ConsPlusNormal"/>
        <w:spacing w:before="280"/>
        <w:ind w:firstLine="540"/>
        <w:jc w:val="both"/>
      </w:pPr>
      <w:r>
        <w:lastRenderedPageBreak/>
        <w:t>- оборудование мест для бесплатной парковки автотранспортных средств, в том числе не менее 10% (но не менее 1 места) - для транспортных средств инвалидов.</w:t>
      </w:r>
    </w:p>
    <w:p w:rsidR="00B9373D" w:rsidRDefault="00B9373D">
      <w:pPr>
        <w:pStyle w:val="ConsPlusNormal"/>
        <w:spacing w:before="280"/>
        <w:ind w:firstLine="540"/>
        <w:jc w:val="both"/>
      </w:pPr>
      <w:r>
        <w:t>2.18. Особенности предоставления муниципальной услуги через Единый портал.</w:t>
      </w:r>
    </w:p>
    <w:p w:rsidR="00B9373D" w:rsidRDefault="00B9373D">
      <w:pPr>
        <w:pStyle w:val="ConsPlusNormal"/>
        <w:spacing w:before="280"/>
        <w:ind w:firstLine="540"/>
        <w:jc w:val="both"/>
      </w:pPr>
      <w:r>
        <w:t>Заявитель может получить муниципальную услугу в электронной форме путем заполнения в электронном виде формы заявления на Едином портале. При подаче заявления в форме электронного документа с использованием Единого портала копии документов прикрепляются к нему в виде электронных файлов с соблюдением следующих требований:</w:t>
      </w:r>
    </w:p>
    <w:p w:rsidR="00B9373D" w:rsidRDefault="00B9373D">
      <w:pPr>
        <w:pStyle w:val="ConsPlusNormal"/>
        <w:spacing w:before="280"/>
        <w:ind w:firstLine="540"/>
        <w:jc w:val="both"/>
      </w:pPr>
      <w:r>
        <w:t>- электронная копия документа должна представлять собой файл в одном из форматов PDF, DOC, JPG, JPEG, содержащий образ соответствующего бумажного документа, либо комплект таких документов в электронном архиве в формате ZIP или RAR;</w:t>
      </w:r>
    </w:p>
    <w:p w:rsidR="00B9373D" w:rsidRDefault="00B9373D">
      <w:pPr>
        <w:pStyle w:val="ConsPlusNormal"/>
        <w:spacing w:before="280"/>
        <w:ind w:firstLine="540"/>
        <w:jc w:val="both"/>
      </w:pPr>
      <w:r>
        <w:t>- электронная копия может быть получена сканированием, фотографированием. Сведения в электронном документе должны быть читаемы. Может быть прикреплен электронный документ, полученный в соответствующем ведомстве.</w:t>
      </w:r>
    </w:p>
    <w:p w:rsidR="00B9373D" w:rsidRDefault="00B9373D">
      <w:pPr>
        <w:pStyle w:val="ConsPlusNormal"/>
        <w:spacing w:before="280"/>
        <w:ind w:firstLine="540"/>
        <w:jc w:val="both"/>
      </w:pPr>
      <w:r>
        <w:t>Максимальный размер прикрепляемых файлов в сумме не должен превышать 5 Мб (мегабайт).</w:t>
      </w:r>
    </w:p>
    <w:p w:rsidR="00B9373D" w:rsidRDefault="00B9373D">
      <w:pPr>
        <w:pStyle w:val="ConsPlusNormal"/>
        <w:spacing w:before="280"/>
        <w:ind w:firstLine="540"/>
        <w:jc w:val="both"/>
      </w:pPr>
      <w: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w:t>
      </w:r>
      <w:hyperlink r:id="rId36" w:history="1">
        <w:r>
          <w:rPr>
            <w:color w:val="0000FF"/>
          </w:rPr>
          <w:t>закона</w:t>
        </w:r>
      </w:hyperlink>
      <w:r>
        <w:t xml:space="preserve"> от 06.04.2011 N 63-ФЗ "Об электронной подписи", предоставление оригинала документа не требуется.</w:t>
      </w:r>
    </w:p>
    <w:p w:rsidR="00B9373D" w:rsidRDefault="00B9373D">
      <w:pPr>
        <w:pStyle w:val="ConsPlusNormal"/>
        <w:spacing w:before="280"/>
        <w:ind w:firstLine="540"/>
        <w:jc w:val="both"/>
      </w:pPr>
      <w:r>
        <w:t>Электронное заявление регистрируется в течение одного рабочего дня с момента поступления в департамент.</w:t>
      </w:r>
    </w:p>
    <w:p w:rsidR="00B9373D" w:rsidRDefault="00B9373D">
      <w:pPr>
        <w:pStyle w:val="ConsPlusNormal"/>
        <w:spacing w:before="280"/>
        <w:ind w:firstLine="540"/>
        <w:jc w:val="both"/>
      </w:pPr>
      <w:r>
        <w:t>Основанием для регистрации электронного заявления, направленного посредством Единого портала (далее - электронный запрос), является его поступление к специалисту уполномоченного органа, ответственному за работу с Единым порталом (далее - специалист по электронному взаимодействию). Специалист по электронному взаимодействию в течение одного рабочего дня рассматривает поступившие документы,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B9373D" w:rsidRDefault="00B9373D">
      <w:pPr>
        <w:pStyle w:val="ConsPlusNormal"/>
        <w:spacing w:before="280"/>
        <w:ind w:firstLine="540"/>
        <w:jc w:val="both"/>
      </w:pPr>
      <w:r>
        <w:t xml:space="preserve">При предоставлении муниципальной услуги в электронной форме </w:t>
      </w:r>
      <w:r>
        <w:lastRenderedPageBreak/>
        <w:t>заявителю предоставляется возможность получать информацию о ходе предоставления государственной услуги в личном кабинете Единого портала.</w:t>
      </w:r>
    </w:p>
    <w:p w:rsidR="00B9373D" w:rsidRDefault="00B9373D">
      <w:pPr>
        <w:pStyle w:val="ConsPlusNormal"/>
        <w:spacing w:before="280"/>
        <w:ind w:firstLine="540"/>
        <w:jc w:val="both"/>
      </w:pPr>
      <w:r>
        <w:t xml:space="preserve">Документ и (или) информация, подтверждающие предоставление муниципальной услуги, могут быть выданы заявителю лично в форме документа на бумажном носителе в департаменте, либо направлены в форме документа на бумажном носителе почтовым отправлением, либо в электронной форме - </w:t>
      </w:r>
      <w:proofErr w:type="spellStart"/>
      <w:r>
        <w:t>скан-копии</w:t>
      </w:r>
      <w:proofErr w:type="spellEnd"/>
      <w:r>
        <w:t xml:space="preserve"> результата предоставления муниципальной услуги, подписанной квалифицированной электронной подписью уполномоченного должностного лица в соответствии с Федеральным </w:t>
      </w:r>
      <w:hyperlink r:id="rId37" w:history="1">
        <w:r>
          <w:rPr>
            <w:color w:val="0000FF"/>
          </w:rPr>
          <w:t>законом</w:t>
        </w:r>
      </w:hyperlink>
      <w:r>
        <w:t xml:space="preserve"> от 06.04.2011 N 63-ФЗ "Об электронной подписи", в личном кабинете на Едином портале.</w:t>
      </w:r>
    </w:p>
    <w:p w:rsidR="00B9373D" w:rsidRDefault="00B9373D">
      <w:pPr>
        <w:pStyle w:val="ConsPlusNormal"/>
        <w:spacing w:before="280"/>
        <w:ind w:firstLine="540"/>
        <w:jc w:val="both"/>
      </w:pPr>
      <w: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B9373D" w:rsidRDefault="00B9373D">
      <w:pPr>
        <w:pStyle w:val="ConsPlusNormal"/>
        <w:spacing w:before="280"/>
        <w:ind w:firstLine="540"/>
        <w:jc w:val="both"/>
      </w:pPr>
      <w:r>
        <w:t>Общий размер файлов, направляемых в личный кабинет заявителя, не должен превышать 5 Мб (мегабайт).</w:t>
      </w:r>
    </w:p>
    <w:p w:rsidR="00B9373D" w:rsidRDefault="00B9373D">
      <w:pPr>
        <w:pStyle w:val="ConsPlusNormal"/>
        <w:spacing w:before="280"/>
        <w:ind w:firstLine="54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B9373D" w:rsidRDefault="00B9373D">
      <w:pPr>
        <w:pStyle w:val="ConsPlusNormal"/>
        <w:jc w:val="both"/>
      </w:pPr>
    </w:p>
    <w:p w:rsidR="00B9373D" w:rsidRDefault="00B9373D">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373D" w:rsidRDefault="00B9373D">
      <w:pPr>
        <w:pStyle w:val="ConsPlusNormal"/>
        <w:jc w:val="both"/>
      </w:pPr>
    </w:p>
    <w:p w:rsidR="00B9373D" w:rsidRDefault="00B9373D">
      <w:pPr>
        <w:pStyle w:val="ConsPlusNormal"/>
        <w:ind w:firstLine="540"/>
        <w:jc w:val="both"/>
      </w:pPr>
      <w:r>
        <w:t>3.1. Предоставление муниципальной услуги включает следующие административные процедуры:</w:t>
      </w:r>
    </w:p>
    <w:p w:rsidR="00B9373D" w:rsidRDefault="00B9373D">
      <w:pPr>
        <w:pStyle w:val="ConsPlusNormal"/>
        <w:spacing w:before="280"/>
        <w:ind w:firstLine="540"/>
        <w:jc w:val="both"/>
      </w:pPr>
      <w:r>
        <w:t>- прием, рассмотрение заявления и документов на предмет их соответствия требованиям настоящего регламента и действующего законодательства и регистрация заявления и приложенных к нему документов, в том числе в электронной форме;</w:t>
      </w:r>
    </w:p>
    <w:p w:rsidR="00B9373D" w:rsidRDefault="00B9373D">
      <w:pPr>
        <w:pStyle w:val="ConsPlusNormal"/>
        <w:spacing w:before="280"/>
        <w:ind w:firstLine="540"/>
        <w:jc w:val="both"/>
      </w:pPr>
      <w:r>
        <w:t>- подготовка и направление межведомственных запросов о предоставлении документов (информации), необходимых для принятия решения о предоставлении услуги заявителю;</w:t>
      </w:r>
    </w:p>
    <w:p w:rsidR="00B9373D" w:rsidRDefault="00B9373D">
      <w:pPr>
        <w:pStyle w:val="ConsPlusNormal"/>
        <w:spacing w:before="280"/>
        <w:ind w:firstLine="540"/>
        <w:jc w:val="both"/>
      </w:pPr>
      <w:r>
        <w:t>- рассмотрение заявления комиссией, выдача постановления о назначении публичных слушаний или уведомление об отказе в проведении публичных слушаний, публикация постановления о назначении публичных слушаний в газете "</w:t>
      </w:r>
      <w:proofErr w:type="spellStart"/>
      <w:r>
        <w:t>Рыбинские</w:t>
      </w:r>
      <w:proofErr w:type="spellEnd"/>
      <w:r>
        <w:t xml:space="preserve"> известия" и размещение на официальном сайте Администрации города Рыбинска;</w:t>
      </w:r>
    </w:p>
    <w:p w:rsidR="00B9373D" w:rsidRDefault="00B9373D">
      <w:pPr>
        <w:pStyle w:val="ConsPlusNormal"/>
        <w:spacing w:before="280"/>
        <w:ind w:firstLine="540"/>
        <w:jc w:val="both"/>
      </w:pPr>
      <w:r>
        <w:lastRenderedPageBreak/>
        <w:t>- организация и проведение публичных слушаний;</w:t>
      </w:r>
    </w:p>
    <w:p w:rsidR="00B9373D" w:rsidRDefault="00B9373D">
      <w:pPr>
        <w:pStyle w:val="ConsPlusNormal"/>
        <w:spacing w:before="280"/>
        <w:ind w:firstLine="540"/>
        <w:jc w:val="both"/>
      </w:pPr>
      <w:r>
        <w:t>- подготовка рекомендаций, проекта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B9373D" w:rsidRDefault="00B9373D">
      <w:pPr>
        <w:pStyle w:val="ConsPlusNormal"/>
        <w:spacing w:before="280"/>
        <w:ind w:firstLine="540"/>
        <w:jc w:val="both"/>
      </w:pPr>
      <w:r>
        <w:t>- принятие Главой городского округа город Рыбинск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публикация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B9373D" w:rsidRDefault="00B9373D">
      <w:pPr>
        <w:pStyle w:val="ConsPlusNormal"/>
        <w:spacing w:before="280"/>
        <w:ind w:firstLine="540"/>
        <w:jc w:val="both"/>
      </w:pPr>
      <w:r>
        <w:t>- выдача (направление) копии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w:t>
      </w:r>
    </w:p>
    <w:p w:rsidR="00B9373D" w:rsidRDefault="00B9373D">
      <w:pPr>
        <w:pStyle w:val="ConsPlusNormal"/>
        <w:spacing w:before="280"/>
        <w:ind w:firstLine="540"/>
        <w:jc w:val="both"/>
      </w:pPr>
      <w:r>
        <w:t>3.2. Прием, рассмотрение заявления и документов на предмет их соответствия требованиям настоящего регламента и действующего законодательства и регистрация заявления и приложенных к нему документов в электронной форме.</w:t>
      </w:r>
    </w:p>
    <w:p w:rsidR="00B9373D" w:rsidRDefault="00B9373D">
      <w:pPr>
        <w:pStyle w:val="ConsPlusNormal"/>
        <w:spacing w:before="280"/>
        <w:ind w:firstLine="540"/>
        <w:jc w:val="both"/>
      </w:pPr>
      <w:r>
        <w:t>Основанием для начала административной процедуры является поступление в департамент заявления с приложенными к нему документами о выдаче разрешения на осуществление условно разрешенного вида использования земельного участка или объекта капитального строительства при личном обращении заявителя в департамент, путем почтового отправления, по электронной почте либо через Единый портал.</w:t>
      </w:r>
    </w:p>
    <w:p w:rsidR="00B9373D" w:rsidRDefault="00B9373D">
      <w:pPr>
        <w:pStyle w:val="ConsPlusNormal"/>
        <w:spacing w:before="280"/>
        <w:ind w:firstLine="540"/>
        <w:jc w:val="both"/>
      </w:pPr>
      <w:r>
        <w:t>Ответственным за выполнение административной процедуры является главный специалист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(далее - уполномоченный специалист 1).</w:t>
      </w:r>
    </w:p>
    <w:p w:rsidR="00B9373D" w:rsidRDefault="00B9373D">
      <w:pPr>
        <w:pStyle w:val="ConsPlusNormal"/>
        <w:spacing w:before="280"/>
        <w:ind w:firstLine="540"/>
        <w:jc w:val="both"/>
      </w:pPr>
      <w:r>
        <w:t>Уполномоченный специалист 1 осуществляет следующие административные процедуры:</w:t>
      </w:r>
    </w:p>
    <w:p w:rsidR="00B9373D" w:rsidRDefault="00B9373D">
      <w:pPr>
        <w:pStyle w:val="ConsPlusNormal"/>
        <w:spacing w:before="280"/>
        <w:ind w:firstLine="540"/>
        <w:jc w:val="both"/>
      </w:pPr>
      <w:r>
        <w:t>- определяет предмет общения. Максимальный срок выполнения - 5 минут;</w:t>
      </w:r>
    </w:p>
    <w:p w:rsidR="00B9373D" w:rsidRDefault="00B9373D">
      <w:pPr>
        <w:pStyle w:val="ConsPlusNormal"/>
        <w:spacing w:before="280"/>
        <w:ind w:firstLine="540"/>
        <w:jc w:val="both"/>
      </w:pPr>
      <w:r>
        <w:lastRenderedPageBreak/>
        <w:t>- консультирует заявителя или его представителя о порядке оформления заявления о предоставлении муниципальной услуги (в случае такой необходимости) и (или) проверяет правильность его оформления. Максимальный срок выполнения - 10 минут;</w:t>
      </w:r>
    </w:p>
    <w:p w:rsidR="00B9373D" w:rsidRDefault="00B9373D">
      <w:pPr>
        <w:pStyle w:val="ConsPlusNormal"/>
        <w:spacing w:before="280"/>
        <w:ind w:firstLine="540"/>
        <w:jc w:val="both"/>
      </w:pPr>
      <w:r>
        <w:t xml:space="preserve">- проводит проверку документов, приложенных к заявлению, на предмет их соответствия документам, указанным в заявлении, и перечню документов, указанных в </w:t>
      </w:r>
      <w:hyperlink w:anchor="P123" w:history="1">
        <w:r>
          <w:rPr>
            <w:color w:val="0000FF"/>
          </w:rPr>
          <w:t>пункте 2.7.1</w:t>
        </w:r>
      </w:hyperlink>
      <w:r>
        <w:t xml:space="preserve"> настоящего регламента. Максимальный срок выполнения - 5 минут;</w:t>
      </w:r>
    </w:p>
    <w:p w:rsidR="00B9373D" w:rsidRDefault="00B9373D">
      <w:pPr>
        <w:pStyle w:val="ConsPlusNormal"/>
        <w:spacing w:before="280"/>
        <w:ind w:firstLine="540"/>
        <w:jc w:val="both"/>
      </w:pPr>
      <w:r>
        <w:t>- проверяет соответствие личности заявителя представляемым документам, удостоверяющим личность, сличает копии представленных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инициалов. Максимальный срок выполнения - 5 минут;</w:t>
      </w:r>
    </w:p>
    <w:p w:rsidR="00B9373D" w:rsidRDefault="00B9373D">
      <w:pPr>
        <w:pStyle w:val="ConsPlusNormal"/>
        <w:spacing w:before="280"/>
        <w:ind w:firstLine="540"/>
        <w:jc w:val="both"/>
      </w:pPr>
      <w:r>
        <w:t xml:space="preserve">- регистрирует заявление либо возвращает заявителю или его представителю комплект документов в случае, установленном </w:t>
      </w:r>
      <w:hyperlink w:anchor="P148" w:history="1">
        <w:r>
          <w:rPr>
            <w:color w:val="0000FF"/>
          </w:rPr>
          <w:t>пунктом 2.9</w:t>
        </w:r>
      </w:hyperlink>
      <w:r>
        <w:t xml:space="preserve"> настоящего регламента. Максимальный срок выполнения - 5 минут.</w:t>
      </w:r>
    </w:p>
    <w:p w:rsidR="00B9373D" w:rsidRDefault="00B9373D">
      <w:pPr>
        <w:pStyle w:val="ConsPlusNormal"/>
        <w:spacing w:before="280"/>
        <w:ind w:firstLine="540"/>
        <w:jc w:val="both"/>
      </w:pPr>
      <w:r>
        <w:t>Максимальная продолжительность выполнения указанных действий с момента получения уполномоченным специалистом 1 заявления и документов составляет 30 минут.</w:t>
      </w:r>
    </w:p>
    <w:p w:rsidR="00B9373D" w:rsidRDefault="00B9373D">
      <w:pPr>
        <w:pStyle w:val="ConsPlusNormal"/>
        <w:spacing w:before="280"/>
        <w:ind w:firstLine="540"/>
        <w:jc w:val="both"/>
      </w:pPr>
      <w:r>
        <w:t>После принятия заявления и документов, представленных заявителем лично, уполномоченный специалист 1 выдает заявителю расписку в получении заявления.</w:t>
      </w:r>
    </w:p>
    <w:p w:rsidR="00B9373D" w:rsidRDefault="00B9373D">
      <w:pPr>
        <w:pStyle w:val="ConsPlusNormal"/>
        <w:spacing w:before="280"/>
        <w:ind w:firstLine="540"/>
        <w:jc w:val="both"/>
      </w:pPr>
      <w:r>
        <w:t>При поступлении заявления через Единый портал заявление регистрируется в установленном порядке, и заявителю в личный кабинет на Едином портале специалистом по электронному взаимодействию направляется соответствующее уведомление.</w:t>
      </w:r>
    </w:p>
    <w:p w:rsidR="00B9373D" w:rsidRDefault="00B9373D">
      <w:pPr>
        <w:pStyle w:val="ConsPlusNormal"/>
        <w:spacing w:before="280"/>
        <w:ind w:firstLine="540"/>
        <w:jc w:val="both"/>
      </w:pPr>
      <w:r>
        <w:t>Максимальный срок исполнения административной процедуры составляет 1 рабочий день.</w:t>
      </w:r>
    </w:p>
    <w:p w:rsidR="00B9373D" w:rsidRDefault="00B9373D">
      <w:pPr>
        <w:pStyle w:val="ConsPlusNormal"/>
        <w:spacing w:before="280"/>
        <w:ind w:firstLine="540"/>
        <w:jc w:val="both"/>
      </w:pPr>
      <w:r>
        <w:t>3.3. Подготовка и направление межведомственных запросов о предоставлении документов (информации), необходимых для принятия решения о предоставлении услуги заявителю.</w:t>
      </w:r>
    </w:p>
    <w:p w:rsidR="00B9373D" w:rsidRDefault="00B9373D">
      <w:pPr>
        <w:pStyle w:val="ConsPlusNormal"/>
        <w:spacing w:before="280"/>
        <w:ind w:firstLine="540"/>
        <w:jc w:val="both"/>
      </w:pPr>
      <w:r>
        <w:t xml:space="preserve">Основанием для начала административной процедуры является </w:t>
      </w:r>
      <w:proofErr w:type="spellStart"/>
      <w:r>
        <w:t>непредоставление</w:t>
      </w:r>
      <w:proofErr w:type="spellEnd"/>
      <w:r>
        <w:t xml:space="preserve"> заявителем документов, указанных в </w:t>
      </w:r>
      <w:hyperlink w:anchor="P130" w:history="1">
        <w:r>
          <w:rPr>
            <w:color w:val="0000FF"/>
          </w:rPr>
          <w:t>пункте 2.7.2</w:t>
        </w:r>
      </w:hyperlink>
      <w:r>
        <w:t xml:space="preserve"> настоящего регламента.</w:t>
      </w:r>
    </w:p>
    <w:p w:rsidR="00B9373D" w:rsidRDefault="00B9373D">
      <w:pPr>
        <w:pStyle w:val="ConsPlusNormal"/>
        <w:spacing w:before="280"/>
        <w:ind w:firstLine="540"/>
        <w:jc w:val="both"/>
      </w:pPr>
      <w:r>
        <w:t xml:space="preserve">Ответственным за выполнение административной процедуры является </w:t>
      </w:r>
      <w:r>
        <w:lastRenderedPageBreak/>
        <w:t>специалист отдела градостроительного планирования департамента (далее - уполномоченный специалист 2), начальник отдела информационных систем обеспечения градостроительной деятельности департамента (далее - уполномоченный специалист 3).</w:t>
      </w:r>
    </w:p>
    <w:p w:rsidR="00B9373D" w:rsidRDefault="00B9373D">
      <w:pPr>
        <w:pStyle w:val="ConsPlusNormal"/>
        <w:spacing w:before="280"/>
        <w:ind w:firstLine="540"/>
        <w:jc w:val="both"/>
      </w:pPr>
      <w:r>
        <w:t xml:space="preserve">Уполномоченный специалист 2 в течение 1 дня со дня регистрации заявления и документов, представленных заявителем, формирует перечень необходимых документов, подготавливает запрос и передает их уполномоченному специалисту 3 для направления в рамках межведомственного электронного взаимодействия. Уполномоченный специалист 3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w:t>
      </w:r>
    </w:p>
    <w:p w:rsidR="00B9373D" w:rsidRDefault="00B9373D">
      <w:pPr>
        <w:pStyle w:val="ConsPlusNormal"/>
        <w:spacing w:before="280"/>
        <w:ind w:firstLine="540"/>
        <w:jc w:val="both"/>
      </w:pPr>
      <w:r>
        <w:t>Запросы должны быть сформированы и направлены в течение 1 дня со дня регистрации заявления.</w:t>
      </w:r>
    </w:p>
    <w:p w:rsidR="00B9373D" w:rsidRDefault="00B9373D">
      <w:pPr>
        <w:pStyle w:val="ConsPlusNormal"/>
        <w:spacing w:before="28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rsidR="00B9373D" w:rsidRDefault="00B9373D">
      <w:pPr>
        <w:pStyle w:val="ConsPlusNormal"/>
        <w:spacing w:before="280"/>
        <w:ind w:firstLine="540"/>
        <w:jc w:val="both"/>
      </w:pPr>
      <w: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t>веб-сервисов</w:t>
      </w:r>
      <w:proofErr w:type="spellEnd"/>
      <w:r>
        <w:t xml:space="preserve"> либо неработоспособностью каналов связи, обеспечивающих доступ к сервисам.</w:t>
      </w:r>
    </w:p>
    <w:p w:rsidR="00B9373D" w:rsidRDefault="00B9373D">
      <w:pPr>
        <w:pStyle w:val="ConsPlusNormal"/>
        <w:spacing w:before="280"/>
        <w:ind w:firstLine="540"/>
        <w:jc w:val="both"/>
      </w:pPr>
      <w:r>
        <w:t>Ответы на указанные межведомственные запросы готовятся и направляются соответствующими уполномоченными органами в срок, не превышающий 5 рабочих дней.</w:t>
      </w:r>
    </w:p>
    <w:p w:rsidR="00B9373D" w:rsidRDefault="00B9373D">
      <w:pPr>
        <w:pStyle w:val="ConsPlusNormal"/>
        <w:spacing w:before="280"/>
        <w:ind w:firstLine="540"/>
        <w:jc w:val="both"/>
      </w:pPr>
      <w:r>
        <w:t>Уполномоченный специалист 2 в течение 1 рабочего дня с даты получения ответов на межведомственные запросы:</w:t>
      </w:r>
    </w:p>
    <w:p w:rsidR="00B9373D" w:rsidRDefault="00B9373D">
      <w:pPr>
        <w:pStyle w:val="ConsPlusNormal"/>
        <w:spacing w:before="280"/>
        <w:ind w:firstLine="540"/>
        <w:jc w:val="both"/>
      </w:pPr>
      <w:r>
        <w:t>- проводит проверку полноты и достоверности сведений, содержащихся в представленных документах, полученных в рамках межведомственного информационного взаимодействия;</w:t>
      </w:r>
    </w:p>
    <w:p w:rsidR="00B9373D" w:rsidRDefault="00B9373D">
      <w:pPr>
        <w:pStyle w:val="ConsPlusNormal"/>
        <w:spacing w:before="280"/>
        <w:ind w:firstLine="540"/>
        <w:jc w:val="both"/>
      </w:pPr>
      <w:r>
        <w:t>- передает заявление с полным пакетом документов в комиссию для принятия решения о назначении публичных слушаний или об отказе в проведении публичных слушаний.</w:t>
      </w:r>
    </w:p>
    <w:p w:rsidR="00B9373D" w:rsidRDefault="00B9373D">
      <w:pPr>
        <w:pStyle w:val="ConsPlusNormal"/>
        <w:spacing w:before="280"/>
        <w:ind w:firstLine="540"/>
        <w:jc w:val="both"/>
      </w:pPr>
      <w:r>
        <w:lastRenderedPageBreak/>
        <w:t>Максимальный срок исполнения административной процедуры составляет 7 дней.</w:t>
      </w:r>
    </w:p>
    <w:p w:rsidR="00B9373D" w:rsidRDefault="00B9373D">
      <w:pPr>
        <w:pStyle w:val="ConsPlusNormal"/>
        <w:spacing w:before="280"/>
        <w:ind w:firstLine="540"/>
        <w:jc w:val="both"/>
      </w:pPr>
      <w:r>
        <w:t>3.4. Организация и проведение публичных слушаний.</w:t>
      </w:r>
    </w:p>
    <w:p w:rsidR="00B9373D" w:rsidRDefault="00B9373D">
      <w:pPr>
        <w:pStyle w:val="ConsPlusNormal"/>
        <w:spacing w:before="280"/>
        <w:ind w:firstLine="540"/>
        <w:jc w:val="both"/>
      </w:pPr>
      <w:r>
        <w:t>Основанием для начала административной процедуры является поступление зарегистрированного заявления и приложенных к нему документов, включая документы и сведения, полученные в рамках межведомственного взаимодействия, в комиссию.</w:t>
      </w:r>
    </w:p>
    <w:p w:rsidR="00B9373D" w:rsidRDefault="00B9373D">
      <w:pPr>
        <w:pStyle w:val="ConsPlusNormal"/>
        <w:spacing w:before="280"/>
        <w:ind w:firstLine="540"/>
        <w:jc w:val="both"/>
      </w:pPr>
      <w:r>
        <w:t>Ответственным за выполнение административной процедуры является секретарь комиссии.</w:t>
      </w:r>
    </w:p>
    <w:p w:rsidR="00B9373D" w:rsidRDefault="00B9373D">
      <w:pPr>
        <w:pStyle w:val="ConsPlusNormal"/>
        <w:spacing w:before="280"/>
        <w:ind w:firstLine="540"/>
        <w:jc w:val="both"/>
      </w:pPr>
      <w:r>
        <w:t>3.4.1. Организация проведения публичных слушаний.</w:t>
      </w:r>
    </w:p>
    <w:p w:rsidR="00B9373D" w:rsidRDefault="00B9373D">
      <w:pPr>
        <w:pStyle w:val="ConsPlusNormal"/>
        <w:spacing w:before="280"/>
        <w:ind w:firstLine="540"/>
        <w:jc w:val="both"/>
      </w:pPr>
      <w:r>
        <w:t>Секретарь комиссии:</w:t>
      </w:r>
    </w:p>
    <w:p w:rsidR="00B9373D" w:rsidRDefault="00B9373D">
      <w:pPr>
        <w:pStyle w:val="ConsPlusNormal"/>
        <w:spacing w:before="280"/>
        <w:ind w:firstLine="540"/>
        <w:jc w:val="both"/>
      </w:pPr>
      <w:r>
        <w:t>- в день поступления заявления и документов осуществляет подготовку уведомлений (сообщений) о проведении публичных слушаний по вопросу предоставления разрешения на условно разрешенный вид использования:</w:t>
      </w:r>
    </w:p>
    <w:p w:rsidR="00B9373D" w:rsidRDefault="00B9373D">
      <w:pPr>
        <w:pStyle w:val="ConsPlusNormal"/>
        <w:spacing w:before="280"/>
        <w:ind w:firstLine="540"/>
        <w:jc w:val="both"/>
      </w:pPr>
      <w:r>
        <w:t>а) правообладателям земельных участков, имеющих общие границы с земельным участком, применительно к которому запрашивается данное разрешение;</w:t>
      </w:r>
    </w:p>
    <w:p w:rsidR="00B9373D" w:rsidRDefault="00B9373D">
      <w:pPr>
        <w:pStyle w:val="ConsPlusNormal"/>
        <w:spacing w:before="280"/>
        <w:ind w:firstLine="540"/>
        <w:jc w:val="both"/>
      </w:pPr>
      <w:r>
        <w:t>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B9373D" w:rsidRDefault="00B9373D">
      <w:pPr>
        <w:pStyle w:val="ConsPlusNormal"/>
        <w:spacing w:before="280"/>
        <w:ind w:firstLine="540"/>
        <w:jc w:val="both"/>
      </w:pPr>
      <w:r>
        <w:t>в)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9373D" w:rsidRDefault="00B9373D">
      <w:pPr>
        <w:pStyle w:val="ConsPlusNormal"/>
        <w:spacing w:before="280"/>
        <w:ind w:firstLine="540"/>
        <w:jc w:val="both"/>
      </w:pPr>
      <w:r>
        <w:t>Указанные сообщения направляются не позднее чем через десять дней со дня регистрации заявления заинтересованного лица о предоставлении разрешения на условно разрешенный вид использования;</w:t>
      </w:r>
    </w:p>
    <w:p w:rsidR="00B9373D" w:rsidRDefault="00B9373D">
      <w:pPr>
        <w:pStyle w:val="ConsPlusNormal"/>
        <w:spacing w:before="280"/>
        <w:ind w:firstLine="540"/>
        <w:jc w:val="both"/>
      </w:pPr>
      <w:r>
        <w:t>- осуществляет в течение 1 рабочего дня подготовку:</w:t>
      </w:r>
    </w:p>
    <w:p w:rsidR="00B9373D" w:rsidRDefault="00B9373D">
      <w:pPr>
        <w:pStyle w:val="ConsPlusNormal"/>
        <w:spacing w:before="280"/>
        <w:ind w:firstLine="540"/>
        <w:jc w:val="both"/>
      </w:pPr>
      <w:r>
        <w:t xml:space="preserve">проекта постановления Администрации города Рыбинска о назначении публичных слушаний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(далее - постановление о назначении публичных слушаний) и направляет его на согласование и подписание в соответствии с Инструкцией по делопроизводству в </w:t>
      </w:r>
      <w:r>
        <w:lastRenderedPageBreak/>
        <w:t>Администрации города Рыбинска, утвержденной распоряжением Администрации города Рыбинска;</w:t>
      </w:r>
    </w:p>
    <w:p w:rsidR="00B9373D" w:rsidRDefault="00B9373D">
      <w:pPr>
        <w:pStyle w:val="ConsPlusNormal"/>
        <w:spacing w:before="280"/>
        <w:ind w:firstLine="540"/>
        <w:jc w:val="both"/>
      </w:pPr>
      <w:r>
        <w:t>- осуществляет прием и регистрацию предложений и замечаний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для включения их в протокол публичных слушаний.</w:t>
      </w:r>
    </w:p>
    <w:p w:rsidR="00B9373D" w:rsidRDefault="00B9373D">
      <w:pPr>
        <w:pStyle w:val="ConsPlusNormal"/>
        <w:spacing w:before="280"/>
        <w:ind w:firstLine="540"/>
        <w:jc w:val="both"/>
      </w:pPr>
      <w:r>
        <w:t>Максимальный срок исполнения административной процедуры - 10 дней.</w:t>
      </w:r>
    </w:p>
    <w:p w:rsidR="00B9373D" w:rsidRDefault="00B9373D">
      <w:pPr>
        <w:pStyle w:val="ConsPlusNormal"/>
        <w:spacing w:before="280"/>
        <w:ind w:firstLine="540"/>
        <w:jc w:val="both"/>
      </w:pPr>
      <w:r>
        <w:t>3.4.2. Проведение публичных слушаний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B9373D" w:rsidRDefault="00B9373D">
      <w:pPr>
        <w:pStyle w:val="ConsPlusNormal"/>
        <w:spacing w:before="280"/>
        <w:ind w:firstLine="540"/>
        <w:jc w:val="both"/>
      </w:pPr>
      <w:r>
        <w:t>Основанием для проведения административного действия является публикация в газете "</w:t>
      </w:r>
      <w:proofErr w:type="spellStart"/>
      <w:r>
        <w:t>Рыбинские</w:t>
      </w:r>
      <w:proofErr w:type="spellEnd"/>
      <w:r>
        <w:t xml:space="preserve"> известия" и размещение на официальном сайте Администрации города Рыбинска постановления о назначении публичных слушаний.</w:t>
      </w:r>
    </w:p>
    <w:p w:rsidR="00B9373D" w:rsidRDefault="00B9373D">
      <w:pPr>
        <w:pStyle w:val="ConsPlusNormal"/>
        <w:spacing w:before="280"/>
        <w:ind w:firstLine="540"/>
        <w:jc w:val="both"/>
      </w:pPr>
      <w:r>
        <w:t xml:space="preserve">Публичные слушания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проводятся в порядке, определенном </w:t>
      </w:r>
      <w:hyperlink r:id="rId39" w:history="1">
        <w:r>
          <w:rPr>
            <w:color w:val="0000FF"/>
          </w:rPr>
          <w:t>решением</w:t>
        </w:r>
      </w:hyperlink>
      <w:r>
        <w:t xml:space="preserve"> Муниципального Совета городского округа город Рыбинск "О Положении о порядке организации и проведения публичных слушаний в городском округе город Рыбинск", с учетом положений, предусмотренных </w:t>
      </w:r>
      <w:hyperlink r:id="rId40" w:history="1">
        <w:r>
          <w:rPr>
            <w:color w:val="0000FF"/>
          </w:rPr>
          <w:t>статьей 39</w:t>
        </w:r>
      </w:hyperlink>
      <w:r>
        <w:t xml:space="preserve"> Градостроительного кодекса Российской Федерации.</w:t>
      </w:r>
    </w:p>
    <w:p w:rsidR="00B9373D" w:rsidRDefault="00B9373D">
      <w:pPr>
        <w:pStyle w:val="ConsPlusNormal"/>
        <w:spacing w:before="280"/>
        <w:ind w:firstLine="540"/>
        <w:jc w:val="both"/>
      </w:pPr>
      <w:r>
        <w:t>По итогам проведения публичных слушаний оформляется заключение о результатах публичных слушаний, публикуемое в газете "</w:t>
      </w:r>
      <w:proofErr w:type="spellStart"/>
      <w:r>
        <w:t>Рыбинские</w:t>
      </w:r>
      <w:proofErr w:type="spellEnd"/>
      <w:r>
        <w:t xml:space="preserve"> известия" и размещаемое на официальном сайте Администрации города Рыбинска.</w:t>
      </w:r>
    </w:p>
    <w:p w:rsidR="00B9373D" w:rsidRDefault="00B9373D">
      <w:pPr>
        <w:pStyle w:val="ConsPlusNormal"/>
        <w:spacing w:before="280"/>
        <w:ind w:firstLine="540"/>
        <w:jc w:val="both"/>
      </w:pPr>
      <w:r>
        <w:t>Срок исполнения административного действия - не более 31 дня.</w:t>
      </w:r>
    </w:p>
    <w:p w:rsidR="00B9373D" w:rsidRDefault="00B9373D">
      <w:pPr>
        <w:pStyle w:val="ConsPlusNormal"/>
        <w:spacing w:before="280"/>
        <w:ind w:firstLine="540"/>
        <w:jc w:val="both"/>
      </w:pPr>
      <w:r>
        <w:t>Расходы, связанные с организацией и проведением публичных слушаний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несет заявитель.</w:t>
      </w:r>
    </w:p>
    <w:p w:rsidR="00B9373D" w:rsidRDefault="00B9373D">
      <w:pPr>
        <w:pStyle w:val="ConsPlusNormal"/>
        <w:spacing w:before="280"/>
        <w:ind w:firstLine="540"/>
        <w:jc w:val="both"/>
      </w:pPr>
      <w:r>
        <w:t>Максимальный срок исполнения административной процедуры составляет не более 41 дня с даты поступления заявления с приложенными к нему документами в комиссию.</w:t>
      </w:r>
    </w:p>
    <w:p w:rsidR="00B9373D" w:rsidRDefault="00B937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9373D">
        <w:trPr>
          <w:jc w:val="center"/>
        </w:trPr>
        <w:tc>
          <w:tcPr>
            <w:tcW w:w="9294" w:type="dxa"/>
            <w:tcBorders>
              <w:top w:val="nil"/>
              <w:left w:val="single" w:sz="24" w:space="0" w:color="CED3F1"/>
              <w:bottom w:val="nil"/>
              <w:right w:val="single" w:sz="24" w:space="0" w:color="F4F3F8"/>
            </w:tcBorders>
            <w:shd w:val="clear" w:color="auto" w:fill="F4F3F8"/>
          </w:tcPr>
          <w:p w:rsidR="00B9373D" w:rsidRDefault="00B9373D">
            <w:pPr>
              <w:pStyle w:val="ConsPlusNormal"/>
              <w:jc w:val="both"/>
            </w:pPr>
            <w:proofErr w:type="spellStart"/>
            <w:r>
              <w:rPr>
                <w:color w:val="392C69"/>
              </w:rPr>
              <w:lastRenderedPageBreak/>
              <w:t>КонсультантПлюс</w:t>
            </w:r>
            <w:proofErr w:type="spellEnd"/>
            <w:r>
              <w:rPr>
                <w:color w:val="392C69"/>
              </w:rPr>
              <w:t>: примечание.</w:t>
            </w:r>
          </w:p>
          <w:p w:rsidR="00B9373D" w:rsidRDefault="00B9373D">
            <w:pPr>
              <w:pStyle w:val="ConsPlusNormal"/>
              <w:jc w:val="both"/>
            </w:pPr>
            <w:r>
              <w:rPr>
                <w:color w:val="392C69"/>
              </w:rPr>
              <w:t>Нумерация пунктов дана в соответствии с официальным текстом документа.</w:t>
            </w:r>
          </w:p>
        </w:tc>
      </w:tr>
    </w:tbl>
    <w:p w:rsidR="00B9373D" w:rsidRDefault="00B9373D">
      <w:pPr>
        <w:pStyle w:val="ConsPlusNormal"/>
        <w:spacing w:before="360"/>
        <w:ind w:firstLine="540"/>
        <w:jc w:val="both"/>
      </w:pPr>
      <w:r>
        <w:t>3.6. Подготовка рекомендаций комиссии, проекта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w:t>
      </w:r>
    </w:p>
    <w:p w:rsidR="00B9373D" w:rsidRDefault="00B9373D">
      <w:pPr>
        <w:pStyle w:val="ConsPlusNormal"/>
        <w:spacing w:before="280"/>
        <w:ind w:firstLine="540"/>
        <w:jc w:val="both"/>
      </w:pPr>
      <w:r>
        <w:t>Основанием для начала административной процедуры является публикация в газете "</w:t>
      </w:r>
      <w:proofErr w:type="spellStart"/>
      <w:r>
        <w:t>Рыбинские</w:t>
      </w:r>
      <w:proofErr w:type="spellEnd"/>
      <w:r>
        <w:t xml:space="preserve"> известия" и размещение на официальном сайте Администрации города Рыбинска заключения о результатах публичных слушаний по вопросу предоставления разрешения на осуществление условно разрешенного вида использования земельного участка или объекта капитального строительства.</w:t>
      </w:r>
    </w:p>
    <w:p w:rsidR="00B9373D" w:rsidRDefault="00B9373D">
      <w:pPr>
        <w:pStyle w:val="ConsPlusNormal"/>
        <w:spacing w:before="280"/>
        <w:ind w:firstLine="540"/>
        <w:jc w:val="both"/>
      </w:pPr>
      <w:r>
        <w:t>Ответственными за выполнение административной процедуры являются секретарь комиссии, председатель комиссии.</w:t>
      </w:r>
    </w:p>
    <w:p w:rsidR="00B9373D" w:rsidRDefault="00B9373D">
      <w:pPr>
        <w:pStyle w:val="ConsPlusNormal"/>
        <w:spacing w:before="280"/>
        <w:ind w:firstLine="540"/>
        <w:jc w:val="both"/>
      </w:pPr>
      <w:r>
        <w:t>Комиссия в течение 7 дней с даты публикации заключения о результатах публичных слушаний по вопросу о предоставлении разрешения на осуществление условно разрешенного вида использования земельного участка или объекта капитального строительства осуществляет подготовку рекомендаций комиссии о предоставлении разрешения на осуществление условно разрешенного вида использования земельного участка или объекта капитального строительства (далее - рекомендации) или об отказе в предоставлении такого разрешения с указанием причин принятого решения.</w:t>
      </w:r>
    </w:p>
    <w:p w:rsidR="00B9373D" w:rsidRDefault="00B9373D">
      <w:pPr>
        <w:pStyle w:val="ConsPlusNormal"/>
        <w:spacing w:before="280"/>
        <w:ind w:firstLine="540"/>
        <w:jc w:val="both"/>
      </w:pPr>
      <w:r>
        <w:t>На основании рекомендаций комиссии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секретарь комиссии готовит проект постановления Администрации города Рыбинска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(далее - проект постановления Администрации города Рыбинска) (1 день).</w:t>
      </w:r>
    </w:p>
    <w:p w:rsidR="00B9373D" w:rsidRDefault="00B9373D">
      <w:pPr>
        <w:pStyle w:val="ConsPlusNormal"/>
        <w:spacing w:before="280"/>
        <w:ind w:firstLine="540"/>
        <w:jc w:val="both"/>
      </w:pPr>
      <w:r>
        <w:t>После подготовки проекта постановления Администрации города Рыбинска секретарем комиссии в установленном порядке обеспечивается его направление Главе городского округа город Рыбинск для подписания (вместе с рекомендациями и заключением о результатах публичных слушаний) (1 день).</w:t>
      </w:r>
    </w:p>
    <w:p w:rsidR="00B9373D" w:rsidRDefault="00B9373D">
      <w:pPr>
        <w:pStyle w:val="ConsPlusNormal"/>
        <w:spacing w:before="280"/>
        <w:ind w:firstLine="540"/>
        <w:jc w:val="both"/>
      </w:pPr>
      <w:r>
        <w:t xml:space="preserve">Максимальный срок исполнения административной процедуры </w:t>
      </w:r>
      <w:r>
        <w:lastRenderedPageBreak/>
        <w:t>составляет 9 дней.</w:t>
      </w:r>
    </w:p>
    <w:p w:rsidR="00B9373D" w:rsidRDefault="00B9373D">
      <w:pPr>
        <w:pStyle w:val="ConsPlusNormal"/>
        <w:spacing w:before="280"/>
        <w:ind w:firstLine="540"/>
        <w:jc w:val="both"/>
      </w:pPr>
      <w:r>
        <w:t>3.8. Принятие Главой городского округа город Рыбинск решения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 публикация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 такого разрешения.</w:t>
      </w:r>
    </w:p>
    <w:p w:rsidR="00B9373D" w:rsidRDefault="00B9373D">
      <w:pPr>
        <w:pStyle w:val="ConsPlusNormal"/>
        <w:spacing w:before="280"/>
        <w:ind w:firstLine="540"/>
        <w:jc w:val="both"/>
      </w:pPr>
      <w:r>
        <w:t>Глава городского округа город Рыбинск в течение 3 дней со дня поступления указанных выше рекомендаций принимает решение в форме постановления Администрации города Рыбинска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Указанное постановление подлежит опубликованию в порядке, установленном для официального опубликования нормативных правовых актов городского округа город Рыбинск, в газете "</w:t>
      </w:r>
      <w:proofErr w:type="spellStart"/>
      <w:r>
        <w:t>Рыбинские</w:t>
      </w:r>
      <w:proofErr w:type="spellEnd"/>
      <w:r>
        <w:t xml:space="preserve"> известия" и размещается на официальном сайте Администрации городского округа город Рыбинск.</w:t>
      </w:r>
    </w:p>
    <w:p w:rsidR="00B9373D" w:rsidRDefault="00B9373D">
      <w:pPr>
        <w:pStyle w:val="ConsPlusNormal"/>
        <w:spacing w:before="280"/>
        <w:ind w:firstLine="540"/>
        <w:jc w:val="both"/>
      </w:pPr>
      <w:r>
        <w:t>Максимальный срок исполнения административной процедуры составляет 7 дней.</w:t>
      </w:r>
    </w:p>
    <w:p w:rsidR="00B9373D" w:rsidRDefault="00B9373D">
      <w:pPr>
        <w:pStyle w:val="ConsPlusNormal"/>
        <w:spacing w:before="280"/>
        <w:ind w:firstLine="540"/>
        <w:jc w:val="both"/>
      </w:pPr>
      <w:r>
        <w:t>3.9. Выдача (направление) копии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w:t>
      </w:r>
    </w:p>
    <w:p w:rsidR="00B9373D" w:rsidRDefault="00B9373D">
      <w:pPr>
        <w:pStyle w:val="ConsPlusNormal"/>
        <w:spacing w:before="280"/>
        <w:ind w:firstLine="540"/>
        <w:jc w:val="both"/>
      </w:pPr>
      <w:r>
        <w:t>Основанием для начала административной процедуры является получение уполномоченным специалистом 2 подписанного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 такого разрешения заявителю.</w:t>
      </w:r>
    </w:p>
    <w:p w:rsidR="00B9373D" w:rsidRDefault="00B9373D">
      <w:pPr>
        <w:pStyle w:val="ConsPlusNormal"/>
        <w:spacing w:before="280"/>
        <w:ind w:firstLine="540"/>
        <w:jc w:val="both"/>
      </w:pPr>
      <w:r>
        <w:t>Ответственным за выполнение административной процедуры является уполномоченный специалист 2.</w:t>
      </w:r>
    </w:p>
    <w:p w:rsidR="00B9373D" w:rsidRDefault="00B9373D">
      <w:pPr>
        <w:pStyle w:val="ConsPlusNormal"/>
        <w:spacing w:before="280"/>
        <w:ind w:firstLine="540"/>
        <w:jc w:val="both"/>
      </w:pPr>
      <w:r>
        <w:t>Уполномоченный специалист 2 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w:t>
      </w:r>
    </w:p>
    <w:p w:rsidR="00B9373D" w:rsidRDefault="00B9373D">
      <w:pPr>
        <w:pStyle w:val="ConsPlusNormal"/>
        <w:spacing w:before="280"/>
        <w:ind w:firstLine="540"/>
        <w:jc w:val="both"/>
      </w:pPr>
      <w:r>
        <w:t xml:space="preserve">Уполномоченный специалист 2 уведомляет заявителя по телефону, </w:t>
      </w:r>
      <w:r>
        <w:lastRenderedPageBreak/>
        <w:t>указанному в заявлении, либо любым иным доступным способом о готовности результата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B9373D" w:rsidRDefault="00B9373D">
      <w:pPr>
        <w:pStyle w:val="ConsPlusNormal"/>
        <w:spacing w:before="280"/>
        <w:ind w:firstLine="540"/>
        <w:jc w:val="both"/>
      </w:pPr>
      <w:r>
        <w:t>Уполномоченный специалист 2 выдает с отметкой в журнале регистрации и выдачи результатов услуги явившемуся заявителю, представителю заявителя разрешение на осуществление условно разрешенного вида использования земельного участка или объекта капитального строительства либо мотивированный отказ в предоставлении такого разрешения заявителю.</w:t>
      </w:r>
    </w:p>
    <w:p w:rsidR="00B9373D" w:rsidRDefault="00B9373D">
      <w:pPr>
        <w:pStyle w:val="ConsPlusNormal"/>
        <w:spacing w:before="280"/>
        <w:ind w:firstLine="540"/>
        <w:jc w:val="both"/>
      </w:pPr>
      <w:r>
        <w:t>В случае неявки заявителя, представителя заявителя в назначенный день результат предоставления муниципальной услуги передается на хранение в департамент, о чем в Журнал регистрации результатов услуги вносится соответствующая запись.</w:t>
      </w:r>
    </w:p>
    <w:p w:rsidR="00B9373D" w:rsidRDefault="00B9373D">
      <w:pPr>
        <w:pStyle w:val="ConsPlusNormal"/>
        <w:spacing w:before="280"/>
        <w:ind w:firstLine="540"/>
        <w:jc w:val="both"/>
      </w:pPr>
      <w:r>
        <w:t xml:space="preserve">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w:t>
      </w:r>
      <w:hyperlink r:id="rId41" w:history="1">
        <w:r>
          <w:rPr>
            <w:color w:val="0000FF"/>
          </w:rPr>
          <w:t>законом</w:t>
        </w:r>
      </w:hyperlink>
      <w:r>
        <w:t xml:space="preserve"> от 06.04.2011 N 63-ФЗ "Об электронной подписи".</w:t>
      </w:r>
    </w:p>
    <w:p w:rsidR="00B9373D" w:rsidRDefault="00B9373D">
      <w:pPr>
        <w:pStyle w:val="ConsPlusNormal"/>
        <w:spacing w:before="280"/>
        <w:ind w:firstLine="540"/>
        <w:jc w:val="both"/>
      </w:pPr>
      <w:r>
        <w:t>Подписанное постановление департаментом в течение 3 дней направляется (выдается) заявителю в соответствии с выбранной им формой предоставления муниципальной услуги.</w:t>
      </w:r>
    </w:p>
    <w:p w:rsidR="00B9373D" w:rsidRDefault="00B9373D">
      <w:pPr>
        <w:pStyle w:val="ConsPlusNormal"/>
        <w:spacing w:before="280"/>
        <w:ind w:firstLine="540"/>
        <w:jc w:val="both"/>
      </w:pPr>
      <w:r>
        <w:t>Максимальный срок исполнения административной процедуры составляет 4 дня.</w:t>
      </w:r>
    </w:p>
    <w:p w:rsidR="00B9373D" w:rsidRDefault="00B9373D">
      <w:pPr>
        <w:pStyle w:val="ConsPlusNormal"/>
        <w:jc w:val="both"/>
      </w:pPr>
    </w:p>
    <w:p w:rsidR="00B9373D" w:rsidRDefault="00B9373D">
      <w:pPr>
        <w:pStyle w:val="ConsPlusTitle"/>
        <w:ind w:firstLine="540"/>
        <w:jc w:val="both"/>
        <w:outlineLvl w:val="1"/>
      </w:pPr>
      <w:r>
        <w:t>4. Формы контроля за исполнением регламента</w:t>
      </w:r>
    </w:p>
    <w:p w:rsidR="00B9373D" w:rsidRDefault="00B9373D">
      <w:pPr>
        <w:pStyle w:val="ConsPlusNormal"/>
        <w:jc w:val="both"/>
      </w:pPr>
    </w:p>
    <w:p w:rsidR="00B9373D" w:rsidRDefault="00B9373D">
      <w:pPr>
        <w:pStyle w:val="ConsPlusNormal"/>
        <w:ind w:firstLine="540"/>
        <w:jc w:val="both"/>
      </w:pPr>
      <w:r>
        <w:t>4.1.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 (далее - уполномоченным специалистом 4)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уполномоченный специалист 4 дает указания по устранению выявленных нарушений и контролирует их исполнение.</w:t>
      </w:r>
    </w:p>
    <w:p w:rsidR="00B9373D" w:rsidRDefault="00B9373D">
      <w:pPr>
        <w:pStyle w:val="ConsPlusNormal"/>
        <w:spacing w:before="280"/>
        <w:ind w:firstLine="540"/>
        <w:jc w:val="both"/>
      </w:pPr>
      <w:r>
        <w:t>Уполномоченный специалист 4 осуществляет контроль за:</w:t>
      </w:r>
    </w:p>
    <w:p w:rsidR="00B9373D" w:rsidRDefault="00B9373D">
      <w:pPr>
        <w:pStyle w:val="ConsPlusNormal"/>
        <w:spacing w:before="280"/>
        <w:ind w:firstLine="540"/>
        <w:jc w:val="both"/>
      </w:pPr>
      <w:r>
        <w:t xml:space="preserve">- надлежащим исполнением настоящего регламента и иных </w:t>
      </w:r>
      <w:r>
        <w:lastRenderedPageBreak/>
        <w:t>нормативных правовых актов, регулирующих предоставление муниципальной услуги, сотрудниками департамента,</w:t>
      </w:r>
    </w:p>
    <w:p w:rsidR="00B9373D" w:rsidRDefault="00B9373D">
      <w:pPr>
        <w:pStyle w:val="ConsPlusNormal"/>
        <w:spacing w:before="280"/>
        <w:ind w:firstLine="540"/>
        <w:jc w:val="both"/>
      </w:pPr>
      <w:r>
        <w:t>- обеспечением сохранности принятых от заявителя документов и соблюдением сотрудниками департамента требований к сбору и обработке персональных данных заявителя и иных лиц.</w:t>
      </w:r>
    </w:p>
    <w:p w:rsidR="00B9373D" w:rsidRDefault="00B9373D">
      <w:pPr>
        <w:pStyle w:val="ConsPlusNormal"/>
        <w:spacing w:before="28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B9373D" w:rsidRDefault="00B9373D">
      <w:pPr>
        <w:pStyle w:val="ConsPlusNormal"/>
        <w:spacing w:before="280"/>
        <w:ind w:firstLine="540"/>
        <w:jc w:val="both"/>
      </w:pPr>
      <w:r>
        <w:t>4.2.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B9373D" w:rsidRDefault="00B9373D">
      <w:pPr>
        <w:pStyle w:val="ConsPlusNormal"/>
        <w:spacing w:before="280"/>
        <w:ind w:firstLine="540"/>
        <w:jc w:val="both"/>
      </w:pPr>
      <w:r>
        <w:t>Плановые проверки исполнения регламента осуществляются уполномоченным специалистом 4 в соответствии с графиком проверок, но не реже чем раз в два года. Внеплановые проверки осуществляются уполномоченным специалистом 4 при наличии жалоб на исполнение регламента.</w:t>
      </w:r>
    </w:p>
    <w:p w:rsidR="00B9373D" w:rsidRDefault="00B9373D">
      <w:pPr>
        <w:pStyle w:val="ConsPlusNormal"/>
        <w:spacing w:before="280"/>
        <w:ind w:firstLine="540"/>
        <w:jc w:val="both"/>
      </w:pPr>
      <w:r>
        <w:t>4.3. Персональная ответственность исполнителя закрепляется в его должностной инструкции в соответствии с требованиями законодательства.</w:t>
      </w:r>
    </w:p>
    <w:p w:rsidR="00B9373D" w:rsidRDefault="00B9373D">
      <w:pPr>
        <w:pStyle w:val="ConsPlusNormal"/>
        <w:spacing w:before="280"/>
        <w:ind w:firstLine="540"/>
        <w:jc w:val="both"/>
      </w:pPr>
      <w: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B9373D" w:rsidRDefault="00B9373D">
      <w:pPr>
        <w:pStyle w:val="ConsPlusNormal"/>
        <w:spacing w:before="28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B9373D" w:rsidRDefault="00B9373D">
      <w:pPr>
        <w:pStyle w:val="ConsPlusNormal"/>
        <w:spacing w:before="280"/>
        <w:ind w:firstLine="540"/>
        <w:jc w:val="both"/>
      </w:pPr>
      <w: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B9373D" w:rsidRDefault="00B9373D">
      <w:pPr>
        <w:pStyle w:val="ConsPlusNormal"/>
        <w:spacing w:before="280"/>
        <w:ind w:firstLine="540"/>
        <w:jc w:val="both"/>
      </w:pPr>
      <w: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B9373D" w:rsidRDefault="00B9373D">
      <w:pPr>
        <w:pStyle w:val="ConsPlusNormal"/>
        <w:jc w:val="both"/>
      </w:pPr>
    </w:p>
    <w:p w:rsidR="00B9373D" w:rsidRDefault="00B9373D">
      <w:pPr>
        <w:pStyle w:val="ConsPlusTitle"/>
        <w:ind w:firstLine="540"/>
        <w:jc w:val="both"/>
        <w:outlineLvl w:val="1"/>
      </w:pPr>
      <w: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B9373D" w:rsidRDefault="00B9373D">
      <w:pPr>
        <w:pStyle w:val="ConsPlusNormal"/>
        <w:jc w:val="both"/>
      </w:pPr>
    </w:p>
    <w:p w:rsidR="00B9373D" w:rsidRDefault="00B9373D">
      <w:pPr>
        <w:pStyle w:val="ConsPlusNormal"/>
        <w:ind w:firstLine="540"/>
        <w:jc w:val="both"/>
      </w:pPr>
      <w:r>
        <w:t>5.1. Заявитель имеет право обратиться с жалобой на решения и действия (бездействие) департамента, должностного лица департамента (исполнителя), муниципального служащего при предоставлении муниципальной услуги.</w:t>
      </w:r>
    </w:p>
    <w:p w:rsidR="00B9373D" w:rsidRDefault="00B9373D">
      <w:pPr>
        <w:pStyle w:val="ConsPlusNormal"/>
        <w:spacing w:before="280"/>
        <w:ind w:firstLine="540"/>
        <w:jc w:val="both"/>
      </w:pPr>
      <w:r>
        <w:t>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B9373D" w:rsidRDefault="00B9373D">
      <w:pPr>
        <w:pStyle w:val="ConsPlusNormal"/>
        <w:spacing w:before="280"/>
        <w:ind w:firstLine="540"/>
        <w:jc w:val="both"/>
      </w:pPr>
      <w:r>
        <w:t>5.2. Жалоба подается лично в департамент, также может быть направлена по почте, с использованием информационно-телекоммуникационной сети Интернет: официального сайта Администрации города Рыбинска, а также через Единый портал.</w:t>
      </w:r>
    </w:p>
    <w:p w:rsidR="00B9373D" w:rsidRDefault="00B9373D">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373D" w:rsidRDefault="00B9373D">
      <w:pPr>
        <w:pStyle w:val="ConsPlusNormal"/>
        <w:spacing w:before="280"/>
        <w:ind w:firstLine="540"/>
        <w:jc w:val="both"/>
      </w:pPr>
      <w:r>
        <w:t>В случае, если жалобу подает представитель заявителя, он предоставляет документ, удостоверяющий его личность, и документ, подтверждающий его полномочия на осуществление действий от имени заявителя.</w:t>
      </w:r>
    </w:p>
    <w:p w:rsidR="00B9373D" w:rsidRDefault="00B9373D">
      <w:pPr>
        <w:pStyle w:val="ConsPlusNormal"/>
        <w:spacing w:before="280"/>
        <w:ind w:firstLine="540"/>
        <w:jc w:val="both"/>
      </w:pPr>
      <w: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373D" w:rsidRDefault="00B9373D">
      <w:pPr>
        <w:pStyle w:val="ConsPlusNormal"/>
        <w:spacing w:before="280"/>
        <w:ind w:firstLine="540"/>
        <w:jc w:val="both"/>
      </w:pPr>
      <w:r>
        <w:t>5.3. Департамент обеспечивает:</w:t>
      </w:r>
    </w:p>
    <w:p w:rsidR="00B9373D" w:rsidRDefault="00B9373D">
      <w:pPr>
        <w:pStyle w:val="ConsPlusNormal"/>
        <w:spacing w:before="280"/>
        <w:ind w:firstLine="540"/>
        <w:jc w:val="both"/>
      </w:pPr>
      <w:r>
        <w:t>- оснащение мест приема жалоб стульями, столом, информационным стендом, писчей бумагой и письменными принадлежностями;</w:t>
      </w:r>
    </w:p>
    <w:p w:rsidR="00B9373D" w:rsidRDefault="00B9373D">
      <w:pPr>
        <w:pStyle w:val="ConsPlusNormal"/>
        <w:spacing w:before="28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B9373D" w:rsidRDefault="00B9373D">
      <w:pPr>
        <w:pStyle w:val="ConsPlusNormal"/>
        <w:spacing w:before="28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9373D" w:rsidRDefault="00B9373D">
      <w:pPr>
        <w:pStyle w:val="ConsPlusNormal"/>
        <w:spacing w:before="280"/>
        <w:ind w:firstLine="540"/>
        <w:jc w:val="both"/>
      </w:pPr>
      <w:r>
        <w:lastRenderedPageBreak/>
        <w:t>5.4. Жалоба должна содержать:</w:t>
      </w:r>
    </w:p>
    <w:p w:rsidR="00B9373D" w:rsidRDefault="00B9373D">
      <w:pPr>
        <w:pStyle w:val="ConsPlusNormal"/>
        <w:spacing w:before="280"/>
        <w:ind w:firstLine="540"/>
        <w:jc w:val="both"/>
      </w:pPr>
      <w:r>
        <w:t>- наименование департамента, фамилию, имя, отчество должностного лица департамента либо муниципального служащего, решения и действия (бездействие) которых обжалуются;</w:t>
      </w:r>
    </w:p>
    <w:p w:rsidR="00B9373D" w:rsidRDefault="00B9373D">
      <w:pPr>
        <w:pStyle w:val="ConsPlusNormal"/>
        <w:spacing w:before="28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73D" w:rsidRDefault="00B9373D">
      <w:pPr>
        <w:pStyle w:val="ConsPlusNormal"/>
        <w:spacing w:before="280"/>
        <w:ind w:firstLine="540"/>
        <w:jc w:val="both"/>
      </w:pPr>
      <w:r>
        <w:t>- сведения об обжалуемых решениях и действиях (бездействии) департамента, должностного лица департамента либо муниципального служащего;</w:t>
      </w:r>
    </w:p>
    <w:p w:rsidR="00B9373D" w:rsidRDefault="00B9373D">
      <w:pPr>
        <w:pStyle w:val="ConsPlusNormal"/>
        <w:spacing w:before="280"/>
        <w:ind w:firstLine="540"/>
        <w:jc w:val="both"/>
      </w:pPr>
      <w:r>
        <w:t>-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B9373D" w:rsidRDefault="00B9373D">
      <w:pPr>
        <w:pStyle w:val="ConsPlusNormal"/>
        <w:spacing w:before="280"/>
        <w:ind w:firstLine="540"/>
        <w:jc w:val="both"/>
      </w:pPr>
      <w:r>
        <w:t>5.5. Жалоба, поступившая в департамент, подлежит регистрации не позднее рабочего дня, следующего за днем ее поступления.</w:t>
      </w:r>
    </w:p>
    <w:p w:rsidR="00B9373D" w:rsidRDefault="00B9373D">
      <w:pPr>
        <w:pStyle w:val="ConsPlusNormal"/>
        <w:spacing w:before="280"/>
        <w:ind w:firstLine="540"/>
        <w:jc w:val="both"/>
      </w:pPr>
      <w: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B9373D" w:rsidRDefault="00B9373D">
      <w:pPr>
        <w:pStyle w:val="ConsPlusNormal"/>
        <w:spacing w:before="280"/>
        <w:ind w:firstLine="540"/>
        <w:jc w:val="both"/>
      </w:pPr>
      <w:bookmarkStart w:id="5" w:name="P317"/>
      <w:bookmarkEnd w:id="5"/>
      <w:r>
        <w:t>5.7. По результатам рассмотрения жалобы департамент принимает одно из следующих решений:</w:t>
      </w:r>
    </w:p>
    <w:p w:rsidR="00B9373D" w:rsidRDefault="00B9373D">
      <w:pPr>
        <w:pStyle w:val="ConsPlusNormal"/>
        <w:spacing w:before="280"/>
        <w:ind w:firstLine="540"/>
        <w:jc w:val="both"/>
      </w:pPr>
      <w:r>
        <w:t xml:space="preserve">-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w:t>
      </w:r>
      <w:r>
        <w:lastRenderedPageBreak/>
        <w:t>позднее 5 рабочих дней со дня принятия решения, если иное не установлено законодательством Российской Федерации;</w:t>
      </w:r>
    </w:p>
    <w:p w:rsidR="00B9373D" w:rsidRDefault="00B9373D">
      <w:pPr>
        <w:pStyle w:val="ConsPlusNormal"/>
        <w:spacing w:before="280"/>
        <w:ind w:firstLine="540"/>
        <w:jc w:val="both"/>
      </w:pPr>
      <w:r>
        <w:t>- отказывает в удовлетворении жалобы.</w:t>
      </w:r>
    </w:p>
    <w:p w:rsidR="00B9373D" w:rsidRDefault="00B9373D">
      <w:pPr>
        <w:pStyle w:val="ConsPlusNormal"/>
        <w:spacing w:before="280"/>
        <w:ind w:firstLine="540"/>
        <w:jc w:val="both"/>
      </w:pPr>
      <w:r>
        <w:t>5.8. Департамент отказывает в удовлетворении жалобы в следующих случаях:</w:t>
      </w:r>
    </w:p>
    <w:p w:rsidR="00B9373D" w:rsidRDefault="00B9373D">
      <w:pPr>
        <w:pStyle w:val="ConsPlusNormal"/>
        <w:spacing w:before="280"/>
        <w:ind w:firstLine="540"/>
        <w:jc w:val="both"/>
      </w:pPr>
      <w: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B9373D" w:rsidRDefault="00B9373D">
      <w:pPr>
        <w:pStyle w:val="ConsPlusNormal"/>
        <w:spacing w:before="28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B9373D" w:rsidRDefault="00B9373D">
      <w:pPr>
        <w:pStyle w:val="ConsPlusNormal"/>
        <w:spacing w:before="280"/>
        <w:ind w:firstLine="540"/>
        <w:jc w:val="both"/>
      </w:pPr>
      <w:r>
        <w:t>- наличие решения, принятого ранее этим же департаментом по результатам рассмотрения жалобы в отношении того же заявителя и по тому же предмету жалобы.</w:t>
      </w:r>
    </w:p>
    <w:p w:rsidR="00B9373D" w:rsidRDefault="00B9373D">
      <w:pPr>
        <w:pStyle w:val="ConsPlusNormal"/>
        <w:spacing w:before="280"/>
        <w:ind w:firstLine="540"/>
        <w:jc w:val="both"/>
      </w:pPr>
      <w:r>
        <w:t>5.9. В случае, если в компетенцию департамента не входит принятие решения в отношении жалобы, департамент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B9373D" w:rsidRDefault="00B9373D">
      <w:pPr>
        <w:pStyle w:val="ConsPlusNormal"/>
        <w:spacing w:before="280"/>
        <w:ind w:firstLine="540"/>
        <w:jc w:val="both"/>
      </w:pPr>
      <w:r>
        <w:t>При этом срок рассмотрения жалобы исчисляется со дня регистрации жалобы в уполномоченном на ее рассмотрение органе.</w:t>
      </w:r>
    </w:p>
    <w:p w:rsidR="00B9373D" w:rsidRDefault="00B9373D">
      <w:pPr>
        <w:pStyle w:val="ConsPlusNormal"/>
        <w:spacing w:before="280"/>
        <w:ind w:firstLine="540"/>
        <w:jc w:val="both"/>
      </w:pPr>
      <w:r>
        <w:t xml:space="preserve">5.10. Не позднее дня, следующего за днем принятия решения, указанного в </w:t>
      </w:r>
      <w:hyperlink w:anchor="P317" w:history="1">
        <w:r>
          <w:rPr>
            <w:color w:val="0000FF"/>
          </w:rPr>
          <w:t>пункте 5.7</w:t>
        </w:r>
      </w:hyperlink>
      <w:r>
        <w:t xml:space="preserve">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B9373D" w:rsidRDefault="00B9373D">
      <w:pPr>
        <w:pStyle w:val="ConsPlusNormal"/>
        <w:spacing w:before="28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373D" w:rsidRDefault="00B9373D">
      <w:pPr>
        <w:pStyle w:val="ConsPlusNormal"/>
        <w:spacing w:before="28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B9373D" w:rsidRDefault="00B9373D">
      <w:pPr>
        <w:pStyle w:val="ConsPlusNormal"/>
        <w:jc w:val="both"/>
      </w:pPr>
    </w:p>
    <w:p w:rsidR="00B9373D" w:rsidRDefault="00B9373D">
      <w:pPr>
        <w:pStyle w:val="ConsPlusNormal"/>
        <w:jc w:val="right"/>
      </w:pPr>
      <w:r>
        <w:t>Директор</w:t>
      </w:r>
    </w:p>
    <w:p w:rsidR="00B9373D" w:rsidRDefault="00B9373D">
      <w:pPr>
        <w:pStyle w:val="ConsPlusNormal"/>
        <w:jc w:val="right"/>
      </w:pPr>
      <w:r>
        <w:t>департамента архитектуры</w:t>
      </w:r>
    </w:p>
    <w:p w:rsidR="00B9373D" w:rsidRDefault="00B9373D">
      <w:pPr>
        <w:pStyle w:val="ConsPlusNormal"/>
        <w:jc w:val="right"/>
      </w:pPr>
      <w:r>
        <w:t>и градостроительства</w:t>
      </w:r>
    </w:p>
    <w:p w:rsidR="00B9373D" w:rsidRDefault="00B9373D">
      <w:pPr>
        <w:pStyle w:val="ConsPlusNormal"/>
        <w:jc w:val="right"/>
      </w:pPr>
      <w:r>
        <w:t>Л.В.ТИХОНОВА</w:t>
      </w:r>
    </w:p>
    <w:p w:rsidR="00B9373D" w:rsidRDefault="00B9373D">
      <w:pPr>
        <w:pStyle w:val="ConsPlusNormal"/>
        <w:jc w:val="both"/>
      </w:pPr>
    </w:p>
    <w:p w:rsidR="00B9373D" w:rsidRDefault="00B9373D">
      <w:pPr>
        <w:pStyle w:val="ConsPlusNormal"/>
        <w:jc w:val="right"/>
        <w:outlineLvl w:val="1"/>
      </w:pPr>
      <w:r>
        <w:t>Приложение 1</w:t>
      </w:r>
    </w:p>
    <w:p w:rsidR="00B9373D" w:rsidRDefault="00B9373D">
      <w:pPr>
        <w:pStyle w:val="ConsPlusNormal"/>
        <w:jc w:val="right"/>
      </w:pPr>
      <w:r>
        <w:t xml:space="preserve">к Административному </w:t>
      </w:r>
      <w:hyperlink w:anchor="P41" w:history="1">
        <w:r>
          <w:rPr>
            <w:color w:val="0000FF"/>
          </w:rPr>
          <w:t>регламенту</w:t>
        </w:r>
      </w:hyperlink>
    </w:p>
    <w:p w:rsidR="00B9373D" w:rsidRDefault="00B9373D">
      <w:pPr>
        <w:pStyle w:val="ConsPlusNormal"/>
        <w:jc w:val="both"/>
      </w:pPr>
    </w:p>
    <w:p w:rsidR="00B9373D" w:rsidRDefault="00B9373D">
      <w:pPr>
        <w:pStyle w:val="ConsPlusNonformat"/>
        <w:jc w:val="both"/>
      </w:pPr>
      <w:r>
        <w:t xml:space="preserve">                                         Директору департамента архитектуры</w:t>
      </w:r>
    </w:p>
    <w:p w:rsidR="00B9373D" w:rsidRDefault="00B9373D">
      <w:pPr>
        <w:pStyle w:val="ConsPlusNonformat"/>
        <w:jc w:val="both"/>
      </w:pPr>
      <w:r>
        <w:t xml:space="preserve">                                         и градостроительства Администрации</w:t>
      </w:r>
    </w:p>
    <w:p w:rsidR="00B9373D" w:rsidRDefault="00B9373D">
      <w:pPr>
        <w:pStyle w:val="ConsPlusNonformat"/>
        <w:jc w:val="both"/>
      </w:pPr>
      <w:r>
        <w:t xml:space="preserve">                                         городского округа город Рыбинск</w:t>
      </w:r>
    </w:p>
    <w:p w:rsidR="00B9373D" w:rsidRDefault="00B9373D">
      <w:pPr>
        <w:pStyle w:val="ConsPlusNonformat"/>
        <w:jc w:val="both"/>
      </w:pPr>
      <w:r>
        <w:t xml:space="preserve">                                         Л.В. Тихоновой</w:t>
      </w:r>
    </w:p>
    <w:p w:rsidR="00B9373D" w:rsidRDefault="00B9373D">
      <w:pPr>
        <w:pStyle w:val="ConsPlusNonformat"/>
        <w:jc w:val="both"/>
      </w:pPr>
      <w:r>
        <w:t xml:space="preserve">                                         __________________________________</w:t>
      </w:r>
    </w:p>
    <w:p w:rsidR="00B9373D" w:rsidRDefault="00B9373D">
      <w:pPr>
        <w:pStyle w:val="ConsPlusNonformat"/>
        <w:jc w:val="both"/>
      </w:pPr>
      <w:r>
        <w:t xml:space="preserve">                                          (Ф.И.О. заявителя - физического</w:t>
      </w:r>
    </w:p>
    <w:p w:rsidR="00B9373D" w:rsidRDefault="00B9373D">
      <w:pPr>
        <w:pStyle w:val="ConsPlusNonformat"/>
        <w:jc w:val="both"/>
      </w:pPr>
      <w:r>
        <w:t xml:space="preserve">                                           лица, ИП, Ф.И.О. руководителя</w:t>
      </w:r>
    </w:p>
    <w:p w:rsidR="00B9373D" w:rsidRDefault="00B9373D">
      <w:pPr>
        <w:pStyle w:val="ConsPlusNonformat"/>
        <w:jc w:val="both"/>
      </w:pPr>
      <w:r>
        <w:t xml:space="preserve">                                                 юридического лица)</w:t>
      </w:r>
    </w:p>
    <w:p w:rsidR="00B9373D" w:rsidRDefault="00B9373D">
      <w:pPr>
        <w:pStyle w:val="ConsPlusNonformat"/>
        <w:jc w:val="both"/>
      </w:pPr>
      <w:r>
        <w:t xml:space="preserve">                                         __________________________________</w:t>
      </w:r>
    </w:p>
    <w:p w:rsidR="00B9373D" w:rsidRDefault="00B9373D">
      <w:pPr>
        <w:pStyle w:val="ConsPlusNonformat"/>
        <w:jc w:val="both"/>
      </w:pPr>
      <w:r>
        <w:t xml:space="preserve">                                          (наименование юридического лица)</w:t>
      </w:r>
    </w:p>
    <w:p w:rsidR="00B9373D" w:rsidRDefault="00B9373D">
      <w:pPr>
        <w:pStyle w:val="ConsPlusNonformat"/>
        <w:jc w:val="both"/>
      </w:pPr>
      <w:r>
        <w:t xml:space="preserve">                                         __________________________________</w:t>
      </w:r>
    </w:p>
    <w:p w:rsidR="00B9373D" w:rsidRDefault="00B9373D">
      <w:pPr>
        <w:pStyle w:val="ConsPlusNonformat"/>
        <w:jc w:val="both"/>
      </w:pPr>
      <w:r>
        <w:t xml:space="preserve">                                            (почтовый адрес заявителя)</w:t>
      </w:r>
    </w:p>
    <w:p w:rsidR="00B9373D" w:rsidRDefault="00B9373D">
      <w:pPr>
        <w:pStyle w:val="ConsPlusNonformat"/>
        <w:jc w:val="both"/>
      </w:pPr>
      <w:r>
        <w:t xml:space="preserve">                                         __________________________________</w:t>
      </w:r>
    </w:p>
    <w:p w:rsidR="00B9373D" w:rsidRDefault="00B9373D">
      <w:pPr>
        <w:pStyle w:val="ConsPlusNonformat"/>
        <w:jc w:val="both"/>
      </w:pPr>
      <w:r>
        <w:t xml:space="preserve">                                                (электронная почта)</w:t>
      </w:r>
    </w:p>
    <w:p w:rsidR="00B9373D" w:rsidRDefault="00B9373D">
      <w:pPr>
        <w:pStyle w:val="ConsPlusNonformat"/>
        <w:jc w:val="both"/>
      </w:pPr>
      <w:r>
        <w:t xml:space="preserve">                                         __________________________________</w:t>
      </w:r>
    </w:p>
    <w:p w:rsidR="00B9373D" w:rsidRDefault="00B9373D">
      <w:pPr>
        <w:pStyle w:val="ConsPlusNonformat"/>
        <w:jc w:val="both"/>
      </w:pPr>
      <w:r>
        <w:t xml:space="preserve">                                          (ИНН/ОГРН для юридического лица;</w:t>
      </w:r>
    </w:p>
    <w:p w:rsidR="00B9373D" w:rsidRDefault="00B9373D">
      <w:pPr>
        <w:pStyle w:val="ConsPlusNonformat"/>
        <w:jc w:val="both"/>
      </w:pPr>
      <w:r>
        <w:t xml:space="preserve">                                            ОГРНИП для ИП; серия, номер</w:t>
      </w:r>
    </w:p>
    <w:p w:rsidR="00B9373D" w:rsidRDefault="00B9373D">
      <w:pPr>
        <w:pStyle w:val="ConsPlusNonformat"/>
        <w:jc w:val="both"/>
      </w:pPr>
      <w:r>
        <w:t xml:space="preserve">                                           паспорта для физического лица)</w:t>
      </w:r>
    </w:p>
    <w:p w:rsidR="00B9373D" w:rsidRDefault="00B9373D">
      <w:pPr>
        <w:pStyle w:val="ConsPlusNonformat"/>
        <w:jc w:val="both"/>
      </w:pPr>
      <w:r>
        <w:t xml:space="preserve">                                         телефон/факс _____________________</w:t>
      </w:r>
    </w:p>
    <w:p w:rsidR="00B9373D" w:rsidRDefault="00B9373D">
      <w:pPr>
        <w:pStyle w:val="ConsPlusNonformat"/>
        <w:jc w:val="both"/>
      </w:pPr>
    </w:p>
    <w:p w:rsidR="00B9373D" w:rsidRDefault="00B9373D">
      <w:pPr>
        <w:pStyle w:val="ConsPlusNonformat"/>
        <w:jc w:val="both"/>
      </w:pPr>
      <w:bookmarkStart w:id="6" w:name="P362"/>
      <w:bookmarkEnd w:id="6"/>
      <w:r>
        <w:t xml:space="preserve">                                 ЗАЯВЛЕНИЕ</w:t>
      </w:r>
    </w:p>
    <w:p w:rsidR="00B9373D" w:rsidRDefault="00B9373D">
      <w:pPr>
        <w:pStyle w:val="ConsPlusNonformat"/>
        <w:jc w:val="both"/>
      </w:pPr>
    </w:p>
    <w:p w:rsidR="00B9373D" w:rsidRDefault="00B9373D">
      <w:pPr>
        <w:pStyle w:val="ConsPlusNonformat"/>
        <w:jc w:val="both"/>
      </w:pPr>
      <w:r>
        <w:t xml:space="preserve">    Прошу  предоставить  разрешение  на  осуществление условно разрешенного</w:t>
      </w:r>
    </w:p>
    <w:p w:rsidR="00B9373D" w:rsidRDefault="00B9373D">
      <w:pPr>
        <w:pStyle w:val="ConsPlusNonformat"/>
        <w:jc w:val="both"/>
      </w:pPr>
      <w:r>
        <w:t>вида    использования   земельного   участка   или   объекта   капитального</w:t>
      </w:r>
    </w:p>
    <w:p w:rsidR="00B9373D" w:rsidRDefault="00B9373D">
      <w:pPr>
        <w:pStyle w:val="ConsPlusNonformat"/>
        <w:jc w:val="both"/>
      </w:pPr>
      <w:r>
        <w:t>строительства _____________________________________________________________</w:t>
      </w:r>
    </w:p>
    <w:p w:rsidR="00B9373D" w:rsidRDefault="00B9373D">
      <w:pPr>
        <w:pStyle w:val="ConsPlusNonformat"/>
        <w:jc w:val="both"/>
      </w:pPr>
      <w:r>
        <w:t xml:space="preserve">               (вид разрешенного использования земельного участка, объекта</w:t>
      </w:r>
    </w:p>
    <w:p w:rsidR="00B9373D" w:rsidRDefault="00B9373D">
      <w:pPr>
        <w:pStyle w:val="ConsPlusNonformat"/>
        <w:jc w:val="both"/>
      </w:pPr>
      <w:r>
        <w:t xml:space="preserve">                             капитального строительства)</w:t>
      </w:r>
    </w:p>
    <w:p w:rsidR="00B9373D" w:rsidRDefault="00B9373D">
      <w:pPr>
        <w:pStyle w:val="ConsPlusNonformat"/>
        <w:jc w:val="both"/>
      </w:pPr>
      <w:r>
        <w:t>площадью ____________ кв. м, расположенного по адресу: ____________________</w:t>
      </w:r>
    </w:p>
    <w:p w:rsidR="00B9373D" w:rsidRDefault="00B9373D">
      <w:pPr>
        <w:pStyle w:val="ConsPlusNonformat"/>
        <w:jc w:val="both"/>
      </w:pPr>
      <w:r>
        <w:t>__________________________________________________________________________,</w:t>
      </w:r>
    </w:p>
    <w:p w:rsidR="00B9373D" w:rsidRDefault="00B9373D">
      <w:pPr>
        <w:pStyle w:val="ConsPlusNonformat"/>
        <w:jc w:val="both"/>
      </w:pPr>
      <w:r>
        <w:t>предоставленного на праве для ____________________________________________,</w:t>
      </w:r>
    </w:p>
    <w:p w:rsidR="00B9373D" w:rsidRDefault="00B9373D">
      <w:pPr>
        <w:pStyle w:val="ConsPlusNonformat"/>
        <w:jc w:val="both"/>
      </w:pPr>
      <w:r>
        <w:t xml:space="preserve">                                    (вид разрешенного использования</w:t>
      </w:r>
    </w:p>
    <w:p w:rsidR="00B9373D" w:rsidRDefault="00B9373D">
      <w:pPr>
        <w:pStyle w:val="ConsPlusNonformat"/>
        <w:jc w:val="both"/>
      </w:pPr>
      <w:r>
        <w:t xml:space="preserve">                                           земельного участка)</w:t>
      </w:r>
    </w:p>
    <w:p w:rsidR="00B9373D" w:rsidRDefault="00B9373D">
      <w:pPr>
        <w:pStyle w:val="ConsPlusNonformat"/>
        <w:jc w:val="both"/>
      </w:pPr>
      <w:r>
        <w:t>кадастровый номер _________________________________________________________</w:t>
      </w:r>
    </w:p>
    <w:p w:rsidR="00B9373D" w:rsidRDefault="00B9373D">
      <w:pPr>
        <w:pStyle w:val="ConsPlusNonformat"/>
        <w:jc w:val="both"/>
      </w:pPr>
      <w:r>
        <w:t xml:space="preserve">    Приложение: ___________________________________________________________</w:t>
      </w:r>
    </w:p>
    <w:p w:rsidR="00B9373D" w:rsidRDefault="00B9373D">
      <w:pPr>
        <w:pStyle w:val="ConsPlusNonformat"/>
        <w:jc w:val="both"/>
      </w:pPr>
      <w:r>
        <w:t>___________________________________________________________________________</w:t>
      </w:r>
    </w:p>
    <w:p w:rsidR="00B9373D" w:rsidRDefault="00B9373D">
      <w:pPr>
        <w:pStyle w:val="ConsPlusNonformat"/>
        <w:jc w:val="both"/>
      </w:pPr>
      <w:r>
        <w:t xml:space="preserve">    В  соответствии со </w:t>
      </w:r>
      <w:hyperlink r:id="rId43" w:history="1">
        <w:r>
          <w:rPr>
            <w:color w:val="0000FF"/>
          </w:rPr>
          <w:t>статьей 9</w:t>
        </w:r>
      </w:hyperlink>
      <w:r>
        <w:t xml:space="preserve"> Федерального закона от 27.07.2006 N 152-ФЗ</w:t>
      </w:r>
    </w:p>
    <w:p w:rsidR="00B9373D" w:rsidRDefault="00B9373D">
      <w:pPr>
        <w:pStyle w:val="ConsPlusNonformat"/>
        <w:jc w:val="both"/>
      </w:pPr>
      <w:r>
        <w:t>"О   персональных   данных"  даю  согласие  на  обработку  (систематизацию,</w:t>
      </w:r>
    </w:p>
    <w:p w:rsidR="00B9373D" w:rsidRDefault="00B9373D">
      <w:pPr>
        <w:pStyle w:val="ConsPlusNonformat"/>
        <w:jc w:val="both"/>
      </w:pPr>
      <w:r>
        <w:t>накопление,  хранение, уточнение (обновление и изменение), использование, в</w:t>
      </w:r>
    </w:p>
    <w:p w:rsidR="00B9373D" w:rsidRDefault="00B9373D">
      <w:pPr>
        <w:pStyle w:val="ConsPlusNonformat"/>
        <w:jc w:val="both"/>
      </w:pPr>
      <w:r>
        <w:t>том  числе передачу, обезличивание, уничтожение)  моих персональных данных,</w:t>
      </w:r>
    </w:p>
    <w:p w:rsidR="00B9373D" w:rsidRDefault="00B9373D">
      <w:pPr>
        <w:pStyle w:val="ConsPlusNonformat"/>
        <w:jc w:val="both"/>
      </w:pPr>
      <w:r>
        <w:t>включающих  фамилию,  имя отчество, дату рождения, паспортные данные, адрес</w:t>
      </w:r>
    </w:p>
    <w:p w:rsidR="00B9373D" w:rsidRDefault="00B9373D">
      <w:pPr>
        <w:pStyle w:val="ConsPlusNonformat"/>
        <w:jc w:val="both"/>
      </w:pPr>
      <w:r>
        <w:t>проживания,   контактный   телефон,  с  целью  принятия  решения  по  моему</w:t>
      </w:r>
    </w:p>
    <w:p w:rsidR="00B9373D" w:rsidRDefault="00B9373D">
      <w:pPr>
        <w:pStyle w:val="ConsPlusNonformat"/>
        <w:jc w:val="both"/>
      </w:pPr>
      <w:r>
        <w:t>заявлению.</w:t>
      </w:r>
    </w:p>
    <w:p w:rsidR="00B9373D" w:rsidRDefault="00B9373D">
      <w:pPr>
        <w:pStyle w:val="ConsPlusNonformat"/>
        <w:jc w:val="both"/>
      </w:pPr>
      <w:r>
        <w:t xml:space="preserve">    Результат оказания муниципальной услуги прошу:</w:t>
      </w:r>
    </w:p>
    <w:p w:rsidR="00B9373D" w:rsidRDefault="00B9373D">
      <w:pPr>
        <w:pStyle w:val="ConsPlusNonformat"/>
        <w:jc w:val="both"/>
      </w:pPr>
      <w:r>
        <w:t>___________________________________________________________________________</w:t>
      </w:r>
    </w:p>
    <w:p w:rsidR="00B9373D" w:rsidRDefault="00B9373D">
      <w:pPr>
        <w:pStyle w:val="ConsPlusNonformat"/>
        <w:jc w:val="both"/>
      </w:pPr>
      <w:r>
        <w:t xml:space="preserve">  (выдать лично в департамент; отправить по почте, по электронной почте)</w:t>
      </w:r>
    </w:p>
    <w:p w:rsidR="00B9373D" w:rsidRDefault="00B9373D">
      <w:pPr>
        <w:pStyle w:val="ConsPlusNonformat"/>
        <w:jc w:val="both"/>
      </w:pPr>
    </w:p>
    <w:p w:rsidR="00B9373D" w:rsidRDefault="00B9373D">
      <w:pPr>
        <w:pStyle w:val="ConsPlusNonformat"/>
        <w:jc w:val="both"/>
      </w:pPr>
      <w:r>
        <w:t>"___" __________ 20 __ г.  ___________    _________________________________</w:t>
      </w:r>
    </w:p>
    <w:p w:rsidR="00B9373D" w:rsidRDefault="00B9373D">
      <w:pPr>
        <w:pStyle w:val="ConsPlusNonformat"/>
        <w:jc w:val="both"/>
      </w:pPr>
      <w:r>
        <w:t xml:space="preserve">        (дата)              (подпись)           (расшифровка подписи)</w:t>
      </w:r>
    </w:p>
    <w:p w:rsidR="00B9373D" w:rsidRDefault="00B9373D">
      <w:pPr>
        <w:pStyle w:val="ConsPlusNormal"/>
        <w:jc w:val="both"/>
      </w:pPr>
    </w:p>
    <w:p w:rsidR="00B9373D" w:rsidRDefault="00B9373D">
      <w:pPr>
        <w:pStyle w:val="ConsPlusNormal"/>
        <w:jc w:val="both"/>
      </w:pPr>
    </w:p>
    <w:p w:rsidR="00B9373D" w:rsidRDefault="00B9373D">
      <w:pPr>
        <w:pStyle w:val="ConsPlusNormal"/>
        <w:jc w:val="both"/>
      </w:pPr>
    </w:p>
    <w:p w:rsidR="00B9373D" w:rsidRDefault="00B9373D">
      <w:pPr>
        <w:pStyle w:val="ConsPlusNormal"/>
        <w:jc w:val="right"/>
        <w:outlineLvl w:val="1"/>
      </w:pPr>
      <w:r>
        <w:t>Приложение 2</w:t>
      </w:r>
    </w:p>
    <w:p w:rsidR="00B9373D" w:rsidRDefault="00B9373D">
      <w:pPr>
        <w:pStyle w:val="ConsPlusNormal"/>
        <w:jc w:val="right"/>
      </w:pPr>
      <w:r>
        <w:t xml:space="preserve">к Административному </w:t>
      </w:r>
      <w:hyperlink w:anchor="P41" w:history="1">
        <w:r>
          <w:rPr>
            <w:color w:val="0000FF"/>
          </w:rPr>
          <w:t>регламенту</w:t>
        </w:r>
      </w:hyperlink>
    </w:p>
    <w:p w:rsidR="00B9373D" w:rsidRDefault="00B9373D">
      <w:pPr>
        <w:pStyle w:val="ConsPlusNormal"/>
        <w:jc w:val="both"/>
      </w:pPr>
    </w:p>
    <w:p w:rsidR="00B9373D" w:rsidRDefault="00B9373D">
      <w:pPr>
        <w:pStyle w:val="ConsPlusNonformat"/>
        <w:jc w:val="both"/>
      </w:pPr>
      <w:r>
        <w:t>(──────────)       ┌──────────────────────────────────────────────────────┐</w:t>
      </w:r>
    </w:p>
    <w:p w:rsidR="00B9373D" w:rsidRDefault="00B9373D">
      <w:pPr>
        <w:pStyle w:val="ConsPlusNonformat"/>
        <w:jc w:val="both"/>
      </w:pPr>
      <w:r>
        <w:t xml:space="preserve">│ Отказ в  │  нет  </w:t>
      </w:r>
      <w:proofErr w:type="spellStart"/>
      <w:r>
        <w:t>│Прием</w:t>
      </w:r>
      <w:proofErr w:type="spellEnd"/>
      <w:r>
        <w:t>, рассмотрение заявления и документов на предмет │</w:t>
      </w:r>
    </w:p>
    <w:p w:rsidR="00B9373D" w:rsidRDefault="00B9373D">
      <w:pPr>
        <w:pStyle w:val="ConsPlusNonformat"/>
        <w:jc w:val="both"/>
      </w:pPr>
      <w:r>
        <w:t>│  приеме  │&lt;──────┤ их соответствия требованиям настоящего регламента и  │</w:t>
      </w:r>
    </w:p>
    <w:p w:rsidR="00B9373D" w:rsidRDefault="00B9373D">
      <w:pPr>
        <w:pStyle w:val="ConsPlusNonformat"/>
        <w:jc w:val="both"/>
      </w:pPr>
      <w:proofErr w:type="spellStart"/>
      <w:r>
        <w:t>│документов│</w:t>
      </w:r>
      <w:proofErr w:type="spellEnd"/>
      <w:r>
        <w:t xml:space="preserve">       </w:t>
      </w:r>
      <w:proofErr w:type="spellStart"/>
      <w:r>
        <w:t>│действующего</w:t>
      </w:r>
      <w:proofErr w:type="spellEnd"/>
      <w:r>
        <w:t xml:space="preserve"> законодательства и регистрация заявления │</w:t>
      </w:r>
    </w:p>
    <w:p w:rsidR="00B9373D" w:rsidRDefault="00B9373D">
      <w:pPr>
        <w:pStyle w:val="ConsPlusNonformat"/>
        <w:jc w:val="both"/>
      </w:pPr>
      <w:r>
        <w:t>(──────────)       │  и приложенных к нему документов, в том числе и в    │</w:t>
      </w:r>
    </w:p>
    <w:p w:rsidR="00B9373D" w:rsidRDefault="00B9373D">
      <w:pPr>
        <w:pStyle w:val="ConsPlusNonformat"/>
        <w:jc w:val="both"/>
      </w:pPr>
      <w:r>
        <w:t xml:space="preserve">                   │         электронной форме (1 рабочий день)           │</w:t>
      </w:r>
    </w:p>
    <w:p w:rsidR="00B9373D" w:rsidRDefault="00B9373D">
      <w:pPr>
        <w:pStyle w:val="ConsPlusNonformat"/>
        <w:jc w:val="both"/>
      </w:pPr>
      <w:r>
        <w:t xml:space="preserve">                   └───────────────────────────┬──────────────────────────┘</w:t>
      </w:r>
    </w:p>
    <w:p w:rsidR="00B9373D" w:rsidRDefault="00B9373D">
      <w:pPr>
        <w:pStyle w:val="ConsPlusNonformat"/>
        <w:jc w:val="both"/>
      </w:pPr>
      <w:r>
        <w:t xml:space="preserve">                                               \/</w:t>
      </w:r>
    </w:p>
    <w:p w:rsidR="00B9373D" w:rsidRDefault="00B9373D">
      <w:pPr>
        <w:pStyle w:val="ConsPlusNonformat"/>
        <w:jc w:val="both"/>
      </w:pPr>
      <w:r>
        <w:t xml:space="preserve">                   ┌──────────────────────────────────────────────────────┐</w:t>
      </w:r>
    </w:p>
    <w:p w:rsidR="00B9373D" w:rsidRDefault="00B9373D">
      <w:pPr>
        <w:pStyle w:val="ConsPlusNonformat"/>
        <w:jc w:val="both"/>
      </w:pPr>
      <w:r>
        <w:t xml:space="preserve">                   </w:t>
      </w:r>
      <w:proofErr w:type="spellStart"/>
      <w:r>
        <w:t>│Подготовка</w:t>
      </w:r>
      <w:proofErr w:type="spellEnd"/>
      <w:r>
        <w:t xml:space="preserve"> и направление межведомственных запросов о  │</w:t>
      </w:r>
    </w:p>
    <w:p w:rsidR="00B9373D" w:rsidRDefault="00B9373D">
      <w:pPr>
        <w:pStyle w:val="ConsPlusNonformat"/>
        <w:jc w:val="both"/>
      </w:pPr>
      <w:r>
        <w:t xml:space="preserve">                   │ предоставлении документов (информации), необходимых  │</w:t>
      </w:r>
    </w:p>
    <w:p w:rsidR="00B9373D" w:rsidRDefault="00B9373D">
      <w:pPr>
        <w:pStyle w:val="ConsPlusNonformat"/>
        <w:jc w:val="both"/>
      </w:pPr>
      <w:r>
        <w:t xml:space="preserve">                   │    для принятия решения о предоставлении услуги      │</w:t>
      </w:r>
    </w:p>
    <w:p w:rsidR="00B9373D" w:rsidRDefault="00B9373D">
      <w:pPr>
        <w:pStyle w:val="ConsPlusNonformat"/>
        <w:jc w:val="both"/>
      </w:pPr>
      <w:r>
        <w:t xml:space="preserve">                   │                 заявителю (7 дней)                   │</w:t>
      </w:r>
    </w:p>
    <w:p w:rsidR="00B9373D" w:rsidRDefault="00B9373D">
      <w:pPr>
        <w:pStyle w:val="ConsPlusNonformat"/>
        <w:jc w:val="both"/>
      </w:pPr>
      <w:r>
        <w:t xml:space="preserve">                   └───────────────────────────┬──────────────────────────┘</w:t>
      </w:r>
    </w:p>
    <w:p w:rsidR="00B9373D" w:rsidRDefault="00B9373D">
      <w:pPr>
        <w:pStyle w:val="ConsPlusNonformat"/>
        <w:jc w:val="both"/>
      </w:pPr>
      <w:r>
        <w:t xml:space="preserve">                                               \/</w:t>
      </w:r>
    </w:p>
    <w:p w:rsidR="00B9373D" w:rsidRDefault="00B9373D">
      <w:pPr>
        <w:pStyle w:val="ConsPlusNonformat"/>
        <w:jc w:val="both"/>
      </w:pPr>
      <w:r>
        <w:t xml:space="preserve">                   ┌──────────────────────────────────────────────────────┐</w:t>
      </w:r>
    </w:p>
    <w:p w:rsidR="00B9373D" w:rsidRDefault="00B9373D">
      <w:pPr>
        <w:pStyle w:val="ConsPlusNonformat"/>
        <w:jc w:val="both"/>
      </w:pPr>
      <w:r>
        <w:t xml:space="preserve">                   </w:t>
      </w:r>
      <w:proofErr w:type="spellStart"/>
      <w:r>
        <w:t>│Организация</w:t>
      </w:r>
      <w:proofErr w:type="spellEnd"/>
      <w:r>
        <w:t xml:space="preserve"> и проведение публичных слушаний (41 день) │</w:t>
      </w:r>
    </w:p>
    <w:p w:rsidR="00B9373D" w:rsidRDefault="00B9373D">
      <w:pPr>
        <w:pStyle w:val="ConsPlusNonformat"/>
        <w:jc w:val="both"/>
      </w:pPr>
      <w:r>
        <w:t xml:space="preserve">                   └───────────────────────────┬──────────────────────────┘</w:t>
      </w:r>
    </w:p>
    <w:p w:rsidR="00B9373D" w:rsidRDefault="00B9373D">
      <w:pPr>
        <w:pStyle w:val="ConsPlusNonformat"/>
        <w:jc w:val="both"/>
      </w:pPr>
      <w:r>
        <w:t xml:space="preserve">                                               \/</w:t>
      </w:r>
    </w:p>
    <w:p w:rsidR="00B9373D" w:rsidRDefault="00B9373D">
      <w:pPr>
        <w:pStyle w:val="ConsPlusNonformat"/>
        <w:jc w:val="both"/>
      </w:pPr>
      <w:r>
        <w:t>┌─────────────────────────────────────────────────────────────────────────┐</w:t>
      </w:r>
    </w:p>
    <w:p w:rsidR="00B9373D" w:rsidRDefault="00B9373D">
      <w:pPr>
        <w:pStyle w:val="ConsPlusNonformat"/>
        <w:jc w:val="both"/>
      </w:pPr>
      <w:r>
        <w:t>│     Подготовка рекомендаций, проекта постановления о предоставлении     │</w:t>
      </w:r>
    </w:p>
    <w:p w:rsidR="00B9373D" w:rsidRDefault="00B9373D">
      <w:pPr>
        <w:pStyle w:val="ConsPlusNonformat"/>
        <w:jc w:val="both"/>
      </w:pPr>
      <w:r>
        <w:t>│   разрешения на осуществление условно разрешенного вида использования   │</w:t>
      </w:r>
    </w:p>
    <w:p w:rsidR="00B9373D" w:rsidRDefault="00B9373D">
      <w:pPr>
        <w:pStyle w:val="ConsPlusNonformat"/>
        <w:jc w:val="both"/>
      </w:pPr>
      <w:r>
        <w:t>│ земельного участка или объекта капитального строительства или об отказе │</w:t>
      </w:r>
    </w:p>
    <w:p w:rsidR="00B9373D" w:rsidRDefault="00B9373D">
      <w:pPr>
        <w:pStyle w:val="ConsPlusNonformat"/>
        <w:jc w:val="both"/>
      </w:pPr>
      <w:r>
        <w:t>│ в предоставлении разрешения на осуществление условно разрешенного вида  │</w:t>
      </w:r>
    </w:p>
    <w:p w:rsidR="00B9373D" w:rsidRDefault="00B9373D">
      <w:pPr>
        <w:pStyle w:val="ConsPlusNonformat"/>
        <w:jc w:val="both"/>
      </w:pPr>
      <w:r>
        <w:t>│ использования земельного участка или объекта капитального строительства │</w:t>
      </w:r>
    </w:p>
    <w:p w:rsidR="00B9373D" w:rsidRDefault="00B9373D">
      <w:pPr>
        <w:pStyle w:val="ConsPlusNonformat"/>
        <w:jc w:val="both"/>
      </w:pPr>
      <w:r>
        <w:t>│                                (9 дней)                                 │</w:t>
      </w:r>
    </w:p>
    <w:p w:rsidR="00B9373D" w:rsidRDefault="00B9373D">
      <w:pPr>
        <w:pStyle w:val="ConsPlusNonformat"/>
        <w:jc w:val="both"/>
      </w:pPr>
      <w:r>
        <w:t>└────────────────────────────────────┬────────────────────────────────────┘</w:t>
      </w:r>
    </w:p>
    <w:p w:rsidR="00B9373D" w:rsidRDefault="00B9373D">
      <w:pPr>
        <w:pStyle w:val="ConsPlusNonformat"/>
        <w:jc w:val="both"/>
      </w:pPr>
      <w:r>
        <w:t xml:space="preserve">                                     \/</w:t>
      </w:r>
    </w:p>
    <w:p w:rsidR="00B9373D" w:rsidRDefault="00B9373D">
      <w:pPr>
        <w:pStyle w:val="ConsPlusNonformat"/>
        <w:jc w:val="both"/>
      </w:pPr>
      <w:r>
        <w:t>┌─────────────────────────────────────────────────────────────────────────┐</w:t>
      </w:r>
    </w:p>
    <w:p w:rsidR="00B9373D" w:rsidRDefault="00B9373D">
      <w:pPr>
        <w:pStyle w:val="ConsPlusNonformat"/>
        <w:jc w:val="both"/>
      </w:pPr>
      <w:proofErr w:type="spellStart"/>
      <w:r>
        <w:t>│Принятие</w:t>
      </w:r>
      <w:proofErr w:type="spellEnd"/>
      <w:r>
        <w:t xml:space="preserve"> Главой городского округа город Рыбинск решения о предоставлении │</w:t>
      </w:r>
    </w:p>
    <w:p w:rsidR="00B9373D" w:rsidRDefault="00B9373D">
      <w:pPr>
        <w:pStyle w:val="ConsPlusNonformat"/>
        <w:jc w:val="both"/>
      </w:pPr>
      <w:r>
        <w:t>│   разрешения на осуществление условно разрешенного вида использования   │</w:t>
      </w:r>
    </w:p>
    <w:p w:rsidR="00B9373D" w:rsidRDefault="00B9373D">
      <w:pPr>
        <w:pStyle w:val="ConsPlusNonformat"/>
        <w:jc w:val="both"/>
      </w:pPr>
      <w:proofErr w:type="spellStart"/>
      <w:r>
        <w:t>│земельного</w:t>
      </w:r>
      <w:proofErr w:type="spellEnd"/>
      <w:r>
        <w:t xml:space="preserve"> участка или объекта капитального строительства или об отказе </w:t>
      </w:r>
      <w:proofErr w:type="spellStart"/>
      <w:r>
        <w:t>в│</w:t>
      </w:r>
      <w:proofErr w:type="spellEnd"/>
    </w:p>
    <w:p w:rsidR="00B9373D" w:rsidRDefault="00B9373D">
      <w:pPr>
        <w:pStyle w:val="ConsPlusNonformat"/>
        <w:jc w:val="both"/>
      </w:pPr>
      <w:r>
        <w:t>│  предоставлении разрешения на осуществление условно разрешенного вида   │</w:t>
      </w:r>
    </w:p>
    <w:p w:rsidR="00B9373D" w:rsidRDefault="00B9373D">
      <w:pPr>
        <w:pStyle w:val="ConsPlusNonformat"/>
        <w:jc w:val="both"/>
      </w:pPr>
      <w:proofErr w:type="spellStart"/>
      <w:r>
        <w:t>│использования</w:t>
      </w:r>
      <w:proofErr w:type="spellEnd"/>
      <w:r>
        <w:t xml:space="preserve"> земельного участка или объекта капитального строительства, │</w:t>
      </w:r>
    </w:p>
    <w:p w:rsidR="00B9373D" w:rsidRDefault="00B9373D">
      <w:pPr>
        <w:pStyle w:val="ConsPlusNonformat"/>
        <w:jc w:val="both"/>
      </w:pPr>
      <w:r>
        <w:t>│  публикация постановления о предоставлении разрешения на осуществление  │</w:t>
      </w:r>
    </w:p>
    <w:p w:rsidR="00B9373D" w:rsidRDefault="00B9373D">
      <w:pPr>
        <w:pStyle w:val="ConsPlusNonformat"/>
        <w:jc w:val="both"/>
      </w:pPr>
      <w:r>
        <w:t>│ условно разрешенного вида использования земельного участка или объекта  │</w:t>
      </w:r>
    </w:p>
    <w:p w:rsidR="00B9373D" w:rsidRDefault="00B9373D">
      <w:pPr>
        <w:pStyle w:val="ConsPlusNonformat"/>
        <w:jc w:val="both"/>
      </w:pPr>
      <w:r>
        <w:t>│    капитального строительства либо об отказе в предоставлении такого    │</w:t>
      </w:r>
    </w:p>
    <w:p w:rsidR="00B9373D" w:rsidRDefault="00B9373D">
      <w:pPr>
        <w:pStyle w:val="ConsPlusNonformat"/>
        <w:jc w:val="both"/>
      </w:pPr>
      <w:r>
        <w:t>│                        разрешения (6 дней)                              │</w:t>
      </w:r>
    </w:p>
    <w:p w:rsidR="00B9373D" w:rsidRDefault="00B9373D">
      <w:pPr>
        <w:pStyle w:val="ConsPlusNonformat"/>
        <w:jc w:val="both"/>
      </w:pPr>
      <w:r>
        <w:t>└────────────────────────────────────┬────────────────────────────────────┘</w:t>
      </w:r>
    </w:p>
    <w:p w:rsidR="00B9373D" w:rsidRDefault="00B9373D">
      <w:pPr>
        <w:pStyle w:val="ConsPlusNonformat"/>
        <w:jc w:val="both"/>
      </w:pPr>
      <w:r>
        <w:t xml:space="preserve">                                     \/</w:t>
      </w:r>
    </w:p>
    <w:p w:rsidR="00B9373D" w:rsidRDefault="00B9373D">
      <w:pPr>
        <w:pStyle w:val="ConsPlusNonformat"/>
        <w:jc w:val="both"/>
      </w:pPr>
      <w:r>
        <w:t>┌─────────────────────────────────────────────────────────────────────────┐</w:t>
      </w:r>
    </w:p>
    <w:p w:rsidR="00B9373D" w:rsidRDefault="00B9373D">
      <w:pPr>
        <w:pStyle w:val="ConsPlusNonformat"/>
        <w:jc w:val="both"/>
      </w:pPr>
      <w:r>
        <w:t>│ Выдача (направление) копии постановления о предоставлении разрешения на │</w:t>
      </w:r>
    </w:p>
    <w:p w:rsidR="00B9373D" w:rsidRDefault="00B9373D">
      <w:pPr>
        <w:pStyle w:val="ConsPlusNonformat"/>
        <w:jc w:val="both"/>
      </w:pPr>
      <w:proofErr w:type="spellStart"/>
      <w:r>
        <w:t>│осуществление</w:t>
      </w:r>
      <w:proofErr w:type="spellEnd"/>
      <w:r>
        <w:t xml:space="preserve"> условно разрешенного вида использования земельного участка │</w:t>
      </w:r>
    </w:p>
    <w:p w:rsidR="00B9373D" w:rsidRDefault="00B9373D">
      <w:pPr>
        <w:pStyle w:val="ConsPlusNonformat"/>
        <w:jc w:val="both"/>
      </w:pPr>
      <w:r>
        <w:t>│  или объекта капитального строительства или об отказе в предоставлении  │</w:t>
      </w:r>
    </w:p>
    <w:p w:rsidR="00B9373D" w:rsidRDefault="00B9373D">
      <w:pPr>
        <w:pStyle w:val="ConsPlusNonformat"/>
        <w:jc w:val="both"/>
      </w:pPr>
      <w:r>
        <w:t>│                 такого разрешения заявителю (4 дня)                     │</w:t>
      </w:r>
    </w:p>
    <w:p w:rsidR="00B9373D" w:rsidRDefault="00B9373D">
      <w:pPr>
        <w:pStyle w:val="ConsPlusNonformat"/>
        <w:jc w:val="both"/>
      </w:pPr>
      <w:r>
        <w:t>└─────────────────────────────────────────────────────────────────────────┘</w:t>
      </w:r>
    </w:p>
    <w:p w:rsidR="00B9373D" w:rsidRDefault="00B9373D">
      <w:pPr>
        <w:pStyle w:val="ConsPlusNormal"/>
        <w:jc w:val="both"/>
      </w:pPr>
    </w:p>
    <w:p w:rsidR="00B9373D" w:rsidRDefault="00B9373D">
      <w:pPr>
        <w:pStyle w:val="ConsPlusNormal"/>
        <w:jc w:val="both"/>
      </w:pPr>
    </w:p>
    <w:p w:rsidR="00B9373D" w:rsidRDefault="00B9373D">
      <w:pPr>
        <w:pStyle w:val="ConsPlusNormal"/>
        <w:pBdr>
          <w:top w:val="single" w:sz="6" w:space="0" w:color="auto"/>
        </w:pBdr>
        <w:spacing w:before="100" w:after="100"/>
        <w:jc w:val="both"/>
        <w:rPr>
          <w:sz w:val="2"/>
          <w:szCs w:val="2"/>
        </w:rPr>
      </w:pPr>
    </w:p>
    <w:p w:rsidR="001D5080" w:rsidRDefault="001D5080"/>
    <w:sectPr w:rsidR="001D5080" w:rsidSect="00D62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B9373D"/>
    <w:rsid w:val="00052C42"/>
    <w:rsid w:val="001056DD"/>
    <w:rsid w:val="001C2BD8"/>
    <w:rsid w:val="001D5080"/>
    <w:rsid w:val="001F245D"/>
    <w:rsid w:val="001F3D37"/>
    <w:rsid w:val="002E3ADF"/>
    <w:rsid w:val="0034408D"/>
    <w:rsid w:val="004A064F"/>
    <w:rsid w:val="005B1707"/>
    <w:rsid w:val="00775EA0"/>
    <w:rsid w:val="00876E88"/>
    <w:rsid w:val="008952EE"/>
    <w:rsid w:val="00934A73"/>
    <w:rsid w:val="00997F66"/>
    <w:rsid w:val="00A4034E"/>
    <w:rsid w:val="00A83E85"/>
    <w:rsid w:val="00B9373D"/>
    <w:rsid w:val="00C106B5"/>
    <w:rsid w:val="00C34FC2"/>
    <w:rsid w:val="00C94098"/>
    <w:rsid w:val="00CE3F94"/>
    <w:rsid w:val="00D97097"/>
    <w:rsid w:val="00E20641"/>
    <w:rsid w:val="00FB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DD"/>
    <w:rPr>
      <w:color w:val="000000"/>
      <w:sz w:val="28"/>
      <w:szCs w:val="24"/>
    </w:rPr>
  </w:style>
  <w:style w:type="paragraph" w:styleId="1">
    <w:name w:val="heading 1"/>
    <w:basedOn w:val="a"/>
    <w:next w:val="a"/>
    <w:link w:val="10"/>
    <w:qFormat/>
    <w:rsid w:val="001056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056DD"/>
    <w:pPr>
      <w:keepNext/>
      <w:spacing w:before="240" w:after="60"/>
      <w:outlineLvl w:val="1"/>
    </w:pPr>
    <w:rPr>
      <w:rFonts w:ascii="Arial" w:hAnsi="Arial" w:cs="Arial"/>
      <w:b/>
      <w:bCs/>
      <w:i/>
      <w:iCs/>
      <w:color w:val="auto"/>
      <w:szCs w:val="28"/>
    </w:rPr>
  </w:style>
  <w:style w:type="paragraph" w:styleId="3">
    <w:name w:val="heading 3"/>
    <w:basedOn w:val="a"/>
    <w:next w:val="a"/>
    <w:link w:val="30"/>
    <w:qFormat/>
    <w:rsid w:val="001056DD"/>
    <w:pPr>
      <w:keepNext/>
      <w:keepLines/>
      <w:spacing w:line="360" w:lineRule="auto"/>
      <w:ind w:hanging="11"/>
      <w:contextualSpacing/>
      <w:jc w:val="center"/>
      <w:outlineLvl w:val="2"/>
    </w:pPr>
    <w:rPr>
      <w:bCs/>
      <w:lang w:eastAsia="en-US"/>
    </w:rPr>
  </w:style>
  <w:style w:type="paragraph" w:styleId="4">
    <w:name w:val="heading 4"/>
    <w:basedOn w:val="a"/>
    <w:next w:val="a"/>
    <w:link w:val="40"/>
    <w:qFormat/>
    <w:rsid w:val="001056DD"/>
    <w:pPr>
      <w:keepNext/>
      <w:spacing w:before="240" w:after="60"/>
      <w:outlineLvl w:val="3"/>
    </w:pPr>
    <w:rPr>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6DD"/>
    <w:rPr>
      <w:rFonts w:ascii="Arial" w:hAnsi="Arial" w:cs="Arial"/>
      <w:b/>
      <w:bCs/>
      <w:color w:val="000000"/>
      <w:kern w:val="32"/>
      <w:sz w:val="32"/>
      <w:szCs w:val="32"/>
    </w:rPr>
  </w:style>
  <w:style w:type="character" w:customStyle="1" w:styleId="20">
    <w:name w:val="Заголовок 2 Знак"/>
    <w:link w:val="2"/>
    <w:rsid w:val="001056DD"/>
    <w:rPr>
      <w:rFonts w:ascii="Arial" w:hAnsi="Arial" w:cs="Arial"/>
      <w:b/>
      <w:bCs/>
      <w:i/>
      <w:iCs/>
      <w:sz w:val="28"/>
      <w:szCs w:val="28"/>
      <w:lang w:val="ru-RU" w:eastAsia="ru-RU" w:bidi="ar-SA"/>
    </w:rPr>
  </w:style>
  <w:style w:type="character" w:customStyle="1" w:styleId="30">
    <w:name w:val="Заголовок 3 Знак"/>
    <w:basedOn w:val="a0"/>
    <w:link w:val="3"/>
    <w:rsid w:val="001056DD"/>
    <w:rPr>
      <w:bCs/>
      <w:color w:val="000000"/>
      <w:sz w:val="28"/>
      <w:szCs w:val="24"/>
      <w:lang w:eastAsia="en-US"/>
    </w:rPr>
  </w:style>
  <w:style w:type="character" w:customStyle="1" w:styleId="40">
    <w:name w:val="Заголовок 4 Знак"/>
    <w:link w:val="4"/>
    <w:rsid w:val="001056DD"/>
    <w:rPr>
      <w:b/>
      <w:bCs/>
      <w:sz w:val="28"/>
      <w:szCs w:val="28"/>
      <w:lang w:val="ru-RU" w:eastAsia="ru-RU" w:bidi="ar-SA"/>
    </w:rPr>
  </w:style>
  <w:style w:type="paragraph" w:styleId="a3">
    <w:name w:val="caption"/>
    <w:basedOn w:val="a"/>
    <w:next w:val="a"/>
    <w:qFormat/>
    <w:rsid w:val="001056DD"/>
    <w:pPr>
      <w:spacing w:line="360" w:lineRule="auto"/>
      <w:ind w:firstLine="709"/>
      <w:jc w:val="both"/>
    </w:pPr>
    <w:rPr>
      <w:b/>
      <w:bCs/>
      <w:sz w:val="20"/>
      <w:szCs w:val="20"/>
    </w:rPr>
  </w:style>
  <w:style w:type="character" w:styleId="a4">
    <w:name w:val="Strong"/>
    <w:qFormat/>
    <w:rsid w:val="001056DD"/>
    <w:rPr>
      <w:b/>
      <w:bCs/>
    </w:rPr>
  </w:style>
  <w:style w:type="character" w:styleId="a5">
    <w:name w:val="Emphasis"/>
    <w:uiPriority w:val="20"/>
    <w:qFormat/>
    <w:rsid w:val="001056DD"/>
    <w:rPr>
      <w:i/>
      <w:iCs/>
    </w:rPr>
  </w:style>
  <w:style w:type="paragraph" w:styleId="a6">
    <w:name w:val="List Paragraph"/>
    <w:basedOn w:val="a"/>
    <w:uiPriority w:val="34"/>
    <w:qFormat/>
    <w:rsid w:val="001056DD"/>
    <w:pPr>
      <w:spacing w:line="360" w:lineRule="auto"/>
      <w:ind w:left="720" w:firstLine="680"/>
      <w:contextualSpacing/>
      <w:jc w:val="both"/>
    </w:pPr>
    <w:rPr>
      <w:rFonts w:eastAsia="Calibri"/>
      <w:szCs w:val="22"/>
      <w:lang w:eastAsia="en-US"/>
    </w:rPr>
  </w:style>
  <w:style w:type="paragraph" w:styleId="a7">
    <w:name w:val="TOC Heading"/>
    <w:basedOn w:val="1"/>
    <w:next w:val="a"/>
    <w:uiPriority w:val="39"/>
    <w:semiHidden/>
    <w:unhideWhenUsed/>
    <w:qFormat/>
    <w:rsid w:val="001056DD"/>
    <w:pPr>
      <w:keepLines/>
      <w:spacing w:before="480" w:after="0" w:line="276" w:lineRule="auto"/>
      <w:outlineLvl w:val="9"/>
    </w:pPr>
    <w:rPr>
      <w:rFonts w:ascii="Cambria" w:hAnsi="Cambria" w:cs="Times New Roman"/>
      <w:color w:val="A5A5A5"/>
      <w:kern w:val="0"/>
      <w:sz w:val="28"/>
      <w:szCs w:val="28"/>
      <w:lang w:eastAsia="en-US"/>
    </w:rPr>
  </w:style>
  <w:style w:type="paragraph" w:customStyle="1" w:styleId="ConsPlusNormal">
    <w:name w:val="ConsPlusNormal"/>
    <w:rsid w:val="00B9373D"/>
    <w:pPr>
      <w:widowControl w:val="0"/>
      <w:autoSpaceDE w:val="0"/>
      <w:autoSpaceDN w:val="0"/>
    </w:pPr>
    <w:rPr>
      <w:sz w:val="28"/>
    </w:rPr>
  </w:style>
  <w:style w:type="paragraph" w:customStyle="1" w:styleId="ConsPlusNonformat">
    <w:name w:val="ConsPlusNonformat"/>
    <w:rsid w:val="00B9373D"/>
    <w:pPr>
      <w:widowControl w:val="0"/>
      <w:autoSpaceDE w:val="0"/>
      <w:autoSpaceDN w:val="0"/>
    </w:pPr>
    <w:rPr>
      <w:rFonts w:ascii="Courier New" w:hAnsi="Courier New" w:cs="Courier New"/>
    </w:rPr>
  </w:style>
  <w:style w:type="paragraph" w:customStyle="1" w:styleId="ConsPlusTitle">
    <w:name w:val="ConsPlusTitle"/>
    <w:rsid w:val="00B9373D"/>
    <w:pPr>
      <w:widowControl w:val="0"/>
      <w:autoSpaceDE w:val="0"/>
      <w:autoSpaceDN w:val="0"/>
    </w:pPr>
    <w:rPr>
      <w:b/>
      <w:sz w:val="28"/>
    </w:rPr>
  </w:style>
  <w:style w:type="paragraph" w:customStyle="1" w:styleId="ConsPlusTitlePage">
    <w:name w:val="ConsPlusTitlePage"/>
    <w:rsid w:val="00B9373D"/>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9E850914B47B72DF2D8E372291D1AB65A87F187CBFD5FD3FEA658424EE3441C467B7DCE871D279D8EE73413FC31C2DFsBT1N" TargetMode="External"/><Relationship Id="rId13" Type="http://schemas.openxmlformats.org/officeDocument/2006/relationships/hyperlink" Target="consultantplus://offline/ref=D2D9E850914B47B72DF2D8E372291D1AB65A87F18EC1F75DD3F2FB524A17EF461B49246ADBCE492A9C89F8321EB6628688BDE7B1415FC9DDFE49DEs1T0N" TargetMode="External"/><Relationship Id="rId18" Type="http://schemas.openxmlformats.org/officeDocument/2006/relationships/hyperlink" Target="consultantplus://offline/ref=D2D9E850914B47B72DF2C6EE6445431FB359DAF882CCF50E8FADA00F1D1EE5114E0625249EC4562A9A97FB3417sET3N" TargetMode="External"/><Relationship Id="rId26" Type="http://schemas.openxmlformats.org/officeDocument/2006/relationships/hyperlink" Target="consultantplus://offline/ref=D2D9E850914B47B72DF2D8E372291D1AB65A87F18ECDF65FDAF2FB524A17EF461B492478DB96452B9B97F9320BE033C0sDTCN" TargetMode="External"/><Relationship Id="rId39" Type="http://schemas.openxmlformats.org/officeDocument/2006/relationships/hyperlink" Target="consultantplus://offline/ref=D2D9E850914B47B72DF2D8E372291D1AB65A87F18ECDF65FDAF2FB524A17EF461B492478DB96452B9B97F9320BE033C0sDTCN" TargetMode="External"/><Relationship Id="rId3" Type="http://schemas.openxmlformats.org/officeDocument/2006/relationships/webSettings" Target="webSettings.xml"/><Relationship Id="rId21" Type="http://schemas.openxmlformats.org/officeDocument/2006/relationships/hyperlink" Target="consultantplus://offline/ref=D2D9E850914B47B72DF2C6EE6445431FB356DBFB8ECDF50E8FADA00F1D1EE5114E0625249EC4562A9A97FB3417sET3N" TargetMode="External"/><Relationship Id="rId34" Type="http://schemas.openxmlformats.org/officeDocument/2006/relationships/hyperlink" Target="consultantplus://offline/ref=D2D9E850914B47B72DF2C6EE6445431FB359DAF882CCF50E8FADA00F1D1EE5115C067D2B98CB4B21C8D8BD6118E334DCDDB6F8B45F5DsCTEN" TargetMode="External"/><Relationship Id="rId42" Type="http://schemas.openxmlformats.org/officeDocument/2006/relationships/hyperlink" Target="consultantplus://offline/ref=5B5EF053D103DF76B02509885F82E79302FD582094735CCB22F3024A44A95E61BFCEFAC14E335C56A418118A546053D610B1F5190BBC990856565ED7t5TFN" TargetMode="External"/><Relationship Id="rId7" Type="http://schemas.openxmlformats.org/officeDocument/2006/relationships/hyperlink" Target="consultantplus://offline/ref=D2D9E850914B47B72DF2C6EE6445431FB354DCF48EC9F50E8FADA00F1D1EE5115C067D289FC348239882AD6551B73EC3DAAEE6B0415DCFC1sFTDN" TargetMode="External"/><Relationship Id="rId12" Type="http://schemas.openxmlformats.org/officeDocument/2006/relationships/hyperlink" Target="consultantplus://offline/ref=D2D9E850914B47B72DF2D8E372291D1AB65A87F18EC1F75DD3F2FB524A17EF461B49246ADBCE492A9C89F93C1EB6628688BDE7B1415FC9DDFE49DEs1T0N" TargetMode="External"/><Relationship Id="rId17" Type="http://schemas.openxmlformats.org/officeDocument/2006/relationships/hyperlink" Target="consultantplus://offline/ref=D2D9E850914B47B72DF2D8E372291D1AB65A87F187C8FB5CDBFDA658424EE3441C467B7DDC87452B9C89F9341DE9679399E5EBB75841CFC5E24BDC13sDT5N" TargetMode="External"/><Relationship Id="rId25" Type="http://schemas.openxmlformats.org/officeDocument/2006/relationships/hyperlink" Target="consultantplus://offline/ref=D2D9E850914B47B72DF2D8E372291D1AB65A87F18ECCFA51DBF2FB524A17EF461B492478DB96452B9B97F9320BE033C0sDTCN" TargetMode="External"/><Relationship Id="rId33" Type="http://schemas.openxmlformats.org/officeDocument/2006/relationships/hyperlink" Target="consultantplus://offline/ref=D2D9E850914B47B72DF2D8E372291D1AB65A87F187C8FB5CDBFDA658424EE3441C467B7DDC87452B9C89F93512E9679399E5EBB75841CFC5E24BDC13sDT5N" TargetMode="External"/><Relationship Id="rId38" Type="http://schemas.openxmlformats.org/officeDocument/2006/relationships/hyperlink" Target="consultantplus://offline/ref=D2D9E850914B47B72DF2C6EE6445431FB354DCF48EC9F50E8FADA00F1D1EE5114E0625249EC4562A9A97FB3417sET3N" TargetMode="External"/><Relationship Id="rId2" Type="http://schemas.openxmlformats.org/officeDocument/2006/relationships/settings" Target="settings.xml"/><Relationship Id="rId16" Type="http://schemas.openxmlformats.org/officeDocument/2006/relationships/hyperlink" Target="consultantplus://offline/ref=D2D9E850914B47B72DF2D8E372291D1AB65A87F187CBFA5AD2FCA658424EE3441C467B7DDC87452B9C89F93516E9679399E5EBB75841CFC5E24BDC13sDT5N" TargetMode="External"/><Relationship Id="rId20" Type="http://schemas.openxmlformats.org/officeDocument/2006/relationships/hyperlink" Target="consultantplus://offline/ref=D2D9E850914B47B72DF2C6EE6445431FB354DCF48EC9F50E8FADA00F1D1EE5115C067D289FC348239882AD6551B73EC3DAAEE6B0415DCFC1sFTDN" TargetMode="External"/><Relationship Id="rId29" Type="http://schemas.openxmlformats.org/officeDocument/2006/relationships/hyperlink" Target="consultantplus://offline/ref=D2D9E850914B47B72DF2C6EE6445431FB354DCF48EC9F50E8FADA00F1D1EE5115C067D2D9CC81C7BD8DCF43512FC33C4C3B2E6B4s5TEN" TargetMode="External"/><Relationship Id="rId41" Type="http://schemas.openxmlformats.org/officeDocument/2006/relationships/hyperlink" Target="consultantplus://offline/ref=5B5EF053D103DF76B025178549EEB99607F1012A9277569F7DA0041D1BF95834ED8EA4980C704F57A206108353t6TAN" TargetMode="External"/><Relationship Id="rId1" Type="http://schemas.openxmlformats.org/officeDocument/2006/relationships/styles" Target="styles.xml"/><Relationship Id="rId6" Type="http://schemas.openxmlformats.org/officeDocument/2006/relationships/hyperlink" Target="consultantplus://offline/ref=D2D9E850914B47B72DF2C6EE6445431FB359DAF882CCF50E8FADA00F1D1EE5114E0625249EC4562A9A97FB3417sET3N" TargetMode="External"/><Relationship Id="rId11" Type="http://schemas.openxmlformats.org/officeDocument/2006/relationships/hyperlink" Target="consultantplus://offline/ref=D2D9E850914B47B72DF2D8E372291D1AB65A87F18EC1F75DD3F2FB524A17EF461B492478DB96452B9B97F9320BE033C0sDTCN" TargetMode="External"/><Relationship Id="rId24" Type="http://schemas.openxmlformats.org/officeDocument/2006/relationships/hyperlink" Target="consultantplus://offline/ref=D2D9E850914B47B72DF2C6EE6445431FB359DAF980CDF50E8FADA00F1D1EE5114E0625249EC4562A9A97FB3417sET3N" TargetMode="External"/><Relationship Id="rId32" Type="http://schemas.openxmlformats.org/officeDocument/2006/relationships/hyperlink" Target="consultantplus://offline/ref=D2D9E850914B47B72DF2C6EE6445431FB354DCF48EC9F50E8FADA00F1D1EE5115C067D289FC34B2F9E82AD6551B73EC3DAAEE6B0415DCFC1sFTDN" TargetMode="External"/><Relationship Id="rId37" Type="http://schemas.openxmlformats.org/officeDocument/2006/relationships/hyperlink" Target="consultantplus://offline/ref=D2D9E850914B47B72DF2C6EE6445431FB356DEFB81CFF50E8FADA00F1D1EE5114E0625249EC4562A9A97FB3417sET3N" TargetMode="External"/><Relationship Id="rId40" Type="http://schemas.openxmlformats.org/officeDocument/2006/relationships/hyperlink" Target="consultantplus://offline/ref=D2D9E850914B47B72DF2C6EE6445431FB359DAF882CCF50E8FADA00F1D1EE5115C067D289FC34E2B9982AD6551B73EC3DAAEE6B0415DCFC1sFTDN" TargetMode="External"/><Relationship Id="rId45" Type="http://schemas.openxmlformats.org/officeDocument/2006/relationships/theme" Target="theme/theme1.xml"/><Relationship Id="rId5" Type="http://schemas.openxmlformats.org/officeDocument/2006/relationships/hyperlink" Target="consultantplus://offline/ref=D2D9E850914B47B72DF2D8E372291D1AB65A87F187C8FB5CDBFDA658424EE3441C467B7DDC87452B9C89F93413E9679399E5EBB75841CFC5E24BDC13sDT5N" TargetMode="External"/><Relationship Id="rId15" Type="http://schemas.openxmlformats.org/officeDocument/2006/relationships/hyperlink" Target="consultantplus://offline/ref=D2D9E850914B47B72DF2D8E372291D1AB65A87F187C8FB5CDBFDA658424EE3441C467B7DDC87452B9C89F93412E9679399E5EBB75841CFC5E24BDC13sDT5N" TargetMode="External"/><Relationship Id="rId23" Type="http://schemas.openxmlformats.org/officeDocument/2006/relationships/hyperlink" Target="consultantplus://offline/ref=D2D9E850914B47B72DF2C6EE6445431FB356DAFD85C9F50E8FADA00F1D1EE5114E0625249EC4562A9A97FB3417sET3N" TargetMode="External"/><Relationship Id="rId28" Type="http://schemas.openxmlformats.org/officeDocument/2006/relationships/hyperlink" Target="consultantplus://offline/ref=D2D9E850914B47B72DF2D8E372291D1AB65A87F187C8FD59D1F1A658424EE3441C467B7DCE871D279D8EE73413FC31C2DFsBT1N" TargetMode="External"/><Relationship Id="rId36" Type="http://schemas.openxmlformats.org/officeDocument/2006/relationships/hyperlink" Target="consultantplus://offline/ref=D2D9E850914B47B72DF2C6EE6445431FB356DEFB81CFF50E8FADA00F1D1EE5114E0625249EC4562A9A97FB3417sET3N" TargetMode="External"/><Relationship Id="rId10" Type="http://schemas.openxmlformats.org/officeDocument/2006/relationships/hyperlink" Target="consultantplus://offline/ref=D2D9E850914B47B72DF2D8E372291D1AB65A87F187C8FB58D6FBA658424EE3441C467B7DDC87452B9C89F93510E9679399E5EBB75841CFC5E24BDC13sDT5N" TargetMode="External"/><Relationship Id="rId19" Type="http://schemas.openxmlformats.org/officeDocument/2006/relationships/hyperlink" Target="consultantplus://offline/ref=D2D9E850914B47B72DF2C6EE6445431FB359DBFA80CEF50E8FADA00F1D1EE5114E0625249EC4562A9A97FB3417sET3N" TargetMode="External"/><Relationship Id="rId31" Type="http://schemas.openxmlformats.org/officeDocument/2006/relationships/hyperlink" Target="consultantplus://offline/ref=D2D9E850914B47B72DF2C6EE6445431FB354DCF48EC9F50E8FADA00F1D1EE5115C067D289FC34B2F9E82AD6551B73EC3DAAEE6B0415DCFC1sFTDN"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2D9E850914B47B72DF2D8E372291D1AB65A87F182C0F95CD4F2FB524A17EF461B492478DB96452B9B97F9320BE033C0sDTCN" TargetMode="External"/><Relationship Id="rId14" Type="http://schemas.openxmlformats.org/officeDocument/2006/relationships/hyperlink" Target="consultantplus://offline/ref=D2D9E850914B47B72DF2D8E372291D1AB65A87F18EC1F75DD3F2FB524A17EF461B49246ADBCE492A9C89FC301EB6628688BDE7B1415FC9DDFE49DEs1T0N" TargetMode="External"/><Relationship Id="rId22" Type="http://schemas.openxmlformats.org/officeDocument/2006/relationships/hyperlink" Target="consultantplus://offline/ref=D2D9E850914B47B72DF2C6EE6445431FB356D9FF86C8F50E8FADA00F1D1EE5114E0625249EC4562A9A97FB3417sET3N" TargetMode="External"/><Relationship Id="rId27" Type="http://schemas.openxmlformats.org/officeDocument/2006/relationships/hyperlink" Target="consultantplus://offline/ref=D2D9E850914B47B72DF2D8E372291D1AB65A87F187CBFD5FD3FEA658424EE3441C467B7DCE871D279D8EE73413FC31C2DFsBT1N" TargetMode="External"/><Relationship Id="rId30" Type="http://schemas.openxmlformats.org/officeDocument/2006/relationships/hyperlink" Target="consultantplus://offline/ref=D2D9E850914B47B72DF2C6EE6445431FB354DCF48EC9F50E8FADA00F1D1EE5115C067D289FC3482F9A82AD6551B73EC3DAAEE6B0415DCFC1sFTDN" TargetMode="External"/><Relationship Id="rId35" Type="http://schemas.openxmlformats.org/officeDocument/2006/relationships/hyperlink" Target="consultantplus://offline/ref=D2D9E850914B47B72DF2D8E372291D1AB65A87F187C8FB5CDBFDA658424EE3441C467B7DDC87452B9C89F93711E9679399E5EBB75841CFC5E24BDC13sDT5N" TargetMode="External"/><Relationship Id="rId43" Type="http://schemas.openxmlformats.org/officeDocument/2006/relationships/hyperlink" Target="consultantplus://offline/ref=5B5EF053D103DF76B025178549EEB99607F1052C9671569F7DA0041D1BF95834FF8EFC940D775350AC1346D2153E0A8653FAF81E12A0990Ct4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10405</Words>
  <Characters>59311</Characters>
  <Application>Microsoft Office Word</Application>
  <DocSecurity>0</DocSecurity>
  <Lines>494</Lines>
  <Paragraphs>139</Paragraphs>
  <ScaleCrop>false</ScaleCrop>
  <Company>Microsoft</Company>
  <LinksUpToDate>false</LinksUpToDate>
  <CharactersWithSpaces>69577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2021-06-17T13:19:00Z</dcterms:created>
  <dcterms:modified xsi:type="dcterms:W3CDTF">2021-06-17T13:23:00Z</dcterms:modified>
</cp:coreProperties>
</file>