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5D" w:rsidRPr="00FC7FDC" w:rsidRDefault="00FC44BB" w:rsidP="00DE2E5B">
      <w:pPr>
        <w:spacing w:before="480" w:after="0" w:line="240" w:lineRule="auto"/>
        <w:jc w:val="both"/>
        <w:rPr>
          <w:i/>
          <w:sz w:val="28"/>
          <w:szCs w:val="28"/>
        </w:rPr>
      </w:pPr>
      <w:r w:rsidRPr="00FC44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75.45pt;margin-top:-30.5pt;width:52.2pt;height:71.4pt;z-index:1;visibility:visible;mso-wrap-distance-left:9.05pt;mso-wrap-distance-right:9.05pt;mso-position-horizontal-relative:page" o:allowincell="f">
            <v:imagedata r:id="rId7" o:title=""/>
            <w10:wrap anchorx="page"/>
          </v:shape>
        </w:pict>
      </w:r>
    </w:p>
    <w:p w:rsidR="00B72A5D" w:rsidRDefault="00B72A5D" w:rsidP="00853556">
      <w:pPr>
        <w:spacing w:before="240" w:after="0"/>
        <w:rPr>
          <w:bCs/>
          <w:i/>
        </w:rPr>
      </w:pPr>
    </w:p>
    <w:p w:rsidR="00B72A5D" w:rsidRDefault="00B72A5D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B72A5D" w:rsidRDefault="00B72A5D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B72A5D" w:rsidRPr="00DE2E5B" w:rsidRDefault="00B72A5D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B72A5D" w:rsidRPr="0018536F" w:rsidRDefault="00B72A5D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B72A5D" w:rsidRPr="00DE2E5B" w:rsidRDefault="00B72A5D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9C79DA" w:rsidRPr="009C79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79DA">
        <w:rPr>
          <w:rFonts w:ascii="Times New Roman" w:hAnsi="Times New Roman"/>
          <w:b/>
          <w:bCs/>
          <w:sz w:val="28"/>
          <w:szCs w:val="28"/>
        </w:rPr>
        <w:t>03.09.2021</w:t>
      </w:r>
      <w:r w:rsidR="009C79DA" w:rsidRPr="009C79DA">
        <w:rPr>
          <w:rFonts w:ascii="Times New Roman" w:hAnsi="Times New Roman"/>
          <w:b/>
          <w:bCs/>
          <w:sz w:val="28"/>
          <w:szCs w:val="28"/>
        </w:rPr>
        <w:tab/>
      </w:r>
      <w:r w:rsidR="009C79DA" w:rsidRPr="009C79DA">
        <w:rPr>
          <w:rFonts w:ascii="Times New Roman" w:hAnsi="Times New Roman"/>
          <w:b/>
          <w:bCs/>
          <w:sz w:val="28"/>
          <w:szCs w:val="28"/>
        </w:rPr>
        <w:tab/>
      </w:r>
      <w:r w:rsidR="009C79DA" w:rsidRPr="009C79DA">
        <w:rPr>
          <w:rFonts w:ascii="Times New Roman" w:hAnsi="Times New Roman"/>
          <w:b/>
          <w:bCs/>
          <w:sz w:val="28"/>
          <w:szCs w:val="28"/>
        </w:rPr>
        <w:tab/>
      </w:r>
      <w:r w:rsidRPr="009C79D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№</w:t>
      </w:r>
      <w:r w:rsidR="009C79DA" w:rsidRPr="009C79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79DA">
        <w:rPr>
          <w:rFonts w:ascii="Times New Roman" w:hAnsi="Times New Roman"/>
          <w:b/>
          <w:bCs/>
          <w:sz w:val="28"/>
          <w:szCs w:val="28"/>
        </w:rPr>
        <w:t>2190</w:t>
      </w:r>
    </w:p>
    <w:p w:rsidR="00B72A5D" w:rsidRDefault="00B72A5D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2A5D" w:rsidRPr="00732713" w:rsidRDefault="00B72A5D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B72A5D" w:rsidRPr="004B36E6" w:rsidRDefault="00B72A5D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части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>от 26.11.2020 № 160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27.05.2021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198),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Pr="00F0371C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инфекции и ее распрос</w:t>
      </w:r>
      <w:r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 редакции от 03.03.2021)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B72A5D" w:rsidRPr="004B36E6" w:rsidRDefault="00B72A5D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B72A5D" w:rsidRPr="002208D5" w:rsidRDefault="00B72A5D" w:rsidP="006845C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проекту планировки и проекту межевания 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районе </w:t>
      </w:r>
      <w:r w:rsidRPr="0008328F">
        <w:rPr>
          <w:rFonts w:ascii="Times New Roman" w:hAnsi="Times New Roman"/>
          <w:color w:val="000000"/>
          <w:spacing w:val="-2"/>
          <w:sz w:val="28"/>
          <w:szCs w:val="28"/>
        </w:rPr>
        <w:t xml:space="preserve">улиц: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Ростовская –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Ширшова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- Планировочная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B72A5D" w:rsidRDefault="00B72A5D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B72A5D" w:rsidRPr="00F110A6" w:rsidRDefault="00B72A5D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29</w:t>
      </w:r>
      <w:r w:rsidRPr="00F110A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F110A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 xml:space="preserve"> в 16 часов </w:t>
      </w:r>
      <w:r>
        <w:rPr>
          <w:rFonts w:ascii="Times New Roman" w:hAnsi="Times New Roman"/>
          <w:sz w:val="28"/>
          <w:szCs w:val="28"/>
        </w:rPr>
        <w:t>3</w:t>
      </w:r>
      <w:r w:rsidRPr="00F110A6">
        <w:rPr>
          <w:rFonts w:ascii="Times New Roman" w:hAnsi="Times New Roman"/>
          <w:sz w:val="28"/>
          <w:szCs w:val="28"/>
        </w:rPr>
        <w:t xml:space="preserve">0 минут </w:t>
      </w:r>
      <w:r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>
        <w:rPr>
          <w:rFonts w:ascii="Times New Roman" w:hAnsi="Times New Roman"/>
          <w:sz w:val="28"/>
          <w:szCs w:val="28"/>
        </w:rPr>
        <w:t>малый</w:t>
      </w:r>
      <w:r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B72A5D" w:rsidRPr="00FD3410" w:rsidRDefault="00B72A5D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lastRenderedPageBreak/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P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F110A6">
        <w:rPr>
          <w:rFonts w:ascii="Times New Roman" w:hAnsi="Times New Roman"/>
          <w:sz w:val="28"/>
          <w:szCs w:val="28"/>
        </w:rPr>
        <w:t>.</w:t>
      </w:r>
    </w:p>
    <w:p w:rsidR="00B72A5D" w:rsidRDefault="00B72A5D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4B36E6">
        <w:rPr>
          <w:rFonts w:ascii="Times New Roman" w:hAnsi="Times New Roman"/>
          <w:sz w:val="28"/>
          <w:szCs w:val="28"/>
        </w:rPr>
        <w:t xml:space="preserve">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B72A5D" w:rsidRPr="00BD0D06" w:rsidRDefault="00B72A5D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547412">
        <w:rPr>
          <w:rFonts w:ascii="Times New Roman" w:hAnsi="Times New Roman"/>
          <w:sz w:val="28"/>
          <w:szCs w:val="28"/>
        </w:rPr>
        <w:t xml:space="preserve"> подготовить проект заключения публичных слушаний с учетом предложений и замечаний, </w:t>
      </w:r>
      <w:r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72A5D" w:rsidRPr="00BD0D06" w:rsidRDefault="00B72A5D" w:rsidP="0054741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72A5D" w:rsidRPr="00BD0D06" w:rsidRDefault="00B72A5D" w:rsidP="0054741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 </w:t>
      </w:r>
      <w:r w:rsidRPr="00BD0D06">
        <w:rPr>
          <w:rFonts w:ascii="Times New Roman" w:hAnsi="Times New Roman"/>
          <w:sz w:val="28"/>
          <w:szCs w:val="28"/>
        </w:rPr>
        <w:t xml:space="preserve">Соблюдать дистанцию не менее </w:t>
      </w:r>
      <w:smartTag w:uri="urn:schemas-microsoft-com:office:smarttags" w:element="metricconverter">
        <w:smartTagPr>
          <w:attr w:name="ProductID" w:val="1,5 м"/>
        </w:smartTagPr>
        <w:r w:rsidRPr="00BD0D06">
          <w:rPr>
            <w:rFonts w:ascii="Times New Roman" w:hAnsi="Times New Roman"/>
            <w:sz w:val="28"/>
            <w:szCs w:val="28"/>
          </w:rPr>
          <w:t>1,5 м</w:t>
        </w:r>
      </w:smartTag>
      <w:r w:rsidRPr="00BD0D06">
        <w:rPr>
          <w:rFonts w:ascii="Times New Roman" w:hAnsi="Times New Roman"/>
          <w:sz w:val="28"/>
          <w:szCs w:val="28"/>
        </w:rPr>
        <w:t xml:space="preserve"> друг от друга, использовать средства индивидуальной защиты органов дыхания (маски, респираторы).</w:t>
      </w:r>
    </w:p>
    <w:p w:rsidR="00B72A5D" w:rsidRDefault="00B72A5D" w:rsidP="0054741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0D0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</w:r>
      <w:r w:rsidRPr="00BD0D06">
        <w:rPr>
          <w:rFonts w:ascii="Times New Roman" w:hAnsi="Times New Roman"/>
          <w:sz w:val="28"/>
          <w:szCs w:val="28"/>
        </w:rPr>
        <w:t xml:space="preserve"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</w:t>
      </w:r>
      <w:proofErr w:type="spellStart"/>
      <w:r w:rsidRPr="00BD0D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D0D06">
        <w:rPr>
          <w:rFonts w:ascii="Times New Roman" w:hAnsi="Times New Roman"/>
          <w:sz w:val="28"/>
          <w:szCs w:val="28"/>
        </w:rPr>
        <w:t xml:space="preserve"> инфекции и ее распространения»</w:t>
      </w:r>
      <w:r>
        <w:rPr>
          <w:rFonts w:ascii="Times New Roman" w:hAnsi="Times New Roman"/>
          <w:sz w:val="28"/>
          <w:szCs w:val="28"/>
        </w:rPr>
        <w:t>.</w:t>
      </w:r>
    </w:p>
    <w:p w:rsidR="00B72A5D" w:rsidRPr="004B36E6" w:rsidRDefault="00B72A5D" w:rsidP="0054741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проекта планировки и проекта межевания 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районе </w:t>
      </w:r>
      <w:r w:rsidRPr="0008328F">
        <w:rPr>
          <w:rFonts w:ascii="Times New Roman" w:hAnsi="Times New Roman"/>
          <w:color w:val="000000"/>
          <w:spacing w:val="-2"/>
          <w:sz w:val="28"/>
          <w:szCs w:val="28"/>
        </w:rPr>
        <w:t xml:space="preserve">улиц: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Ростовская –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Ширшова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Планировочная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B72A5D" w:rsidRPr="006845C3" w:rsidRDefault="00B72A5D" w:rsidP="0054741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6C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B72A5D" w:rsidRPr="003E5234" w:rsidRDefault="00B72A5D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B72A5D" w:rsidRPr="003E5234" w:rsidRDefault="00B72A5D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B72A5D" w:rsidRPr="00AF36CF" w:rsidRDefault="00B72A5D" w:rsidP="00AF36CF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Глав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AF36CF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B72A5D" w:rsidRPr="009636E5" w:rsidRDefault="00B72A5D" w:rsidP="00AF36CF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город Рыбинск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    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</w:t>
      </w:r>
      <w:r>
        <w:rPr>
          <w:rFonts w:ascii="Times New Roman" w:hAnsi="Times New Roman" w:cs="Times New Roman"/>
          <w:sz w:val="28"/>
          <w:szCs w:val="27"/>
        </w:rPr>
        <w:t>Д.В. Добряков</w:t>
      </w:r>
    </w:p>
    <w:permEnd w:id="0"/>
    <w:p w:rsidR="00B72A5D" w:rsidRPr="009636E5" w:rsidRDefault="00B72A5D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sectPr w:rsidR="00B72A5D" w:rsidRPr="009636E5" w:rsidSect="002D04E2">
      <w:headerReference w:type="default" r:id="rId8"/>
      <w:headerReference w:type="first" r:id="rId9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C2" w:rsidRDefault="00955EC2" w:rsidP="00780E57">
      <w:r>
        <w:separator/>
      </w:r>
    </w:p>
  </w:endnote>
  <w:endnote w:type="continuationSeparator" w:id="0">
    <w:p w:rsidR="00955EC2" w:rsidRDefault="00955EC2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C2" w:rsidRDefault="00955EC2" w:rsidP="00780E57">
      <w:r>
        <w:separator/>
      </w:r>
    </w:p>
  </w:footnote>
  <w:footnote w:type="continuationSeparator" w:id="0">
    <w:p w:rsidR="00955EC2" w:rsidRDefault="00955EC2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D" w:rsidRDefault="00FC44BB" w:rsidP="008163C2">
    <w:pPr>
      <w:pStyle w:val="a6"/>
      <w:spacing w:after="120"/>
      <w:jc w:val="center"/>
    </w:pPr>
    <w:fldSimple w:instr=" PAGE   \* MERGEFORMAT ">
      <w:r w:rsidR="009C79D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5D" w:rsidRDefault="00B72A5D">
    <w:pPr>
      <w:pStyle w:val="a6"/>
      <w:jc w:val="center"/>
    </w:pPr>
  </w:p>
  <w:p w:rsidR="00B72A5D" w:rsidRDefault="00B72A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58C14AD0"/>
    <w:multiLevelType w:val="multilevel"/>
    <w:tmpl w:val="BF466738"/>
    <w:lvl w:ilvl="0">
      <w:start w:val="5"/>
      <w:numFmt w:val="decimal"/>
      <w:lvlText w:val="%1."/>
      <w:lvlJc w:val="left"/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B"/>
    <w:rsid w:val="00035F11"/>
    <w:rsid w:val="000608E7"/>
    <w:rsid w:val="00060CE0"/>
    <w:rsid w:val="0008328F"/>
    <w:rsid w:val="000B1B7C"/>
    <w:rsid w:val="000D2CED"/>
    <w:rsid w:val="0015793A"/>
    <w:rsid w:val="001711DF"/>
    <w:rsid w:val="0017541A"/>
    <w:rsid w:val="00184AD6"/>
    <w:rsid w:val="0018536F"/>
    <w:rsid w:val="001A0798"/>
    <w:rsid w:val="001B63EB"/>
    <w:rsid w:val="001F6608"/>
    <w:rsid w:val="0020495C"/>
    <w:rsid w:val="002208D5"/>
    <w:rsid w:val="00240151"/>
    <w:rsid w:val="00266EC0"/>
    <w:rsid w:val="002752A1"/>
    <w:rsid w:val="002D04E2"/>
    <w:rsid w:val="002F19B7"/>
    <w:rsid w:val="002F4AFD"/>
    <w:rsid w:val="0035419E"/>
    <w:rsid w:val="0037214B"/>
    <w:rsid w:val="003820B7"/>
    <w:rsid w:val="00384B13"/>
    <w:rsid w:val="003A7919"/>
    <w:rsid w:val="003D141E"/>
    <w:rsid w:val="003E0A15"/>
    <w:rsid w:val="003E5234"/>
    <w:rsid w:val="00421369"/>
    <w:rsid w:val="00423F13"/>
    <w:rsid w:val="004465F3"/>
    <w:rsid w:val="004532CA"/>
    <w:rsid w:val="00491F9F"/>
    <w:rsid w:val="004A2D33"/>
    <w:rsid w:val="004A450F"/>
    <w:rsid w:val="004B36E6"/>
    <w:rsid w:val="004C2824"/>
    <w:rsid w:val="004C4A9F"/>
    <w:rsid w:val="004C75A7"/>
    <w:rsid w:val="00547412"/>
    <w:rsid w:val="00554925"/>
    <w:rsid w:val="0055733A"/>
    <w:rsid w:val="00574328"/>
    <w:rsid w:val="005C2DD1"/>
    <w:rsid w:val="005D6CD7"/>
    <w:rsid w:val="00654621"/>
    <w:rsid w:val="00660A17"/>
    <w:rsid w:val="00664EB2"/>
    <w:rsid w:val="006845C3"/>
    <w:rsid w:val="006A0483"/>
    <w:rsid w:val="006A0FA4"/>
    <w:rsid w:val="006B6CF8"/>
    <w:rsid w:val="006B785C"/>
    <w:rsid w:val="006E09DC"/>
    <w:rsid w:val="00720C7B"/>
    <w:rsid w:val="00732713"/>
    <w:rsid w:val="007412B9"/>
    <w:rsid w:val="00747159"/>
    <w:rsid w:val="00756B59"/>
    <w:rsid w:val="00780E57"/>
    <w:rsid w:val="007C6D1C"/>
    <w:rsid w:val="007C760F"/>
    <w:rsid w:val="007D63AF"/>
    <w:rsid w:val="007E356E"/>
    <w:rsid w:val="007E440F"/>
    <w:rsid w:val="007E51F4"/>
    <w:rsid w:val="007F3898"/>
    <w:rsid w:val="00814599"/>
    <w:rsid w:val="008163C2"/>
    <w:rsid w:val="00821A59"/>
    <w:rsid w:val="008243F1"/>
    <w:rsid w:val="008364FC"/>
    <w:rsid w:val="00842231"/>
    <w:rsid w:val="00846610"/>
    <w:rsid w:val="00853556"/>
    <w:rsid w:val="00856B66"/>
    <w:rsid w:val="008624B4"/>
    <w:rsid w:val="008833C1"/>
    <w:rsid w:val="008A3C23"/>
    <w:rsid w:val="008C0666"/>
    <w:rsid w:val="008D1090"/>
    <w:rsid w:val="00912F93"/>
    <w:rsid w:val="00922459"/>
    <w:rsid w:val="009309A2"/>
    <w:rsid w:val="0094200D"/>
    <w:rsid w:val="0094521E"/>
    <w:rsid w:val="00955EC2"/>
    <w:rsid w:val="009636E5"/>
    <w:rsid w:val="009B7EAA"/>
    <w:rsid w:val="009C1F77"/>
    <w:rsid w:val="009C79DA"/>
    <w:rsid w:val="009D11A2"/>
    <w:rsid w:val="009F0BC1"/>
    <w:rsid w:val="00A03B07"/>
    <w:rsid w:val="00A0456F"/>
    <w:rsid w:val="00A152CD"/>
    <w:rsid w:val="00A21018"/>
    <w:rsid w:val="00A40FAB"/>
    <w:rsid w:val="00A52825"/>
    <w:rsid w:val="00A61D92"/>
    <w:rsid w:val="00A67244"/>
    <w:rsid w:val="00A756D3"/>
    <w:rsid w:val="00AA0963"/>
    <w:rsid w:val="00AC52DE"/>
    <w:rsid w:val="00AC54AA"/>
    <w:rsid w:val="00AE79B3"/>
    <w:rsid w:val="00AF36CF"/>
    <w:rsid w:val="00B01D87"/>
    <w:rsid w:val="00B2549B"/>
    <w:rsid w:val="00B4706C"/>
    <w:rsid w:val="00B47CED"/>
    <w:rsid w:val="00B6165B"/>
    <w:rsid w:val="00B6275E"/>
    <w:rsid w:val="00B64F59"/>
    <w:rsid w:val="00B70883"/>
    <w:rsid w:val="00B72A5D"/>
    <w:rsid w:val="00B72E3D"/>
    <w:rsid w:val="00B779BC"/>
    <w:rsid w:val="00B96B6A"/>
    <w:rsid w:val="00BA7700"/>
    <w:rsid w:val="00BC15C7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06B52"/>
    <w:rsid w:val="00D4073D"/>
    <w:rsid w:val="00DE2E5B"/>
    <w:rsid w:val="00DE41AB"/>
    <w:rsid w:val="00DF7E89"/>
    <w:rsid w:val="00E04B91"/>
    <w:rsid w:val="00E14282"/>
    <w:rsid w:val="00E60769"/>
    <w:rsid w:val="00E67068"/>
    <w:rsid w:val="00E71BC1"/>
    <w:rsid w:val="00E81709"/>
    <w:rsid w:val="00EC256F"/>
    <w:rsid w:val="00EE22CE"/>
    <w:rsid w:val="00F00FFB"/>
    <w:rsid w:val="00F0371C"/>
    <w:rsid w:val="00F110A6"/>
    <w:rsid w:val="00F262A7"/>
    <w:rsid w:val="00F27602"/>
    <w:rsid w:val="00F76596"/>
    <w:rsid w:val="00F775C1"/>
    <w:rsid w:val="00FB26AF"/>
    <w:rsid w:val="00FB3DDB"/>
    <w:rsid w:val="00FB41F5"/>
    <w:rsid w:val="00FB57B0"/>
    <w:rsid w:val="00FC3B6A"/>
    <w:rsid w:val="00FC44BB"/>
    <w:rsid w:val="00FC7FDC"/>
    <w:rsid w:val="00FD3410"/>
    <w:rsid w:val="00FD71A8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9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uiPriority w:val="99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uiPriority w:val="99"/>
    <w:rsid w:val="00AF36CF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16</cp:revision>
  <cp:lastPrinted>2021-08-31T10:01:00Z</cp:lastPrinted>
  <dcterms:created xsi:type="dcterms:W3CDTF">2020-08-28T06:56:00Z</dcterms:created>
  <dcterms:modified xsi:type="dcterms:W3CDTF">2021-09-27T06:56:00Z</dcterms:modified>
</cp:coreProperties>
</file>