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1B" w:rsidRDefault="00991E66" w:rsidP="000D6A4B">
      <w:pPr>
        <w:tabs>
          <w:tab w:val="left" w:pos="1276"/>
        </w:tabs>
        <w:adjustRightInd w:val="0"/>
        <w:ind w:left="-284" w:firstLine="568"/>
        <w:jc w:val="center"/>
        <w:outlineLvl w:val="0"/>
        <w:rPr>
          <w:b/>
          <w:sz w:val="28"/>
          <w:szCs w:val="28"/>
        </w:rPr>
      </w:pPr>
      <w:r w:rsidRPr="00636312">
        <w:rPr>
          <w:b/>
          <w:sz w:val="28"/>
          <w:szCs w:val="28"/>
        </w:rPr>
        <w:t xml:space="preserve">Протокол </w:t>
      </w:r>
      <w:r w:rsidR="00775862" w:rsidRPr="00636312">
        <w:rPr>
          <w:b/>
          <w:sz w:val="28"/>
          <w:szCs w:val="28"/>
        </w:rPr>
        <w:t>публичных слушаний</w:t>
      </w:r>
    </w:p>
    <w:p w:rsidR="0060249E" w:rsidRDefault="000B2065" w:rsidP="0060249E">
      <w:pPr>
        <w:tabs>
          <w:tab w:val="left" w:pos="1276"/>
        </w:tabs>
        <w:adjustRightInd w:val="0"/>
        <w:ind w:left="-284" w:firstLine="568"/>
        <w:jc w:val="center"/>
        <w:outlineLvl w:val="0"/>
        <w:rPr>
          <w:b/>
          <w:sz w:val="28"/>
          <w:szCs w:val="28"/>
        </w:rPr>
      </w:pPr>
      <w:r w:rsidRPr="000B2065">
        <w:rPr>
          <w:b/>
          <w:sz w:val="28"/>
          <w:szCs w:val="28"/>
        </w:rPr>
        <w:t>по проекту планировки и проекту межевания территории</w:t>
      </w:r>
    </w:p>
    <w:p w:rsidR="00B62A5D" w:rsidRPr="00B62A5D" w:rsidRDefault="00B62A5D" w:rsidP="0060249E">
      <w:pPr>
        <w:tabs>
          <w:tab w:val="left" w:pos="1276"/>
        </w:tabs>
        <w:adjustRightInd w:val="0"/>
        <w:ind w:left="-284" w:firstLine="568"/>
        <w:jc w:val="center"/>
        <w:outlineLvl w:val="0"/>
        <w:rPr>
          <w:b/>
          <w:sz w:val="28"/>
          <w:szCs w:val="28"/>
        </w:rPr>
      </w:pPr>
      <w:r w:rsidRPr="00B62A5D">
        <w:rPr>
          <w:b/>
          <w:sz w:val="28"/>
          <w:szCs w:val="28"/>
        </w:rPr>
        <w:t>линейного объекта автомобильного моста через р. Волгу</w:t>
      </w:r>
    </w:p>
    <w:p w:rsidR="0060249E" w:rsidRDefault="0060249E" w:rsidP="00BF0D22">
      <w:pPr>
        <w:tabs>
          <w:tab w:val="left" w:pos="1276"/>
        </w:tabs>
        <w:adjustRightInd w:val="0"/>
        <w:ind w:left="-284" w:firstLine="568"/>
        <w:jc w:val="center"/>
        <w:outlineLvl w:val="0"/>
        <w:rPr>
          <w:b/>
          <w:sz w:val="28"/>
          <w:szCs w:val="28"/>
        </w:rPr>
      </w:pPr>
    </w:p>
    <w:p w:rsidR="00991E66" w:rsidRPr="0041527F" w:rsidRDefault="002E4F7E" w:rsidP="008C436A">
      <w:pPr>
        <w:tabs>
          <w:tab w:val="left" w:pos="793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27</w:t>
      </w:r>
      <w:r w:rsidR="001E2626" w:rsidRPr="0041527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F17102" w:rsidRPr="0041527F">
        <w:rPr>
          <w:sz w:val="28"/>
          <w:szCs w:val="28"/>
        </w:rPr>
        <w:t>.</w:t>
      </w:r>
      <w:r w:rsidR="00991E66" w:rsidRPr="0041527F">
        <w:rPr>
          <w:sz w:val="28"/>
          <w:szCs w:val="28"/>
        </w:rPr>
        <w:t>20</w:t>
      </w:r>
      <w:r w:rsidR="0060249E">
        <w:rPr>
          <w:sz w:val="28"/>
          <w:szCs w:val="28"/>
        </w:rPr>
        <w:t>2</w:t>
      </w:r>
      <w:r w:rsidR="0060249E" w:rsidRPr="00190D1C">
        <w:rPr>
          <w:sz w:val="28"/>
          <w:szCs w:val="28"/>
        </w:rPr>
        <w:t>1</w:t>
      </w:r>
      <w:r w:rsidR="00991E66" w:rsidRPr="0041527F">
        <w:rPr>
          <w:sz w:val="28"/>
          <w:szCs w:val="28"/>
        </w:rPr>
        <w:t xml:space="preserve"> года</w:t>
      </w:r>
      <w:r w:rsidR="00991E66" w:rsidRPr="0041527F">
        <w:rPr>
          <w:sz w:val="28"/>
          <w:szCs w:val="28"/>
        </w:rPr>
        <w:tab/>
      </w:r>
      <w:r w:rsidR="00C24687" w:rsidRPr="0041527F">
        <w:rPr>
          <w:sz w:val="28"/>
          <w:szCs w:val="28"/>
        </w:rPr>
        <w:t xml:space="preserve">г. </w:t>
      </w:r>
      <w:r w:rsidR="00991E66" w:rsidRPr="0041527F">
        <w:rPr>
          <w:sz w:val="28"/>
          <w:szCs w:val="28"/>
        </w:rPr>
        <w:t>Рыбинск</w:t>
      </w:r>
    </w:p>
    <w:p w:rsidR="00991E66" w:rsidRPr="0041527F" w:rsidRDefault="00AD08BB" w:rsidP="008C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003F81" w:rsidRPr="0041527F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0B2065">
        <w:rPr>
          <w:sz w:val="28"/>
          <w:szCs w:val="28"/>
        </w:rPr>
        <w:t>0</w:t>
      </w:r>
    </w:p>
    <w:p w:rsidR="007E5673" w:rsidRDefault="000B2065" w:rsidP="00BF0D22">
      <w:pPr>
        <w:tabs>
          <w:tab w:val="left" w:pos="567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0B2065">
        <w:rPr>
          <w:sz w:val="28"/>
          <w:szCs w:val="28"/>
        </w:rPr>
        <w:t xml:space="preserve">Цель нашего собрания </w:t>
      </w:r>
      <w:r w:rsidRPr="000B2065">
        <w:rPr>
          <w:sz w:val="28"/>
          <w:szCs w:val="28"/>
        </w:rPr>
        <w:sym w:font="Symbol" w:char="F0BE"/>
      </w:r>
      <w:r w:rsidRPr="000B2065">
        <w:rPr>
          <w:sz w:val="28"/>
          <w:szCs w:val="28"/>
        </w:rPr>
        <w:t xml:space="preserve"> проведение публичных слушаний </w:t>
      </w:r>
      <w:r w:rsidR="0060249E" w:rsidRPr="00560106">
        <w:rPr>
          <w:sz w:val="28"/>
          <w:szCs w:val="28"/>
        </w:rPr>
        <w:t>по проекту планировки и проекту межевания территории</w:t>
      </w:r>
      <w:r w:rsidR="007E5673">
        <w:rPr>
          <w:sz w:val="28"/>
          <w:szCs w:val="28"/>
        </w:rPr>
        <w:t xml:space="preserve"> </w:t>
      </w:r>
      <w:r w:rsidR="007E5673" w:rsidRPr="007E5673">
        <w:rPr>
          <w:sz w:val="28"/>
          <w:szCs w:val="28"/>
        </w:rPr>
        <w:t>линейного объекта автомобильного моста через р. Волгу.</w:t>
      </w:r>
    </w:p>
    <w:p w:rsidR="00031218" w:rsidRPr="00031218" w:rsidRDefault="00031218" w:rsidP="00031218">
      <w:pPr>
        <w:tabs>
          <w:tab w:val="left" w:pos="567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031218">
        <w:rPr>
          <w:sz w:val="28"/>
          <w:szCs w:val="28"/>
        </w:rPr>
        <w:t xml:space="preserve">Со следующего года запланировано выполнение работ по капитальному ремонту моста через р. Волгу за счет </w:t>
      </w:r>
      <w:proofErr w:type="spellStart"/>
      <w:r w:rsidR="0008749F">
        <w:rPr>
          <w:sz w:val="28"/>
          <w:szCs w:val="28"/>
        </w:rPr>
        <w:t>со</w:t>
      </w:r>
      <w:r w:rsidRPr="00031218">
        <w:rPr>
          <w:sz w:val="28"/>
          <w:szCs w:val="28"/>
        </w:rPr>
        <w:t>финансирования</w:t>
      </w:r>
      <w:proofErr w:type="spellEnd"/>
      <w:r w:rsidRPr="00031218">
        <w:rPr>
          <w:sz w:val="28"/>
          <w:szCs w:val="28"/>
        </w:rPr>
        <w:t xml:space="preserve"> из федерального бюджета. Для этого необходимо выполнить и утвердить проект планировки и межевания территории для линейного объекта, который будет являться основой для разработки проектно-сметной документации. Это необходимо для образования земельных участков под объектом и постановки их на кадастровый учет.</w:t>
      </w:r>
    </w:p>
    <w:p w:rsidR="00BF0D22" w:rsidRPr="00BF0D22" w:rsidRDefault="000B2065" w:rsidP="00BF0D22">
      <w:pPr>
        <w:tabs>
          <w:tab w:val="left" w:pos="567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0B2065">
        <w:rPr>
          <w:sz w:val="28"/>
          <w:szCs w:val="28"/>
        </w:rPr>
        <w:t xml:space="preserve">Публичные слушания по данному вопросу назначены постановлением Администрации городского округа город Рыбинск Ярославской </w:t>
      </w:r>
      <w:r w:rsidR="00BF0D22">
        <w:rPr>
          <w:sz w:val="28"/>
          <w:szCs w:val="28"/>
        </w:rPr>
        <w:t>области</w:t>
      </w:r>
      <w:r w:rsidR="00AD08BB">
        <w:rPr>
          <w:sz w:val="28"/>
          <w:szCs w:val="28"/>
        </w:rPr>
        <w:t xml:space="preserve"> от</w:t>
      </w:r>
      <w:r w:rsidR="007E5673" w:rsidRPr="00560106">
        <w:rPr>
          <w:sz w:val="28"/>
          <w:szCs w:val="28"/>
        </w:rPr>
        <w:t xml:space="preserve"> </w:t>
      </w:r>
      <w:r w:rsidR="007E5673">
        <w:rPr>
          <w:sz w:val="28"/>
          <w:szCs w:val="28"/>
        </w:rPr>
        <w:t>30</w:t>
      </w:r>
      <w:r w:rsidR="007E5673" w:rsidRPr="00560106">
        <w:rPr>
          <w:sz w:val="28"/>
          <w:szCs w:val="28"/>
        </w:rPr>
        <w:t>.</w:t>
      </w:r>
      <w:r w:rsidR="007E5673">
        <w:rPr>
          <w:sz w:val="28"/>
          <w:szCs w:val="28"/>
        </w:rPr>
        <w:t>09</w:t>
      </w:r>
      <w:r w:rsidR="007E5673" w:rsidRPr="00560106">
        <w:rPr>
          <w:sz w:val="28"/>
          <w:szCs w:val="28"/>
        </w:rPr>
        <w:t>.202</w:t>
      </w:r>
      <w:r w:rsidR="007E5673">
        <w:rPr>
          <w:sz w:val="28"/>
          <w:szCs w:val="28"/>
        </w:rPr>
        <w:t>1</w:t>
      </w:r>
      <w:r w:rsidR="007E5673" w:rsidRPr="00560106">
        <w:rPr>
          <w:sz w:val="28"/>
          <w:szCs w:val="28"/>
        </w:rPr>
        <w:t xml:space="preserve"> № </w:t>
      </w:r>
      <w:r w:rsidR="007E5673">
        <w:rPr>
          <w:sz w:val="28"/>
          <w:szCs w:val="28"/>
        </w:rPr>
        <w:t>2425</w:t>
      </w:r>
      <w:r w:rsidR="0060249E" w:rsidRPr="00560106">
        <w:rPr>
          <w:sz w:val="28"/>
          <w:szCs w:val="28"/>
        </w:rPr>
        <w:t>.</w:t>
      </w:r>
    </w:p>
    <w:p w:rsidR="000B2065" w:rsidRPr="000B2065" w:rsidRDefault="000B2065" w:rsidP="008C436A">
      <w:pPr>
        <w:tabs>
          <w:tab w:val="left" w:pos="567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B2065">
        <w:rPr>
          <w:sz w:val="28"/>
          <w:szCs w:val="28"/>
        </w:rPr>
        <w:t>Инициатором проведения публичных слушаний является Глава городского округа город Рыбинск Добряков Денис Валерьевич.</w:t>
      </w:r>
    </w:p>
    <w:p w:rsidR="000B2065" w:rsidRPr="000B2065" w:rsidRDefault="000B2065" w:rsidP="008C43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 xml:space="preserve">В </w:t>
      </w:r>
      <w:proofErr w:type="gramStart"/>
      <w:r w:rsidRPr="000B2065">
        <w:rPr>
          <w:sz w:val="28"/>
          <w:szCs w:val="28"/>
        </w:rPr>
        <w:t>соответствии</w:t>
      </w:r>
      <w:proofErr w:type="gramEnd"/>
      <w:r w:rsidRPr="000B2065">
        <w:rPr>
          <w:sz w:val="28"/>
          <w:szCs w:val="28"/>
        </w:rPr>
        <w:t xml:space="preserve"> с распоряжением Администрации городского округа город Рыбинск Ярославской области</w:t>
      </w:r>
      <w:r w:rsidR="007E5673" w:rsidRPr="007E5673">
        <w:rPr>
          <w:sz w:val="28"/>
          <w:szCs w:val="28"/>
        </w:rPr>
        <w:t xml:space="preserve"> </w:t>
      </w:r>
      <w:r w:rsidR="007E5673" w:rsidRPr="00982F3C">
        <w:rPr>
          <w:sz w:val="28"/>
          <w:szCs w:val="28"/>
        </w:rPr>
        <w:t>от 13.10.2021 № 342</w:t>
      </w:r>
      <w:r w:rsidRPr="000B2065">
        <w:rPr>
          <w:sz w:val="28"/>
          <w:szCs w:val="28"/>
        </w:rPr>
        <w:t xml:space="preserve"> председательствующим назначена </w:t>
      </w:r>
      <w:r w:rsidR="00AD08BB">
        <w:rPr>
          <w:sz w:val="28"/>
          <w:szCs w:val="28"/>
        </w:rPr>
        <w:t>Харитонова Полина Евгеньевна</w:t>
      </w:r>
      <w:r w:rsidRPr="000B2065">
        <w:rPr>
          <w:sz w:val="28"/>
          <w:szCs w:val="28"/>
        </w:rPr>
        <w:t xml:space="preserve">, </w:t>
      </w:r>
      <w:r w:rsidR="00AD08BB">
        <w:rPr>
          <w:sz w:val="28"/>
          <w:szCs w:val="28"/>
        </w:rPr>
        <w:t xml:space="preserve">заместитель </w:t>
      </w:r>
      <w:r w:rsidRPr="000B2065">
        <w:rPr>
          <w:sz w:val="28"/>
          <w:szCs w:val="28"/>
        </w:rPr>
        <w:t>директор</w:t>
      </w:r>
      <w:r w:rsidR="00AD08BB">
        <w:rPr>
          <w:sz w:val="28"/>
          <w:szCs w:val="28"/>
        </w:rPr>
        <w:t>а</w:t>
      </w:r>
      <w:r w:rsidRPr="000B2065">
        <w:rPr>
          <w:sz w:val="28"/>
          <w:szCs w:val="28"/>
        </w:rPr>
        <w:t xml:space="preserve"> Департамента архитектуры и градостроительства Администрации городского округа город Рыбинск.</w:t>
      </w:r>
    </w:p>
    <w:p w:rsidR="000B2065" w:rsidRPr="000B2065" w:rsidRDefault="000B2065" w:rsidP="008C43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 xml:space="preserve">Секретарем публичных слушаний для ведения протокола назначена </w:t>
      </w:r>
      <w:r w:rsidR="0060249E">
        <w:rPr>
          <w:sz w:val="28"/>
          <w:szCs w:val="28"/>
        </w:rPr>
        <w:t>Румянцева Лариса Владимировна</w:t>
      </w:r>
      <w:r w:rsidRPr="000B2065">
        <w:rPr>
          <w:sz w:val="28"/>
          <w:szCs w:val="28"/>
        </w:rPr>
        <w:t xml:space="preserve">, </w:t>
      </w:r>
      <w:r w:rsidR="0060249E">
        <w:rPr>
          <w:sz w:val="28"/>
          <w:szCs w:val="28"/>
        </w:rPr>
        <w:t>заместитель начальника</w:t>
      </w:r>
      <w:r w:rsidRPr="000B2065">
        <w:rPr>
          <w:sz w:val="28"/>
          <w:szCs w:val="28"/>
        </w:rPr>
        <w:t xml:space="preserve"> отдела градостроительного </w:t>
      </w:r>
      <w:r w:rsidR="00350F80">
        <w:rPr>
          <w:sz w:val="28"/>
          <w:szCs w:val="28"/>
        </w:rPr>
        <w:t>развития территорий и подготовки разрешительной документации</w:t>
      </w:r>
      <w:r w:rsidRPr="000B2065">
        <w:rPr>
          <w:sz w:val="28"/>
          <w:szCs w:val="28"/>
        </w:rPr>
        <w:t xml:space="preserve"> Департамента архитектуры и градостроительства Администрации городского округа город Рыбинск.</w:t>
      </w:r>
    </w:p>
    <w:p w:rsidR="000B2065" w:rsidRDefault="000B2065" w:rsidP="008C43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Информация о месте и времени проведения публичных слушаний, а также материалы проекта планировки и проекта межевания были опубликованы в газете «</w:t>
      </w:r>
      <w:proofErr w:type="spellStart"/>
      <w:r w:rsidRPr="000B2065">
        <w:rPr>
          <w:sz w:val="28"/>
          <w:szCs w:val="28"/>
        </w:rPr>
        <w:t>Рыбинские</w:t>
      </w:r>
      <w:proofErr w:type="spellEnd"/>
      <w:r w:rsidRPr="000B2065">
        <w:rPr>
          <w:sz w:val="28"/>
          <w:szCs w:val="28"/>
        </w:rPr>
        <w:t xml:space="preserve"> известия» </w:t>
      </w:r>
      <w:r w:rsidR="0060249E" w:rsidRPr="00560106">
        <w:rPr>
          <w:sz w:val="28"/>
          <w:szCs w:val="28"/>
        </w:rPr>
        <w:t>от</w:t>
      </w:r>
      <w:r w:rsidR="007E5673" w:rsidRPr="007E5673">
        <w:rPr>
          <w:sz w:val="28"/>
          <w:szCs w:val="28"/>
        </w:rPr>
        <w:t xml:space="preserve"> </w:t>
      </w:r>
      <w:r w:rsidR="007E5673" w:rsidRPr="00B60EAF">
        <w:rPr>
          <w:sz w:val="28"/>
          <w:szCs w:val="28"/>
        </w:rPr>
        <w:t>08.10.2021 № 77 (26.367)</w:t>
      </w:r>
      <w:r w:rsidR="00DF4DE7">
        <w:rPr>
          <w:sz w:val="28"/>
          <w:szCs w:val="28"/>
        </w:rPr>
        <w:t>, а также размещен</w:t>
      </w:r>
      <w:r w:rsidR="00DF4DE7" w:rsidRPr="00DF4DE7">
        <w:rPr>
          <w:sz w:val="28"/>
          <w:szCs w:val="28"/>
        </w:rPr>
        <w:t>ы</w:t>
      </w:r>
      <w:r w:rsidRPr="000B2065">
        <w:rPr>
          <w:sz w:val="28"/>
          <w:szCs w:val="28"/>
        </w:rPr>
        <w:t xml:space="preserve"> на официальном сайте Администрации города </w:t>
      </w:r>
      <w:hyperlink r:id="rId8" w:history="1">
        <w:r w:rsidRPr="000B2065">
          <w:rPr>
            <w:sz w:val="28"/>
            <w:szCs w:val="28"/>
          </w:rPr>
          <w:t>www.rybinsk.ru</w:t>
        </w:r>
      </w:hyperlink>
      <w:r w:rsidRPr="000B2065">
        <w:rPr>
          <w:sz w:val="28"/>
          <w:szCs w:val="28"/>
        </w:rPr>
        <w:t xml:space="preserve">. </w:t>
      </w:r>
    </w:p>
    <w:p w:rsidR="00CA0290" w:rsidRPr="000B2065" w:rsidRDefault="00CA0290" w:rsidP="00CA0290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На публичные слушания были приглашены:</w:t>
      </w:r>
    </w:p>
    <w:p w:rsidR="00CA0290" w:rsidRDefault="00CA0290" w:rsidP="00275007">
      <w:pPr>
        <w:pStyle w:val="11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B2065">
        <w:rPr>
          <w:sz w:val="28"/>
          <w:szCs w:val="28"/>
        </w:rPr>
        <w:t>епу</w:t>
      </w:r>
      <w:r>
        <w:rPr>
          <w:sz w:val="28"/>
          <w:szCs w:val="28"/>
        </w:rPr>
        <w:t>тат</w:t>
      </w:r>
      <w:r w:rsidR="004E153F">
        <w:rPr>
          <w:sz w:val="28"/>
          <w:szCs w:val="28"/>
        </w:rPr>
        <w:t>ы</w:t>
      </w:r>
      <w:r>
        <w:rPr>
          <w:sz w:val="28"/>
          <w:szCs w:val="28"/>
        </w:rPr>
        <w:t xml:space="preserve"> Муниципального Совета</w:t>
      </w:r>
      <w:r w:rsidRPr="000B2065">
        <w:rPr>
          <w:sz w:val="28"/>
          <w:szCs w:val="28"/>
        </w:rPr>
        <w:t xml:space="preserve">; </w:t>
      </w:r>
    </w:p>
    <w:p w:rsidR="00CA0290" w:rsidRPr="000B2065" w:rsidRDefault="00CA0290" w:rsidP="00275007">
      <w:pPr>
        <w:pStyle w:val="11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Администрации </w:t>
      </w:r>
    </w:p>
    <w:p w:rsidR="00CA0290" w:rsidRPr="00091C30" w:rsidRDefault="00CA0290" w:rsidP="008C436A">
      <w:pPr>
        <w:pStyle w:val="11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91C30">
        <w:rPr>
          <w:sz w:val="28"/>
          <w:szCs w:val="28"/>
        </w:rPr>
        <w:t>жители города.</w:t>
      </w:r>
    </w:p>
    <w:p w:rsidR="00CA0290" w:rsidRPr="0041527F" w:rsidRDefault="00CA0290" w:rsidP="00CA029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>
        <w:rPr>
          <w:sz w:val="28"/>
          <w:szCs w:val="28"/>
        </w:rPr>
        <w:t>Харитонова П.Е</w:t>
      </w:r>
      <w:r w:rsidRPr="0041527F">
        <w:rPr>
          <w:sz w:val="28"/>
          <w:szCs w:val="28"/>
        </w:rPr>
        <w:t>. предложила</w:t>
      </w:r>
      <w:r w:rsidRPr="000B2065">
        <w:rPr>
          <w:sz w:val="28"/>
          <w:szCs w:val="28"/>
        </w:rPr>
        <w:t xml:space="preserve"> следующий регламент проведения публичных слушаний:</w:t>
      </w:r>
    </w:p>
    <w:p w:rsidR="00CA0290" w:rsidRPr="0041527F" w:rsidRDefault="00CA0290" w:rsidP="00275007">
      <w:pPr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rPr>
          <w:sz w:val="28"/>
          <w:szCs w:val="28"/>
        </w:rPr>
      </w:pPr>
      <w:r w:rsidRPr="0041527F">
        <w:rPr>
          <w:sz w:val="28"/>
          <w:szCs w:val="28"/>
        </w:rPr>
        <w:t>Доклад не более 10 минут.</w:t>
      </w:r>
    </w:p>
    <w:p w:rsidR="00CA0290" w:rsidRPr="0041527F" w:rsidRDefault="00CA0290" w:rsidP="00275007">
      <w:pPr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rPr>
          <w:sz w:val="28"/>
          <w:szCs w:val="28"/>
        </w:rPr>
      </w:pPr>
      <w:r w:rsidRPr="0041527F">
        <w:rPr>
          <w:sz w:val="28"/>
          <w:szCs w:val="28"/>
        </w:rPr>
        <w:t>Обсуждение доклада, вопросы по теме публичных слушаний.</w:t>
      </w:r>
    </w:p>
    <w:p w:rsidR="00CA0290" w:rsidRPr="0041527F" w:rsidRDefault="00CA0290" w:rsidP="00275007">
      <w:pPr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rPr>
          <w:sz w:val="28"/>
          <w:szCs w:val="28"/>
        </w:rPr>
      </w:pPr>
      <w:r w:rsidRPr="0041527F">
        <w:rPr>
          <w:sz w:val="28"/>
          <w:szCs w:val="28"/>
        </w:rPr>
        <w:t>Открытое голосование по теме публичных слушаний.</w:t>
      </w:r>
    </w:p>
    <w:p w:rsidR="00CA0290" w:rsidRPr="0041527F" w:rsidRDefault="00CA0290" w:rsidP="00CA029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1527F">
        <w:rPr>
          <w:sz w:val="28"/>
          <w:szCs w:val="28"/>
        </w:rPr>
        <w:lastRenderedPageBreak/>
        <w:t>По окончании выступления участники публичных</w:t>
      </w:r>
      <w:r>
        <w:rPr>
          <w:sz w:val="28"/>
          <w:szCs w:val="28"/>
        </w:rPr>
        <w:t xml:space="preserve"> слушаний</w:t>
      </w:r>
      <w:r w:rsidRPr="0041527F">
        <w:rPr>
          <w:sz w:val="28"/>
          <w:szCs w:val="28"/>
        </w:rPr>
        <w:t xml:space="preserve"> могут задать вопросы по теме публичных слушаний в письменной форме или с места только после предоставления слова председательствующим, предварительно назвав свою фамилию, имя, отчество. Длительность выступлений </w:t>
      </w:r>
      <w:r w:rsidRPr="0041527F">
        <w:rPr>
          <w:sz w:val="28"/>
          <w:szCs w:val="28"/>
        </w:rPr>
        <w:sym w:font="Symbol" w:char="F02D"/>
      </w:r>
      <w:r w:rsidRPr="0041527F">
        <w:rPr>
          <w:sz w:val="28"/>
          <w:szCs w:val="28"/>
        </w:rPr>
        <w:t xml:space="preserve"> не более 3 минут.</w:t>
      </w:r>
    </w:p>
    <w:p w:rsidR="00CA0290" w:rsidRDefault="00CA0290" w:rsidP="00CA029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Участники слушаний вправе представить предложения и замечания, касающиеся рассматриваемого вопроса, в том числе, в письменном виде для включения их в протокол публичных слушаний.</w:t>
      </w:r>
    </w:p>
    <w:p w:rsidR="00CA0290" w:rsidRPr="0041527F" w:rsidRDefault="00CA0290" w:rsidP="00CA029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Решения на публичных слушаниях принимаются путем открытого голосования простым большинством голосов от числа участников публичных слушаний.</w:t>
      </w:r>
    </w:p>
    <w:p w:rsidR="00CA0290" w:rsidRDefault="00CA0290" w:rsidP="00CA029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>Регистрацию участников и подсчет голосов проводят специалисты Департамента архитектуры и градостроительства Администрации городского округа город Рыбинск.</w:t>
      </w:r>
    </w:p>
    <w:p w:rsidR="00CA0290" w:rsidRPr="0041527F" w:rsidRDefault="00CA0290" w:rsidP="00CA029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Количество зарегистрированных участников на момент начала публичных слушаний </w:t>
      </w:r>
      <w:r w:rsidRPr="0041527F">
        <w:rPr>
          <w:sz w:val="28"/>
          <w:szCs w:val="28"/>
        </w:rPr>
        <w:sym w:font="Symbol" w:char="F02D"/>
      </w:r>
      <w:r w:rsidRPr="00415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95 </w:t>
      </w:r>
      <w:r w:rsidRPr="0041527F">
        <w:rPr>
          <w:sz w:val="28"/>
          <w:szCs w:val="28"/>
        </w:rPr>
        <w:t>человек.</w:t>
      </w:r>
    </w:p>
    <w:p w:rsidR="00CA0290" w:rsidRPr="0041527F" w:rsidRDefault="00CA0290" w:rsidP="00CA029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>
        <w:rPr>
          <w:sz w:val="28"/>
          <w:szCs w:val="28"/>
        </w:rPr>
        <w:t>Харитонова П.Е. предложила проголосовать по вопросу открытия публичных слушаний.</w:t>
      </w:r>
    </w:p>
    <w:p w:rsidR="00CA0290" w:rsidRDefault="00CA0290" w:rsidP="00CA029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>По вопросу открытия публичных слушаний участники проголосовали единогласно</w:t>
      </w:r>
      <w:r>
        <w:rPr>
          <w:sz w:val="28"/>
          <w:szCs w:val="28"/>
        </w:rPr>
        <w:t xml:space="preserve"> «за»</w:t>
      </w:r>
      <w:r w:rsidRPr="0041527F">
        <w:rPr>
          <w:sz w:val="28"/>
          <w:szCs w:val="28"/>
        </w:rPr>
        <w:t>.</w:t>
      </w:r>
    </w:p>
    <w:p w:rsidR="00CA0290" w:rsidRDefault="00CA0290" w:rsidP="00CA029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>
        <w:rPr>
          <w:sz w:val="28"/>
          <w:szCs w:val="28"/>
        </w:rPr>
        <w:t>Харитонова П.Е. объявила публичные слушания открытыми.</w:t>
      </w:r>
    </w:p>
    <w:p w:rsidR="00CA0290" w:rsidRPr="00CA0290" w:rsidRDefault="00091C30" w:rsidP="00091C3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91C30">
        <w:rPr>
          <w:sz w:val="28"/>
          <w:szCs w:val="28"/>
        </w:rPr>
        <w:t>Завершив вступительную речь, председательствующий предоставила слово для доклада</w:t>
      </w:r>
      <w:r w:rsidR="00CA0290" w:rsidRPr="00CA0290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разработчику</w:t>
      </w:r>
      <w:r w:rsidR="00CA0290" w:rsidRPr="00016578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>,</w:t>
      </w:r>
      <w:r w:rsidRPr="00091C3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представителю</w:t>
      </w:r>
      <w:r w:rsidRPr="009F58ED">
        <w:rPr>
          <w:sz w:val="28"/>
          <w:szCs w:val="28"/>
        </w:rPr>
        <w:t xml:space="preserve"> ООО </w:t>
      </w:r>
      <w:r w:rsidR="003B5FD2">
        <w:rPr>
          <w:sz w:val="28"/>
          <w:szCs w:val="28"/>
        </w:rPr>
        <w:t>«</w:t>
      </w:r>
      <w:proofErr w:type="spellStart"/>
      <w:r w:rsidRPr="009F58ED">
        <w:rPr>
          <w:sz w:val="28"/>
          <w:szCs w:val="28"/>
        </w:rPr>
        <w:t>ПроектИнжГрупп</w:t>
      </w:r>
      <w:proofErr w:type="spellEnd"/>
      <w:r w:rsidR="003B5FD2">
        <w:rPr>
          <w:sz w:val="28"/>
          <w:szCs w:val="28"/>
        </w:rPr>
        <w:t>»</w:t>
      </w:r>
      <w:r w:rsidR="00CA0290" w:rsidRPr="00016578">
        <w:rPr>
          <w:sz w:val="28"/>
          <w:szCs w:val="28"/>
        </w:rPr>
        <w:t xml:space="preserve"> Александру Васильевичу Космачеву.</w:t>
      </w:r>
    </w:p>
    <w:p w:rsidR="00090634" w:rsidRDefault="00090634" w:rsidP="00090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Космачев А.В. озвучил следующую информацию</w:t>
      </w:r>
      <w:r w:rsidRPr="0041527F">
        <w:rPr>
          <w:sz w:val="28"/>
          <w:szCs w:val="28"/>
        </w:rPr>
        <w:t xml:space="preserve">: </w:t>
      </w:r>
    </w:p>
    <w:p w:rsidR="009F58ED" w:rsidRPr="009F58ED" w:rsidRDefault="009F58ED" w:rsidP="009F58E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F58ED">
        <w:rPr>
          <w:sz w:val="28"/>
          <w:szCs w:val="28"/>
        </w:rPr>
        <w:t xml:space="preserve">Подготовка документации по планировке территории для выполнения проектно-изыскательских работ по объекту: </w:t>
      </w:r>
      <w:r w:rsidR="003B5FD2">
        <w:rPr>
          <w:sz w:val="28"/>
          <w:szCs w:val="28"/>
        </w:rPr>
        <w:t>«</w:t>
      </w:r>
      <w:r w:rsidRPr="009F58ED">
        <w:rPr>
          <w:sz w:val="28"/>
          <w:szCs w:val="28"/>
        </w:rPr>
        <w:t>Капитальный ремонт моста городского округа город Рыбинск Ярославской области через реку Волга</w:t>
      </w:r>
      <w:r w:rsidR="003B5FD2">
        <w:rPr>
          <w:sz w:val="28"/>
          <w:szCs w:val="28"/>
        </w:rPr>
        <w:t>»</w:t>
      </w:r>
      <w:r w:rsidRPr="009F58ED">
        <w:rPr>
          <w:sz w:val="28"/>
          <w:szCs w:val="28"/>
        </w:rPr>
        <w:t xml:space="preserve"> осуществлялась на основании постановления Администрации городского округа город Рыбинск </w:t>
      </w:r>
      <w:r w:rsidRPr="009F58ED">
        <w:rPr>
          <w:sz w:val="28"/>
          <w:szCs w:val="28"/>
        </w:rPr>
        <w:tab/>
        <w:t>Ярославской области от 11.02.2021 №</w:t>
      </w:r>
      <w:r>
        <w:rPr>
          <w:sz w:val="28"/>
          <w:szCs w:val="28"/>
        </w:rPr>
        <w:t xml:space="preserve"> </w:t>
      </w:r>
      <w:r w:rsidRPr="009F58ED">
        <w:rPr>
          <w:sz w:val="28"/>
          <w:szCs w:val="28"/>
        </w:rPr>
        <w:t>331</w:t>
      </w:r>
      <w:r>
        <w:rPr>
          <w:sz w:val="28"/>
          <w:szCs w:val="28"/>
        </w:rPr>
        <w:t>.</w:t>
      </w:r>
    </w:p>
    <w:p w:rsidR="009F58ED" w:rsidRPr="009F58ED" w:rsidRDefault="009F58ED" w:rsidP="009F58E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F58ED">
        <w:rPr>
          <w:sz w:val="28"/>
          <w:szCs w:val="28"/>
        </w:rPr>
        <w:t>Образование земельных участков для строительства, реконструкции линейных объектов федерального, регионального или местного значения в соответствии с требованиями ст. 11.3 Земельного кодекса РФ осуществляется исключительно в соответствии с утвержденным проектом межевания территории. Основанием для разработки проекта межевания территории является проект планировки территории.</w:t>
      </w:r>
    </w:p>
    <w:p w:rsidR="009F58ED" w:rsidRPr="009F58ED" w:rsidRDefault="009F58ED" w:rsidP="009F58E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F58ED">
        <w:rPr>
          <w:sz w:val="28"/>
          <w:szCs w:val="28"/>
        </w:rPr>
        <w:t xml:space="preserve">В связи этими требованиями законодательства специалистами ООО </w:t>
      </w:r>
      <w:r w:rsidR="0008749F">
        <w:rPr>
          <w:sz w:val="28"/>
          <w:szCs w:val="28"/>
        </w:rPr>
        <w:t>«</w:t>
      </w:r>
      <w:proofErr w:type="spellStart"/>
      <w:r w:rsidRPr="009F58ED">
        <w:rPr>
          <w:sz w:val="28"/>
          <w:szCs w:val="28"/>
        </w:rPr>
        <w:t>ПроектИнжГрупп</w:t>
      </w:r>
      <w:proofErr w:type="spellEnd"/>
      <w:r w:rsidR="0008749F">
        <w:rPr>
          <w:sz w:val="28"/>
          <w:szCs w:val="28"/>
        </w:rPr>
        <w:t>»</w:t>
      </w:r>
      <w:r w:rsidRPr="009F58ED">
        <w:rPr>
          <w:sz w:val="28"/>
          <w:szCs w:val="28"/>
        </w:rPr>
        <w:t xml:space="preserve"> подготовлена документация по планировке территории, а именно: разработаны проект планировки и проект межевания территории линейного объекта.</w:t>
      </w:r>
    </w:p>
    <w:p w:rsidR="009F58ED" w:rsidRPr="009F58ED" w:rsidRDefault="009F58ED" w:rsidP="009F58E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F58ED">
        <w:rPr>
          <w:sz w:val="28"/>
          <w:szCs w:val="28"/>
        </w:rPr>
        <w:t xml:space="preserve">Целью </w:t>
      </w:r>
      <w:proofErr w:type="gramStart"/>
      <w:r w:rsidRPr="009F58ED">
        <w:rPr>
          <w:sz w:val="28"/>
          <w:szCs w:val="28"/>
        </w:rPr>
        <w:t>разработки проекта планировки территории линейного объекта автомобильного моста</w:t>
      </w:r>
      <w:proofErr w:type="gramEnd"/>
      <w:r w:rsidRPr="009F58ED">
        <w:rPr>
          <w:sz w:val="28"/>
          <w:szCs w:val="28"/>
        </w:rPr>
        <w:t xml:space="preserve"> через р. Волгу является:</w:t>
      </w:r>
      <w:r w:rsidR="003A04C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F58ED">
        <w:rPr>
          <w:sz w:val="28"/>
          <w:szCs w:val="28"/>
        </w:rPr>
        <w:t>ыделение элементов планировочной структуры;</w:t>
      </w:r>
      <w:r w:rsidR="003A04C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F58ED">
        <w:rPr>
          <w:sz w:val="28"/>
          <w:szCs w:val="28"/>
        </w:rPr>
        <w:t>становление параметров планируемого развития элементов планировочной структуры;</w:t>
      </w:r>
      <w:r w:rsidR="003A04C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F58ED">
        <w:rPr>
          <w:sz w:val="28"/>
          <w:szCs w:val="28"/>
        </w:rPr>
        <w:t>становление зон планируемого размещения объектов местного значения.</w:t>
      </w:r>
    </w:p>
    <w:p w:rsidR="003A04C8" w:rsidRDefault="009F58ED" w:rsidP="009F58E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F58ED">
        <w:rPr>
          <w:sz w:val="28"/>
          <w:szCs w:val="28"/>
        </w:rPr>
        <w:lastRenderedPageBreak/>
        <w:t>Объектом проектирования является автомобильный мост через р. Волга (Волжский мост) в городском округе города Рыбинск Ярославской области и улично-дор</w:t>
      </w:r>
      <w:r>
        <w:rPr>
          <w:sz w:val="28"/>
          <w:szCs w:val="28"/>
        </w:rPr>
        <w:t>ожная сеть на подходах к мосту.</w:t>
      </w:r>
    </w:p>
    <w:p w:rsidR="009F58ED" w:rsidRPr="009F58ED" w:rsidRDefault="009F58ED" w:rsidP="009F58ED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Подходы образованы</w:t>
      </w:r>
      <w:r w:rsidRPr="009F58ED">
        <w:rPr>
          <w:sz w:val="28"/>
          <w:szCs w:val="28"/>
        </w:rPr>
        <w:t xml:space="preserve"> улицами: </w:t>
      </w:r>
      <w:proofErr w:type="gramStart"/>
      <w:r w:rsidR="003A04C8">
        <w:rPr>
          <w:sz w:val="28"/>
          <w:szCs w:val="28"/>
        </w:rPr>
        <w:t xml:space="preserve">Волжская </w:t>
      </w:r>
      <w:proofErr w:type="spellStart"/>
      <w:r w:rsidR="003A04C8">
        <w:rPr>
          <w:sz w:val="28"/>
          <w:szCs w:val="28"/>
        </w:rPr>
        <w:t>наб</w:t>
      </w:r>
      <w:proofErr w:type="spellEnd"/>
      <w:r w:rsidR="003A04C8">
        <w:rPr>
          <w:sz w:val="28"/>
          <w:szCs w:val="28"/>
        </w:rPr>
        <w:t xml:space="preserve">., </w:t>
      </w:r>
      <w:r w:rsidRPr="009F58ED">
        <w:rPr>
          <w:sz w:val="28"/>
          <w:szCs w:val="28"/>
        </w:rPr>
        <w:t>Бульварная</w:t>
      </w:r>
      <w:r w:rsidR="003A04C8" w:rsidRPr="003A04C8">
        <w:rPr>
          <w:sz w:val="28"/>
          <w:szCs w:val="28"/>
        </w:rPr>
        <w:t xml:space="preserve"> </w:t>
      </w:r>
      <w:r w:rsidR="003A04C8" w:rsidRPr="009F58ED">
        <w:rPr>
          <w:sz w:val="28"/>
          <w:szCs w:val="28"/>
        </w:rPr>
        <w:t>ул.</w:t>
      </w:r>
      <w:r w:rsidR="003A04C8">
        <w:rPr>
          <w:sz w:val="28"/>
          <w:szCs w:val="28"/>
        </w:rPr>
        <w:t>, ул. Максима Горького, Большая Казанская</w:t>
      </w:r>
      <w:r w:rsidR="003A04C8" w:rsidRPr="003A04C8">
        <w:rPr>
          <w:sz w:val="28"/>
          <w:szCs w:val="28"/>
        </w:rPr>
        <w:t xml:space="preserve"> </w:t>
      </w:r>
      <w:r w:rsidR="003A04C8">
        <w:rPr>
          <w:sz w:val="28"/>
          <w:szCs w:val="28"/>
        </w:rPr>
        <w:t xml:space="preserve">ул., </w:t>
      </w:r>
      <w:r w:rsidRPr="009F58ED">
        <w:rPr>
          <w:sz w:val="28"/>
          <w:szCs w:val="28"/>
        </w:rPr>
        <w:t>Крестовая</w:t>
      </w:r>
      <w:r w:rsidR="003A04C8" w:rsidRPr="003A04C8">
        <w:rPr>
          <w:sz w:val="28"/>
          <w:szCs w:val="28"/>
        </w:rPr>
        <w:t xml:space="preserve"> </w:t>
      </w:r>
      <w:r w:rsidR="003A04C8" w:rsidRPr="009F58ED">
        <w:rPr>
          <w:sz w:val="28"/>
          <w:szCs w:val="28"/>
        </w:rPr>
        <w:t>ул.</w:t>
      </w:r>
      <w:r w:rsidR="003A04C8">
        <w:rPr>
          <w:sz w:val="28"/>
          <w:szCs w:val="28"/>
        </w:rPr>
        <w:t xml:space="preserve"> (</w:t>
      </w:r>
      <w:r w:rsidR="003A04C8" w:rsidRPr="009F58ED">
        <w:rPr>
          <w:sz w:val="28"/>
          <w:szCs w:val="28"/>
        </w:rPr>
        <w:t>по правому берегу</w:t>
      </w:r>
      <w:r w:rsidR="003A04C8">
        <w:rPr>
          <w:sz w:val="28"/>
          <w:szCs w:val="28"/>
        </w:rPr>
        <w:t>)</w:t>
      </w:r>
      <w:r w:rsidRPr="009F58ED">
        <w:rPr>
          <w:sz w:val="28"/>
          <w:szCs w:val="28"/>
        </w:rPr>
        <w:t xml:space="preserve">; </w:t>
      </w:r>
      <w:proofErr w:type="spellStart"/>
      <w:r w:rsidRPr="009F58ED">
        <w:rPr>
          <w:sz w:val="28"/>
          <w:szCs w:val="28"/>
        </w:rPr>
        <w:t>Рыбинская</w:t>
      </w:r>
      <w:proofErr w:type="spellEnd"/>
      <w:r w:rsidR="003A04C8" w:rsidRPr="003A04C8">
        <w:rPr>
          <w:sz w:val="28"/>
          <w:szCs w:val="28"/>
        </w:rPr>
        <w:t xml:space="preserve"> </w:t>
      </w:r>
      <w:r w:rsidR="003A04C8" w:rsidRPr="009F58ED">
        <w:rPr>
          <w:sz w:val="28"/>
          <w:szCs w:val="28"/>
        </w:rPr>
        <w:t>ул.</w:t>
      </w:r>
      <w:r w:rsidRPr="009F58ED">
        <w:rPr>
          <w:sz w:val="28"/>
          <w:szCs w:val="28"/>
        </w:rPr>
        <w:t xml:space="preserve">; ул. Коллективизации; ул. Правды; ул. </w:t>
      </w:r>
      <w:proofErr w:type="spellStart"/>
      <w:r w:rsidRPr="009F58ED">
        <w:rPr>
          <w:sz w:val="28"/>
          <w:szCs w:val="28"/>
        </w:rPr>
        <w:t>Бадаева</w:t>
      </w:r>
      <w:proofErr w:type="spellEnd"/>
      <w:r w:rsidRPr="009F58ED">
        <w:rPr>
          <w:sz w:val="28"/>
          <w:szCs w:val="28"/>
        </w:rPr>
        <w:t xml:space="preserve">; </w:t>
      </w:r>
      <w:proofErr w:type="spellStart"/>
      <w:r w:rsidRPr="009F58ED">
        <w:rPr>
          <w:sz w:val="28"/>
          <w:szCs w:val="28"/>
        </w:rPr>
        <w:t>Арефинский</w:t>
      </w:r>
      <w:proofErr w:type="spellEnd"/>
      <w:r w:rsidRPr="009F58ED">
        <w:rPr>
          <w:sz w:val="28"/>
          <w:szCs w:val="28"/>
        </w:rPr>
        <w:t xml:space="preserve"> тракт</w:t>
      </w:r>
      <w:r w:rsidR="003A04C8" w:rsidRPr="003A04C8">
        <w:rPr>
          <w:sz w:val="28"/>
          <w:szCs w:val="28"/>
        </w:rPr>
        <w:t xml:space="preserve"> </w:t>
      </w:r>
      <w:r w:rsidR="003A04C8">
        <w:rPr>
          <w:sz w:val="28"/>
          <w:szCs w:val="28"/>
        </w:rPr>
        <w:t>(</w:t>
      </w:r>
      <w:r w:rsidR="003A04C8" w:rsidRPr="009F58ED">
        <w:rPr>
          <w:sz w:val="28"/>
          <w:szCs w:val="28"/>
        </w:rPr>
        <w:t>по левому берегу</w:t>
      </w:r>
      <w:r w:rsidR="003A04C8">
        <w:rPr>
          <w:sz w:val="28"/>
          <w:szCs w:val="28"/>
        </w:rPr>
        <w:t>).</w:t>
      </w:r>
      <w:proofErr w:type="gramEnd"/>
    </w:p>
    <w:p w:rsidR="009F58ED" w:rsidRPr="009F58ED" w:rsidRDefault="009F58ED" w:rsidP="009F58E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F58ED">
        <w:rPr>
          <w:sz w:val="28"/>
          <w:szCs w:val="28"/>
        </w:rPr>
        <w:t>Общее направление участка – северо-восточное.</w:t>
      </w:r>
    </w:p>
    <w:p w:rsidR="009F58ED" w:rsidRDefault="009F58ED" w:rsidP="009F58E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F58ED">
        <w:rPr>
          <w:sz w:val="28"/>
          <w:szCs w:val="28"/>
        </w:rPr>
        <w:t>Площадь проектируемой территории составляет около 6,20 га.</w:t>
      </w:r>
    </w:p>
    <w:p w:rsidR="009F58ED" w:rsidRPr="009F58ED" w:rsidRDefault="00091C30" w:rsidP="009F58ED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со ст. 42 Градостроительного кодекса </w:t>
      </w:r>
      <w:r w:rsidRPr="009F58ED">
        <w:rPr>
          <w:sz w:val="28"/>
          <w:szCs w:val="28"/>
        </w:rPr>
        <w:t>РФ</w:t>
      </w:r>
      <w:r>
        <w:rPr>
          <w:sz w:val="28"/>
          <w:szCs w:val="28"/>
        </w:rPr>
        <w:t xml:space="preserve"> в состав </w:t>
      </w:r>
      <w:r w:rsidRPr="009F58ED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основной, утверждаемой части</w:t>
      </w:r>
      <w:r w:rsidR="009F58ED" w:rsidRPr="009F58ED">
        <w:rPr>
          <w:sz w:val="28"/>
          <w:szCs w:val="28"/>
        </w:rPr>
        <w:t xml:space="preserve"> проекта планировки территории</w:t>
      </w:r>
      <w:r>
        <w:rPr>
          <w:sz w:val="28"/>
          <w:szCs w:val="28"/>
        </w:rPr>
        <w:t xml:space="preserve"> входят</w:t>
      </w:r>
      <w:r w:rsidR="009F58ED" w:rsidRPr="009F58ED">
        <w:rPr>
          <w:sz w:val="28"/>
          <w:szCs w:val="28"/>
        </w:rPr>
        <w:t>:</w:t>
      </w:r>
    </w:p>
    <w:p w:rsidR="009F58ED" w:rsidRPr="009F58ED" w:rsidRDefault="00091C30" w:rsidP="009F58ED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Чертеж красных линий. Чертеж</w:t>
      </w:r>
      <w:r w:rsidR="009F58ED" w:rsidRPr="009F58ED">
        <w:rPr>
          <w:sz w:val="28"/>
          <w:szCs w:val="28"/>
        </w:rPr>
        <w:t xml:space="preserve"> границ зон планируемого размещения линейных объектов.</w:t>
      </w:r>
    </w:p>
    <w:p w:rsidR="009F58ED" w:rsidRPr="009F58ED" w:rsidRDefault="00091C30" w:rsidP="009F58ED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Чертеж</w:t>
      </w:r>
      <w:r w:rsidR="009F58ED" w:rsidRPr="009F58ED">
        <w:rPr>
          <w:sz w:val="28"/>
          <w:szCs w:val="28"/>
        </w:rPr>
        <w:t xml:space="preserve"> границ зон планируемого размещения линейных объектов, подлежащих реконструкции в связи с изменением их местоположения.</w:t>
      </w:r>
    </w:p>
    <w:p w:rsidR="009F58ED" w:rsidRPr="009F58ED" w:rsidRDefault="00091C30" w:rsidP="009F58ED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Положение</w:t>
      </w:r>
      <w:r w:rsidR="009F58ED" w:rsidRPr="009F58ED">
        <w:rPr>
          <w:sz w:val="28"/>
          <w:szCs w:val="28"/>
        </w:rPr>
        <w:t xml:space="preserve"> о размещении линейных объектов.</w:t>
      </w:r>
    </w:p>
    <w:p w:rsidR="009F58ED" w:rsidRPr="009F58ED" w:rsidRDefault="009F58ED" w:rsidP="009F58E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F58ED">
        <w:rPr>
          <w:sz w:val="28"/>
          <w:szCs w:val="28"/>
        </w:rPr>
        <w:t>Проектные предложения по установлению красных линий сформулированы на основании проектных предложений по планировке территории и организации улично-дорожной сети с учетом существующих и проектируемых инженерных коммуникаций, а также с учетом сложившейся системы землепользования.</w:t>
      </w:r>
    </w:p>
    <w:p w:rsidR="009F58ED" w:rsidRPr="009F58ED" w:rsidRDefault="009F58ED" w:rsidP="009F58E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F58ED">
        <w:rPr>
          <w:sz w:val="28"/>
          <w:szCs w:val="28"/>
        </w:rPr>
        <w:t xml:space="preserve">Устанавливаемые красные линии обязательны для соблюдения всеми субъектами градостроительной деятельности при строительстве новых и реконструкции существующих объектов, а также при формировании границ земельных участков. </w:t>
      </w:r>
      <w:proofErr w:type="gramStart"/>
      <w:r w:rsidRPr="009F58ED">
        <w:rPr>
          <w:sz w:val="28"/>
          <w:szCs w:val="28"/>
        </w:rPr>
        <w:t>Утверждение красных линий не влечет за собой прекращение прав юридических и физических лиц на существующие земельные участки и другие объекты недвижимости, а является основанием для последующего принятия (в случае необходимости) решений об изъятии, в том числе путем выкупа, земельных участков для реализации государственных и муниципальных нужд по развитию транспортной и инженерной инфраструктуры.</w:t>
      </w:r>
      <w:proofErr w:type="gramEnd"/>
    </w:p>
    <w:p w:rsidR="009F58ED" w:rsidRPr="009F58ED" w:rsidRDefault="009F58ED" w:rsidP="009F58ED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9F58ED">
        <w:rPr>
          <w:sz w:val="28"/>
          <w:szCs w:val="28"/>
        </w:rPr>
        <w:t>В составе проектируемого линейного объекта предусмотрено:</w:t>
      </w:r>
      <w:r w:rsidR="003A04C8">
        <w:rPr>
          <w:sz w:val="28"/>
          <w:szCs w:val="28"/>
        </w:rPr>
        <w:t xml:space="preserve"> с</w:t>
      </w:r>
      <w:r w:rsidRPr="009F58ED">
        <w:rPr>
          <w:sz w:val="28"/>
          <w:szCs w:val="28"/>
        </w:rPr>
        <w:t>троительство наружного электроосвещения</w:t>
      </w:r>
      <w:r w:rsidR="0014641D">
        <w:rPr>
          <w:sz w:val="28"/>
          <w:szCs w:val="28"/>
        </w:rPr>
        <w:t>,</w:t>
      </w:r>
      <w:r w:rsidR="003A04C8">
        <w:rPr>
          <w:sz w:val="28"/>
          <w:szCs w:val="28"/>
        </w:rPr>
        <w:t xml:space="preserve"> п</w:t>
      </w:r>
      <w:r w:rsidRPr="009F58ED">
        <w:rPr>
          <w:sz w:val="28"/>
          <w:szCs w:val="28"/>
        </w:rPr>
        <w:t>ереустройство сетей связи</w:t>
      </w:r>
      <w:r w:rsidR="0014641D">
        <w:rPr>
          <w:sz w:val="28"/>
          <w:szCs w:val="28"/>
        </w:rPr>
        <w:t>,</w:t>
      </w:r>
      <w:r w:rsidR="003A04C8">
        <w:rPr>
          <w:sz w:val="28"/>
          <w:szCs w:val="28"/>
        </w:rPr>
        <w:t xml:space="preserve"> у</w:t>
      </w:r>
      <w:r w:rsidRPr="009F58ED">
        <w:rPr>
          <w:sz w:val="28"/>
          <w:szCs w:val="28"/>
        </w:rPr>
        <w:t>стройство системы видеонаблюдения</w:t>
      </w:r>
      <w:r w:rsidR="0014641D">
        <w:rPr>
          <w:sz w:val="28"/>
          <w:szCs w:val="28"/>
        </w:rPr>
        <w:t>,</w:t>
      </w:r>
      <w:r w:rsidR="003A04C8">
        <w:rPr>
          <w:sz w:val="28"/>
          <w:szCs w:val="28"/>
        </w:rPr>
        <w:t xml:space="preserve"> п</w:t>
      </w:r>
      <w:r w:rsidRPr="009F58ED">
        <w:rPr>
          <w:sz w:val="28"/>
          <w:szCs w:val="28"/>
        </w:rPr>
        <w:t>ереустройство наружных сетей водоснабжения</w:t>
      </w:r>
      <w:r w:rsidR="0014641D">
        <w:rPr>
          <w:sz w:val="28"/>
          <w:szCs w:val="28"/>
        </w:rPr>
        <w:t>,</w:t>
      </w:r>
      <w:r w:rsidR="003A04C8">
        <w:rPr>
          <w:sz w:val="28"/>
          <w:szCs w:val="28"/>
        </w:rPr>
        <w:t xml:space="preserve"> с</w:t>
      </w:r>
      <w:r w:rsidRPr="009F58ED">
        <w:rPr>
          <w:sz w:val="28"/>
          <w:szCs w:val="28"/>
        </w:rPr>
        <w:t>троительство дождевой канализации</w:t>
      </w:r>
      <w:r w:rsidR="0014641D">
        <w:rPr>
          <w:sz w:val="28"/>
          <w:szCs w:val="28"/>
        </w:rPr>
        <w:t>,</w:t>
      </w:r>
      <w:r w:rsidR="003A04C8">
        <w:rPr>
          <w:sz w:val="28"/>
          <w:szCs w:val="28"/>
        </w:rPr>
        <w:t xml:space="preserve"> с</w:t>
      </w:r>
      <w:r w:rsidRPr="009F58ED">
        <w:rPr>
          <w:sz w:val="28"/>
          <w:szCs w:val="28"/>
        </w:rPr>
        <w:t>троительство локальных очистных сооружений</w:t>
      </w:r>
      <w:r w:rsidR="0014641D">
        <w:rPr>
          <w:sz w:val="28"/>
          <w:szCs w:val="28"/>
        </w:rPr>
        <w:t>,</w:t>
      </w:r>
      <w:r w:rsidR="003A04C8">
        <w:rPr>
          <w:sz w:val="28"/>
          <w:szCs w:val="28"/>
        </w:rPr>
        <w:t xml:space="preserve"> у</w:t>
      </w:r>
      <w:r w:rsidRPr="009F58ED">
        <w:rPr>
          <w:sz w:val="28"/>
          <w:szCs w:val="28"/>
        </w:rPr>
        <w:t>стройство судовой сигнализации</w:t>
      </w:r>
      <w:r w:rsidR="0014641D">
        <w:rPr>
          <w:sz w:val="28"/>
          <w:szCs w:val="28"/>
        </w:rPr>
        <w:t>,</w:t>
      </w:r>
      <w:r w:rsidR="003A04C8">
        <w:rPr>
          <w:sz w:val="28"/>
          <w:szCs w:val="28"/>
        </w:rPr>
        <w:t xml:space="preserve"> у</w:t>
      </w:r>
      <w:r w:rsidRPr="009F58ED">
        <w:rPr>
          <w:sz w:val="28"/>
          <w:szCs w:val="28"/>
        </w:rPr>
        <w:t>стройство системы мониторинга инженерных конструкций</w:t>
      </w:r>
      <w:r w:rsidR="0014641D">
        <w:rPr>
          <w:sz w:val="28"/>
          <w:szCs w:val="28"/>
        </w:rPr>
        <w:t>,</w:t>
      </w:r>
      <w:r w:rsidR="003A04C8">
        <w:rPr>
          <w:sz w:val="28"/>
          <w:szCs w:val="28"/>
        </w:rPr>
        <w:t xml:space="preserve"> п</w:t>
      </w:r>
      <w:r w:rsidRPr="009F58ED">
        <w:rPr>
          <w:sz w:val="28"/>
          <w:szCs w:val="28"/>
        </w:rPr>
        <w:t>ереустройство контактной сети</w:t>
      </w:r>
      <w:r w:rsidR="0014641D">
        <w:rPr>
          <w:sz w:val="28"/>
          <w:szCs w:val="28"/>
        </w:rPr>
        <w:t>,</w:t>
      </w:r>
      <w:r w:rsidR="003A04C8">
        <w:rPr>
          <w:sz w:val="28"/>
          <w:szCs w:val="28"/>
        </w:rPr>
        <w:t xml:space="preserve"> у</w:t>
      </w:r>
      <w:r w:rsidRPr="009F58ED">
        <w:rPr>
          <w:sz w:val="28"/>
          <w:szCs w:val="28"/>
        </w:rPr>
        <w:t>стройство электроснабжения канализационных насосных станций на локальных очистных сооружениях</w:t>
      </w:r>
      <w:r w:rsidR="0014641D">
        <w:rPr>
          <w:sz w:val="28"/>
          <w:szCs w:val="28"/>
        </w:rPr>
        <w:t xml:space="preserve"> и б</w:t>
      </w:r>
      <w:r w:rsidRPr="009F58ED">
        <w:rPr>
          <w:sz w:val="28"/>
          <w:szCs w:val="28"/>
        </w:rPr>
        <w:t>лагоустройство территории</w:t>
      </w:r>
      <w:r w:rsidR="0014641D">
        <w:rPr>
          <w:sz w:val="28"/>
          <w:szCs w:val="28"/>
        </w:rPr>
        <w:t>.</w:t>
      </w:r>
      <w:proofErr w:type="gramEnd"/>
    </w:p>
    <w:p w:rsidR="0014641D" w:rsidRPr="0014641D" w:rsidRDefault="009F58ED" w:rsidP="0014641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F58ED">
        <w:rPr>
          <w:sz w:val="28"/>
          <w:szCs w:val="28"/>
        </w:rPr>
        <w:t xml:space="preserve">На период строительства </w:t>
      </w:r>
      <w:r w:rsidR="0014641D">
        <w:rPr>
          <w:sz w:val="28"/>
          <w:szCs w:val="28"/>
        </w:rPr>
        <w:t>предусмотрено</w:t>
      </w:r>
      <w:r w:rsidRPr="009F58ED">
        <w:rPr>
          <w:sz w:val="28"/>
          <w:szCs w:val="28"/>
        </w:rPr>
        <w:t xml:space="preserve"> устройство</w:t>
      </w:r>
      <w:r w:rsidR="003A04C8">
        <w:rPr>
          <w:sz w:val="28"/>
          <w:szCs w:val="28"/>
        </w:rPr>
        <w:t xml:space="preserve"> временного</w:t>
      </w:r>
      <w:r w:rsidRPr="009F58ED">
        <w:rPr>
          <w:sz w:val="28"/>
          <w:szCs w:val="28"/>
        </w:rPr>
        <w:t xml:space="preserve"> реверсивного движения.</w:t>
      </w:r>
      <w:r w:rsidR="0014641D">
        <w:rPr>
          <w:sz w:val="28"/>
          <w:szCs w:val="28"/>
        </w:rPr>
        <w:t xml:space="preserve"> Это то, что касается проекта планировки территории. Подготовлен и проект</w:t>
      </w:r>
      <w:r w:rsidR="0014641D" w:rsidRPr="0014641D">
        <w:rPr>
          <w:sz w:val="28"/>
          <w:szCs w:val="28"/>
        </w:rPr>
        <w:t xml:space="preserve"> межевания территории</w:t>
      </w:r>
      <w:r w:rsidR="0014641D">
        <w:rPr>
          <w:sz w:val="28"/>
          <w:szCs w:val="28"/>
        </w:rPr>
        <w:t>, о</w:t>
      </w:r>
      <w:r w:rsidR="0014641D" w:rsidRPr="0014641D">
        <w:rPr>
          <w:sz w:val="28"/>
          <w:szCs w:val="28"/>
        </w:rPr>
        <w:t xml:space="preserve">сновная часть </w:t>
      </w:r>
      <w:r w:rsidR="0014641D">
        <w:rPr>
          <w:sz w:val="28"/>
          <w:szCs w:val="28"/>
        </w:rPr>
        <w:t xml:space="preserve">которого </w:t>
      </w:r>
      <w:r w:rsidR="0014641D" w:rsidRPr="0014641D">
        <w:rPr>
          <w:sz w:val="28"/>
          <w:szCs w:val="28"/>
        </w:rPr>
        <w:t>состоит из</w:t>
      </w:r>
      <w:r w:rsidR="0014641D">
        <w:rPr>
          <w:sz w:val="28"/>
          <w:szCs w:val="28"/>
        </w:rPr>
        <w:t xml:space="preserve"> т</w:t>
      </w:r>
      <w:r w:rsidR="0014641D" w:rsidRPr="0014641D">
        <w:rPr>
          <w:sz w:val="28"/>
          <w:szCs w:val="28"/>
        </w:rPr>
        <w:t>екстовой части</w:t>
      </w:r>
      <w:r w:rsidR="0014641D">
        <w:rPr>
          <w:sz w:val="28"/>
          <w:szCs w:val="28"/>
        </w:rPr>
        <w:t xml:space="preserve"> и ч</w:t>
      </w:r>
      <w:r w:rsidR="0014641D" w:rsidRPr="0014641D">
        <w:rPr>
          <w:sz w:val="28"/>
          <w:szCs w:val="28"/>
        </w:rPr>
        <w:t>ертежа межевания территории.</w:t>
      </w:r>
    </w:p>
    <w:p w:rsidR="0014641D" w:rsidRPr="0014641D" w:rsidRDefault="0014641D" w:rsidP="0014641D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14641D">
        <w:rPr>
          <w:sz w:val="28"/>
          <w:szCs w:val="28"/>
        </w:rPr>
        <w:t>Текстовая часть проекта межевания территории включает в себя:</w:t>
      </w:r>
      <w:r>
        <w:rPr>
          <w:sz w:val="28"/>
          <w:szCs w:val="28"/>
        </w:rPr>
        <w:t xml:space="preserve"> </w:t>
      </w:r>
      <w:r w:rsidRPr="0014641D">
        <w:rPr>
          <w:sz w:val="28"/>
          <w:szCs w:val="28"/>
        </w:rPr>
        <w:t>перечень и сведения о площади образуемых земельных участков, в том числе</w:t>
      </w:r>
      <w:r>
        <w:rPr>
          <w:sz w:val="28"/>
          <w:szCs w:val="28"/>
        </w:rPr>
        <w:t xml:space="preserve"> </w:t>
      </w:r>
      <w:r w:rsidRPr="0014641D">
        <w:rPr>
          <w:sz w:val="28"/>
          <w:szCs w:val="28"/>
        </w:rPr>
        <w:t xml:space="preserve">возможные способы их образования; перечень и сведения о площади </w:t>
      </w:r>
      <w:r w:rsidRPr="0014641D">
        <w:rPr>
          <w:sz w:val="28"/>
          <w:szCs w:val="28"/>
        </w:rPr>
        <w:lastRenderedPageBreak/>
        <w:t>образуемых земельных участков, которые</w:t>
      </w:r>
      <w:r>
        <w:rPr>
          <w:sz w:val="28"/>
          <w:szCs w:val="28"/>
        </w:rPr>
        <w:t xml:space="preserve"> </w:t>
      </w:r>
      <w:r w:rsidRPr="0014641D">
        <w:rPr>
          <w:sz w:val="28"/>
          <w:szCs w:val="28"/>
        </w:rPr>
        <w:t>будут отнесены к территориям общего пользования или имуществу общего</w:t>
      </w:r>
      <w:r>
        <w:rPr>
          <w:sz w:val="28"/>
          <w:szCs w:val="28"/>
        </w:rPr>
        <w:t xml:space="preserve"> </w:t>
      </w:r>
      <w:r w:rsidRPr="0014641D">
        <w:rPr>
          <w:sz w:val="28"/>
          <w:szCs w:val="28"/>
        </w:rPr>
        <w:t>пользования, в том числе в отношении которых предполагаются резервирование и</w:t>
      </w:r>
      <w:r w:rsidR="00B84ADD">
        <w:rPr>
          <w:sz w:val="28"/>
          <w:szCs w:val="28"/>
        </w:rPr>
        <w:t xml:space="preserve"> </w:t>
      </w:r>
      <w:r w:rsidRPr="0014641D">
        <w:rPr>
          <w:sz w:val="28"/>
          <w:szCs w:val="28"/>
        </w:rPr>
        <w:t>(или) изъятие для государственных или муниципальных нужд;</w:t>
      </w:r>
      <w:proofErr w:type="gramEnd"/>
      <w:r w:rsidRPr="0014641D">
        <w:rPr>
          <w:sz w:val="28"/>
          <w:szCs w:val="28"/>
        </w:rPr>
        <w:t xml:space="preserve"> вид разрешенного использования образуемых земельных участков в соответствии с проектом планировки территории.</w:t>
      </w:r>
    </w:p>
    <w:p w:rsidR="0014641D" w:rsidRDefault="0014641D" w:rsidP="0014641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4641D">
        <w:rPr>
          <w:sz w:val="28"/>
          <w:szCs w:val="28"/>
        </w:rPr>
        <w:t>На чертежах межевания территории отображаются:</w:t>
      </w:r>
      <w:r w:rsidR="00B84ADD">
        <w:rPr>
          <w:sz w:val="28"/>
          <w:szCs w:val="28"/>
        </w:rPr>
        <w:t xml:space="preserve"> </w:t>
      </w:r>
      <w:r w:rsidRPr="0014641D">
        <w:rPr>
          <w:sz w:val="28"/>
          <w:szCs w:val="28"/>
        </w:rPr>
        <w:t>границы планируемых и существующих элементов планировочной структуры; красные линии, утвержденные в составе проекта планировки территории; линии отступа от красных линий в целях определения мест допустимого размещения зданий, строений, сооружений;</w:t>
      </w:r>
      <w:r w:rsidR="00B84ADD">
        <w:rPr>
          <w:sz w:val="28"/>
          <w:szCs w:val="28"/>
        </w:rPr>
        <w:t xml:space="preserve"> </w:t>
      </w:r>
      <w:r w:rsidRPr="0014641D">
        <w:rPr>
          <w:sz w:val="28"/>
          <w:szCs w:val="28"/>
        </w:rPr>
        <w:t>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</w:t>
      </w:r>
      <w:r w:rsidR="00B84ADD">
        <w:rPr>
          <w:sz w:val="28"/>
          <w:szCs w:val="28"/>
        </w:rPr>
        <w:t>енных или муниципальных нужд.</w:t>
      </w:r>
    </w:p>
    <w:p w:rsidR="00B84ADD" w:rsidRDefault="00B84ADD" w:rsidP="00B84ADD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>
        <w:rPr>
          <w:sz w:val="28"/>
          <w:szCs w:val="28"/>
        </w:rPr>
        <w:t>Харитонова П.Е. поблагодарила</w:t>
      </w:r>
      <w:r w:rsidRPr="00EA5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представителя </w:t>
      </w:r>
      <w:r w:rsidRPr="009F58ED">
        <w:rPr>
          <w:sz w:val="28"/>
          <w:szCs w:val="28"/>
        </w:rPr>
        <w:t xml:space="preserve">ООО </w:t>
      </w:r>
      <w:r w:rsidR="0008749F">
        <w:rPr>
          <w:sz w:val="28"/>
          <w:szCs w:val="28"/>
        </w:rPr>
        <w:t>«</w:t>
      </w:r>
      <w:proofErr w:type="spellStart"/>
      <w:r w:rsidRPr="009F58ED">
        <w:rPr>
          <w:sz w:val="28"/>
          <w:szCs w:val="28"/>
        </w:rPr>
        <w:t>ПроектИнжГрупп</w:t>
      </w:r>
      <w:proofErr w:type="spellEnd"/>
      <w:r w:rsidR="0008749F">
        <w:rPr>
          <w:sz w:val="28"/>
          <w:szCs w:val="28"/>
        </w:rPr>
        <w:t>»</w:t>
      </w:r>
      <w:r>
        <w:rPr>
          <w:sz w:val="28"/>
          <w:szCs w:val="28"/>
        </w:rPr>
        <w:t xml:space="preserve"> Космачева А.В. за представленную информацию и предложила перейти к обсуждению доклада и вопросам по теме публичных слушаний.</w:t>
      </w:r>
    </w:p>
    <w:p w:rsidR="00B84ADD" w:rsidRDefault="00B84ADD" w:rsidP="00B84AD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>
        <w:rPr>
          <w:sz w:val="28"/>
          <w:szCs w:val="28"/>
        </w:rPr>
        <w:t xml:space="preserve">Харитонова П.Е. сообщила, что за период публикации проекта планировки в адрес Департамента поступило 1 письменное предложение от Смирновой Фатимы </w:t>
      </w:r>
      <w:proofErr w:type="spellStart"/>
      <w:r>
        <w:rPr>
          <w:sz w:val="28"/>
          <w:szCs w:val="28"/>
        </w:rPr>
        <w:t>Зигфридовны</w:t>
      </w:r>
      <w:proofErr w:type="spellEnd"/>
      <w:r>
        <w:rPr>
          <w:sz w:val="28"/>
          <w:szCs w:val="28"/>
        </w:rPr>
        <w:t>.</w:t>
      </w:r>
    </w:p>
    <w:p w:rsidR="00B84ADD" w:rsidRDefault="00B84ADD" w:rsidP="00B84ADD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заключается в следующем: </w:t>
      </w:r>
    </w:p>
    <w:p w:rsidR="00B84ADD" w:rsidRPr="00EB172D" w:rsidRDefault="00B84ADD" w:rsidP="000B4B03">
      <w:pPr>
        <w:pStyle w:val="a8"/>
        <w:numPr>
          <w:ilvl w:val="0"/>
          <w:numId w:val="5"/>
        </w:numPr>
        <w:tabs>
          <w:tab w:val="left" w:pos="709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72D">
        <w:rPr>
          <w:rFonts w:ascii="Times New Roman" w:hAnsi="Times New Roman"/>
          <w:sz w:val="28"/>
          <w:szCs w:val="28"/>
        </w:rPr>
        <w:t>Дополнить проект благоустройством смотровой площадки (плазменный экран, карта Заволжья, карта с направлениями);</w:t>
      </w:r>
    </w:p>
    <w:p w:rsidR="00B84ADD" w:rsidRPr="00EB172D" w:rsidRDefault="000116E9" w:rsidP="000B4B03">
      <w:pPr>
        <w:pStyle w:val="a8"/>
        <w:numPr>
          <w:ilvl w:val="0"/>
          <w:numId w:val="5"/>
        </w:numPr>
        <w:tabs>
          <w:tab w:val="left" w:pos="709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Обустроить пешеходные переходы по ул. </w:t>
      </w:r>
      <w:proofErr w:type="spellStart"/>
      <w:r>
        <w:rPr>
          <w:rFonts w:ascii="Times New Roman" w:hAnsi="Times New Roman"/>
          <w:sz w:val="28"/>
          <w:szCs w:val="28"/>
        </w:rPr>
        <w:t>Бадаева</w:t>
      </w:r>
      <w:proofErr w:type="spellEnd"/>
      <w:r w:rsidR="00456501">
        <w:rPr>
          <w:rFonts w:ascii="Times New Roman" w:hAnsi="Times New Roman"/>
          <w:sz w:val="28"/>
          <w:szCs w:val="28"/>
        </w:rPr>
        <w:t xml:space="preserve"> у дома № 4</w:t>
      </w:r>
      <w:r>
        <w:rPr>
          <w:rFonts w:ascii="Times New Roman" w:hAnsi="Times New Roman"/>
          <w:sz w:val="28"/>
          <w:szCs w:val="28"/>
        </w:rPr>
        <w:t xml:space="preserve">, и по </w:t>
      </w:r>
      <w:proofErr w:type="spellStart"/>
      <w:r>
        <w:rPr>
          <w:rFonts w:ascii="Times New Roman" w:hAnsi="Times New Roman"/>
          <w:sz w:val="28"/>
          <w:szCs w:val="28"/>
        </w:rPr>
        <w:t>Арефинскому</w:t>
      </w:r>
      <w:proofErr w:type="spellEnd"/>
      <w:r w:rsidR="00670C9B">
        <w:rPr>
          <w:rFonts w:ascii="Times New Roman" w:hAnsi="Times New Roman"/>
          <w:sz w:val="28"/>
          <w:szCs w:val="28"/>
        </w:rPr>
        <w:t xml:space="preserve"> тракту у дома</w:t>
      </w:r>
      <w:r w:rsidR="00456501">
        <w:rPr>
          <w:rFonts w:ascii="Times New Roman" w:hAnsi="Times New Roman"/>
          <w:sz w:val="28"/>
          <w:szCs w:val="28"/>
        </w:rPr>
        <w:t xml:space="preserve"> № 5</w:t>
      </w:r>
      <w:r w:rsidR="00B84ADD" w:rsidRPr="00EB172D">
        <w:rPr>
          <w:rFonts w:ascii="Times New Roman" w:hAnsi="Times New Roman"/>
          <w:sz w:val="28"/>
          <w:szCs w:val="28"/>
        </w:rPr>
        <w:t>;</w:t>
      </w:r>
    </w:p>
    <w:p w:rsidR="00EC15F7" w:rsidRDefault="00456501" w:rsidP="00456501">
      <w:pPr>
        <w:pStyle w:val="a8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Обустроить</w:t>
      </w:r>
      <w:r w:rsidR="00B84ADD" w:rsidRPr="00EC15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остановки</w:t>
      </w:r>
      <w:r w:rsidR="00B84ADD" w:rsidRPr="00EC15F7">
        <w:rPr>
          <w:rFonts w:ascii="Times New Roman" w:hAnsi="Times New Roman"/>
          <w:sz w:val="28"/>
          <w:szCs w:val="28"/>
        </w:rPr>
        <w:t xml:space="preserve"> с формированием площадок для посадки/высадки пассажиров по ул. Правды</w:t>
      </w:r>
      <w:r>
        <w:rPr>
          <w:rFonts w:ascii="Times New Roman" w:hAnsi="Times New Roman"/>
          <w:sz w:val="28"/>
          <w:szCs w:val="28"/>
        </w:rPr>
        <w:t>, д.</w:t>
      </w:r>
      <w:r w:rsidR="00B84ADD" w:rsidRPr="00EC15F7">
        <w:rPr>
          <w:rFonts w:ascii="Times New Roman" w:hAnsi="Times New Roman"/>
          <w:sz w:val="28"/>
          <w:szCs w:val="28"/>
        </w:rPr>
        <w:t xml:space="preserve"> 17 у почты и у дома</w:t>
      </w:r>
      <w:r>
        <w:rPr>
          <w:rFonts w:ascii="Times New Roman" w:hAnsi="Times New Roman"/>
          <w:sz w:val="28"/>
          <w:szCs w:val="28"/>
        </w:rPr>
        <w:t xml:space="preserve"> № 4</w:t>
      </w:r>
      <w:r w:rsidR="00B84ADD" w:rsidRPr="00EC15F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B84ADD" w:rsidRPr="00EC15F7">
        <w:rPr>
          <w:rFonts w:ascii="Times New Roman" w:hAnsi="Times New Roman"/>
          <w:sz w:val="28"/>
          <w:szCs w:val="28"/>
        </w:rPr>
        <w:t>Бадаева</w:t>
      </w:r>
      <w:proofErr w:type="spellEnd"/>
      <w:r w:rsidR="00B84ADD" w:rsidRPr="00EC15F7">
        <w:rPr>
          <w:rFonts w:ascii="Times New Roman" w:hAnsi="Times New Roman"/>
          <w:sz w:val="28"/>
          <w:szCs w:val="28"/>
        </w:rPr>
        <w:t>, а также установка регулирующих знаков.</w:t>
      </w:r>
    </w:p>
    <w:p w:rsidR="00EC15F7" w:rsidRPr="00EC15F7" w:rsidRDefault="00EC15F7" w:rsidP="0045650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C15F7">
        <w:rPr>
          <w:sz w:val="28"/>
          <w:szCs w:val="28"/>
        </w:rPr>
        <w:t>По первой части вопроса, касающейся обустройства смо</w:t>
      </w:r>
      <w:r w:rsidR="003B5FD2">
        <w:rPr>
          <w:sz w:val="28"/>
          <w:szCs w:val="28"/>
        </w:rPr>
        <w:t>тровой площадки с видом на Волгу</w:t>
      </w:r>
      <w:r w:rsidRPr="00EC15F7">
        <w:rPr>
          <w:sz w:val="28"/>
          <w:szCs w:val="28"/>
        </w:rPr>
        <w:t xml:space="preserve">, </w:t>
      </w:r>
      <w:r>
        <w:rPr>
          <w:sz w:val="28"/>
          <w:szCs w:val="28"/>
        </w:rPr>
        <w:t>Харитонова П.Е. отметила</w:t>
      </w:r>
      <w:r w:rsidRPr="00EC15F7">
        <w:rPr>
          <w:sz w:val="28"/>
          <w:szCs w:val="28"/>
        </w:rPr>
        <w:t xml:space="preserve">, что данная территория на сегодняшний день находится за границами работ (за границами подготовки проекта планировки для ремонта моста). Но, в 2022 году </w:t>
      </w:r>
      <w:r w:rsidR="00976886">
        <w:rPr>
          <w:sz w:val="28"/>
          <w:szCs w:val="28"/>
        </w:rPr>
        <w:t>муниципальной программой</w:t>
      </w:r>
      <w:r w:rsidRPr="00EC15F7">
        <w:rPr>
          <w:sz w:val="28"/>
          <w:szCs w:val="28"/>
        </w:rPr>
        <w:t xml:space="preserve"> «Градостроительное развитие территорий городского округ город Рыбинск» предусмотрено мероприятие по подготовке проекта планировки</w:t>
      </w:r>
      <w:r w:rsidR="006F198F">
        <w:rPr>
          <w:sz w:val="28"/>
          <w:szCs w:val="28"/>
        </w:rPr>
        <w:t xml:space="preserve"> территории</w:t>
      </w:r>
      <w:r w:rsidRPr="00EC15F7">
        <w:rPr>
          <w:sz w:val="28"/>
          <w:szCs w:val="28"/>
        </w:rPr>
        <w:t xml:space="preserve"> для проектирования и строительства </w:t>
      </w:r>
      <w:proofErr w:type="spellStart"/>
      <w:r w:rsidRPr="00EC15F7">
        <w:rPr>
          <w:sz w:val="28"/>
          <w:szCs w:val="28"/>
        </w:rPr>
        <w:t>берегоукрепления</w:t>
      </w:r>
      <w:proofErr w:type="spellEnd"/>
      <w:r w:rsidRPr="00EC15F7">
        <w:rPr>
          <w:sz w:val="28"/>
          <w:szCs w:val="28"/>
        </w:rPr>
        <w:t xml:space="preserve"> левого берега р. Волги (от Индустриальной улицы до моста)</w:t>
      </w:r>
      <w:r w:rsidR="0008749F">
        <w:rPr>
          <w:sz w:val="28"/>
          <w:szCs w:val="28"/>
        </w:rPr>
        <w:t>, в рамках которого будет проработано данное предложение</w:t>
      </w:r>
      <w:r w:rsidR="00976886">
        <w:rPr>
          <w:sz w:val="28"/>
          <w:szCs w:val="28"/>
        </w:rPr>
        <w:t>.</w:t>
      </w:r>
      <w:r w:rsidRPr="00EC15F7">
        <w:rPr>
          <w:sz w:val="28"/>
          <w:szCs w:val="28"/>
        </w:rPr>
        <w:t xml:space="preserve"> </w:t>
      </w:r>
      <w:r w:rsidR="00976886">
        <w:rPr>
          <w:sz w:val="28"/>
          <w:szCs w:val="28"/>
        </w:rPr>
        <w:t xml:space="preserve">Выполнение работ по </w:t>
      </w:r>
      <w:proofErr w:type="spellStart"/>
      <w:r w:rsidR="00976886">
        <w:rPr>
          <w:sz w:val="28"/>
          <w:szCs w:val="28"/>
        </w:rPr>
        <w:t>берегоукреплению</w:t>
      </w:r>
      <w:proofErr w:type="spellEnd"/>
      <w:r w:rsidR="00976886">
        <w:rPr>
          <w:sz w:val="28"/>
          <w:szCs w:val="28"/>
        </w:rPr>
        <w:t xml:space="preserve"> предусмотрено программой</w:t>
      </w:r>
      <w:r w:rsidRPr="00EC15F7">
        <w:rPr>
          <w:sz w:val="28"/>
          <w:szCs w:val="28"/>
        </w:rPr>
        <w:t xml:space="preserve"> «Развитие водохозяйственного комплекса городского округа город Рыбинск Ярославской области».</w:t>
      </w:r>
    </w:p>
    <w:p w:rsidR="00EC15F7" w:rsidRPr="00EC15F7" w:rsidRDefault="0008749F" w:rsidP="00670C9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предложению, касающемуся пешеходных переходов</w:t>
      </w:r>
      <w:r w:rsidR="00EC15F7" w:rsidRPr="00EC15F7">
        <w:rPr>
          <w:sz w:val="28"/>
          <w:szCs w:val="28"/>
        </w:rPr>
        <w:t xml:space="preserve"> по улицам </w:t>
      </w:r>
      <w:proofErr w:type="spellStart"/>
      <w:r w:rsidR="00EC15F7" w:rsidRPr="00EC15F7">
        <w:rPr>
          <w:sz w:val="28"/>
          <w:szCs w:val="28"/>
        </w:rPr>
        <w:t>Бадаева</w:t>
      </w:r>
      <w:proofErr w:type="spellEnd"/>
      <w:r w:rsidR="00EC15F7" w:rsidRPr="00EC15F7">
        <w:rPr>
          <w:sz w:val="28"/>
          <w:szCs w:val="28"/>
        </w:rPr>
        <w:t xml:space="preserve">, </w:t>
      </w:r>
      <w:proofErr w:type="spellStart"/>
      <w:r w:rsidR="00EC15F7" w:rsidRPr="00EC15F7">
        <w:rPr>
          <w:sz w:val="28"/>
          <w:szCs w:val="28"/>
        </w:rPr>
        <w:t>Арефинскому</w:t>
      </w:r>
      <w:proofErr w:type="spellEnd"/>
      <w:r w:rsidR="00EC15F7" w:rsidRPr="00EC15F7">
        <w:rPr>
          <w:sz w:val="28"/>
          <w:szCs w:val="28"/>
        </w:rPr>
        <w:t xml:space="preserve"> тракту</w:t>
      </w:r>
      <w:r>
        <w:rPr>
          <w:sz w:val="28"/>
          <w:szCs w:val="28"/>
        </w:rPr>
        <w:t>, Харитонова П.Е. пояснила, что они</w:t>
      </w:r>
      <w:r w:rsidR="00EC15F7" w:rsidRPr="00EC15F7">
        <w:rPr>
          <w:sz w:val="28"/>
          <w:szCs w:val="28"/>
        </w:rPr>
        <w:t xml:space="preserve"> отображены в материалах по обоснованию проекта планировки.</w:t>
      </w:r>
    </w:p>
    <w:p w:rsidR="000B4B03" w:rsidRPr="000B4B03" w:rsidRDefault="0008749F" w:rsidP="00670C9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вопросу размещения площадок  для остановок</w:t>
      </w:r>
      <w:r w:rsidR="00EC15F7" w:rsidRPr="000B4B03">
        <w:rPr>
          <w:sz w:val="28"/>
          <w:szCs w:val="28"/>
        </w:rPr>
        <w:t xml:space="preserve"> по ул. Правды и по </w:t>
      </w:r>
      <w:proofErr w:type="spellStart"/>
      <w:r w:rsidR="00EC15F7" w:rsidRPr="000B4B03">
        <w:rPr>
          <w:sz w:val="28"/>
          <w:szCs w:val="28"/>
        </w:rPr>
        <w:t>Бадаева</w:t>
      </w:r>
      <w:proofErr w:type="spellEnd"/>
      <w:r w:rsidR="00EC15F7" w:rsidRPr="000B4B03">
        <w:rPr>
          <w:sz w:val="28"/>
          <w:szCs w:val="28"/>
        </w:rPr>
        <w:t>,</w:t>
      </w:r>
      <w:r w:rsidR="00670C9B">
        <w:rPr>
          <w:sz w:val="28"/>
          <w:szCs w:val="28"/>
        </w:rPr>
        <w:t xml:space="preserve"> д.</w:t>
      </w:r>
      <w:r w:rsidR="00EC15F7" w:rsidRPr="000B4B03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="00E91B46">
        <w:rPr>
          <w:sz w:val="28"/>
          <w:szCs w:val="28"/>
        </w:rPr>
        <w:t xml:space="preserve">Харитонова П.Е. </w:t>
      </w:r>
      <w:r>
        <w:rPr>
          <w:sz w:val="28"/>
          <w:szCs w:val="28"/>
        </w:rPr>
        <w:t>д</w:t>
      </w:r>
      <w:r w:rsidR="00E91B46">
        <w:rPr>
          <w:sz w:val="28"/>
          <w:szCs w:val="28"/>
        </w:rPr>
        <w:t>ала пояснение о том, что они</w:t>
      </w:r>
      <w:r w:rsidR="00EC15F7" w:rsidRPr="000B4B03">
        <w:rPr>
          <w:sz w:val="28"/>
          <w:szCs w:val="28"/>
        </w:rPr>
        <w:t xml:space="preserve"> находятся за </w:t>
      </w:r>
      <w:r w:rsidR="00EC15F7" w:rsidRPr="000B4B03">
        <w:rPr>
          <w:sz w:val="28"/>
          <w:szCs w:val="28"/>
        </w:rPr>
        <w:lastRenderedPageBreak/>
        <w:t>границами проектирования. Предложение по их обустройству будет включено в протокол.</w:t>
      </w:r>
    </w:p>
    <w:p w:rsidR="000B4B03" w:rsidRDefault="000B4B03" w:rsidP="00670C9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>
        <w:rPr>
          <w:sz w:val="28"/>
          <w:szCs w:val="28"/>
        </w:rPr>
        <w:t xml:space="preserve">Харитонова П.Е. предложила </w:t>
      </w:r>
      <w:r w:rsidR="00B84ADD" w:rsidRPr="000B4B03">
        <w:rPr>
          <w:sz w:val="28"/>
          <w:szCs w:val="28"/>
        </w:rPr>
        <w:t>перейти к вопросам из зала.</w:t>
      </w:r>
    </w:p>
    <w:p w:rsidR="00461969" w:rsidRDefault="004E153F" w:rsidP="00670C9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Павлов Николай Алексеевич (старший по улице</w:t>
      </w:r>
      <w:r w:rsidR="00294342">
        <w:rPr>
          <w:sz w:val="28"/>
          <w:szCs w:val="28"/>
        </w:rPr>
        <w:t xml:space="preserve"> Свердлова и </w:t>
      </w:r>
      <w:r>
        <w:rPr>
          <w:sz w:val="28"/>
          <w:szCs w:val="28"/>
        </w:rPr>
        <w:t xml:space="preserve"> Коллективизации)</w:t>
      </w:r>
      <w:r w:rsidR="00294342">
        <w:rPr>
          <w:sz w:val="28"/>
          <w:szCs w:val="28"/>
        </w:rPr>
        <w:t xml:space="preserve"> задал вопрос о территории, расположен</w:t>
      </w:r>
      <w:r w:rsidR="00617838">
        <w:rPr>
          <w:sz w:val="28"/>
          <w:szCs w:val="28"/>
        </w:rPr>
        <w:t>ной за пределами проектирования. Сообщил что в тридцати - сорока метрах от  проектируемого пешеходного перехода у кафе «</w:t>
      </w:r>
      <w:proofErr w:type="spellStart"/>
      <w:r w:rsidR="00617838">
        <w:rPr>
          <w:sz w:val="28"/>
          <w:szCs w:val="28"/>
        </w:rPr>
        <w:t>Рай-Ахтамар</w:t>
      </w:r>
      <w:proofErr w:type="spellEnd"/>
      <w:r w:rsidR="00617838">
        <w:rPr>
          <w:sz w:val="28"/>
          <w:szCs w:val="28"/>
        </w:rPr>
        <w:t>» идет сужение дороги, проходящей вдоль берега р. Волги</w:t>
      </w:r>
      <w:r w:rsidR="00802053">
        <w:rPr>
          <w:sz w:val="28"/>
          <w:szCs w:val="28"/>
        </w:rPr>
        <w:t>,</w:t>
      </w:r>
      <w:r w:rsidR="00976886">
        <w:rPr>
          <w:sz w:val="28"/>
          <w:szCs w:val="28"/>
        </w:rPr>
        <w:t xml:space="preserve"> отсутствуют обочины, </w:t>
      </w:r>
      <w:r w:rsidR="00294342">
        <w:rPr>
          <w:sz w:val="28"/>
          <w:szCs w:val="28"/>
        </w:rPr>
        <w:t>тротуар</w:t>
      </w:r>
      <w:r w:rsidR="00976886">
        <w:rPr>
          <w:sz w:val="28"/>
          <w:szCs w:val="28"/>
        </w:rPr>
        <w:t>ы и</w:t>
      </w:r>
      <w:r w:rsidR="00802053">
        <w:rPr>
          <w:sz w:val="28"/>
          <w:szCs w:val="28"/>
        </w:rPr>
        <w:t xml:space="preserve"> пешеходы будут вынуждены идти по проезжей части. По вопросу обустройства  ул. Свердлова и ул. Коллективизации техническими средствами организации дорожного движения и элементами обустройства автомобильных дорог и необходимости строительства пешеходных дорожек (тротуаров) </w:t>
      </w:r>
      <w:r w:rsidR="00461969">
        <w:rPr>
          <w:sz w:val="28"/>
          <w:szCs w:val="28"/>
        </w:rPr>
        <w:t xml:space="preserve"> </w:t>
      </w:r>
      <w:r w:rsidR="00802053">
        <w:rPr>
          <w:sz w:val="28"/>
          <w:szCs w:val="28"/>
        </w:rPr>
        <w:t xml:space="preserve">он </w:t>
      </w:r>
      <w:r w:rsidR="00461969">
        <w:rPr>
          <w:sz w:val="28"/>
          <w:szCs w:val="28"/>
        </w:rPr>
        <w:t>обращался в Департамент ЖКХ и Отдел ГИБДД. Предложил обратить внимание на необходимость комплексного подхода  при проведении работ по строительству моста.</w:t>
      </w:r>
    </w:p>
    <w:p w:rsidR="00802053" w:rsidRDefault="00461969" w:rsidP="000B4B0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>
        <w:rPr>
          <w:sz w:val="28"/>
          <w:szCs w:val="28"/>
        </w:rPr>
        <w:t xml:space="preserve">Харитонова П.Е. пояснила, что этот вопрос будет проработан при подготовке проекта планировки по </w:t>
      </w:r>
      <w:proofErr w:type="spellStart"/>
      <w:r>
        <w:rPr>
          <w:sz w:val="28"/>
          <w:szCs w:val="28"/>
        </w:rPr>
        <w:t>берегоукреплению</w:t>
      </w:r>
      <w:proofErr w:type="spellEnd"/>
      <w:r w:rsidR="00670C9B" w:rsidRPr="00670C9B">
        <w:rPr>
          <w:sz w:val="28"/>
          <w:szCs w:val="28"/>
        </w:rPr>
        <w:t xml:space="preserve"> </w:t>
      </w:r>
      <w:r w:rsidR="00670C9B" w:rsidRPr="00EC15F7">
        <w:rPr>
          <w:sz w:val="28"/>
          <w:szCs w:val="28"/>
        </w:rPr>
        <w:t>левого берега р. Волги</w:t>
      </w:r>
      <w:r>
        <w:rPr>
          <w:sz w:val="28"/>
          <w:szCs w:val="28"/>
        </w:rPr>
        <w:t xml:space="preserve">, поскольку эта территория попадает в границы работ. </w:t>
      </w:r>
    </w:p>
    <w:p w:rsidR="00C73765" w:rsidRDefault="00C73765" w:rsidP="000B4B0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Павлов Н.А. задал вопрос о планируемом увеличении нагрузки на мост (пойдут фуры 42 тонны), обратил внимание на то, что мост старый.</w:t>
      </w:r>
    </w:p>
    <w:p w:rsidR="00C73765" w:rsidRDefault="00976886" w:rsidP="000B4B0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Космачев</w:t>
      </w:r>
      <w:r w:rsidR="00C73765">
        <w:rPr>
          <w:sz w:val="28"/>
          <w:szCs w:val="28"/>
        </w:rPr>
        <w:t xml:space="preserve"> А.В. пояснил</w:t>
      </w:r>
      <w:r w:rsidR="00AB6780">
        <w:rPr>
          <w:sz w:val="28"/>
          <w:szCs w:val="28"/>
        </w:rPr>
        <w:t>, что реконструкции моста не предполагается, планируется капитальный ремонт. Замечание будет учтено при подготовке проектной документации. Отметил, что проектная документация полежит обязательной государственной экспертизе.</w:t>
      </w:r>
    </w:p>
    <w:p w:rsidR="00AB6780" w:rsidRDefault="0059320D" w:rsidP="000B4B0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Григорьева Светлана Александровна </w:t>
      </w:r>
      <w:r w:rsidR="00FA6C02">
        <w:rPr>
          <w:sz w:val="28"/>
          <w:szCs w:val="28"/>
        </w:rPr>
        <w:t xml:space="preserve">предложила учесть существующий проезд между </w:t>
      </w:r>
      <w:r w:rsidR="004A4FDE">
        <w:rPr>
          <w:sz w:val="28"/>
          <w:szCs w:val="28"/>
        </w:rPr>
        <w:t xml:space="preserve">домами № 5 и № 9 по ул. </w:t>
      </w:r>
      <w:proofErr w:type="spellStart"/>
      <w:r w:rsidR="004A4FDE">
        <w:rPr>
          <w:sz w:val="28"/>
          <w:szCs w:val="28"/>
        </w:rPr>
        <w:t>Бадаева</w:t>
      </w:r>
      <w:proofErr w:type="spellEnd"/>
      <w:r w:rsidR="004A4FDE">
        <w:rPr>
          <w:sz w:val="28"/>
          <w:szCs w:val="28"/>
        </w:rPr>
        <w:t>. Ранее по указ</w:t>
      </w:r>
      <w:r w:rsidR="00423D5A">
        <w:rPr>
          <w:sz w:val="28"/>
          <w:szCs w:val="28"/>
        </w:rPr>
        <w:t>анному вопросу</w:t>
      </w:r>
      <w:r w:rsidR="009B58D4">
        <w:rPr>
          <w:sz w:val="28"/>
          <w:szCs w:val="28"/>
        </w:rPr>
        <w:t xml:space="preserve"> она обращалась в Администрацию и получила </w:t>
      </w:r>
      <w:r w:rsidR="00423D5A">
        <w:rPr>
          <w:sz w:val="28"/>
          <w:szCs w:val="28"/>
        </w:rPr>
        <w:t>ответ о том, что проезд расположен за границами работ п</w:t>
      </w:r>
      <w:r w:rsidR="00976886">
        <w:rPr>
          <w:sz w:val="28"/>
          <w:szCs w:val="28"/>
        </w:rPr>
        <w:t xml:space="preserve">о реконструкции Волжского моста. Учитывая, что проезд </w:t>
      </w:r>
      <w:r w:rsidR="009B58D4">
        <w:rPr>
          <w:sz w:val="28"/>
          <w:szCs w:val="28"/>
        </w:rPr>
        <w:t>не имеет четких границ (не ограничен бордюрным камнем), п</w:t>
      </w:r>
      <w:r w:rsidR="00423D5A">
        <w:rPr>
          <w:sz w:val="28"/>
          <w:szCs w:val="28"/>
        </w:rPr>
        <w:t>редлагает  повторно разобраться</w:t>
      </w:r>
      <w:r w:rsidR="00FA6C02">
        <w:rPr>
          <w:sz w:val="28"/>
          <w:szCs w:val="28"/>
        </w:rPr>
        <w:t xml:space="preserve"> </w:t>
      </w:r>
      <w:r w:rsidR="00423D5A">
        <w:rPr>
          <w:sz w:val="28"/>
          <w:szCs w:val="28"/>
        </w:rPr>
        <w:t>и отобразить прое</w:t>
      </w:r>
      <w:proofErr w:type="gramStart"/>
      <w:r w:rsidR="00423D5A">
        <w:rPr>
          <w:sz w:val="28"/>
          <w:szCs w:val="28"/>
        </w:rPr>
        <w:t>зд в пр</w:t>
      </w:r>
      <w:proofErr w:type="gramEnd"/>
      <w:r w:rsidR="00423D5A">
        <w:rPr>
          <w:sz w:val="28"/>
          <w:szCs w:val="28"/>
        </w:rPr>
        <w:t xml:space="preserve">оекте реконструкции моста либо в проекте планировки </w:t>
      </w:r>
      <w:r w:rsidR="00670C9B">
        <w:rPr>
          <w:sz w:val="28"/>
          <w:szCs w:val="28"/>
        </w:rPr>
        <w:t xml:space="preserve">территории </w:t>
      </w:r>
      <w:r w:rsidR="00423D5A">
        <w:rPr>
          <w:sz w:val="28"/>
          <w:szCs w:val="28"/>
        </w:rPr>
        <w:t xml:space="preserve">Заволжье-1. </w:t>
      </w:r>
    </w:p>
    <w:p w:rsidR="005C61E4" w:rsidRDefault="005C61E4" w:rsidP="000B4B0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>
        <w:rPr>
          <w:sz w:val="28"/>
          <w:szCs w:val="28"/>
        </w:rPr>
        <w:t>Харитонова П.Е.</w:t>
      </w:r>
      <w:r w:rsidR="006A1222">
        <w:rPr>
          <w:sz w:val="28"/>
          <w:szCs w:val="28"/>
        </w:rPr>
        <w:t xml:space="preserve"> сообщила, что предложение будет направлено разработчикам проекта.</w:t>
      </w:r>
    </w:p>
    <w:p w:rsidR="006A1222" w:rsidRDefault="006A1222" w:rsidP="000B4B0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Антонов Юрий Александрович (проживает на ул. Коллективизации) </w:t>
      </w:r>
      <w:r w:rsidR="009B58D4">
        <w:rPr>
          <w:sz w:val="28"/>
          <w:szCs w:val="28"/>
        </w:rPr>
        <w:t>задал</w:t>
      </w:r>
      <w:r>
        <w:rPr>
          <w:sz w:val="28"/>
          <w:szCs w:val="28"/>
        </w:rPr>
        <w:t xml:space="preserve"> вопрос</w:t>
      </w:r>
      <w:r w:rsidR="009B58D4">
        <w:rPr>
          <w:sz w:val="28"/>
          <w:szCs w:val="28"/>
        </w:rPr>
        <w:t xml:space="preserve"> о том,</w:t>
      </w:r>
      <w:r>
        <w:rPr>
          <w:sz w:val="28"/>
          <w:szCs w:val="28"/>
        </w:rPr>
        <w:t xml:space="preserve"> </w:t>
      </w:r>
      <w:r w:rsidR="009B58D4">
        <w:rPr>
          <w:sz w:val="28"/>
          <w:szCs w:val="28"/>
        </w:rPr>
        <w:t xml:space="preserve">что является предметом рассмотрения </w:t>
      </w:r>
      <w:r>
        <w:rPr>
          <w:sz w:val="28"/>
          <w:szCs w:val="28"/>
        </w:rPr>
        <w:t>на публичных слушаниях</w:t>
      </w:r>
      <w:r w:rsidR="009B58D4">
        <w:rPr>
          <w:sz w:val="28"/>
          <w:szCs w:val="28"/>
        </w:rPr>
        <w:t>:</w:t>
      </w:r>
      <w:r>
        <w:rPr>
          <w:sz w:val="28"/>
          <w:szCs w:val="28"/>
        </w:rPr>
        <w:t xml:space="preserve"> проект планировки или проектные решения.</w:t>
      </w:r>
    </w:p>
    <w:p w:rsidR="006A1222" w:rsidRDefault="006A1222" w:rsidP="009B58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Харитонова П.Е. уточнила, что рассматривается проект планировки и проект</w:t>
      </w:r>
      <w:r w:rsidRPr="00560106">
        <w:rPr>
          <w:sz w:val="28"/>
          <w:szCs w:val="28"/>
        </w:rPr>
        <w:t xml:space="preserve"> межевания территории</w:t>
      </w:r>
      <w:r>
        <w:rPr>
          <w:sz w:val="28"/>
          <w:szCs w:val="28"/>
        </w:rPr>
        <w:t xml:space="preserve"> </w:t>
      </w:r>
      <w:r w:rsidRPr="007E5673">
        <w:rPr>
          <w:sz w:val="28"/>
          <w:szCs w:val="28"/>
        </w:rPr>
        <w:t xml:space="preserve">линейного объекта автомобильного моста через </w:t>
      </w:r>
      <w:r w:rsidRPr="007E5673">
        <w:rPr>
          <w:sz w:val="28"/>
          <w:szCs w:val="28"/>
        </w:rPr>
        <w:br/>
        <w:t>р. Волгу.</w:t>
      </w:r>
    </w:p>
    <w:p w:rsidR="006A1222" w:rsidRDefault="000F7A0A" w:rsidP="000B4B0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Антонов Ю.А. предлож</w:t>
      </w:r>
      <w:r w:rsidR="000E1E71">
        <w:rPr>
          <w:sz w:val="28"/>
          <w:szCs w:val="28"/>
        </w:rPr>
        <w:t>ил исключить проектные решения</w:t>
      </w:r>
      <w:r w:rsidR="00350F80">
        <w:rPr>
          <w:sz w:val="28"/>
          <w:szCs w:val="28"/>
        </w:rPr>
        <w:t xml:space="preserve"> из проекта планировки территории</w:t>
      </w:r>
      <w:r w:rsidR="000E1E71">
        <w:rPr>
          <w:sz w:val="28"/>
          <w:szCs w:val="28"/>
        </w:rPr>
        <w:t>.</w:t>
      </w:r>
    </w:p>
    <w:p w:rsidR="005C61E4" w:rsidRDefault="000E1E71" w:rsidP="009B58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Харитонова П.Е. уточнила, что схема планировочного решения входит в состав материалов по обоснованию проекта планировки территории и на её основании определяются параметры земельных участков.</w:t>
      </w:r>
    </w:p>
    <w:p w:rsidR="000E1E71" w:rsidRDefault="000E1E71" w:rsidP="009B58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Антонов Ю.А. задал вопрос о размере радиуса колец.</w:t>
      </w:r>
    </w:p>
    <w:p w:rsidR="00BC2879" w:rsidRDefault="00BC2879" w:rsidP="009B58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Харитонова П.Е. предоставила слово </w:t>
      </w:r>
      <w:r w:rsidR="005D4672">
        <w:rPr>
          <w:sz w:val="28"/>
          <w:szCs w:val="28"/>
        </w:rPr>
        <w:t xml:space="preserve">представителям </w:t>
      </w:r>
      <w:r w:rsidR="005D4672" w:rsidRPr="009F58ED">
        <w:rPr>
          <w:sz w:val="28"/>
          <w:szCs w:val="28"/>
        </w:rPr>
        <w:t xml:space="preserve">ООО </w:t>
      </w:r>
      <w:r w:rsidR="00E91B46">
        <w:rPr>
          <w:sz w:val="28"/>
          <w:szCs w:val="28"/>
        </w:rPr>
        <w:t>«</w:t>
      </w:r>
      <w:proofErr w:type="spellStart"/>
      <w:r w:rsidR="005D4672" w:rsidRPr="009F58ED">
        <w:rPr>
          <w:sz w:val="28"/>
          <w:szCs w:val="28"/>
        </w:rPr>
        <w:t>ПроектИнжГрупп</w:t>
      </w:r>
      <w:proofErr w:type="spellEnd"/>
      <w:r w:rsidR="00E91B4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C2879" w:rsidRDefault="00BC2879" w:rsidP="009B58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Космачев А.В. пояснил, что диаметр центрального островка 22 метра. Включает в себя краевую полосу безопасности 2,6 м</w:t>
      </w:r>
      <w:r w:rsidR="00C2643E">
        <w:rPr>
          <w:sz w:val="28"/>
          <w:szCs w:val="28"/>
        </w:rPr>
        <w:t>.</w:t>
      </w:r>
    </w:p>
    <w:p w:rsidR="00C2643E" w:rsidRDefault="00C2643E" w:rsidP="009B58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Антонов Ю.А. со</w:t>
      </w:r>
      <w:r w:rsidR="006F3F4F">
        <w:rPr>
          <w:sz w:val="28"/>
          <w:szCs w:val="28"/>
        </w:rPr>
        <w:t xml:space="preserve">общил, что согласно нормативам </w:t>
      </w:r>
      <w:r>
        <w:rPr>
          <w:sz w:val="28"/>
          <w:szCs w:val="28"/>
        </w:rPr>
        <w:t>для бол</w:t>
      </w:r>
      <w:r w:rsidR="006F3F4F">
        <w:rPr>
          <w:sz w:val="28"/>
          <w:szCs w:val="28"/>
        </w:rPr>
        <w:t>ьш</w:t>
      </w:r>
      <w:r>
        <w:rPr>
          <w:sz w:val="28"/>
          <w:szCs w:val="28"/>
        </w:rPr>
        <w:t xml:space="preserve">егрузной техники </w:t>
      </w:r>
      <w:r w:rsidR="006F3F4F">
        <w:rPr>
          <w:sz w:val="28"/>
          <w:szCs w:val="28"/>
        </w:rPr>
        <w:t>и автобусов радиус должен составлять 15 метров, а диаметр 30 метров.</w:t>
      </w:r>
    </w:p>
    <w:p w:rsidR="000E1E71" w:rsidRDefault="00C2643E" w:rsidP="009B58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Панфилов Г.А. сообщил, что внешний диаметр круга составляет 31,2</w:t>
      </w:r>
      <w:r w:rsidR="003C7AEA">
        <w:rPr>
          <w:sz w:val="28"/>
          <w:szCs w:val="28"/>
        </w:rPr>
        <w:t>м.</w:t>
      </w:r>
    </w:p>
    <w:p w:rsidR="00B84ADD" w:rsidRPr="000B4B03" w:rsidRDefault="006F3F4F" w:rsidP="009B58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Харитонова П.Е. уточнила, что параметры круга </w:t>
      </w:r>
      <w:r w:rsidR="005A134F">
        <w:rPr>
          <w:sz w:val="28"/>
          <w:szCs w:val="28"/>
        </w:rPr>
        <w:t>у Соборной площади</w:t>
      </w:r>
      <w:r>
        <w:rPr>
          <w:sz w:val="28"/>
          <w:szCs w:val="28"/>
        </w:rPr>
        <w:t xml:space="preserve"> не меняются.</w:t>
      </w:r>
    </w:p>
    <w:p w:rsidR="00B84ADD" w:rsidRPr="00560106" w:rsidRDefault="006F3F4F" w:rsidP="009B58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Антонов Ю.А. </w:t>
      </w:r>
      <w:r w:rsidR="004F4FAF">
        <w:rPr>
          <w:sz w:val="28"/>
          <w:szCs w:val="28"/>
        </w:rPr>
        <w:t>сообщил о том, что его интересуют</w:t>
      </w:r>
      <w:r>
        <w:rPr>
          <w:sz w:val="28"/>
          <w:szCs w:val="28"/>
        </w:rPr>
        <w:t xml:space="preserve"> параметры</w:t>
      </w:r>
      <w:r w:rsidR="004F4FAF">
        <w:rPr>
          <w:sz w:val="28"/>
          <w:szCs w:val="28"/>
        </w:rPr>
        <w:t xml:space="preserve"> планир</w:t>
      </w:r>
      <w:r w:rsidR="009645E5">
        <w:rPr>
          <w:sz w:val="28"/>
          <w:szCs w:val="28"/>
        </w:rPr>
        <w:t xml:space="preserve">уемого круга </w:t>
      </w:r>
      <w:r w:rsidR="005A134F">
        <w:rPr>
          <w:sz w:val="28"/>
          <w:szCs w:val="28"/>
        </w:rPr>
        <w:t>в левобережной части</w:t>
      </w:r>
      <w:r>
        <w:rPr>
          <w:sz w:val="28"/>
          <w:szCs w:val="28"/>
        </w:rPr>
        <w:t>.</w:t>
      </w:r>
      <w:r w:rsidR="008878CF">
        <w:rPr>
          <w:sz w:val="28"/>
          <w:szCs w:val="28"/>
        </w:rPr>
        <w:t xml:space="preserve"> Ему известно, что кольца устанавливаются на равнозначных дорогах. Он не считает съезд с моста (</w:t>
      </w:r>
      <w:proofErr w:type="gramStart"/>
      <w:r w:rsidR="008878CF">
        <w:rPr>
          <w:sz w:val="28"/>
          <w:szCs w:val="28"/>
        </w:rPr>
        <w:t>Р</w:t>
      </w:r>
      <w:proofErr w:type="gramEnd"/>
      <w:r w:rsidR="008878CF">
        <w:rPr>
          <w:sz w:val="28"/>
          <w:szCs w:val="28"/>
        </w:rPr>
        <w:t xml:space="preserve"> 108), ул. </w:t>
      </w:r>
      <w:proofErr w:type="spellStart"/>
      <w:r w:rsidR="008878CF">
        <w:rPr>
          <w:sz w:val="28"/>
          <w:szCs w:val="28"/>
        </w:rPr>
        <w:t>Бадаева</w:t>
      </w:r>
      <w:proofErr w:type="spellEnd"/>
      <w:r w:rsidR="008878CF">
        <w:rPr>
          <w:sz w:val="28"/>
          <w:szCs w:val="28"/>
        </w:rPr>
        <w:t xml:space="preserve"> и ул. Правды однозначными дорогами.</w:t>
      </w:r>
    </w:p>
    <w:p w:rsidR="00B84ADD" w:rsidRPr="0014641D" w:rsidRDefault="006F3F4F" w:rsidP="009B58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Панфилов Г.А. сообщил, что диаметр</w:t>
      </w:r>
      <w:r w:rsidR="008878CF">
        <w:rPr>
          <w:sz w:val="28"/>
          <w:szCs w:val="28"/>
        </w:rPr>
        <w:t xml:space="preserve"> центрального</w:t>
      </w:r>
      <w:r>
        <w:rPr>
          <w:sz w:val="28"/>
          <w:szCs w:val="28"/>
        </w:rPr>
        <w:t xml:space="preserve"> островка с</w:t>
      </w:r>
      <w:r w:rsidR="008878CF">
        <w:rPr>
          <w:sz w:val="28"/>
          <w:szCs w:val="28"/>
        </w:rPr>
        <w:t xml:space="preserve">оставляет 30,6 метров, еще две полосы по 4,3 метра. </w:t>
      </w:r>
    </w:p>
    <w:p w:rsidR="0014641D" w:rsidRPr="0014641D" w:rsidRDefault="00784D2C" w:rsidP="009B58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Харитонова П.Е. </w:t>
      </w:r>
      <w:r w:rsidR="003C7AEA">
        <w:rPr>
          <w:sz w:val="28"/>
          <w:szCs w:val="28"/>
        </w:rPr>
        <w:t xml:space="preserve">предложила </w:t>
      </w:r>
      <w:r>
        <w:rPr>
          <w:sz w:val="28"/>
          <w:szCs w:val="28"/>
        </w:rPr>
        <w:t xml:space="preserve"> Антонов</w:t>
      </w:r>
      <w:r w:rsidR="003C7AEA">
        <w:rPr>
          <w:sz w:val="28"/>
          <w:szCs w:val="28"/>
        </w:rPr>
        <w:t>у</w:t>
      </w:r>
      <w:r>
        <w:rPr>
          <w:sz w:val="28"/>
          <w:szCs w:val="28"/>
        </w:rPr>
        <w:t xml:space="preserve"> Ю.А. </w:t>
      </w:r>
      <w:r w:rsidR="00EA6EBB">
        <w:rPr>
          <w:sz w:val="28"/>
          <w:szCs w:val="28"/>
        </w:rPr>
        <w:t>представить</w:t>
      </w:r>
      <w:r>
        <w:rPr>
          <w:sz w:val="28"/>
          <w:szCs w:val="28"/>
        </w:rPr>
        <w:t xml:space="preserve"> конкретные предложения по проекту.</w:t>
      </w:r>
    </w:p>
    <w:p w:rsidR="00031218" w:rsidRDefault="00784D2C" w:rsidP="009B58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Антонов Ю.А. предложил </w:t>
      </w:r>
      <w:r w:rsidR="005A134F">
        <w:rPr>
          <w:sz w:val="28"/>
          <w:szCs w:val="28"/>
        </w:rPr>
        <w:t>осуществлять проектирование в соответствии с</w:t>
      </w:r>
      <w:r>
        <w:rPr>
          <w:sz w:val="28"/>
          <w:szCs w:val="28"/>
        </w:rPr>
        <w:t xml:space="preserve"> законодательство</w:t>
      </w:r>
      <w:r w:rsidR="005A134F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784D2C" w:rsidRDefault="00784D2C" w:rsidP="009B58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Харитонова П.Е. сообщила, что проект подлежит обязательной   экспертизе проектной документации. Заключение</w:t>
      </w:r>
      <w:r w:rsidR="003C7AEA">
        <w:rPr>
          <w:sz w:val="28"/>
          <w:szCs w:val="28"/>
        </w:rPr>
        <w:t xml:space="preserve"> по проектным решениям</w:t>
      </w:r>
      <w:r>
        <w:rPr>
          <w:sz w:val="28"/>
          <w:szCs w:val="28"/>
        </w:rPr>
        <w:t xml:space="preserve"> будут давать профессиональные эксперты.</w:t>
      </w:r>
    </w:p>
    <w:p w:rsidR="0014641D" w:rsidRDefault="003C7AEA" w:rsidP="009B58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Антонов Ю.А. предложил еще раз проработать проектные решения. К проекту межевания вопросов не</w:t>
      </w:r>
      <w:r w:rsidR="004F4FAF">
        <w:rPr>
          <w:sz w:val="28"/>
          <w:szCs w:val="28"/>
        </w:rPr>
        <w:t xml:space="preserve"> имеет</w:t>
      </w:r>
      <w:r>
        <w:rPr>
          <w:sz w:val="28"/>
          <w:szCs w:val="28"/>
        </w:rPr>
        <w:t>.</w:t>
      </w:r>
    </w:p>
    <w:p w:rsidR="003C7AEA" w:rsidRDefault="003C7AEA" w:rsidP="009B58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Харитонова П.Е. повторно уточнила, что</w:t>
      </w:r>
      <w:r w:rsidR="00B632D3">
        <w:rPr>
          <w:sz w:val="28"/>
          <w:szCs w:val="28"/>
        </w:rPr>
        <w:t xml:space="preserve"> представленные схемы являются материалами</w:t>
      </w:r>
      <w:r>
        <w:rPr>
          <w:sz w:val="28"/>
          <w:szCs w:val="28"/>
        </w:rPr>
        <w:t xml:space="preserve"> по обоснованию</w:t>
      </w:r>
      <w:r w:rsidR="00B632D3">
        <w:rPr>
          <w:sz w:val="28"/>
          <w:szCs w:val="28"/>
        </w:rPr>
        <w:t xml:space="preserve"> проекта планировки</w:t>
      </w:r>
      <w:r>
        <w:rPr>
          <w:sz w:val="28"/>
          <w:szCs w:val="28"/>
        </w:rPr>
        <w:t>. Проектные решения будут доработаны на стадии подготовки проектной документации.</w:t>
      </w:r>
    </w:p>
    <w:p w:rsidR="003C7AEA" w:rsidRDefault="003C7AEA" w:rsidP="009B58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Космачев А.В. пояснил, что это проект планировки территории, а не схема организации дорожного движения.</w:t>
      </w:r>
    </w:p>
    <w:p w:rsidR="009F1F33" w:rsidRDefault="009F1F33" w:rsidP="009B58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Харитонова П.Е. пояснила, что подготовка </w:t>
      </w:r>
      <w:r w:rsidR="006249C5">
        <w:rPr>
          <w:sz w:val="28"/>
          <w:szCs w:val="28"/>
        </w:rPr>
        <w:t>схемы организации улично-дорожной сети и движения транспорта</w:t>
      </w:r>
      <w:r>
        <w:rPr>
          <w:sz w:val="28"/>
          <w:szCs w:val="28"/>
        </w:rPr>
        <w:t xml:space="preserve"> предусмотрена п</w:t>
      </w:r>
      <w:r w:rsidRPr="009F1F33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9F1F33">
        <w:rPr>
          <w:sz w:val="28"/>
          <w:szCs w:val="28"/>
        </w:rPr>
        <w:t xml:space="preserve"> Правительства РФ от 12.05.2017 № 564</w:t>
      </w:r>
      <w:r>
        <w:rPr>
          <w:sz w:val="28"/>
          <w:szCs w:val="28"/>
        </w:rPr>
        <w:t xml:space="preserve"> </w:t>
      </w:r>
      <w:r w:rsidRPr="009F1F33">
        <w:rPr>
          <w:sz w:val="28"/>
          <w:szCs w:val="28"/>
        </w:rPr>
        <w:t>«Об утверждении Положения о составе и содержании документации по планировке территории, предусматривающей размещение одного или нескольких линейных объектов»</w:t>
      </w:r>
      <w:r w:rsidR="005A134F">
        <w:rPr>
          <w:sz w:val="28"/>
          <w:szCs w:val="28"/>
        </w:rPr>
        <w:t xml:space="preserve"> и исключение ее из материалов проекта не представляется возможным</w:t>
      </w:r>
      <w:r>
        <w:rPr>
          <w:sz w:val="28"/>
          <w:szCs w:val="28"/>
        </w:rPr>
        <w:t>.</w:t>
      </w:r>
    </w:p>
    <w:p w:rsidR="009F1F33" w:rsidRPr="00031218" w:rsidRDefault="00EA6EBB" w:rsidP="009B58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Харитонова П.Е. предложила Антонову Ю.А. </w:t>
      </w:r>
      <w:r w:rsidR="00B632D3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конкретные предложения</w:t>
      </w:r>
      <w:r w:rsidR="00B632D3">
        <w:rPr>
          <w:sz w:val="28"/>
          <w:szCs w:val="28"/>
        </w:rPr>
        <w:t xml:space="preserve">, возможно </w:t>
      </w:r>
      <w:r>
        <w:rPr>
          <w:sz w:val="28"/>
          <w:szCs w:val="28"/>
        </w:rPr>
        <w:t xml:space="preserve">в письменном виде </w:t>
      </w:r>
      <w:r w:rsidR="00FF57FA">
        <w:rPr>
          <w:sz w:val="28"/>
          <w:szCs w:val="28"/>
        </w:rPr>
        <w:t>для включения в протокол и заключение</w:t>
      </w:r>
      <w:r w:rsidR="00B632D3">
        <w:rPr>
          <w:sz w:val="28"/>
          <w:szCs w:val="28"/>
        </w:rPr>
        <w:t>.</w:t>
      </w:r>
    </w:p>
    <w:p w:rsidR="00FF57FA" w:rsidRDefault="00FF57FA" w:rsidP="009B58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Антонов Ю.А. согласился прислать конкретные предложения.</w:t>
      </w:r>
    </w:p>
    <w:p w:rsidR="00916BB7" w:rsidRDefault="00916BB7" w:rsidP="009B58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Пушкина Светлана Михайловна задала вопрос о размещении очистных сооружений</w:t>
      </w:r>
      <w:r w:rsidR="008C48E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 необходимости </w:t>
      </w:r>
      <w:r w:rsidR="00D15E87">
        <w:rPr>
          <w:sz w:val="28"/>
          <w:szCs w:val="28"/>
        </w:rPr>
        <w:t xml:space="preserve">проведения историко-культурной экспертизы в связи с тем, что мост расположен в непосредственной близости от </w:t>
      </w:r>
      <w:proofErr w:type="spellStart"/>
      <w:r w:rsidR="00D15E87">
        <w:rPr>
          <w:sz w:val="28"/>
          <w:szCs w:val="28"/>
        </w:rPr>
        <w:t>Спасо</w:t>
      </w:r>
      <w:proofErr w:type="spellEnd"/>
      <w:r w:rsidR="00D15E87">
        <w:rPr>
          <w:sz w:val="28"/>
          <w:szCs w:val="28"/>
        </w:rPr>
        <w:t xml:space="preserve"> - Преображенского Собора. </w:t>
      </w:r>
    </w:p>
    <w:p w:rsidR="00D15E87" w:rsidRDefault="00D15E87" w:rsidP="009B58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Харитонова П.Е. пояснила, что проводились археологические полевые работы на основании открытого листа. Эти материалы войдут в проектно-сметную документацию.</w:t>
      </w:r>
    </w:p>
    <w:p w:rsidR="00D15E87" w:rsidRDefault="00D15E87" w:rsidP="009B58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Пушкина С.М. задала вопрос о возможности </w:t>
      </w:r>
      <w:r w:rsidR="003C76D2">
        <w:rPr>
          <w:sz w:val="28"/>
          <w:szCs w:val="28"/>
        </w:rPr>
        <w:t xml:space="preserve">ознакомления </w:t>
      </w:r>
      <w:r w:rsidR="00B632D3">
        <w:rPr>
          <w:sz w:val="28"/>
          <w:szCs w:val="28"/>
        </w:rPr>
        <w:t xml:space="preserve">заинтересованными лицами </w:t>
      </w:r>
      <w:r w:rsidR="003C76D2">
        <w:rPr>
          <w:sz w:val="28"/>
          <w:szCs w:val="28"/>
        </w:rPr>
        <w:t>с указанными материалами.</w:t>
      </w:r>
    </w:p>
    <w:p w:rsidR="003C76D2" w:rsidRDefault="003C76D2" w:rsidP="009B58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Харитонова П.Е. пояснила, что можно обратиться в Департамент архитектуры и градостроительства.</w:t>
      </w:r>
    </w:p>
    <w:p w:rsidR="003C76D2" w:rsidRDefault="003C76D2" w:rsidP="009B58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Беляев Владимир Сергеевич (ул. Правды) спросил о том, каким будет движение по ул. Правды после реконструкции моста односторонним или двухсторонним.</w:t>
      </w:r>
    </w:p>
    <w:p w:rsidR="003C76D2" w:rsidRDefault="003C76D2" w:rsidP="009B58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Харитонова П.Е. пояснила, что по предварительным проработкам движение будет двухсторонним.</w:t>
      </w:r>
    </w:p>
    <w:p w:rsidR="003C76D2" w:rsidRDefault="00F61A09" w:rsidP="009B58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Космачев А.В. пояснил, что схема движения прорабатывалась с участием службы ГАИ и Администрации.</w:t>
      </w:r>
    </w:p>
    <w:p w:rsidR="00F61A09" w:rsidRDefault="00F61A09" w:rsidP="009B58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Харитонова П.Е. пояснила, что утверждение документации по планировки территории необходимо для дальнейшей работы</w:t>
      </w:r>
      <w:r w:rsidR="005A134F">
        <w:rPr>
          <w:sz w:val="28"/>
          <w:szCs w:val="28"/>
        </w:rPr>
        <w:t xml:space="preserve"> по подготовке проектно-сметной документации с учетом комплексного подхода к организации дорожного движения</w:t>
      </w:r>
      <w:r>
        <w:rPr>
          <w:sz w:val="28"/>
          <w:szCs w:val="28"/>
        </w:rPr>
        <w:t>.</w:t>
      </w:r>
    </w:p>
    <w:p w:rsidR="00F61A09" w:rsidRDefault="00F61A09" w:rsidP="009B58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Беляев В.С. </w:t>
      </w:r>
      <w:r w:rsidR="00901FAA">
        <w:rPr>
          <w:sz w:val="28"/>
          <w:szCs w:val="28"/>
        </w:rPr>
        <w:t xml:space="preserve">сообщил, что при такой схеме движения жители улицы Правды (по четной стороне) не смогут попасть в свои дома, жители улицы Александровской не повернут налево, жители  ул. Сакко и Ванцетти не проедут прямо. В часы пик утром и вечером  у моста будет образовываться пробка. </w:t>
      </w:r>
    </w:p>
    <w:p w:rsidR="00901FAA" w:rsidRDefault="00901FAA" w:rsidP="009B58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Предложил установить светофо</w:t>
      </w:r>
      <w:r w:rsidR="0088137E">
        <w:rPr>
          <w:sz w:val="28"/>
          <w:szCs w:val="28"/>
        </w:rPr>
        <w:t xml:space="preserve">р на перекрестке Александровской и </w:t>
      </w:r>
      <w:proofErr w:type="spellStart"/>
      <w:r w:rsidR="0088137E">
        <w:rPr>
          <w:sz w:val="28"/>
          <w:szCs w:val="28"/>
        </w:rPr>
        <w:t>Рыбинской</w:t>
      </w:r>
      <w:proofErr w:type="spellEnd"/>
      <w:r w:rsidR="0088137E">
        <w:rPr>
          <w:sz w:val="28"/>
          <w:szCs w:val="28"/>
        </w:rPr>
        <w:t xml:space="preserve"> улиц; по Александровской улице установить знаки «Направление движения по полосе»; установить по ул. Правды знак 3.2.7. «Остановка запрещена» на участке от ул. Бехтерева до Березовой аллеи. </w:t>
      </w:r>
      <w:r>
        <w:rPr>
          <w:sz w:val="28"/>
          <w:szCs w:val="28"/>
        </w:rPr>
        <w:t xml:space="preserve"> </w:t>
      </w:r>
      <w:r w:rsidR="0088137E">
        <w:rPr>
          <w:sz w:val="28"/>
          <w:szCs w:val="28"/>
        </w:rPr>
        <w:t>Предусмотреть и установить бордюры справа и слева по ул. Правды и защитные экраны. Ограничить скорость движения по ул. Правды до 40км/час от моста до Березовой аллеи.</w:t>
      </w:r>
    </w:p>
    <w:p w:rsidR="0088137E" w:rsidRDefault="008338D1" w:rsidP="009B58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Беляев В.С. задал вопрос об изъятии земельных участков для реконструкции моста.</w:t>
      </w:r>
    </w:p>
    <w:p w:rsidR="008338D1" w:rsidRDefault="008338D1" w:rsidP="009B58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Харитонова П.Е. пояснила, что изъятия участков не планируется. </w:t>
      </w:r>
    </w:p>
    <w:p w:rsidR="008338D1" w:rsidRDefault="008338D1" w:rsidP="009B58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Космачев А.В. пояснил по поводу пробок, что при подготовке проектной документации будет </w:t>
      </w:r>
      <w:proofErr w:type="gramStart"/>
      <w:r>
        <w:rPr>
          <w:sz w:val="28"/>
          <w:szCs w:val="28"/>
        </w:rPr>
        <w:t>производится</w:t>
      </w:r>
      <w:proofErr w:type="gramEnd"/>
      <w:r>
        <w:rPr>
          <w:sz w:val="28"/>
          <w:szCs w:val="28"/>
        </w:rPr>
        <w:t xml:space="preserve"> моделирование транспортных потоков, на основании которого будет принято окончательное решение по схеме организации дорожного движения.</w:t>
      </w:r>
    </w:p>
    <w:p w:rsidR="00E23BAF" w:rsidRDefault="00E23BAF" w:rsidP="009B58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Самсонова Светлана Юрьевна задала </w:t>
      </w:r>
      <w:r w:rsidR="00B632D3">
        <w:rPr>
          <w:sz w:val="28"/>
          <w:szCs w:val="28"/>
        </w:rPr>
        <w:t>вопрос,</w:t>
      </w:r>
      <w:r>
        <w:rPr>
          <w:sz w:val="28"/>
          <w:szCs w:val="28"/>
        </w:rPr>
        <w:t xml:space="preserve"> будет ли еще обсуждаться с жителями схема движения транспорта на публичных слушаниях.</w:t>
      </w:r>
    </w:p>
    <w:p w:rsidR="00E23BAF" w:rsidRDefault="00E23BAF" w:rsidP="009B58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Харитонова П.Е. пояснила, что публичные слушания</w:t>
      </w:r>
      <w:r w:rsidR="009973EB">
        <w:rPr>
          <w:sz w:val="28"/>
          <w:szCs w:val="28"/>
        </w:rPr>
        <w:t xml:space="preserve"> предусмотрены</w:t>
      </w:r>
      <w:r>
        <w:rPr>
          <w:sz w:val="28"/>
          <w:szCs w:val="28"/>
        </w:rPr>
        <w:t xml:space="preserve"> только на стадии </w:t>
      </w:r>
      <w:r w:rsidR="009973EB">
        <w:rPr>
          <w:sz w:val="28"/>
          <w:szCs w:val="28"/>
        </w:rPr>
        <w:t>утверждения документации по планировке территории. Встречи с жителями по вопросу капитального ремонта моста можно организовать через депутатов. Протокол в обязательном порядке будет опубликован на сайте.</w:t>
      </w:r>
    </w:p>
    <w:p w:rsidR="00E23BAF" w:rsidRDefault="009973EB" w:rsidP="009B58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Пушкина С.М. предложила обсудить окончательный проект с жителями</w:t>
      </w:r>
      <w:r w:rsidR="006E7CE9">
        <w:rPr>
          <w:sz w:val="28"/>
          <w:szCs w:val="28"/>
        </w:rPr>
        <w:t xml:space="preserve"> повторно.</w:t>
      </w:r>
    </w:p>
    <w:p w:rsidR="001D5B2D" w:rsidRDefault="001D5B2D" w:rsidP="009B58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мест поступили предложения от жителей убрать кольца.</w:t>
      </w:r>
    </w:p>
    <w:p w:rsidR="00E23BAF" w:rsidRDefault="001D5B2D" w:rsidP="009B58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Антонов Ю.А. предложил в рамках подготовки проекта межевания получить согласование собственников смежных земельных участков.</w:t>
      </w:r>
    </w:p>
    <w:p w:rsidR="001D5B2D" w:rsidRDefault="001D5B2D" w:rsidP="009B58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Вопросов и предложений по теме публичных слушаний более не </w:t>
      </w:r>
      <w:r>
        <w:rPr>
          <w:sz w:val="28"/>
          <w:szCs w:val="28"/>
        </w:rPr>
        <w:lastRenderedPageBreak/>
        <w:t>поступило.</w:t>
      </w:r>
    </w:p>
    <w:p w:rsidR="001D5B2D" w:rsidRDefault="001D5B2D" w:rsidP="009B58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>
        <w:rPr>
          <w:sz w:val="28"/>
          <w:szCs w:val="28"/>
        </w:rPr>
        <w:t xml:space="preserve">Харитонова П.Е. </w:t>
      </w:r>
      <w:r w:rsidRPr="0041527F">
        <w:rPr>
          <w:sz w:val="28"/>
          <w:szCs w:val="28"/>
        </w:rPr>
        <w:t>предложила перейти к голосованию.</w:t>
      </w:r>
    </w:p>
    <w:p w:rsidR="00133F26" w:rsidRDefault="00133F26" w:rsidP="009B58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27F">
        <w:rPr>
          <w:sz w:val="28"/>
          <w:szCs w:val="28"/>
        </w:rPr>
        <w:t xml:space="preserve">На момент голосования </w:t>
      </w:r>
      <w:r>
        <w:rPr>
          <w:sz w:val="28"/>
          <w:szCs w:val="28"/>
        </w:rPr>
        <w:t>присутствовали 96</w:t>
      </w:r>
      <w:r w:rsidRPr="0041527F">
        <w:rPr>
          <w:sz w:val="28"/>
          <w:szCs w:val="28"/>
        </w:rPr>
        <w:t xml:space="preserve"> человек.</w:t>
      </w:r>
    </w:p>
    <w:p w:rsidR="00A36B89" w:rsidRPr="0041527F" w:rsidRDefault="00A36B89" w:rsidP="009B58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27F">
        <w:rPr>
          <w:sz w:val="28"/>
          <w:szCs w:val="28"/>
        </w:rPr>
        <w:t xml:space="preserve">На голосование поставлен вопрос: рекомендовать Главе городского округа город Рыбинск утвердить </w:t>
      </w:r>
      <w:r w:rsidRPr="009B58D4">
        <w:rPr>
          <w:sz w:val="28"/>
          <w:szCs w:val="28"/>
        </w:rPr>
        <w:t>проект планировки и проект межевания территории</w:t>
      </w:r>
      <w:r>
        <w:rPr>
          <w:sz w:val="28"/>
          <w:szCs w:val="28"/>
        </w:rPr>
        <w:t xml:space="preserve"> </w:t>
      </w:r>
      <w:r w:rsidRPr="007E5673">
        <w:rPr>
          <w:sz w:val="28"/>
          <w:szCs w:val="28"/>
        </w:rPr>
        <w:t>линейного объекта автомобильного моста через р. Волгу.</w:t>
      </w:r>
    </w:p>
    <w:p w:rsidR="001D5B2D" w:rsidRDefault="001D5B2D" w:rsidP="009B58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Афонин</w:t>
      </w:r>
      <w:proofErr w:type="spellEnd"/>
      <w:r>
        <w:rPr>
          <w:sz w:val="28"/>
          <w:szCs w:val="28"/>
        </w:rPr>
        <w:t xml:space="preserve"> Дмитрий Андреевич</w:t>
      </w:r>
      <w:r w:rsidR="00A36B89">
        <w:rPr>
          <w:sz w:val="28"/>
          <w:szCs w:val="28"/>
        </w:rPr>
        <w:t xml:space="preserve"> решил добавить, что в случае, если жители сейчас скажут «да»</w:t>
      </w:r>
      <w:r w:rsidR="00DF4464">
        <w:rPr>
          <w:sz w:val="28"/>
          <w:szCs w:val="28"/>
        </w:rPr>
        <w:t>, тогда все кольца будут.</w:t>
      </w:r>
      <w:r w:rsidR="00A36B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F4464">
        <w:rPr>
          <w:sz w:val="28"/>
          <w:szCs w:val="28"/>
        </w:rPr>
        <w:t>П</w:t>
      </w:r>
      <w:r w:rsidR="00133F26">
        <w:rPr>
          <w:sz w:val="28"/>
          <w:szCs w:val="28"/>
        </w:rPr>
        <w:t>редложил исключить из проекта круговое движение.</w:t>
      </w:r>
    </w:p>
    <w:p w:rsidR="00212DC0" w:rsidRPr="0041527F" w:rsidRDefault="00212DC0" w:rsidP="009B58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Космачев</w:t>
      </w:r>
      <w:r w:rsidR="00133F26">
        <w:rPr>
          <w:sz w:val="28"/>
          <w:szCs w:val="28"/>
        </w:rPr>
        <w:t xml:space="preserve"> А.В. пояснил, что</w:t>
      </w:r>
      <w:r>
        <w:rPr>
          <w:sz w:val="28"/>
          <w:szCs w:val="28"/>
        </w:rPr>
        <w:t xml:space="preserve"> для выполнения работ по ремонту моста необходимо образование земельного участка</w:t>
      </w:r>
      <w:r w:rsidRPr="00212DC0">
        <w:rPr>
          <w:sz w:val="28"/>
          <w:szCs w:val="28"/>
        </w:rPr>
        <w:t xml:space="preserve"> в соответствии с утвержденным проектом межевания территории.</w:t>
      </w:r>
    </w:p>
    <w:p w:rsidR="00212DC0" w:rsidRDefault="00212DC0" w:rsidP="009B58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Антонов Ю.А. высказал свою позицию о невозможности организации кругового движения на подходах к мосту.</w:t>
      </w:r>
    </w:p>
    <w:p w:rsidR="00212DC0" w:rsidRPr="00031218" w:rsidRDefault="00212DC0" w:rsidP="009B58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Харитонова П.Е. предложила внести конкретные предложения для включения в протокол и заключение.</w:t>
      </w:r>
    </w:p>
    <w:p w:rsidR="00601661" w:rsidRDefault="00601661" w:rsidP="009B58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>
        <w:rPr>
          <w:sz w:val="28"/>
          <w:szCs w:val="28"/>
        </w:rPr>
        <w:t xml:space="preserve">Харитонова П.Е. </w:t>
      </w:r>
      <w:r w:rsidRPr="0041527F">
        <w:rPr>
          <w:sz w:val="28"/>
          <w:szCs w:val="28"/>
        </w:rPr>
        <w:t xml:space="preserve">предложила </w:t>
      </w:r>
      <w:r>
        <w:rPr>
          <w:sz w:val="28"/>
          <w:szCs w:val="28"/>
        </w:rPr>
        <w:t>продолжить голосование.</w:t>
      </w:r>
    </w:p>
    <w:p w:rsidR="00216716" w:rsidRPr="00216716" w:rsidRDefault="00216716" w:rsidP="009B58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716">
        <w:rPr>
          <w:sz w:val="28"/>
          <w:szCs w:val="28"/>
        </w:rPr>
        <w:t>По итогу голосования:</w:t>
      </w:r>
    </w:p>
    <w:p w:rsidR="00212DC0" w:rsidRDefault="00216716" w:rsidP="009B58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716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74</w:t>
      </w:r>
      <w:r w:rsidRPr="00216716">
        <w:rPr>
          <w:sz w:val="28"/>
          <w:szCs w:val="28"/>
        </w:rPr>
        <w:t xml:space="preserve"> человека, «против</w:t>
      </w:r>
      <w:r>
        <w:rPr>
          <w:sz w:val="28"/>
          <w:szCs w:val="28"/>
        </w:rPr>
        <w:t>» – 16</w:t>
      </w:r>
      <w:r w:rsidRPr="0021671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«воздержались» – 6</w:t>
      </w:r>
      <w:r w:rsidRPr="00216716">
        <w:rPr>
          <w:sz w:val="28"/>
          <w:szCs w:val="28"/>
        </w:rPr>
        <w:t xml:space="preserve"> человек.</w:t>
      </w:r>
    </w:p>
    <w:p w:rsidR="00216716" w:rsidRDefault="000D1DAF" w:rsidP="009B58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DAF">
        <w:rPr>
          <w:sz w:val="28"/>
          <w:szCs w:val="28"/>
        </w:rPr>
        <w:t>По итогам публичных слушаний принято решение:</w:t>
      </w:r>
      <w:r w:rsidR="0031302D" w:rsidRPr="0041527F">
        <w:rPr>
          <w:sz w:val="28"/>
          <w:szCs w:val="28"/>
        </w:rPr>
        <w:t xml:space="preserve"> </w:t>
      </w:r>
      <w:r w:rsidR="001A4EE8" w:rsidRPr="0041527F">
        <w:rPr>
          <w:sz w:val="28"/>
          <w:szCs w:val="28"/>
        </w:rPr>
        <w:t>рекомендовать Главе городского округа город Рыбинск</w:t>
      </w:r>
      <w:r w:rsidR="00216716" w:rsidRPr="00216716">
        <w:rPr>
          <w:sz w:val="28"/>
          <w:szCs w:val="28"/>
        </w:rPr>
        <w:t xml:space="preserve"> </w:t>
      </w:r>
      <w:r w:rsidR="00216716" w:rsidRPr="0041527F">
        <w:rPr>
          <w:sz w:val="28"/>
          <w:szCs w:val="28"/>
        </w:rPr>
        <w:t xml:space="preserve">утвердить </w:t>
      </w:r>
      <w:r w:rsidR="00216716" w:rsidRPr="009B58D4">
        <w:rPr>
          <w:sz w:val="28"/>
          <w:szCs w:val="28"/>
        </w:rPr>
        <w:t>проект планировки и проект межевания территории</w:t>
      </w:r>
      <w:r w:rsidR="00EB7F67">
        <w:rPr>
          <w:sz w:val="28"/>
          <w:szCs w:val="28"/>
        </w:rPr>
        <w:t xml:space="preserve"> </w:t>
      </w:r>
      <w:r w:rsidR="00216716" w:rsidRPr="007E5673">
        <w:rPr>
          <w:sz w:val="28"/>
          <w:szCs w:val="28"/>
        </w:rPr>
        <w:t>линейного объекта автомобильного моста через р. Волгу.</w:t>
      </w:r>
    </w:p>
    <w:p w:rsidR="00B335A0" w:rsidRPr="0041527F" w:rsidRDefault="00B335A0" w:rsidP="009B58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690D6E">
        <w:rPr>
          <w:sz w:val="28"/>
          <w:szCs w:val="28"/>
        </w:rPr>
        <w:t>Харитонова П.Е.</w:t>
      </w:r>
      <w:r w:rsidR="0041527F" w:rsidRPr="0041527F">
        <w:rPr>
          <w:sz w:val="28"/>
          <w:szCs w:val="28"/>
        </w:rPr>
        <w:t xml:space="preserve"> </w:t>
      </w:r>
      <w:r w:rsidRPr="0041527F">
        <w:rPr>
          <w:sz w:val="28"/>
          <w:szCs w:val="28"/>
        </w:rPr>
        <w:t>поблагодарила всех за участие и объявила публичные слушания закрытыми.</w:t>
      </w:r>
    </w:p>
    <w:p w:rsidR="000D6A4B" w:rsidRPr="0041527F" w:rsidRDefault="000D6A4B" w:rsidP="000D6A4B">
      <w:pPr>
        <w:tabs>
          <w:tab w:val="left" w:pos="1276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</w:p>
    <w:p w:rsidR="00696491" w:rsidRPr="0041527F" w:rsidRDefault="00696491" w:rsidP="000D6A4B">
      <w:pPr>
        <w:tabs>
          <w:tab w:val="left" w:pos="1276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</w:p>
    <w:p w:rsidR="00B335A0" w:rsidRPr="0041527F" w:rsidRDefault="00B335A0" w:rsidP="000D6A4B">
      <w:pPr>
        <w:autoSpaceDE w:val="0"/>
        <w:autoSpaceDN w:val="0"/>
        <w:ind w:left="-284" w:right="-6" w:firstLine="568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</w:p>
    <w:p w:rsidR="00B335A0" w:rsidRPr="0041527F" w:rsidRDefault="00B335A0" w:rsidP="000D6A4B">
      <w:pPr>
        <w:autoSpaceDE w:val="0"/>
        <w:autoSpaceDN w:val="0"/>
        <w:ind w:left="-284" w:right="-6" w:firstLine="568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на</w:t>
      </w:r>
      <w:r w:rsidR="00445C3F" w:rsidRPr="0041527F">
        <w:rPr>
          <w:sz w:val="28"/>
          <w:szCs w:val="28"/>
        </w:rPr>
        <w:t xml:space="preserve"> публичных слушаниях</w:t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690D6E">
        <w:rPr>
          <w:sz w:val="28"/>
          <w:szCs w:val="28"/>
        </w:rPr>
        <w:t>Харитонова П.Е.</w:t>
      </w:r>
    </w:p>
    <w:p w:rsidR="00FA1DB3" w:rsidRPr="0041527F" w:rsidRDefault="00FA1DB3" w:rsidP="000D6A4B">
      <w:pPr>
        <w:autoSpaceDE w:val="0"/>
        <w:autoSpaceDN w:val="0"/>
        <w:ind w:left="-284" w:right="-6" w:firstLine="568"/>
        <w:jc w:val="both"/>
        <w:rPr>
          <w:sz w:val="28"/>
          <w:szCs w:val="28"/>
        </w:rPr>
      </w:pPr>
    </w:p>
    <w:p w:rsidR="00B335A0" w:rsidRPr="0041527F" w:rsidRDefault="00B335A0" w:rsidP="000D6A4B">
      <w:pPr>
        <w:autoSpaceDE w:val="0"/>
        <w:autoSpaceDN w:val="0"/>
        <w:ind w:left="-284" w:right="-6" w:firstLine="568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Секретарь публичных слушаний</w:t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F87F61">
        <w:rPr>
          <w:sz w:val="28"/>
          <w:szCs w:val="28"/>
        </w:rPr>
        <w:t>Румянцева Л.В.</w:t>
      </w:r>
    </w:p>
    <w:sectPr w:rsidR="00B335A0" w:rsidRPr="0041527F" w:rsidSect="00EB172D">
      <w:headerReference w:type="default" r:id="rId9"/>
      <w:pgSz w:w="11906" w:h="16838" w:code="9"/>
      <w:pgMar w:top="1134" w:right="851" w:bottom="851" w:left="1418" w:header="397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98F" w:rsidRDefault="006F198F">
      <w:r>
        <w:separator/>
      </w:r>
    </w:p>
  </w:endnote>
  <w:endnote w:type="continuationSeparator" w:id="0">
    <w:p w:rsidR="006F198F" w:rsidRDefault="006F1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98F" w:rsidRDefault="006F198F">
      <w:r>
        <w:separator/>
      </w:r>
    </w:p>
  </w:footnote>
  <w:footnote w:type="continuationSeparator" w:id="0">
    <w:p w:rsidR="006F198F" w:rsidRDefault="006F1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8F" w:rsidRDefault="006F198F" w:rsidP="00845514">
    <w:pPr>
      <w:pStyle w:val="a4"/>
      <w:spacing w:line="360" w:lineRule="auto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3D1362">
      <w:rPr>
        <w:rStyle w:val="a6"/>
        <w:noProof/>
      </w:rPr>
      <w:t>5</w:t>
    </w:r>
    <w:r>
      <w:rPr>
        <w:rStyle w:val="a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C1B6C"/>
    <w:multiLevelType w:val="hybridMultilevel"/>
    <w:tmpl w:val="65DC05D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5532F0"/>
    <w:multiLevelType w:val="hybridMultilevel"/>
    <w:tmpl w:val="AFC470F8"/>
    <w:lvl w:ilvl="0" w:tplc="55E0D6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7A6B2A"/>
    <w:multiLevelType w:val="hybridMultilevel"/>
    <w:tmpl w:val="49D83522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330BF9"/>
    <w:multiLevelType w:val="hybridMultilevel"/>
    <w:tmpl w:val="1AE0656E"/>
    <w:lvl w:ilvl="0" w:tplc="2D5214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79F3350D"/>
    <w:multiLevelType w:val="hybridMultilevel"/>
    <w:tmpl w:val="DD1AE4B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92F"/>
    <w:rsid w:val="00003783"/>
    <w:rsid w:val="00003F81"/>
    <w:rsid w:val="00005F96"/>
    <w:rsid w:val="00010889"/>
    <w:rsid w:val="000109B1"/>
    <w:rsid w:val="000116E9"/>
    <w:rsid w:val="00012991"/>
    <w:rsid w:val="00012A2B"/>
    <w:rsid w:val="00012F16"/>
    <w:rsid w:val="00013656"/>
    <w:rsid w:val="000144C7"/>
    <w:rsid w:val="000149FE"/>
    <w:rsid w:val="000158CA"/>
    <w:rsid w:val="00015F2C"/>
    <w:rsid w:val="000172AD"/>
    <w:rsid w:val="00025481"/>
    <w:rsid w:val="000258C1"/>
    <w:rsid w:val="00025F85"/>
    <w:rsid w:val="0002639E"/>
    <w:rsid w:val="00030267"/>
    <w:rsid w:val="00030A3C"/>
    <w:rsid w:val="00031218"/>
    <w:rsid w:val="000316C3"/>
    <w:rsid w:val="00036470"/>
    <w:rsid w:val="000365A6"/>
    <w:rsid w:val="0004059C"/>
    <w:rsid w:val="000409D3"/>
    <w:rsid w:val="00040C0C"/>
    <w:rsid w:val="00040EF0"/>
    <w:rsid w:val="00040FAA"/>
    <w:rsid w:val="00042833"/>
    <w:rsid w:val="00043DF3"/>
    <w:rsid w:val="0004564D"/>
    <w:rsid w:val="00045DC2"/>
    <w:rsid w:val="0004629C"/>
    <w:rsid w:val="0004728B"/>
    <w:rsid w:val="000508B8"/>
    <w:rsid w:val="00053139"/>
    <w:rsid w:val="00054DD4"/>
    <w:rsid w:val="0005512C"/>
    <w:rsid w:val="000564F2"/>
    <w:rsid w:val="00056CB5"/>
    <w:rsid w:val="000572AD"/>
    <w:rsid w:val="000573AD"/>
    <w:rsid w:val="00063196"/>
    <w:rsid w:val="0006333A"/>
    <w:rsid w:val="0006393B"/>
    <w:rsid w:val="00063F6C"/>
    <w:rsid w:val="0006681D"/>
    <w:rsid w:val="00067F10"/>
    <w:rsid w:val="000717AC"/>
    <w:rsid w:val="00072BB1"/>
    <w:rsid w:val="000752F9"/>
    <w:rsid w:val="00076528"/>
    <w:rsid w:val="00080BCC"/>
    <w:rsid w:val="0008150F"/>
    <w:rsid w:val="000829B3"/>
    <w:rsid w:val="00082A61"/>
    <w:rsid w:val="00085A69"/>
    <w:rsid w:val="0008749F"/>
    <w:rsid w:val="00090634"/>
    <w:rsid w:val="0009138F"/>
    <w:rsid w:val="0009142F"/>
    <w:rsid w:val="00091A10"/>
    <w:rsid w:val="00091BEE"/>
    <w:rsid w:val="00091C30"/>
    <w:rsid w:val="000921D6"/>
    <w:rsid w:val="000934FB"/>
    <w:rsid w:val="00093FA5"/>
    <w:rsid w:val="00094B0C"/>
    <w:rsid w:val="000969DA"/>
    <w:rsid w:val="00097583"/>
    <w:rsid w:val="000A10AC"/>
    <w:rsid w:val="000A19A1"/>
    <w:rsid w:val="000A1DB1"/>
    <w:rsid w:val="000A43A7"/>
    <w:rsid w:val="000A4CC2"/>
    <w:rsid w:val="000A4FD8"/>
    <w:rsid w:val="000A520F"/>
    <w:rsid w:val="000A6A5C"/>
    <w:rsid w:val="000A763C"/>
    <w:rsid w:val="000B19FC"/>
    <w:rsid w:val="000B2065"/>
    <w:rsid w:val="000B37EF"/>
    <w:rsid w:val="000B4B03"/>
    <w:rsid w:val="000B4EF4"/>
    <w:rsid w:val="000B5325"/>
    <w:rsid w:val="000B548E"/>
    <w:rsid w:val="000B5F9F"/>
    <w:rsid w:val="000C1C14"/>
    <w:rsid w:val="000C3079"/>
    <w:rsid w:val="000C33EC"/>
    <w:rsid w:val="000C363B"/>
    <w:rsid w:val="000C3B86"/>
    <w:rsid w:val="000C4000"/>
    <w:rsid w:val="000D1095"/>
    <w:rsid w:val="000D1DAF"/>
    <w:rsid w:val="000D2118"/>
    <w:rsid w:val="000D24ED"/>
    <w:rsid w:val="000D44B2"/>
    <w:rsid w:val="000D4D8D"/>
    <w:rsid w:val="000D6A4B"/>
    <w:rsid w:val="000D7517"/>
    <w:rsid w:val="000E1E71"/>
    <w:rsid w:val="000E22C7"/>
    <w:rsid w:val="000F171A"/>
    <w:rsid w:val="000F2B5E"/>
    <w:rsid w:val="000F54A3"/>
    <w:rsid w:val="000F618C"/>
    <w:rsid w:val="000F7A0A"/>
    <w:rsid w:val="00101177"/>
    <w:rsid w:val="001011FD"/>
    <w:rsid w:val="00101C26"/>
    <w:rsid w:val="001035BC"/>
    <w:rsid w:val="0010458D"/>
    <w:rsid w:val="0011119F"/>
    <w:rsid w:val="0011177E"/>
    <w:rsid w:val="001137C9"/>
    <w:rsid w:val="00113904"/>
    <w:rsid w:val="00113DA9"/>
    <w:rsid w:val="00113EBD"/>
    <w:rsid w:val="00113F0D"/>
    <w:rsid w:val="001157A0"/>
    <w:rsid w:val="001167C1"/>
    <w:rsid w:val="001174E0"/>
    <w:rsid w:val="00120EF6"/>
    <w:rsid w:val="0012391A"/>
    <w:rsid w:val="00123C99"/>
    <w:rsid w:val="00125176"/>
    <w:rsid w:val="0012566B"/>
    <w:rsid w:val="00126B63"/>
    <w:rsid w:val="00127562"/>
    <w:rsid w:val="00132732"/>
    <w:rsid w:val="00133B03"/>
    <w:rsid w:val="00133F26"/>
    <w:rsid w:val="00134209"/>
    <w:rsid w:val="00135C40"/>
    <w:rsid w:val="00136598"/>
    <w:rsid w:val="00137AB8"/>
    <w:rsid w:val="001413F7"/>
    <w:rsid w:val="00142AFB"/>
    <w:rsid w:val="00143753"/>
    <w:rsid w:val="001455D1"/>
    <w:rsid w:val="001455FE"/>
    <w:rsid w:val="0014572D"/>
    <w:rsid w:val="0014641D"/>
    <w:rsid w:val="001464AB"/>
    <w:rsid w:val="0014652C"/>
    <w:rsid w:val="0014761A"/>
    <w:rsid w:val="00150DE7"/>
    <w:rsid w:val="00157148"/>
    <w:rsid w:val="00161AB6"/>
    <w:rsid w:val="00164532"/>
    <w:rsid w:val="001672D3"/>
    <w:rsid w:val="00167D98"/>
    <w:rsid w:val="00170962"/>
    <w:rsid w:val="00170BE8"/>
    <w:rsid w:val="00170C4E"/>
    <w:rsid w:val="00171519"/>
    <w:rsid w:val="001739C7"/>
    <w:rsid w:val="00176000"/>
    <w:rsid w:val="001809EC"/>
    <w:rsid w:val="00181CA4"/>
    <w:rsid w:val="001841E3"/>
    <w:rsid w:val="001848F7"/>
    <w:rsid w:val="00186EE1"/>
    <w:rsid w:val="00186FA7"/>
    <w:rsid w:val="0018797F"/>
    <w:rsid w:val="00190704"/>
    <w:rsid w:val="00190D1C"/>
    <w:rsid w:val="0019192E"/>
    <w:rsid w:val="00193301"/>
    <w:rsid w:val="00193F66"/>
    <w:rsid w:val="00194066"/>
    <w:rsid w:val="00194965"/>
    <w:rsid w:val="00196376"/>
    <w:rsid w:val="001A06FF"/>
    <w:rsid w:val="001A0F12"/>
    <w:rsid w:val="001A1451"/>
    <w:rsid w:val="001A24A7"/>
    <w:rsid w:val="001A25A3"/>
    <w:rsid w:val="001A3944"/>
    <w:rsid w:val="001A3F66"/>
    <w:rsid w:val="001A404A"/>
    <w:rsid w:val="001A4C92"/>
    <w:rsid w:val="001A4EE8"/>
    <w:rsid w:val="001A587C"/>
    <w:rsid w:val="001A647C"/>
    <w:rsid w:val="001A736C"/>
    <w:rsid w:val="001A744F"/>
    <w:rsid w:val="001B0ED1"/>
    <w:rsid w:val="001B297C"/>
    <w:rsid w:val="001B370A"/>
    <w:rsid w:val="001B51CA"/>
    <w:rsid w:val="001B524E"/>
    <w:rsid w:val="001B5627"/>
    <w:rsid w:val="001B5C5F"/>
    <w:rsid w:val="001B7E4B"/>
    <w:rsid w:val="001C0809"/>
    <w:rsid w:val="001C0B22"/>
    <w:rsid w:val="001C0B6A"/>
    <w:rsid w:val="001C15E3"/>
    <w:rsid w:val="001C2ECD"/>
    <w:rsid w:val="001C3605"/>
    <w:rsid w:val="001D12D7"/>
    <w:rsid w:val="001D287D"/>
    <w:rsid w:val="001D4184"/>
    <w:rsid w:val="001D5802"/>
    <w:rsid w:val="001D5B2D"/>
    <w:rsid w:val="001D6E15"/>
    <w:rsid w:val="001E0992"/>
    <w:rsid w:val="001E100C"/>
    <w:rsid w:val="001E117A"/>
    <w:rsid w:val="001E17B5"/>
    <w:rsid w:val="001E1D89"/>
    <w:rsid w:val="001E2626"/>
    <w:rsid w:val="001E396F"/>
    <w:rsid w:val="001E3BEA"/>
    <w:rsid w:val="001E43FF"/>
    <w:rsid w:val="001E593C"/>
    <w:rsid w:val="001E5C7A"/>
    <w:rsid w:val="001E6119"/>
    <w:rsid w:val="001E7E7E"/>
    <w:rsid w:val="001F00AC"/>
    <w:rsid w:val="001F05AA"/>
    <w:rsid w:val="001F0FCA"/>
    <w:rsid w:val="001F11BA"/>
    <w:rsid w:val="001F54E9"/>
    <w:rsid w:val="001F5940"/>
    <w:rsid w:val="001F621E"/>
    <w:rsid w:val="002021BE"/>
    <w:rsid w:val="002024A8"/>
    <w:rsid w:val="00203A17"/>
    <w:rsid w:val="00207532"/>
    <w:rsid w:val="002078C9"/>
    <w:rsid w:val="002124E7"/>
    <w:rsid w:val="00212681"/>
    <w:rsid w:val="00212DC0"/>
    <w:rsid w:val="00213577"/>
    <w:rsid w:val="00213DD6"/>
    <w:rsid w:val="00215D88"/>
    <w:rsid w:val="00216716"/>
    <w:rsid w:val="00217B8D"/>
    <w:rsid w:val="0022036F"/>
    <w:rsid w:val="002221D3"/>
    <w:rsid w:val="00222B34"/>
    <w:rsid w:val="00223CBC"/>
    <w:rsid w:val="002246E3"/>
    <w:rsid w:val="0022612A"/>
    <w:rsid w:val="00226184"/>
    <w:rsid w:val="00226A61"/>
    <w:rsid w:val="002301CE"/>
    <w:rsid w:val="002349FA"/>
    <w:rsid w:val="0023527F"/>
    <w:rsid w:val="00240521"/>
    <w:rsid w:val="0024069D"/>
    <w:rsid w:val="0024132A"/>
    <w:rsid w:val="00241399"/>
    <w:rsid w:val="0024238A"/>
    <w:rsid w:val="00242414"/>
    <w:rsid w:val="002433DD"/>
    <w:rsid w:val="002439F4"/>
    <w:rsid w:val="00243C1C"/>
    <w:rsid w:val="00245595"/>
    <w:rsid w:val="00245EB5"/>
    <w:rsid w:val="002468FE"/>
    <w:rsid w:val="00246C1D"/>
    <w:rsid w:val="00250D78"/>
    <w:rsid w:val="00251F69"/>
    <w:rsid w:val="00252B2E"/>
    <w:rsid w:val="00252E2A"/>
    <w:rsid w:val="0025301E"/>
    <w:rsid w:val="00253EBA"/>
    <w:rsid w:val="00254C88"/>
    <w:rsid w:val="0025530B"/>
    <w:rsid w:val="00255E2F"/>
    <w:rsid w:val="00256A61"/>
    <w:rsid w:val="002603A3"/>
    <w:rsid w:val="002647C5"/>
    <w:rsid w:val="00264A3F"/>
    <w:rsid w:val="002656DC"/>
    <w:rsid w:val="0026615B"/>
    <w:rsid w:val="00270531"/>
    <w:rsid w:val="00271660"/>
    <w:rsid w:val="00275007"/>
    <w:rsid w:val="002751D4"/>
    <w:rsid w:val="002764C4"/>
    <w:rsid w:val="002807B9"/>
    <w:rsid w:val="00281D75"/>
    <w:rsid w:val="002835F5"/>
    <w:rsid w:val="00286B38"/>
    <w:rsid w:val="002873D4"/>
    <w:rsid w:val="0029041D"/>
    <w:rsid w:val="00291039"/>
    <w:rsid w:val="00291CDF"/>
    <w:rsid w:val="00293203"/>
    <w:rsid w:val="00293EA4"/>
    <w:rsid w:val="00294342"/>
    <w:rsid w:val="002943A0"/>
    <w:rsid w:val="00294D58"/>
    <w:rsid w:val="00294DFE"/>
    <w:rsid w:val="00295F53"/>
    <w:rsid w:val="00297DC4"/>
    <w:rsid w:val="002A1E3E"/>
    <w:rsid w:val="002A3FC3"/>
    <w:rsid w:val="002A4605"/>
    <w:rsid w:val="002A4BB5"/>
    <w:rsid w:val="002A6D42"/>
    <w:rsid w:val="002A7808"/>
    <w:rsid w:val="002B02E8"/>
    <w:rsid w:val="002B02F1"/>
    <w:rsid w:val="002B338F"/>
    <w:rsid w:val="002B5007"/>
    <w:rsid w:val="002B5A94"/>
    <w:rsid w:val="002B781B"/>
    <w:rsid w:val="002C1E81"/>
    <w:rsid w:val="002C6E47"/>
    <w:rsid w:val="002D0166"/>
    <w:rsid w:val="002D2811"/>
    <w:rsid w:val="002D2A8C"/>
    <w:rsid w:val="002D5527"/>
    <w:rsid w:val="002D6249"/>
    <w:rsid w:val="002E1D36"/>
    <w:rsid w:val="002E4F7E"/>
    <w:rsid w:val="002E604E"/>
    <w:rsid w:val="002E6A03"/>
    <w:rsid w:val="002E72E1"/>
    <w:rsid w:val="002F0C40"/>
    <w:rsid w:val="002F2F13"/>
    <w:rsid w:val="002F40A1"/>
    <w:rsid w:val="002F7495"/>
    <w:rsid w:val="00303579"/>
    <w:rsid w:val="00304B6E"/>
    <w:rsid w:val="00305F9F"/>
    <w:rsid w:val="003066C2"/>
    <w:rsid w:val="003103C2"/>
    <w:rsid w:val="00310841"/>
    <w:rsid w:val="0031136F"/>
    <w:rsid w:val="0031202F"/>
    <w:rsid w:val="0031302D"/>
    <w:rsid w:val="0031723C"/>
    <w:rsid w:val="00322361"/>
    <w:rsid w:val="00323829"/>
    <w:rsid w:val="00325552"/>
    <w:rsid w:val="00325A6C"/>
    <w:rsid w:val="00331939"/>
    <w:rsid w:val="0033199F"/>
    <w:rsid w:val="00334E07"/>
    <w:rsid w:val="00335562"/>
    <w:rsid w:val="00337834"/>
    <w:rsid w:val="00337AC1"/>
    <w:rsid w:val="00337CEE"/>
    <w:rsid w:val="003408AC"/>
    <w:rsid w:val="003437D6"/>
    <w:rsid w:val="00350F80"/>
    <w:rsid w:val="0035192F"/>
    <w:rsid w:val="0035524D"/>
    <w:rsid w:val="00357A91"/>
    <w:rsid w:val="00361C47"/>
    <w:rsid w:val="00363D12"/>
    <w:rsid w:val="00364082"/>
    <w:rsid w:val="00367130"/>
    <w:rsid w:val="003729CB"/>
    <w:rsid w:val="003767D7"/>
    <w:rsid w:val="00380DC7"/>
    <w:rsid w:val="00381AF3"/>
    <w:rsid w:val="00384711"/>
    <w:rsid w:val="0038514A"/>
    <w:rsid w:val="00386A92"/>
    <w:rsid w:val="00392EE3"/>
    <w:rsid w:val="0039337B"/>
    <w:rsid w:val="00393BBB"/>
    <w:rsid w:val="00396B19"/>
    <w:rsid w:val="003978DA"/>
    <w:rsid w:val="00397ED2"/>
    <w:rsid w:val="003A04C8"/>
    <w:rsid w:val="003A0718"/>
    <w:rsid w:val="003A148F"/>
    <w:rsid w:val="003A3E0A"/>
    <w:rsid w:val="003A41BF"/>
    <w:rsid w:val="003A4491"/>
    <w:rsid w:val="003A46C9"/>
    <w:rsid w:val="003A54FE"/>
    <w:rsid w:val="003B2A1B"/>
    <w:rsid w:val="003B2FB5"/>
    <w:rsid w:val="003B32A8"/>
    <w:rsid w:val="003B32DE"/>
    <w:rsid w:val="003B45A0"/>
    <w:rsid w:val="003B51AF"/>
    <w:rsid w:val="003B5FD2"/>
    <w:rsid w:val="003B6A04"/>
    <w:rsid w:val="003B79A7"/>
    <w:rsid w:val="003B7FDE"/>
    <w:rsid w:val="003C31E0"/>
    <w:rsid w:val="003C350A"/>
    <w:rsid w:val="003C394F"/>
    <w:rsid w:val="003C45F8"/>
    <w:rsid w:val="003C4615"/>
    <w:rsid w:val="003C6CDA"/>
    <w:rsid w:val="003C76D2"/>
    <w:rsid w:val="003C7AEA"/>
    <w:rsid w:val="003D1362"/>
    <w:rsid w:val="003D44A2"/>
    <w:rsid w:val="003E36C3"/>
    <w:rsid w:val="003E4D7E"/>
    <w:rsid w:val="003E628B"/>
    <w:rsid w:val="003E7093"/>
    <w:rsid w:val="003F17D5"/>
    <w:rsid w:val="003F189F"/>
    <w:rsid w:val="003F22CB"/>
    <w:rsid w:val="003F2F14"/>
    <w:rsid w:val="003F3EC2"/>
    <w:rsid w:val="003F48DE"/>
    <w:rsid w:val="003F503F"/>
    <w:rsid w:val="003F5268"/>
    <w:rsid w:val="003F57FE"/>
    <w:rsid w:val="003F6EFD"/>
    <w:rsid w:val="0040341F"/>
    <w:rsid w:val="00403FE7"/>
    <w:rsid w:val="00405B69"/>
    <w:rsid w:val="0040746A"/>
    <w:rsid w:val="00411917"/>
    <w:rsid w:val="00412CF9"/>
    <w:rsid w:val="0041527F"/>
    <w:rsid w:val="00415800"/>
    <w:rsid w:val="00415803"/>
    <w:rsid w:val="00421702"/>
    <w:rsid w:val="00423788"/>
    <w:rsid w:val="00423D5A"/>
    <w:rsid w:val="00424307"/>
    <w:rsid w:val="00426D83"/>
    <w:rsid w:val="00427B0C"/>
    <w:rsid w:val="0043023E"/>
    <w:rsid w:val="0043089D"/>
    <w:rsid w:val="00430979"/>
    <w:rsid w:val="004311C9"/>
    <w:rsid w:val="0043169F"/>
    <w:rsid w:val="0043222A"/>
    <w:rsid w:val="00432A20"/>
    <w:rsid w:val="004347CD"/>
    <w:rsid w:val="00435121"/>
    <w:rsid w:val="00435605"/>
    <w:rsid w:val="00435EC6"/>
    <w:rsid w:val="0043751F"/>
    <w:rsid w:val="00443549"/>
    <w:rsid w:val="00443C6F"/>
    <w:rsid w:val="004442DC"/>
    <w:rsid w:val="00445A73"/>
    <w:rsid w:val="00445C3F"/>
    <w:rsid w:val="004502BE"/>
    <w:rsid w:val="0045157B"/>
    <w:rsid w:val="00452D44"/>
    <w:rsid w:val="00452E3E"/>
    <w:rsid w:val="0045436E"/>
    <w:rsid w:val="0045584D"/>
    <w:rsid w:val="004560EA"/>
    <w:rsid w:val="00456501"/>
    <w:rsid w:val="00456CB8"/>
    <w:rsid w:val="004617D0"/>
    <w:rsid w:val="00461969"/>
    <w:rsid w:val="004643B2"/>
    <w:rsid w:val="00465849"/>
    <w:rsid w:val="00465E21"/>
    <w:rsid w:val="0046698D"/>
    <w:rsid w:val="00466FCD"/>
    <w:rsid w:val="00467E91"/>
    <w:rsid w:val="00470AE1"/>
    <w:rsid w:val="004716D9"/>
    <w:rsid w:val="00471B36"/>
    <w:rsid w:val="00472A2F"/>
    <w:rsid w:val="004735AC"/>
    <w:rsid w:val="00474365"/>
    <w:rsid w:val="004744B6"/>
    <w:rsid w:val="00476FCB"/>
    <w:rsid w:val="0048023C"/>
    <w:rsid w:val="004805C2"/>
    <w:rsid w:val="004833DB"/>
    <w:rsid w:val="00484A57"/>
    <w:rsid w:val="00485792"/>
    <w:rsid w:val="00487538"/>
    <w:rsid w:val="00487B41"/>
    <w:rsid w:val="00490D66"/>
    <w:rsid w:val="00490F3E"/>
    <w:rsid w:val="0049370F"/>
    <w:rsid w:val="00493D50"/>
    <w:rsid w:val="0049440D"/>
    <w:rsid w:val="00494782"/>
    <w:rsid w:val="00494C86"/>
    <w:rsid w:val="00496F91"/>
    <w:rsid w:val="00497216"/>
    <w:rsid w:val="004A02E9"/>
    <w:rsid w:val="004A0300"/>
    <w:rsid w:val="004A048C"/>
    <w:rsid w:val="004A04A7"/>
    <w:rsid w:val="004A1048"/>
    <w:rsid w:val="004A11B0"/>
    <w:rsid w:val="004A2905"/>
    <w:rsid w:val="004A2CB5"/>
    <w:rsid w:val="004A4FDE"/>
    <w:rsid w:val="004B08C5"/>
    <w:rsid w:val="004B456C"/>
    <w:rsid w:val="004B6CF1"/>
    <w:rsid w:val="004C0C14"/>
    <w:rsid w:val="004C0D15"/>
    <w:rsid w:val="004C0DB9"/>
    <w:rsid w:val="004C4A8E"/>
    <w:rsid w:val="004C5557"/>
    <w:rsid w:val="004C67CF"/>
    <w:rsid w:val="004C7BA8"/>
    <w:rsid w:val="004D1593"/>
    <w:rsid w:val="004D163A"/>
    <w:rsid w:val="004D1735"/>
    <w:rsid w:val="004D19B5"/>
    <w:rsid w:val="004D5096"/>
    <w:rsid w:val="004D68E9"/>
    <w:rsid w:val="004E0A51"/>
    <w:rsid w:val="004E153F"/>
    <w:rsid w:val="004E15CD"/>
    <w:rsid w:val="004E380D"/>
    <w:rsid w:val="004E432A"/>
    <w:rsid w:val="004E5DC9"/>
    <w:rsid w:val="004F338A"/>
    <w:rsid w:val="004F3D74"/>
    <w:rsid w:val="004F467B"/>
    <w:rsid w:val="004F478A"/>
    <w:rsid w:val="004F4FAF"/>
    <w:rsid w:val="004F53D4"/>
    <w:rsid w:val="0050055A"/>
    <w:rsid w:val="00500B9E"/>
    <w:rsid w:val="00501034"/>
    <w:rsid w:val="0050411B"/>
    <w:rsid w:val="00504BCC"/>
    <w:rsid w:val="00507F43"/>
    <w:rsid w:val="005112E6"/>
    <w:rsid w:val="00515C1E"/>
    <w:rsid w:val="00516A0D"/>
    <w:rsid w:val="005174BE"/>
    <w:rsid w:val="0051792C"/>
    <w:rsid w:val="00517DBE"/>
    <w:rsid w:val="0052020B"/>
    <w:rsid w:val="0052111C"/>
    <w:rsid w:val="005221A9"/>
    <w:rsid w:val="00525865"/>
    <w:rsid w:val="005264C0"/>
    <w:rsid w:val="00527310"/>
    <w:rsid w:val="00527CCC"/>
    <w:rsid w:val="0053026E"/>
    <w:rsid w:val="00530806"/>
    <w:rsid w:val="00530E38"/>
    <w:rsid w:val="0053172F"/>
    <w:rsid w:val="00531AD0"/>
    <w:rsid w:val="005329EE"/>
    <w:rsid w:val="0053777A"/>
    <w:rsid w:val="005464D9"/>
    <w:rsid w:val="00546B60"/>
    <w:rsid w:val="00547106"/>
    <w:rsid w:val="00547776"/>
    <w:rsid w:val="00550BB7"/>
    <w:rsid w:val="00552BAF"/>
    <w:rsid w:val="00556D44"/>
    <w:rsid w:val="00557C36"/>
    <w:rsid w:val="00560FC6"/>
    <w:rsid w:val="005631B5"/>
    <w:rsid w:val="005648BE"/>
    <w:rsid w:val="00564EA7"/>
    <w:rsid w:val="0057190F"/>
    <w:rsid w:val="00571BA2"/>
    <w:rsid w:val="005730BC"/>
    <w:rsid w:val="005753B6"/>
    <w:rsid w:val="00576568"/>
    <w:rsid w:val="00577351"/>
    <w:rsid w:val="00577602"/>
    <w:rsid w:val="0058293E"/>
    <w:rsid w:val="0058408A"/>
    <w:rsid w:val="005915E1"/>
    <w:rsid w:val="0059320D"/>
    <w:rsid w:val="0059563B"/>
    <w:rsid w:val="00596F97"/>
    <w:rsid w:val="005A134F"/>
    <w:rsid w:val="005A1D59"/>
    <w:rsid w:val="005A22F6"/>
    <w:rsid w:val="005A361C"/>
    <w:rsid w:val="005A3FF1"/>
    <w:rsid w:val="005A483C"/>
    <w:rsid w:val="005A626F"/>
    <w:rsid w:val="005A6AA5"/>
    <w:rsid w:val="005B11C5"/>
    <w:rsid w:val="005B2D1C"/>
    <w:rsid w:val="005B2F1C"/>
    <w:rsid w:val="005C021A"/>
    <w:rsid w:val="005C22F0"/>
    <w:rsid w:val="005C2CD7"/>
    <w:rsid w:val="005C2F6C"/>
    <w:rsid w:val="005C38A7"/>
    <w:rsid w:val="005C4588"/>
    <w:rsid w:val="005C61E4"/>
    <w:rsid w:val="005C6717"/>
    <w:rsid w:val="005C7B19"/>
    <w:rsid w:val="005D0261"/>
    <w:rsid w:val="005D07FA"/>
    <w:rsid w:val="005D0E85"/>
    <w:rsid w:val="005D4672"/>
    <w:rsid w:val="005D48AE"/>
    <w:rsid w:val="005D4A3E"/>
    <w:rsid w:val="005D5E47"/>
    <w:rsid w:val="005D6B82"/>
    <w:rsid w:val="005D6EA0"/>
    <w:rsid w:val="005E0CBE"/>
    <w:rsid w:val="005E0D18"/>
    <w:rsid w:val="005E17C1"/>
    <w:rsid w:val="005E19B4"/>
    <w:rsid w:val="005E2AF7"/>
    <w:rsid w:val="005E38A5"/>
    <w:rsid w:val="005E3ED0"/>
    <w:rsid w:val="005E443C"/>
    <w:rsid w:val="005E4C58"/>
    <w:rsid w:val="005E5C39"/>
    <w:rsid w:val="005E5DE5"/>
    <w:rsid w:val="005E7791"/>
    <w:rsid w:val="005F10E8"/>
    <w:rsid w:val="005F1F06"/>
    <w:rsid w:val="005F258B"/>
    <w:rsid w:val="005F3537"/>
    <w:rsid w:val="005F500A"/>
    <w:rsid w:val="005F7B87"/>
    <w:rsid w:val="00600011"/>
    <w:rsid w:val="00600374"/>
    <w:rsid w:val="00600859"/>
    <w:rsid w:val="00600C25"/>
    <w:rsid w:val="00600F77"/>
    <w:rsid w:val="00601661"/>
    <w:rsid w:val="006017B9"/>
    <w:rsid w:val="00601A14"/>
    <w:rsid w:val="0060249E"/>
    <w:rsid w:val="00605D2A"/>
    <w:rsid w:val="00606BE6"/>
    <w:rsid w:val="00610CC5"/>
    <w:rsid w:val="00612ACF"/>
    <w:rsid w:val="00614833"/>
    <w:rsid w:val="00615AAB"/>
    <w:rsid w:val="00616492"/>
    <w:rsid w:val="0061667F"/>
    <w:rsid w:val="0061768B"/>
    <w:rsid w:val="00617838"/>
    <w:rsid w:val="00620D3C"/>
    <w:rsid w:val="006215F5"/>
    <w:rsid w:val="00622C48"/>
    <w:rsid w:val="00624797"/>
    <w:rsid w:val="006249C5"/>
    <w:rsid w:val="00625525"/>
    <w:rsid w:val="00625F25"/>
    <w:rsid w:val="0062686E"/>
    <w:rsid w:val="0062717F"/>
    <w:rsid w:val="006301CA"/>
    <w:rsid w:val="00630749"/>
    <w:rsid w:val="006342FF"/>
    <w:rsid w:val="006346AD"/>
    <w:rsid w:val="00636312"/>
    <w:rsid w:val="006400DF"/>
    <w:rsid w:val="006402F2"/>
    <w:rsid w:val="00641A37"/>
    <w:rsid w:val="0064648A"/>
    <w:rsid w:val="006478A6"/>
    <w:rsid w:val="00651807"/>
    <w:rsid w:val="00652A74"/>
    <w:rsid w:val="00652CD1"/>
    <w:rsid w:val="00652E29"/>
    <w:rsid w:val="00655AB4"/>
    <w:rsid w:val="00656A4B"/>
    <w:rsid w:val="00657835"/>
    <w:rsid w:val="00660202"/>
    <w:rsid w:val="006605D9"/>
    <w:rsid w:val="00661E35"/>
    <w:rsid w:val="00662B14"/>
    <w:rsid w:val="00664643"/>
    <w:rsid w:val="006657C1"/>
    <w:rsid w:val="00667563"/>
    <w:rsid w:val="00670C9B"/>
    <w:rsid w:val="00670D77"/>
    <w:rsid w:val="006717F6"/>
    <w:rsid w:val="0067239D"/>
    <w:rsid w:val="0067420A"/>
    <w:rsid w:val="006801FF"/>
    <w:rsid w:val="006823BD"/>
    <w:rsid w:val="00690080"/>
    <w:rsid w:val="006906E4"/>
    <w:rsid w:val="00690B74"/>
    <w:rsid w:val="00690D6E"/>
    <w:rsid w:val="0069150A"/>
    <w:rsid w:val="0069158D"/>
    <w:rsid w:val="006915AB"/>
    <w:rsid w:val="00694F3E"/>
    <w:rsid w:val="00696491"/>
    <w:rsid w:val="006973A3"/>
    <w:rsid w:val="006A1222"/>
    <w:rsid w:val="006A1BD7"/>
    <w:rsid w:val="006A2444"/>
    <w:rsid w:val="006A5105"/>
    <w:rsid w:val="006A62FF"/>
    <w:rsid w:val="006A6520"/>
    <w:rsid w:val="006A702E"/>
    <w:rsid w:val="006A7617"/>
    <w:rsid w:val="006B095C"/>
    <w:rsid w:val="006B38C3"/>
    <w:rsid w:val="006B3929"/>
    <w:rsid w:val="006B547C"/>
    <w:rsid w:val="006B5B31"/>
    <w:rsid w:val="006B66F9"/>
    <w:rsid w:val="006B7930"/>
    <w:rsid w:val="006C04E2"/>
    <w:rsid w:val="006C2012"/>
    <w:rsid w:val="006C274E"/>
    <w:rsid w:val="006C37BB"/>
    <w:rsid w:val="006C3A33"/>
    <w:rsid w:val="006C45EB"/>
    <w:rsid w:val="006C4757"/>
    <w:rsid w:val="006C5684"/>
    <w:rsid w:val="006C6120"/>
    <w:rsid w:val="006C6286"/>
    <w:rsid w:val="006C770C"/>
    <w:rsid w:val="006D0B7C"/>
    <w:rsid w:val="006D267E"/>
    <w:rsid w:val="006D2D21"/>
    <w:rsid w:val="006D3B5C"/>
    <w:rsid w:val="006D6E59"/>
    <w:rsid w:val="006E16EA"/>
    <w:rsid w:val="006E1ABF"/>
    <w:rsid w:val="006E2001"/>
    <w:rsid w:val="006E2BE9"/>
    <w:rsid w:val="006E4E73"/>
    <w:rsid w:val="006E579F"/>
    <w:rsid w:val="006E6118"/>
    <w:rsid w:val="006E6554"/>
    <w:rsid w:val="006E7113"/>
    <w:rsid w:val="006E7386"/>
    <w:rsid w:val="006E7A56"/>
    <w:rsid w:val="006E7CE9"/>
    <w:rsid w:val="006F059A"/>
    <w:rsid w:val="006F198F"/>
    <w:rsid w:val="006F3F4F"/>
    <w:rsid w:val="006F4F63"/>
    <w:rsid w:val="006F60C8"/>
    <w:rsid w:val="00703F22"/>
    <w:rsid w:val="007045EA"/>
    <w:rsid w:val="00704696"/>
    <w:rsid w:val="00704E7D"/>
    <w:rsid w:val="007063F9"/>
    <w:rsid w:val="007072E7"/>
    <w:rsid w:val="00710C08"/>
    <w:rsid w:val="00713324"/>
    <w:rsid w:val="00714C21"/>
    <w:rsid w:val="00715B6F"/>
    <w:rsid w:val="00716303"/>
    <w:rsid w:val="0071798F"/>
    <w:rsid w:val="007205F7"/>
    <w:rsid w:val="0072696F"/>
    <w:rsid w:val="00726BD4"/>
    <w:rsid w:val="0072763B"/>
    <w:rsid w:val="00730232"/>
    <w:rsid w:val="00730690"/>
    <w:rsid w:val="00731BC6"/>
    <w:rsid w:val="00731D54"/>
    <w:rsid w:val="00731F68"/>
    <w:rsid w:val="007333F4"/>
    <w:rsid w:val="0073507A"/>
    <w:rsid w:val="007361C7"/>
    <w:rsid w:val="00741D99"/>
    <w:rsid w:val="00743858"/>
    <w:rsid w:val="00744CD9"/>
    <w:rsid w:val="00744DBD"/>
    <w:rsid w:val="007453EB"/>
    <w:rsid w:val="0074583A"/>
    <w:rsid w:val="00745CD8"/>
    <w:rsid w:val="00746A6D"/>
    <w:rsid w:val="00746F7C"/>
    <w:rsid w:val="00751394"/>
    <w:rsid w:val="007514C0"/>
    <w:rsid w:val="00752970"/>
    <w:rsid w:val="00753E1D"/>
    <w:rsid w:val="0075496C"/>
    <w:rsid w:val="00756261"/>
    <w:rsid w:val="00756D58"/>
    <w:rsid w:val="007577B0"/>
    <w:rsid w:val="00762E01"/>
    <w:rsid w:val="00763D02"/>
    <w:rsid w:val="00765069"/>
    <w:rsid w:val="007664FA"/>
    <w:rsid w:val="00766AE1"/>
    <w:rsid w:val="007673C9"/>
    <w:rsid w:val="00767D65"/>
    <w:rsid w:val="0077039D"/>
    <w:rsid w:val="00771137"/>
    <w:rsid w:val="00774500"/>
    <w:rsid w:val="00775862"/>
    <w:rsid w:val="007759E9"/>
    <w:rsid w:val="007777F2"/>
    <w:rsid w:val="007805DE"/>
    <w:rsid w:val="00783AE4"/>
    <w:rsid w:val="00784156"/>
    <w:rsid w:val="0078449F"/>
    <w:rsid w:val="00784D2C"/>
    <w:rsid w:val="007851F2"/>
    <w:rsid w:val="007855A5"/>
    <w:rsid w:val="00785FF9"/>
    <w:rsid w:val="00790569"/>
    <w:rsid w:val="00790B56"/>
    <w:rsid w:val="007920CA"/>
    <w:rsid w:val="007926DC"/>
    <w:rsid w:val="00793ADB"/>
    <w:rsid w:val="00796F67"/>
    <w:rsid w:val="007A3606"/>
    <w:rsid w:val="007A3D87"/>
    <w:rsid w:val="007A4000"/>
    <w:rsid w:val="007A77B6"/>
    <w:rsid w:val="007B0061"/>
    <w:rsid w:val="007B13EF"/>
    <w:rsid w:val="007B225A"/>
    <w:rsid w:val="007B235E"/>
    <w:rsid w:val="007B269D"/>
    <w:rsid w:val="007B2EE4"/>
    <w:rsid w:val="007B31BB"/>
    <w:rsid w:val="007B4384"/>
    <w:rsid w:val="007B536F"/>
    <w:rsid w:val="007B57AE"/>
    <w:rsid w:val="007B742D"/>
    <w:rsid w:val="007C3002"/>
    <w:rsid w:val="007D154D"/>
    <w:rsid w:val="007D2F5B"/>
    <w:rsid w:val="007D2F69"/>
    <w:rsid w:val="007D6430"/>
    <w:rsid w:val="007D6E99"/>
    <w:rsid w:val="007D7906"/>
    <w:rsid w:val="007E031D"/>
    <w:rsid w:val="007E03EE"/>
    <w:rsid w:val="007E5673"/>
    <w:rsid w:val="007E6A13"/>
    <w:rsid w:val="007F0D52"/>
    <w:rsid w:val="007F1311"/>
    <w:rsid w:val="007F3D42"/>
    <w:rsid w:val="007F4D78"/>
    <w:rsid w:val="007F64F8"/>
    <w:rsid w:val="007F6908"/>
    <w:rsid w:val="007F75DF"/>
    <w:rsid w:val="00800C21"/>
    <w:rsid w:val="00802053"/>
    <w:rsid w:val="00803371"/>
    <w:rsid w:val="00804127"/>
    <w:rsid w:val="0080541B"/>
    <w:rsid w:val="0080580E"/>
    <w:rsid w:val="00806857"/>
    <w:rsid w:val="0080750C"/>
    <w:rsid w:val="00813687"/>
    <w:rsid w:val="00815B16"/>
    <w:rsid w:val="00815D6E"/>
    <w:rsid w:val="008163D4"/>
    <w:rsid w:val="008164C8"/>
    <w:rsid w:val="00820447"/>
    <w:rsid w:val="00820475"/>
    <w:rsid w:val="008214A1"/>
    <w:rsid w:val="0082392C"/>
    <w:rsid w:val="00825F2E"/>
    <w:rsid w:val="00831956"/>
    <w:rsid w:val="00833380"/>
    <w:rsid w:val="008338D1"/>
    <w:rsid w:val="00834238"/>
    <w:rsid w:val="00836320"/>
    <w:rsid w:val="00836EFF"/>
    <w:rsid w:val="00837B86"/>
    <w:rsid w:val="0084302A"/>
    <w:rsid w:val="0084472F"/>
    <w:rsid w:val="00844875"/>
    <w:rsid w:val="00845514"/>
    <w:rsid w:val="008458A7"/>
    <w:rsid w:val="0084607B"/>
    <w:rsid w:val="00846B47"/>
    <w:rsid w:val="00850A6A"/>
    <w:rsid w:val="008516CD"/>
    <w:rsid w:val="00851C1F"/>
    <w:rsid w:val="00852F5D"/>
    <w:rsid w:val="0085366F"/>
    <w:rsid w:val="00855763"/>
    <w:rsid w:val="008563FB"/>
    <w:rsid w:val="00857006"/>
    <w:rsid w:val="00860CA6"/>
    <w:rsid w:val="00861304"/>
    <w:rsid w:val="00874125"/>
    <w:rsid w:val="00875F5C"/>
    <w:rsid w:val="00876604"/>
    <w:rsid w:val="0087793A"/>
    <w:rsid w:val="00880BC5"/>
    <w:rsid w:val="0088137E"/>
    <w:rsid w:val="00881828"/>
    <w:rsid w:val="00884CA9"/>
    <w:rsid w:val="00884E5B"/>
    <w:rsid w:val="008877DF"/>
    <w:rsid w:val="008878CF"/>
    <w:rsid w:val="00891C73"/>
    <w:rsid w:val="00892D83"/>
    <w:rsid w:val="00896417"/>
    <w:rsid w:val="00897BE5"/>
    <w:rsid w:val="00897D35"/>
    <w:rsid w:val="008A1399"/>
    <w:rsid w:val="008A2B31"/>
    <w:rsid w:val="008A7AFC"/>
    <w:rsid w:val="008A7DA8"/>
    <w:rsid w:val="008B04C7"/>
    <w:rsid w:val="008B4FA6"/>
    <w:rsid w:val="008B5E3C"/>
    <w:rsid w:val="008B744C"/>
    <w:rsid w:val="008B7975"/>
    <w:rsid w:val="008C10EC"/>
    <w:rsid w:val="008C436A"/>
    <w:rsid w:val="008C48E1"/>
    <w:rsid w:val="008C49FD"/>
    <w:rsid w:val="008C4BAD"/>
    <w:rsid w:val="008C4BE9"/>
    <w:rsid w:val="008C5720"/>
    <w:rsid w:val="008C76F3"/>
    <w:rsid w:val="008D1CC0"/>
    <w:rsid w:val="008D431F"/>
    <w:rsid w:val="008D4893"/>
    <w:rsid w:val="008D53F3"/>
    <w:rsid w:val="008D5B22"/>
    <w:rsid w:val="008D60CC"/>
    <w:rsid w:val="008E6194"/>
    <w:rsid w:val="008E7530"/>
    <w:rsid w:val="008E7795"/>
    <w:rsid w:val="008E7BFC"/>
    <w:rsid w:val="008E7D5E"/>
    <w:rsid w:val="008F04C6"/>
    <w:rsid w:val="008F0A64"/>
    <w:rsid w:val="008F153A"/>
    <w:rsid w:val="008F1C36"/>
    <w:rsid w:val="008F26A1"/>
    <w:rsid w:val="008F29E8"/>
    <w:rsid w:val="008F2DF9"/>
    <w:rsid w:val="008F3407"/>
    <w:rsid w:val="008F3CB3"/>
    <w:rsid w:val="008F3E43"/>
    <w:rsid w:val="008F4C5D"/>
    <w:rsid w:val="008F6224"/>
    <w:rsid w:val="00901FAA"/>
    <w:rsid w:val="00902E9D"/>
    <w:rsid w:val="00903334"/>
    <w:rsid w:val="00904D90"/>
    <w:rsid w:val="00905054"/>
    <w:rsid w:val="00906899"/>
    <w:rsid w:val="00906E30"/>
    <w:rsid w:val="00907008"/>
    <w:rsid w:val="00907CB4"/>
    <w:rsid w:val="00910D5E"/>
    <w:rsid w:val="00911EED"/>
    <w:rsid w:val="0091204F"/>
    <w:rsid w:val="00913DA9"/>
    <w:rsid w:val="00913E02"/>
    <w:rsid w:val="009156CF"/>
    <w:rsid w:val="0091640E"/>
    <w:rsid w:val="00916BB7"/>
    <w:rsid w:val="00917983"/>
    <w:rsid w:val="00922639"/>
    <w:rsid w:val="00923B35"/>
    <w:rsid w:val="009279A9"/>
    <w:rsid w:val="0093401D"/>
    <w:rsid w:val="00934AB5"/>
    <w:rsid w:val="0093572E"/>
    <w:rsid w:val="00942DD8"/>
    <w:rsid w:val="00944180"/>
    <w:rsid w:val="0094431F"/>
    <w:rsid w:val="00945D32"/>
    <w:rsid w:val="009540EB"/>
    <w:rsid w:val="0095420B"/>
    <w:rsid w:val="0095506F"/>
    <w:rsid w:val="00955653"/>
    <w:rsid w:val="00957FC4"/>
    <w:rsid w:val="009600D3"/>
    <w:rsid w:val="00960D45"/>
    <w:rsid w:val="009619C6"/>
    <w:rsid w:val="00962710"/>
    <w:rsid w:val="00962733"/>
    <w:rsid w:val="009645E5"/>
    <w:rsid w:val="00964F65"/>
    <w:rsid w:val="00964FD4"/>
    <w:rsid w:val="0096533D"/>
    <w:rsid w:val="00970008"/>
    <w:rsid w:val="009703D0"/>
    <w:rsid w:val="00971D97"/>
    <w:rsid w:val="00972670"/>
    <w:rsid w:val="00974027"/>
    <w:rsid w:val="00976886"/>
    <w:rsid w:val="00976E9C"/>
    <w:rsid w:val="0098018A"/>
    <w:rsid w:val="00980344"/>
    <w:rsid w:val="009812DC"/>
    <w:rsid w:val="00982071"/>
    <w:rsid w:val="00984C54"/>
    <w:rsid w:val="00991983"/>
    <w:rsid w:val="00991E66"/>
    <w:rsid w:val="00992B6E"/>
    <w:rsid w:val="00993B79"/>
    <w:rsid w:val="00995A1C"/>
    <w:rsid w:val="00995FF2"/>
    <w:rsid w:val="009973C5"/>
    <w:rsid w:val="009973EB"/>
    <w:rsid w:val="009A286C"/>
    <w:rsid w:val="009A32E2"/>
    <w:rsid w:val="009A4FCA"/>
    <w:rsid w:val="009A51A1"/>
    <w:rsid w:val="009A61BB"/>
    <w:rsid w:val="009B1B73"/>
    <w:rsid w:val="009B2798"/>
    <w:rsid w:val="009B58D4"/>
    <w:rsid w:val="009B7583"/>
    <w:rsid w:val="009C026E"/>
    <w:rsid w:val="009C0653"/>
    <w:rsid w:val="009C0F35"/>
    <w:rsid w:val="009C1E0F"/>
    <w:rsid w:val="009C297E"/>
    <w:rsid w:val="009C31B5"/>
    <w:rsid w:val="009C6255"/>
    <w:rsid w:val="009C68E6"/>
    <w:rsid w:val="009C6D0E"/>
    <w:rsid w:val="009C72E8"/>
    <w:rsid w:val="009C7A19"/>
    <w:rsid w:val="009C7BE7"/>
    <w:rsid w:val="009D099E"/>
    <w:rsid w:val="009D13EF"/>
    <w:rsid w:val="009D41B9"/>
    <w:rsid w:val="009D7CEB"/>
    <w:rsid w:val="009E4D49"/>
    <w:rsid w:val="009E4FC7"/>
    <w:rsid w:val="009F156A"/>
    <w:rsid w:val="009F1F33"/>
    <w:rsid w:val="009F494B"/>
    <w:rsid w:val="009F58ED"/>
    <w:rsid w:val="009F60D3"/>
    <w:rsid w:val="009F7E2F"/>
    <w:rsid w:val="00A00559"/>
    <w:rsid w:val="00A02C7D"/>
    <w:rsid w:val="00A05B87"/>
    <w:rsid w:val="00A06052"/>
    <w:rsid w:val="00A0655D"/>
    <w:rsid w:val="00A071CE"/>
    <w:rsid w:val="00A124D2"/>
    <w:rsid w:val="00A12E8C"/>
    <w:rsid w:val="00A14A6D"/>
    <w:rsid w:val="00A15F61"/>
    <w:rsid w:val="00A165A9"/>
    <w:rsid w:val="00A167A0"/>
    <w:rsid w:val="00A176DF"/>
    <w:rsid w:val="00A20511"/>
    <w:rsid w:val="00A20FA0"/>
    <w:rsid w:val="00A218F3"/>
    <w:rsid w:val="00A2262C"/>
    <w:rsid w:val="00A22DE3"/>
    <w:rsid w:val="00A23CB1"/>
    <w:rsid w:val="00A24936"/>
    <w:rsid w:val="00A250E2"/>
    <w:rsid w:val="00A25482"/>
    <w:rsid w:val="00A307D5"/>
    <w:rsid w:val="00A32B14"/>
    <w:rsid w:val="00A33134"/>
    <w:rsid w:val="00A36B89"/>
    <w:rsid w:val="00A37B64"/>
    <w:rsid w:val="00A37F4C"/>
    <w:rsid w:val="00A41259"/>
    <w:rsid w:val="00A417C6"/>
    <w:rsid w:val="00A426E7"/>
    <w:rsid w:val="00A436E2"/>
    <w:rsid w:val="00A452C4"/>
    <w:rsid w:val="00A46944"/>
    <w:rsid w:val="00A50FFC"/>
    <w:rsid w:val="00A5306D"/>
    <w:rsid w:val="00A5756C"/>
    <w:rsid w:val="00A578D9"/>
    <w:rsid w:val="00A61003"/>
    <w:rsid w:val="00A62CCE"/>
    <w:rsid w:val="00A63876"/>
    <w:rsid w:val="00A63ADE"/>
    <w:rsid w:val="00A65CB2"/>
    <w:rsid w:val="00A7541B"/>
    <w:rsid w:val="00A75C60"/>
    <w:rsid w:val="00A80698"/>
    <w:rsid w:val="00A80730"/>
    <w:rsid w:val="00A8283B"/>
    <w:rsid w:val="00A85198"/>
    <w:rsid w:val="00A85EE9"/>
    <w:rsid w:val="00A86302"/>
    <w:rsid w:val="00A863FC"/>
    <w:rsid w:val="00A86B1E"/>
    <w:rsid w:val="00A9025C"/>
    <w:rsid w:val="00A92F21"/>
    <w:rsid w:val="00A93B2C"/>
    <w:rsid w:val="00A9424C"/>
    <w:rsid w:val="00A949BF"/>
    <w:rsid w:val="00A95CAB"/>
    <w:rsid w:val="00A96CBA"/>
    <w:rsid w:val="00AA07E6"/>
    <w:rsid w:val="00AA0B1B"/>
    <w:rsid w:val="00AA5CC0"/>
    <w:rsid w:val="00AA6DD5"/>
    <w:rsid w:val="00AA749E"/>
    <w:rsid w:val="00AB19EE"/>
    <w:rsid w:val="00AB1E5C"/>
    <w:rsid w:val="00AB1F30"/>
    <w:rsid w:val="00AB261A"/>
    <w:rsid w:val="00AB2906"/>
    <w:rsid w:val="00AB2A57"/>
    <w:rsid w:val="00AB2C17"/>
    <w:rsid w:val="00AB3CD1"/>
    <w:rsid w:val="00AB6780"/>
    <w:rsid w:val="00AB7405"/>
    <w:rsid w:val="00AC11D3"/>
    <w:rsid w:val="00AC2BB6"/>
    <w:rsid w:val="00AC2E33"/>
    <w:rsid w:val="00AC2EF5"/>
    <w:rsid w:val="00AC420D"/>
    <w:rsid w:val="00AC548E"/>
    <w:rsid w:val="00AC54D0"/>
    <w:rsid w:val="00AD0222"/>
    <w:rsid w:val="00AD08BB"/>
    <w:rsid w:val="00AD1D08"/>
    <w:rsid w:val="00AD1D66"/>
    <w:rsid w:val="00AD3A2E"/>
    <w:rsid w:val="00AD5D15"/>
    <w:rsid w:val="00AD5D87"/>
    <w:rsid w:val="00AD6937"/>
    <w:rsid w:val="00AD6EED"/>
    <w:rsid w:val="00AE0016"/>
    <w:rsid w:val="00AE13FC"/>
    <w:rsid w:val="00AE38B7"/>
    <w:rsid w:val="00AE648E"/>
    <w:rsid w:val="00AF1409"/>
    <w:rsid w:val="00AF1ED9"/>
    <w:rsid w:val="00AF3738"/>
    <w:rsid w:val="00AF4762"/>
    <w:rsid w:val="00B01881"/>
    <w:rsid w:val="00B04161"/>
    <w:rsid w:val="00B05C82"/>
    <w:rsid w:val="00B05FF2"/>
    <w:rsid w:val="00B10262"/>
    <w:rsid w:val="00B10FF7"/>
    <w:rsid w:val="00B11D04"/>
    <w:rsid w:val="00B13583"/>
    <w:rsid w:val="00B1383D"/>
    <w:rsid w:val="00B14004"/>
    <w:rsid w:val="00B16EEE"/>
    <w:rsid w:val="00B2109C"/>
    <w:rsid w:val="00B21FAF"/>
    <w:rsid w:val="00B25E32"/>
    <w:rsid w:val="00B312B2"/>
    <w:rsid w:val="00B31894"/>
    <w:rsid w:val="00B320C9"/>
    <w:rsid w:val="00B335A0"/>
    <w:rsid w:val="00B3520C"/>
    <w:rsid w:val="00B35E82"/>
    <w:rsid w:val="00B42969"/>
    <w:rsid w:val="00B45A21"/>
    <w:rsid w:val="00B45D95"/>
    <w:rsid w:val="00B4712F"/>
    <w:rsid w:val="00B4782D"/>
    <w:rsid w:val="00B47E34"/>
    <w:rsid w:val="00B527A7"/>
    <w:rsid w:val="00B534CB"/>
    <w:rsid w:val="00B53ED8"/>
    <w:rsid w:val="00B56575"/>
    <w:rsid w:val="00B57A1D"/>
    <w:rsid w:val="00B60B2F"/>
    <w:rsid w:val="00B613CB"/>
    <w:rsid w:val="00B62828"/>
    <w:rsid w:val="00B62A5D"/>
    <w:rsid w:val="00B632D3"/>
    <w:rsid w:val="00B64EFD"/>
    <w:rsid w:val="00B64FC4"/>
    <w:rsid w:val="00B65865"/>
    <w:rsid w:val="00B65C96"/>
    <w:rsid w:val="00B66E97"/>
    <w:rsid w:val="00B672BC"/>
    <w:rsid w:val="00B70BDD"/>
    <w:rsid w:val="00B715CC"/>
    <w:rsid w:val="00B72706"/>
    <w:rsid w:val="00B7279D"/>
    <w:rsid w:val="00B7495B"/>
    <w:rsid w:val="00B7652E"/>
    <w:rsid w:val="00B76980"/>
    <w:rsid w:val="00B80FBD"/>
    <w:rsid w:val="00B84ADD"/>
    <w:rsid w:val="00B84D68"/>
    <w:rsid w:val="00B906F8"/>
    <w:rsid w:val="00B91384"/>
    <w:rsid w:val="00B93B21"/>
    <w:rsid w:val="00B9614D"/>
    <w:rsid w:val="00B96715"/>
    <w:rsid w:val="00B979B0"/>
    <w:rsid w:val="00BA10F0"/>
    <w:rsid w:val="00BA1645"/>
    <w:rsid w:val="00BA289D"/>
    <w:rsid w:val="00BA5979"/>
    <w:rsid w:val="00BB1A69"/>
    <w:rsid w:val="00BB375B"/>
    <w:rsid w:val="00BB3DCA"/>
    <w:rsid w:val="00BB7043"/>
    <w:rsid w:val="00BC2010"/>
    <w:rsid w:val="00BC2879"/>
    <w:rsid w:val="00BC2975"/>
    <w:rsid w:val="00BC2986"/>
    <w:rsid w:val="00BC328B"/>
    <w:rsid w:val="00BC4BFF"/>
    <w:rsid w:val="00BC532B"/>
    <w:rsid w:val="00BD0785"/>
    <w:rsid w:val="00BD72AB"/>
    <w:rsid w:val="00BD76DB"/>
    <w:rsid w:val="00BE3FE6"/>
    <w:rsid w:val="00BF0D22"/>
    <w:rsid w:val="00BF1106"/>
    <w:rsid w:val="00BF395E"/>
    <w:rsid w:val="00BF3FB1"/>
    <w:rsid w:val="00BF5AF1"/>
    <w:rsid w:val="00BF6FB8"/>
    <w:rsid w:val="00BF7885"/>
    <w:rsid w:val="00C02158"/>
    <w:rsid w:val="00C02794"/>
    <w:rsid w:val="00C027D7"/>
    <w:rsid w:val="00C029CF"/>
    <w:rsid w:val="00C03D88"/>
    <w:rsid w:val="00C072EF"/>
    <w:rsid w:val="00C075A8"/>
    <w:rsid w:val="00C0787E"/>
    <w:rsid w:val="00C10DDD"/>
    <w:rsid w:val="00C116F8"/>
    <w:rsid w:val="00C14350"/>
    <w:rsid w:val="00C149FA"/>
    <w:rsid w:val="00C173FA"/>
    <w:rsid w:val="00C177FB"/>
    <w:rsid w:val="00C23B9D"/>
    <w:rsid w:val="00C24687"/>
    <w:rsid w:val="00C2643E"/>
    <w:rsid w:val="00C2651E"/>
    <w:rsid w:val="00C268E4"/>
    <w:rsid w:val="00C27237"/>
    <w:rsid w:val="00C33092"/>
    <w:rsid w:val="00C350B0"/>
    <w:rsid w:val="00C3595D"/>
    <w:rsid w:val="00C35F19"/>
    <w:rsid w:val="00C407AE"/>
    <w:rsid w:val="00C44E2C"/>
    <w:rsid w:val="00C45804"/>
    <w:rsid w:val="00C459A3"/>
    <w:rsid w:val="00C46255"/>
    <w:rsid w:val="00C525CA"/>
    <w:rsid w:val="00C53CE8"/>
    <w:rsid w:val="00C545CF"/>
    <w:rsid w:val="00C55A5C"/>
    <w:rsid w:val="00C56C3F"/>
    <w:rsid w:val="00C57265"/>
    <w:rsid w:val="00C61D08"/>
    <w:rsid w:val="00C62B97"/>
    <w:rsid w:val="00C64BF5"/>
    <w:rsid w:val="00C64D09"/>
    <w:rsid w:val="00C65F3F"/>
    <w:rsid w:val="00C66913"/>
    <w:rsid w:val="00C674E6"/>
    <w:rsid w:val="00C728E7"/>
    <w:rsid w:val="00C73765"/>
    <w:rsid w:val="00C7560A"/>
    <w:rsid w:val="00C7575B"/>
    <w:rsid w:val="00C75BD1"/>
    <w:rsid w:val="00C763B3"/>
    <w:rsid w:val="00C80809"/>
    <w:rsid w:val="00C808FC"/>
    <w:rsid w:val="00C80BB0"/>
    <w:rsid w:val="00C80FCA"/>
    <w:rsid w:val="00C83589"/>
    <w:rsid w:val="00C83D49"/>
    <w:rsid w:val="00C84C0A"/>
    <w:rsid w:val="00C8538A"/>
    <w:rsid w:val="00C85A85"/>
    <w:rsid w:val="00C93DF5"/>
    <w:rsid w:val="00C945DD"/>
    <w:rsid w:val="00C97EF6"/>
    <w:rsid w:val="00CA0290"/>
    <w:rsid w:val="00CA2A26"/>
    <w:rsid w:val="00CA3707"/>
    <w:rsid w:val="00CA5E0A"/>
    <w:rsid w:val="00CA6C9D"/>
    <w:rsid w:val="00CA7200"/>
    <w:rsid w:val="00CB0108"/>
    <w:rsid w:val="00CB0E4F"/>
    <w:rsid w:val="00CB1932"/>
    <w:rsid w:val="00CB1DD1"/>
    <w:rsid w:val="00CB68EB"/>
    <w:rsid w:val="00CB7364"/>
    <w:rsid w:val="00CC1ACE"/>
    <w:rsid w:val="00CC29C8"/>
    <w:rsid w:val="00CC3290"/>
    <w:rsid w:val="00CC454E"/>
    <w:rsid w:val="00CC7377"/>
    <w:rsid w:val="00CD0AD5"/>
    <w:rsid w:val="00CD20A6"/>
    <w:rsid w:val="00CD3E6F"/>
    <w:rsid w:val="00CD490F"/>
    <w:rsid w:val="00CD524A"/>
    <w:rsid w:val="00CD681A"/>
    <w:rsid w:val="00CD6E99"/>
    <w:rsid w:val="00CD7416"/>
    <w:rsid w:val="00CD799E"/>
    <w:rsid w:val="00CD79E3"/>
    <w:rsid w:val="00CE1ABE"/>
    <w:rsid w:val="00CE36B6"/>
    <w:rsid w:val="00CE3853"/>
    <w:rsid w:val="00CE52FA"/>
    <w:rsid w:val="00CE57DF"/>
    <w:rsid w:val="00CF0F7B"/>
    <w:rsid w:val="00CF1A5B"/>
    <w:rsid w:val="00CF20FF"/>
    <w:rsid w:val="00CF3F06"/>
    <w:rsid w:val="00CF4122"/>
    <w:rsid w:val="00CF451A"/>
    <w:rsid w:val="00CF50FC"/>
    <w:rsid w:val="00CF6468"/>
    <w:rsid w:val="00D005A2"/>
    <w:rsid w:val="00D01C98"/>
    <w:rsid w:val="00D02F5F"/>
    <w:rsid w:val="00D0306B"/>
    <w:rsid w:val="00D049F0"/>
    <w:rsid w:val="00D04BCC"/>
    <w:rsid w:val="00D07A8C"/>
    <w:rsid w:val="00D105EC"/>
    <w:rsid w:val="00D11D03"/>
    <w:rsid w:val="00D14284"/>
    <w:rsid w:val="00D15E87"/>
    <w:rsid w:val="00D209DB"/>
    <w:rsid w:val="00D2214B"/>
    <w:rsid w:val="00D25968"/>
    <w:rsid w:val="00D26F3A"/>
    <w:rsid w:val="00D276F7"/>
    <w:rsid w:val="00D31488"/>
    <w:rsid w:val="00D318DB"/>
    <w:rsid w:val="00D320DD"/>
    <w:rsid w:val="00D32298"/>
    <w:rsid w:val="00D324C8"/>
    <w:rsid w:val="00D32586"/>
    <w:rsid w:val="00D33322"/>
    <w:rsid w:val="00D33431"/>
    <w:rsid w:val="00D33B0D"/>
    <w:rsid w:val="00D353BE"/>
    <w:rsid w:val="00D35E93"/>
    <w:rsid w:val="00D36B3B"/>
    <w:rsid w:val="00D41E28"/>
    <w:rsid w:val="00D423C8"/>
    <w:rsid w:val="00D42767"/>
    <w:rsid w:val="00D43093"/>
    <w:rsid w:val="00D44076"/>
    <w:rsid w:val="00D456E7"/>
    <w:rsid w:val="00D47602"/>
    <w:rsid w:val="00D50A2A"/>
    <w:rsid w:val="00D53984"/>
    <w:rsid w:val="00D56545"/>
    <w:rsid w:val="00D61D32"/>
    <w:rsid w:val="00D63BF1"/>
    <w:rsid w:val="00D65C5C"/>
    <w:rsid w:val="00D65D9C"/>
    <w:rsid w:val="00D66052"/>
    <w:rsid w:val="00D704E9"/>
    <w:rsid w:val="00D71A39"/>
    <w:rsid w:val="00D72BDB"/>
    <w:rsid w:val="00D75009"/>
    <w:rsid w:val="00D8202C"/>
    <w:rsid w:val="00D82AF7"/>
    <w:rsid w:val="00D8389E"/>
    <w:rsid w:val="00D843AB"/>
    <w:rsid w:val="00D85380"/>
    <w:rsid w:val="00D86009"/>
    <w:rsid w:val="00D87842"/>
    <w:rsid w:val="00D90674"/>
    <w:rsid w:val="00D90D88"/>
    <w:rsid w:val="00D9172A"/>
    <w:rsid w:val="00D93BA6"/>
    <w:rsid w:val="00D95D47"/>
    <w:rsid w:val="00D96D00"/>
    <w:rsid w:val="00DA02F7"/>
    <w:rsid w:val="00DA0E0B"/>
    <w:rsid w:val="00DA5BB7"/>
    <w:rsid w:val="00DB16A2"/>
    <w:rsid w:val="00DB352A"/>
    <w:rsid w:val="00DB3C02"/>
    <w:rsid w:val="00DB3F10"/>
    <w:rsid w:val="00DB59FF"/>
    <w:rsid w:val="00DB6058"/>
    <w:rsid w:val="00DB6667"/>
    <w:rsid w:val="00DC1841"/>
    <w:rsid w:val="00DC2E45"/>
    <w:rsid w:val="00DC3E24"/>
    <w:rsid w:val="00DC5423"/>
    <w:rsid w:val="00DC6EB2"/>
    <w:rsid w:val="00DD0AA3"/>
    <w:rsid w:val="00DD1882"/>
    <w:rsid w:val="00DD5C5F"/>
    <w:rsid w:val="00DD5E55"/>
    <w:rsid w:val="00DE1C10"/>
    <w:rsid w:val="00DE31A9"/>
    <w:rsid w:val="00DE600C"/>
    <w:rsid w:val="00DE6C3B"/>
    <w:rsid w:val="00DE7786"/>
    <w:rsid w:val="00DF0F4B"/>
    <w:rsid w:val="00DF1416"/>
    <w:rsid w:val="00DF1ACA"/>
    <w:rsid w:val="00DF4464"/>
    <w:rsid w:val="00DF4DE7"/>
    <w:rsid w:val="00DF52E1"/>
    <w:rsid w:val="00DF77B5"/>
    <w:rsid w:val="00DF78FA"/>
    <w:rsid w:val="00E0125E"/>
    <w:rsid w:val="00E0306E"/>
    <w:rsid w:val="00E04824"/>
    <w:rsid w:val="00E04E5B"/>
    <w:rsid w:val="00E0656B"/>
    <w:rsid w:val="00E10831"/>
    <w:rsid w:val="00E1267C"/>
    <w:rsid w:val="00E12748"/>
    <w:rsid w:val="00E13FC2"/>
    <w:rsid w:val="00E15FC0"/>
    <w:rsid w:val="00E1600C"/>
    <w:rsid w:val="00E16106"/>
    <w:rsid w:val="00E221E6"/>
    <w:rsid w:val="00E23BAF"/>
    <w:rsid w:val="00E24308"/>
    <w:rsid w:val="00E253B1"/>
    <w:rsid w:val="00E256D7"/>
    <w:rsid w:val="00E27654"/>
    <w:rsid w:val="00E31853"/>
    <w:rsid w:val="00E31D0C"/>
    <w:rsid w:val="00E32624"/>
    <w:rsid w:val="00E3435E"/>
    <w:rsid w:val="00E3782B"/>
    <w:rsid w:val="00E37E9A"/>
    <w:rsid w:val="00E422E5"/>
    <w:rsid w:val="00E426E8"/>
    <w:rsid w:val="00E45D69"/>
    <w:rsid w:val="00E50146"/>
    <w:rsid w:val="00E503A8"/>
    <w:rsid w:val="00E50664"/>
    <w:rsid w:val="00E50A6C"/>
    <w:rsid w:val="00E50D29"/>
    <w:rsid w:val="00E5276E"/>
    <w:rsid w:val="00E553D5"/>
    <w:rsid w:val="00E57208"/>
    <w:rsid w:val="00E629F5"/>
    <w:rsid w:val="00E6546F"/>
    <w:rsid w:val="00E670B7"/>
    <w:rsid w:val="00E67392"/>
    <w:rsid w:val="00E6758F"/>
    <w:rsid w:val="00E745EA"/>
    <w:rsid w:val="00E75EE8"/>
    <w:rsid w:val="00E847EF"/>
    <w:rsid w:val="00E8597F"/>
    <w:rsid w:val="00E85E59"/>
    <w:rsid w:val="00E85F0C"/>
    <w:rsid w:val="00E86484"/>
    <w:rsid w:val="00E878D0"/>
    <w:rsid w:val="00E87EC4"/>
    <w:rsid w:val="00E907F1"/>
    <w:rsid w:val="00E90E8E"/>
    <w:rsid w:val="00E91B46"/>
    <w:rsid w:val="00E93520"/>
    <w:rsid w:val="00E97017"/>
    <w:rsid w:val="00E9714B"/>
    <w:rsid w:val="00EA4C18"/>
    <w:rsid w:val="00EA4F3C"/>
    <w:rsid w:val="00EA50CE"/>
    <w:rsid w:val="00EA5A43"/>
    <w:rsid w:val="00EA5AF9"/>
    <w:rsid w:val="00EA5DF3"/>
    <w:rsid w:val="00EA6EBB"/>
    <w:rsid w:val="00EA798D"/>
    <w:rsid w:val="00EA7C8D"/>
    <w:rsid w:val="00EB172D"/>
    <w:rsid w:val="00EB3778"/>
    <w:rsid w:val="00EB487C"/>
    <w:rsid w:val="00EB5366"/>
    <w:rsid w:val="00EB6715"/>
    <w:rsid w:val="00EB7066"/>
    <w:rsid w:val="00EB7CC7"/>
    <w:rsid w:val="00EB7F67"/>
    <w:rsid w:val="00EC15F7"/>
    <w:rsid w:val="00EC1AFA"/>
    <w:rsid w:val="00EC1CD4"/>
    <w:rsid w:val="00EC424E"/>
    <w:rsid w:val="00EC4676"/>
    <w:rsid w:val="00EC485F"/>
    <w:rsid w:val="00EC4BA9"/>
    <w:rsid w:val="00EC57DC"/>
    <w:rsid w:val="00EC596C"/>
    <w:rsid w:val="00EC6AD9"/>
    <w:rsid w:val="00EC7F7F"/>
    <w:rsid w:val="00ED2E31"/>
    <w:rsid w:val="00ED39B4"/>
    <w:rsid w:val="00ED4C2E"/>
    <w:rsid w:val="00ED6AAD"/>
    <w:rsid w:val="00ED6F36"/>
    <w:rsid w:val="00EE0BB6"/>
    <w:rsid w:val="00EE1A2B"/>
    <w:rsid w:val="00EE39AC"/>
    <w:rsid w:val="00EE4030"/>
    <w:rsid w:val="00EE559B"/>
    <w:rsid w:val="00EE6345"/>
    <w:rsid w:val="00EF0226"/>
    <w:rsid w:val="00EF0293"/>
    <w:rsid w:val="00EF58CE"/>
    <w:rsid w:val="00F03852"/>
    <w:rsid w:val="00F07F63"/>
    <w:rsid w:val="00F11259"/>
    <w:rsid w:val="00F13E54"/>
    <w:rsid w:val="00F14056"/>
    <w:rsid w:val="00F151BA"/>
    <w:rsid w:val="00F154EA"/>
    <w:rsid w:val="00F167C4"/>
    <w:rsid w:val="00F17101"/>
    <w:rsid w:val="00F17102"/>
    <w:rsid w:val="00F17CF7"/>
    <w:rsid w:val="00F2083A"/>
    <w:rsid w:val="00F2273E"/>
    <w:rsid w:val="00F23538"/>
    <w:rsid w:val="00F26CD1"/>
    <w:rsid w:val="00F2769C"/>
    <w:rsid w:val="00F302C4"/>
    <w:rsid w:val="00F31301"/>
    <w:rsid w:val="00F31D48"/>
    <w:rsid w:val="00F3292F"/>
    <w:rsid w:val="00F32E28"/>
    <w:rsid w:val="00F32E30"/>
    <w:rsid w:val="00F34D76"/>
    <w:rsid w:val="00F35877"/>
    <w:rsid w:val="00F35D5E"/>
    <w:rsid w:val="00F41E7F"/>
    <w:rsid w:val="00F43067"/>
    <w:rsid w:val="00F44B17"/>
    <w:rsid w:val="00F503AC"/>
    <w:rsid w:val="00F50E59"/>
    <w:rsid w:val="00F5174B"/>
    <w:rsid w:val="00F56D3D"/>
    <w:rsid w:val="00F6093A"/>
    <w:rsid w:val="00F61822"/>
    <w:rsid w:val="00F61A09"/>
    <w:rsid w:val="00F62E66"/>
    <w:rsid w:val="00F64C17"/>
    <w:rsid w:val="00F64F5C"/>
    <w:rsid w:val="00F65756"/>
    <w:rsid w:val="00F66021"/>
    <w:rsid w:val="00F67C19"/>
    <w:rsid w:val="00F72E82"/>
    <w:rsid w:val="00F72FA9"/>
    <w:rsid w:val="00F74227"/>
    <w:rsid w:val="00F747C6"/>
    <w:rsid w:val="00F77C96"/>
    <w:rsid w:val="00F845AA"/>
    <w:rsid w:val="00F8552B"/>
    <w:rsid w:val="00F8593D"/>
    <w:rsid w:val="00F8771C"/>
    <w:rsid w:val="00F87F61"/>
    <w:rsid w:val="00F87F9E"/>
    <w:rsid w:val="00F9475C"/>
    <w:rsid w:val="00F963C7"/>
    <w:rsid w:val="00F964E2"/>
    <w:rsid w:val="00F969AA"/>
    <w:rsid w:val="00FA1DB3"/>
    <w:rsid w:val="00FA2D53"/>
    <w:rsid w:val="00FA3798"/>
    <w:rsid w:val="00FA396A"/>
    <w:rsid w:val="00FA5F24"/>
    <w:rsid w:val="00FA6C02"/>
    <w:rsid w:val="00FA7D0E"/>
    <w:rsid w:val="00FB026A"/>
    <w:rsid w:val="00FB0A3D"/>
    <w:rsid w:val="00FB1198"/>
    <w:rsid w:val="00FB2032"/>
    <w:rsid w:val="00FB62BF"/>
    <w:rsid w:val="00FC3678"/>
    <w:rsid w:val="00FC549C"/>
    <w:rsid w:val="00FC57D5"/>
    <w:rsid w:val="00FC662C"/>
    <w:rsid w:val="00FC6E5C"/>
    <w:rsid w:val="00FC6F3C"/>
    <w:rsid w:val="00FC7638"/>
    <w:rsid w:val="00FC7EB5"/>
    <w:rsid w:val="00FD088F"/>
    <w:rsid w:val="00FD1774"/>
    <w:rsid w:val="00FD2572"/>
    <w:rsid w:val="00FD382A"/>
    <w:rsid w:val="00FD3CFC"/>
    <w:rsid w:val="00FD4DAC"/>
    <w:rsid w:val="00FD4FD6"/>
    <w:rsid w:val="00FD50E4"/>
    <w:rsid w:val="00FD57FA"/>
    <w:rsid w:val="00FE0164"/>
    <w:rsid w:val="00FE0450"/>
    <w:rsid w:val="00FE2323"/>
    <w:rsid w:val="00FE435F"/>
    <w:rsid w:val="00FE774F"/>
    <w:rsid w:val="00FE7C1C"/>
    <w:rsid w:val="00FF2A92"/>
    <w:rsid w:val="00FF326C"/>
    <w:rsid w:val="00FF3A77"/>
    <w:rsid w:val="00FF57FA"/>
    <w:rsid w:val="00FF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51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011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3519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D04BCC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2378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2378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3788"/>
  </w:style>
  <w:style w:type="character" w:styleId="a7">
    <w:name w:val="Hyperlink"/>
    <w:basedOn w:val="a0"/>
    <w:rsid w:val="002D5527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4E5DC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011FD"/>
    <w:rPr>
      <w:b/>
      <w:bCs/>
      <w:kern w:val="36"/>
      <w:sz w:val="48"/>
      <w:szCs w:val="48"/>
    </w:rPr>
  </w:style>
  <w:style w:type="paragraph" w:customStyle="1" w:styleId="consnonformat">
    <w:name w:val="consnonformat"/>
    <w:basedOn w:val="a"/>
    <w:rsid w:val="008A7DA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A7D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Document Map"/>
    <w:basedOn w:val="a"/>
    <w:link w:val="aa"/>
    <w:rsid w:val="00836EFF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836EFF"/>
    <w:rPr>
      <w:rFonts w:ascii="Tahoma" w:hAnsi="Tahoma" w:cs="Tahoma"/>
      <w:sz w:val="16"/>
      <w:szCs w:val="16"/>
    </w:rPr>
  </w:style>
  <w:style w:type="character" w:customStyle="1" w:styleId="cnsl">
    <w:name w:val="cnsl"/>
    <w:basedOn w:val="a0"/>
    <w:rsid w:val="00DB6667"/>
  </w:style>
  <w:style w:type="character" w:customStyle="1" w:styleId="apple-converted-space">
    <w:name w:val="apple-converted-space"/>
    <w:basedOn w:val="a0"/>
    <w:rsid w:val="00DB6667"/>
  </w:style>
  <w:style w:type="paragraph" w:styleId="ab">
    <w:name w:val="Plain Text"/>
    <w:basedOn w:val="a"/>
    <w:link w:val="ac"/>
    <w:rsid w:val="00207532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c">
    <w:name w:val="Текст Знак"/>
    <w:basedOn w:val="a0"/>
    <w:link w:val="ab"/>
    <w:rsid w:val="00207532"/>
    <w:rPr>
      <w:rFonts w:ascii="Courier New" w:hAnsi="Courier New" w:cs="Courier New"/>
      <w:color w:val="000000"/>
    </w:rPr>
  </w:style>
  <w:style w:type="paragraph" w:styleId="2">
    <w:name w:val="Body Text 2"/>
    <w:basedOn w:val="a"/>
    <w:link w:val="20"/>
    <w:rsid w:val="0012566B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12566B"/>
    <w:rPr>
      <w:sz w:val="32"/>
      <w:szCs w:val="24"/>
    </w:rPr>
  </w:style>
  <w:style w:type="paragraph" w:customStyle="1" w:styleId="Style19">
    <w:name w:val="Style19"/>
    <w:basedOn w:val="a"/>
    <w:rsid w:val="0012566B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ad">
    <w:name w:val="Мясо Знак"/>
    <w:basedOn w:val="a"/>
    <w:rsid w:val="008F2DF9"/>
    <w:pPr>
      <w:tabs>
        <w:tab w:val="left" w:pos="851"/>
        <w:tab w:val="left" w:pos="1134"/>
      </w:tabs>
      <w:snapToGrid w:val="0"/>
      <w:jc w:val="both"/>
    </w:pPr>
    <w:rPr>
      <w:rFonts w:eastAsia="MS Mincho"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F2DF9"/>
    <w:rPr>
      <w:sz w:val="28"/>
      <w:szCs w:val="28"/>
      <w:lang w:bidi="ar-SA"/>
    </w:rPr>
  </w:style>
  <w:style w:type="paragraph" w:customStyle="1" w:styleId="Iauiue">
    <w:name w:val="Iau?iue"/>
    <w:rsid w:val="008F2DF9"/>
    <w:pPr>
      <w:widowControl w:val="0"/>
      <w:suppressAutoHyphens/>
    </w:pPr>
    <w:rPr>
      <w:lang w:eastAsia="ar-SA"/>
    </w:rPr>
  </w:style>
  <w:style w:type="paragraph" w:customStyle="1" w:styleId="11">
    <w:name w:val="Абзац списка1"/>
    <w:basedOn w:val="a"/>
    <w:rsid w:val="006E2001"/>
    <w:pPr>
      <w:ind w:left="720"/>
      <w:contextualSpacing/>
    </w:pPr>
  </w:style>
  <w:style w:type="paragraph" w:styleId="ae">
    <w:name w:val="Normal (Web)"/>
    <w:basedOn w:val="a"/>
    <w:rsid w:val="0024069D"/>
    <w:pPr>
      <w:spacing w:before="100" w:beforeAutospacing="1" w:after="100" w:afterAutospacing="1"/>
    </w:pPr>
  </w:style>
  <w:style w:type="paragraph" w:customStyle="1" w:styleId="21">
    <w:name w:val="Абзац списка2"/>
    <w:basedOn w:val="a"/>
    <w:rsid w:val="00ED39B4"/>
    <w:pPr>
      <w:ind w:left="720"/>
      <w:contextualSpacing/>
    </w:pPr>
  </w:style>
  <w:style w:type="paragraph" w:styleId="af">
    <w:name w:val="Block Text"/>
    <w:basedOn w:val="a"/>
    <w:rsid w:val="00745CD8"/>
    <w:pPr>
      <w:tabs>
        <w:tab w:val="left" w:pos="284"/>
      </w:tabs>
      <w:autoSpaceDE w:val="0"/>
      <w:autoSpaceDN w:val="0"/>
      <w:ind w:left="-284" w:right="46" w:firstLine="568"/>
    </w:pPr>
    <w:rPr>
      <w:sz w:val="28"/>
      <w:szCs w:val="28"/>
    </w:rPr>
  </w:style>
  <w:style w:type="character" w:customStyle="1" w:styleId="blk">
    <w:name w:val="blk"/>
    <w:rsid w:val="00FA2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bi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FE46D-D6BF-4318-AC6F-D82CEA24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2143</TotalTime>
  <Pages>8</Pages>
  <Words>2415</Words>
  <Characters>17329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участники публичных слушаний</vt:lpstr>
    </vt:vector>
  </TitlesOfParts>
  <Company>WareZ Provider</Company>
  <LinksUpToDate>false</LinksUpToDate>
  <CharactersWithSpaces>19705</CharactersWithSpaces>
  <SharedDoc>false</SharedDoc>
  <HLinks>
    <vt:vector size="6" baseType="variant"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http://www.rybinsk.ru/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участники публичных слушаний</dc:title>
  <dc:creator>Hella</dc:creator>
  <cp:lastModifiedBy>lara</cp:lastModifiedBy>
  <cp:revision>60</cp:revision>
  <cp:lastPrinted>2021-11-08T07:16:00Z</cp:lastPrinted>
  <dcterms:created xsi:type="dcterms:W3CDTF">2019-10-09T12:13:00Z</dcterms:created>
  <dcterms:modified xsi:type="dcterms:W3CDTF">2021-11-08T09:50:00Z</dcterms:modified>
</cp:coreProperties>
</file>