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027" w:rsidRDefault="00BB6027" w:rsidP="00BB6027">
      <w:pPr>
        <w:tabs>
          <w:tab w:val="left" w:pos="840"/>
          <w:tab w:val="left" w:pos="1560"/>
        </w:tabs>
        <w:spacing w:after="0" w:line="240" w:lineRule="auto"/>
        <w:rPr>
          <w:rFonts w:ascii="Times New Roman" w:hAnsi="Times New Roman" w:cs="Times New Roman"/>
          <w:sz w:val="28"/>
          <w:szCs w:val="28"/>
        </w:rPr>
      </w:pPr>
      <w:bookmarkStart w:id="0" w:name="P41"/>
      <w:bookmarkEnd w:id="0"/>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C3C87" w:rsidRPr="00DC3C87">
        <w:rPr>
          <w:rFonts w:ascii="Times New Roman" w:hAnsi="Times New Roman" w:cs="Times New Roman"/>
          <w:sz w:val="28"/>
          <w:szCs w:val="28"/>
        </w:rPr>
        <w:t xml:space="preserve">Приложение </w:t>
      </w:r>
    </w:p>
    <w:p w:rsidR="00BB6027" w:rsidRDefault="00BB6027" w:rsidP="00BB6027">
      <w:pPr>
        <w:tabs>
          <w:tab w:val="left" w:pos="840"/>
          <w:tab w:val="left" w:pos="1560"/>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C3C87" w:rsidRPr="00DC3C87">
        <w:rPr>
          <w:rFonts w:ascii="Times New Roman" w:hAnsi="Times New Roman" w:cs="Times New Roman"/>
          <w:sz w:val="28"/>
          <w:szCs w:val="28"/>
        </w:rPr>
        <w:t xml:space="preserve">к </w:t>
      </w:r>
      <w:r w:rsidR="00DC3C87">
        <w:rPr>
          <w:rFonts w:ascii="Times New Roman" w:hAnsi="Times New Roman" w:cs="Times New Roman"/>
          <w:sz w:val="28"/>
          <w:szCs w:val="28"/>
        </w:rPr>
        <w:t>решению</w:t>
      </w:r>
      <w:r w:rsidR="00DC3C87" w:rsidRPr="00DC3C87">
        <w:rPr>
          <w:rFonts w:ascii="Times New Roman" w:hAnsi="Times New Roman" w:cs="Times New Roman"/>
          <w:sz w:val="28"/>
          <w:szCs w:val="28"/>
        </w:rPr>
        <w:t xml:space="preserve"> </w:t>
      </w:r>
      <w:r w:rsidR="00DC3C87">
        <w:rPr>
          <w:rFonts w:ascii="Times New Roman" w:hAnsi="Times New Roman" w:cs="Times New Roman"/>
          <w:sz w:val="28"/>
          <w:szCs w:val="28"/>
        </w:rPr>
        <w:t xml:space="preserve">Муниципального Совета </w:t>
      </w:r>
    </w:p>
    <w:p w:rsidR="00DC3C87" w:rsidRPr="00DC3C87" w:rsidRDefault="00BB6027" w:rsidP="00BB6027">
      <w:pPr>
        <w:tabs>
          <w:tab w:val="left" w:pos="840"/>
          <w:tab w:val="left" w:pos="1560"/>
        </w:tabs>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C3C87" w:rsidRPr="00DC3C87">
        <w:rPr>
          <w:rFonts w:ascii="Times New Roman" w:hAnsi="Times New Roman" w:cs="Times New Roman"/>
          <w:sz w:val="28"/>
          <w:szCs w:val="28"/>
        </w:rPr>
        <w:t>городского округа город Рыбинск</w:t>
      </w:r>
    </w:p>
    <w:p w:rsidR="00DC3C87" w:rsidRPr="00DC3C87" w:rsidRDefault="00BB6027" w:rsidP="00BB6027">
      <w:pPr>
        <w:tabs>
          <w:tab w:val="left" w:pos="840"/>
        </w:tabs>
        <w:spacing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C3C87" w:rsidRPr="00DC3C87">
        <w:rPr>
          <w:rFonts w:ascii="Times New Roman" w:hAnsi="Times New Roman" w:cs="Times New Roman"/>
          <w:sz w:val="28"/>
          <w:szCs w:val="28"/>
        </w:rPr>
        <w:t>от _________</w:t>
      </w:r>
      <w:r w:rsidR="00F728DD">
        <w:rPr>
          <w:rFonts w:ascii="Times New Roman" w:hAnsi="Times New Roman" w:cs="Times New Roman"/>
          <w:sz w:val="28"/>
          <w:szCs w:val="28"/>
        </w:rPr>
        <w:t>__</w:t>
      </w:r>
      <w:r w:rsidR="00DC3C87" w:rsidRPr="00DC3C87">
        <w:rPr>
          <w:rFonts w:ascii="Times New Roman" w:hAnsi="Times New Roman" w:cs="Times New Roman"/>
          <w:sz w:val="28"/>
          <w:szCs w:val="28"/>
        </w:rPr>
        <w:t>____  №</w:t>
      </w:r>
      <w:r w:rsidR="007C5D1B">
        <w:rPr>
          <w:rFonts w:ascii="Times New Roman" w:hAnsi="Times New Roman" w:cs="Times New Roman"/>
          <w:sz w:val="28"/>
          <w:szCs w:val="28"/>
        </w:rPr>
        <w:t xml:space="preserve"> </w:t>
      </w:r>
      <w:r w:rsidR="00DC3C87" w:rsidRPr="00DC3C87">
        <w:rPr>
          <w:rFonts w:ascii="Times New Roman" w:hAnsi="Times New Roman" w:cs="Times New Roman"/>
          <w:sz w:val="28"/>
          <w:szCs w:val="28"/>
        </w:rPr>
        <w:t>_____</w:t>
      </w:r>
      <w:r w:rsidR="00F728DD">
        <w:rPr>
          <w:rFonts w:ascii="Times New Roman" w:hAnsi="Times New Roman" w:cs="Times New Roman"/>
          <w:sz w:val="28"/>
          <w:szCs w:val="28"/>
        </w:rPr>
        <w:t>____</w:t>
      </w:r>
      <w:r w:rsidR="00DC3C87" w:rsidRPr="00DC3C87">
        <w:rPr>
          <w:rFonts w:ascii="Times New Roman" w:hAnsi="Times New Roman" w:cs="Times New Roman"/>
          <w:sz w:val="28"/>
          <w:szCs w:val="28"/>
        </w:rPr>
        <w:t>_</w:t>
      </w:r>
    </w:p>
    <w:p w:rsidR="00DC3C87" w:rsidRDefault="00DC3C87">
      <w:pPr>
        <w:pStyle w:val="ConsPlusTitle"/>
        <w:jc w:val="center"/>
        <w:rPr>
          <w:rFonts w:ascii="Times New Roman" w:hAnsi="Times New Roman" w:cs="Times New Roman"/>
          <w:sz w:val="28"/>
          <w:szCs w:val="28"/>
        </w:rPr>
      </w:pPr>
    </w:p>
    <w:p w:rsidR="00B44F34" w:rsidRPr="00B44F34" w:rsidRDefault="00B44F34">
      <w:pPr>
        <w:pStyle w:val="ConsPlusTitle"/>
        <w:jc w:val="center"/>
        <w:rPr>
          <w:rFonts w:ascii="Times New Roman" w:hAnsi="Times New Roman" w:cs="Times New Roman"/>
          <w:sz w:val="28"/>
          <w:szCs w:val="28"/>
        </w:rPr>
      </w:pPr>
      <w:r w:rsidRPr="00B44F34">
        <w:rPr>
          <w:rFonts w:ascii="Times New Roman" w:hAnsi="Times New Roman" w:cs="Times New Roman"/>
          <w:sz w:val="28"/>
          <w:szCs w:val="28"/>
        </w:rPr>
        <w:t>ПРАВИЛА</w:t>
      </w:r>
    </w:p>
    <w:p w:rsidR="00B44F34" w:rsidRPr="00B44F34" w:rsidRDefault="00B44F34">
      <w:pPr>
        <w:pStyle w:val="ConsPlusTitle"/>
        <w:jc w:val="center"/>
        <w:rPr>
          <w:rFonts w:ascii="Times New Roman" w:hAnsi="Times New Roman" w:cs="Times New Roman"/>
          <w:sz w:val="28"/>
          <w:szCs w:val="28"/>
        </w:rPr>
      </w:pPr>
      <w:r w:rsidRPr="00B44F34">
        <w:rPr>
          <w:rFonts w:ascii="Times New Roman" w:hAnsi="Times New Roman" w:cs="Times New Roman"/>
          <w:sz w:val="28"/>
          <w:szCs w:val="28"/>
        </w:rPr>
        <w:t xml:space="preserve">БЛАГОУСТРОЙСТВА </w:t>
      </w:r>
      <w:r w:rsidR="00CA39B2">
        <w:rPr>
          <w:rFonts w:ascii="Times New Roman" w:hAnsi="Times New Roman" w:cs="Times New Roman"/>
          <w:sz w:val="28"/>
          <w:szCs w:val="28"/>
        </w:rPr>
        <w:t xml:space="preserve">ТЕРРИТОРИИ </w:t>
      </w:r>
      <w:r w:rsidRPr="00B44F34">
        <w:rPr>
          <w:rFonts w:ascii="Times New Roman" w:hAnsi="Times New Roman" w:cs="Times New Roman"/>
          <w:sz w:val="28"/>
          <w:szCs w:val="28"/>
        </w:rPr>
        <w:t xml:space="preserve">ГОРОДСКОГО ОКРУГА </w:t>
      </w:r>
      <w:r w:rsidRPr="00053C84">
        <w:rPr>
          <w:rFonts w:ascii="Times New Roman" w:hAnsi="Times New Roman" w:cs="Times New Roman"/>
          <w:sz w:val="28"/>
          <w:szCs w:val="28"/>
        </w:rPr>
        <w:t xml:space="preserve">ГОРОД </w:t>
      </w:r>
      <w:r w:rsidRPr="00B44F34">
        <w:rPr>
          <w:rFonts w:ascii="Times New Roman" w:hAnsi="Times New Roman" w:cs="Times New Roman"/>
          <w:sz w:val="28"/>
          <w:szCs w:val="28"/>
        </w:rPr>
        <w:t>Р</w:t>
      </w:r>
      <w:r w:rsidRPr="00053C84">
        <w:rPr>
          <w:rFonts w:ascii="Times New Roman" w:hAnsi="Times New Roman" w:cs="Times New Roman"/>
          <w:sz w:val="28"/>
          <w:szCs w:val="28"/>
        </w:rPr>
        <w:t>ЫБИНСК</w:t>
      </w:r>
    </w:p>
    <w:p w:rsidR="00B44F34" w:rsidRPr="00B44F34" w:rsidRDefault="00B44F34">
      <w:pPr>
        <w:pStyle w:val="ConsPlusNormal"/>
        <w:jc w:val="both"/>
        <w:rPr>
          <w:rFonts w:ascii="Times New Roman" w:hAnsi="Times New Roman" w:cs="Times New Roman"/>
          <w:sz w:val="28"/>
          <w:szCs w:val="28"/>
        </w:rPr>
      </w:pPr>
    </w:p>
    <w:p w:rsidR="00B44F34" w:rsidRPr="00B44F34" w:rsidRDefault="00B44F34">
      <w:pPr>
        <w:pStyle w:val="ConsPlusNormal"/>
        <w:jc w:val="center"/>
        <w:outlineLvl w:val="1"/>
        <w:rPr>
          <w:rFonts w:ascii="Times New Roman" w:hAnsi="Times New Roman" w:cs="Times New Roman"/>
          <w:sz w:val="28"/>
          <w:szCs w:val="28"/>
        </w:rPr>
      </w:pPr>
      <w:r w:rsidRPr="00B44F34">
        <w:rPr>
          <w:rFonts w:ascii="Times New Roman" w:hAnsi="Times New Roman" w:cs="Times New Roman"/>
          <w:sz w:val="28"/>
          <w:szCs w:val="28"/>
        </w:rPr>
        <w:t>1. Общие положения</w:t>
      </w:r>
    </w:p>
    <w:p w:rsidR="00B44F34" w:rsidRPr="00B44F34" w:rsidRDefault="00B44F34">
      <w:pPr>
        <w:pStyle w:val="ConsPlusNormal"/>
        <w:jc w:val="both"/>
        <w:rPr>
          <w:rFonts w:ascii="Times New Roman" w:hAnsi="Times New Roman" w:cs="Times New Roman"/>
          <w:sz w:val="28"/>
          <w:szCs w:val="28"/>
        </w:rPr>
      </w:pPr>
    </w:p>
    <w:p w:rsidR="00B44F34" w:rsidRPr="00E51E44" w:rsidRDefault="00B44F34" w:rsidP="00E51E44">
      <w:pPr>
        <w:pStyle w:val="ConsPlusNormal"/>
        <w:ind w:firstLine="540"/>
        <w:jc w:val="both"/>
        <w:rPr>
          <w:rFonts w:ascii="Times New Roman" w:hAnsi="Times New Roman" w:cs="Times New Roman"/>
          <w:color w:val="FF0000"/>
          <w:sz w:val="28"/>
          <w:szCs w:val="28"/>
        </w:rPr>
      </w:pPr>
      <w:r w:rsidRPr="00794924">
        <w:rPr>
          <w:rFonts w:ascii="Times New Roman" w:hAnsi="Times New Roman" w:cs="Times New Roman"/>
          <w:sz w:val="28"/>
          <w:szCs w:val="28"/>
        </w:rPr>
        <w:t xml:space="preserve">1.1. </w:t>
      </w:r>
      <w:proofErr w:type="gramStart"/>
      <w:r w:rsidRPr="00794924">
        <w:rPr>
          <w:rFonts w:ascii="Times New Roman" w:hAnsi="Times New Roman" w:cs="Times New Roman"/>
          <w:sz w:val="28"/>
          <w:szCs w:val="28"/>
        </w:rPr>
        <w:t xml:space="preserve">Правила </w:t>
      </w:r>
      <w:r w:rsidR="00CA39B2" w:rsidRPr="00CA39B2">
        <w:rPr>
          <w:rFonts w:ascii="Times New Roman" w:hAnsi="Times New Roman" w:cs="Times New Roman"/>
          <w:sz w:val="28"/>
          <w:szCs w:val="28"/>
        </w:rPr>
        <w:t>благоустройства территории городского округа город Рыбинск (далее – Правила)</w:t>
      </w:r>
      <w:r w:rsidR="00CA39B2" w:rsidRPr="00CA39B2">
        <w:rPr>
          <w:rFonts w:ascii="Times New Roman" w:hAnsi="Times New Roman" w:cs="Times New Roman"/>
          <w:i/>
          <w:sz w:val="28"/>
          <w:szCs w:val="28"/>
        </w:rPr>
        <w:t xml:space="preserve"> </w:t>
      </w:r>
      <w:r w:rsidRPr="00794924">
        <w:rPr>
          <w:rFonts w:ascii="Times New Roman" w:hAnsi="Times New Roman" w:cs="Times New Roman"/>
          <w:sz w:val="28"/>
          <w:szCs w:val="28"/>
        </w:rPr>
        <w:t xml:space="preserve">устанавливают единые нормы и требования по благоустройству территории городского округа город Рыбинск,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w:t>
      </w:r>
      <w:r w:rsidR="00544A4D" w:rsidRPr="00CA39B2">
        <w:rPr>
          <w:rFonts w:ascii="Times New Roman" w:hAnsi="Times New Roman" w:cs="Times New Roman"/>
          <w:sz w:val="28"/>
          <w:szCs w:val="28"/>
        </w:rPr>
        <w:t>к</w:t>
      </w:r>
      <w:r w:rsidR="00544A4D" w:rsidRPr="00794924">
        <w:rPr>
          <w:rFonts w:ascii="Times New Roman" w:hAnsi="Times New Roman" w:cs="Times New Roman"/>
          <w:sz w:val="28"/>
          <w:szCs w:val="28"/>
        </w:rPr>
        <w:t xml:space="preserve"> планировке, размещению</w:t>
      </w:r>
      <w:proofErr w:type="gramEnd"/>
      <w:r w:rsidR="00544A4D" w:rsidRPr="00794924">
        <w:rPr>
          <w:rFonts w:ascii="Times New Roman" w:hAnsi="Times New Roman" w:cs="Times New Roman"/>
          <w:sz w:val="28"/>
          <w:szCs w:val="28"/>
        </w:rPr>
        <w:t xml:space="preserve">, </w:t>
      </w:r>
      <w:proofErr w:type="gramStart"/>
      <w:r w:rsidR="00544A4D" w:rsidRPr="00794924">
        <w:rPr>
          <w:rFonts w:ascii="Times New Roman" w:hAnsi="Times New Roman" w:cs="Times New Roman"/>
          <w:sz w:val="28"/>
          <w:szCs w:val="28"/>
        </w:rPr>
        <w:t>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r w:rsidR="00544A4D">
        <w:rPr>
          <w:rFonts w:ascii="Times New Roman" w:hAnsi="Times New Roman" w:cs="Times New Roman"/>
          <w:sz w:val="28"/>
          <w:szCs w:val="28"/>
        </w:rPr>
        <w:t xml:space="preserve">, </w:t>
      </w:r>
      <w:r w:rsidR="00CA39B2" w:rsidRPr="00CA39B2">
        <w:rPr>
          <w:rFonts w:ascii="Times New Roman" w:hAnsi="Times New Roman" w:cs="Times New Roman"/>
          <w:sz w:val="28"/>
          <w:szCs w:val="28"/>
        </w:rPr>
        <w:t xml:space="preserve">а также порядок </w:t>
      </w:r>
      <w:r w:rsidR="00CA39B2" w:rsidRPr="00CA39B2">
        <w:rPr>
          <w:rFonts w:ascii="Times New Roman" w:hAnsi="Times New Roman" w:cs="Times New Roman"/>
          <w:bCs/>
          <w:sz w:val="28"/>
          <w:szCs w:val="28"/>
        </w:rPr>
        <w:t>участия, в том числе финансового, собственников и (или) иных законных владельцев зданий, строений, сооружений, земельных</w:t>
      </w:r>
      <w:proofErr w:type="gramEnd"/>
      <w:r w:rsidR="00CA39B2" w:rsidRPr="00CA39B2">
        <w:rPr>
          <w:rFonts w:ascii="Times New Roman" w:hAnsi="Times New Roman" w:cs="Times New Roman"/>
          <w:bCs/>
          <w:sz w:val="28"/>
          <w:szCs w:val="28"/>
        </w:rPr>
        <w:t xml:space="preserve">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r w:rsidRPr="00794924">
        <w:rPr>
          <w:rFonts w:ascii="Times New Roman" w:hAnsi="Times New Roman" w:cs="Times New Roman"/>
          <w:sz w:val="28"/>
          <w:szCs w:val="28"/>
        </w:rPr>
        <w:t>.</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xml:space="preserve">1.2. Правила </w:t>
      </w:r>
      <w:proofErr w:type="gramStart"/>
      <w:r w:rsidRPr="00B44F34">
        <w:rPr>
          <w:rFonts w:ascii="Times New Roman" w:hAnsi="Times New Roman" w:cs="Times New Roman"/>
          <w:sz w:val="28"/>
          <w:szCs w:val="28"/>
        </w:rPr>
        <w:t>обязательны к исполнению</w:t>
      </w:r>
      <w:proofErr w:type="gramEnd"/>
      <w:r w:rsidRPr="00B44F34">
        <w:rPr>
          <w:rFonts w:ascii="Times New Roman" w:hAnsi="Times New Roman" w:cs="Times New Roman"/>
          <w:sz w:val="28"/>
          <w:szCs w:val="28"/>
        </w:rPr>
        <w:t xml:space="preserve"> на территории </w:t>
      </w:r>
      <w:r>
        <w:rPr>
          <w:rFonts w:ascii="Times New Roman" w:hAnsi="Times New Roman" w:cs="Times New Roman"/>
          <w:sz w:val="28"/>
          <w:szCs w:val="28"/>
        </w:rPr>
        <w:t>городского округа город Рыбинск</w:t>
      </w:r>
      <w:r w:rsidRPr="00B44F34">
        <w:rPr>
          <w:rFonts w:ascii="Times New Roman" w:hAnsi="Times New Roman" w:cs="Times New Roman"/>
          <w:sz w:val="28"/>
          <w:szCs w:val="28"/>
        </w:rPr>
        <w:t xml:space="preserve"> (далее </w:t>
      </w:r>
      <w:r>
        <w:rPr>
          <w:rFonts w:ascii="Times New Roman" w:hAnsi="Times New Roman" w:cs="Times New Roman"/>
          <w:sz w:val="28"/>
          <w:szCs w:val="28"/>
        </w:rPr>
        <w:t>–</w:t>
      </w:r>
      <w:r w:rsidRPr="00B44F34">
        <w:rPr>
          <w:rFonts w:ascii="Times New Roman" w:hAnsi="Times New Roman" w:cs="Times New Roman"/>
          <w:sz w:val="28"/>
          <w:szCs w:val="28"/>
        </w:rPr>
        <w:t xml:space="preserve"> </w:t>
      </w:r>
      <w:r>
        <w:rPr>
          <w:rFonts w:ascii="Times New Roman" w:hAnsi="Times New Roman" w:cs="Times New Roman"/>
          <w:sz w:val="28"/>
          <w:szCs w:val="28"/>
        </w:rPr>
        <w:t>город Рыбинск</w:t>
      </w:r>
      <w:r w:rsidRPr="00B44F34">
        <w:rPr>
          <w:rFonts w:ascii="Times New Roman" w:hAnsi="Times New Roman" w:cs="Times New Roman"/>
          <w:sz w:val="28"/>
          <w:szCs w:val="28"/>
        </w:rPr>
        <w:t>) для органов местного самоуправления</w:t>
      </w:r>
      <w:r>
        <w:rPr>
          <w:rFonts w:ascii="Times New Roman" w:hAnsi="Times New Roman" w:cs="Times New Roman"/>
          <w:sz w:val="28"/>
          <w:szCs w:val="28"/>
        </w:rPr>
        <w:t xml:space="preserve"> города Рыбинска</w:t>
      </w:r>
      <w:r w:rsidRPr="00B44F34">
        <w:rPr>
          <w:rFonts w:ascii="Times New Roman" w:hAnsi="Times New Roman" w:cs="Times New Roman"/>
          <w:sz w:val="28"/>
          <w:szCs w:val="28"/>
        </w:rPr>
        <w:t>, юридических и физических лиц.</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1.3. К деятельности по благоустройству тер</w:t>
      </w:r>
      <w:r w:rsidR="002F586D">
        <w:rPr>
          <w:rFonts w:ascii="Times New Roman" w:hAnsi="Times New Roman" w:cs="Times New Roman"/>
          <w:sz w:val="28"/>
          <w:szCs w:val="28"/>
        </w:rPr>
        <w:t xml:space="preserve">ритории города Рыбинска </w:t>
      </w:r>
      <w:r w:rsidRPr="00B44F34">
        <w:rPr>
          <w:rFonts w:ascii="Times New Roman" w:hAnsi="Times New Roman" w:cs="Times New Roman"/>
          <w:sz w:val="28"/>
          <w:szCs w:val="28"/>
        </w:rPr>
        <w:t>относятся разработка проектной документации по благоустройству, выполнение мероприятий по благоустройству и содержание объектов благоустройства.</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Участниками деятельности по благоустройству выступают:</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xml:space="preserve">- население </w:t>
      </w:r>
      <w:r w:rsidR="002F586D">
        <w:rPr>
          <w:rFonts w:ascii="Times New Roman" w:hAnsi="Times New Roman" w:cs="Times New Roman"/>
          <w:sz w:val="28"/>
          <w:szCs w:val="28"/>
        </w:rPr>
        <w:t>города Рыбинска</w:t>
      </w:r>
      <w:r w:rsidRPr="00B44F34">
        <w:rPr>
          <w:rFonts w:ascii="Times New Roman" w:hAnsi="Times New Roman" w:cs="Times New Roman"/>
          <w:sz w:val="28"/>
          <w:szCs w:val="28"/>
        </w:rPr>
        <w:t xml:space="preserve">,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по </w:t>
      </w:r>
      <w:r w:rsidRPr="00B44F34">
        <w:rPr>
          <w:rFonts w:ascii="Times New Roman" w:hAnsi="Times New Roman" w:cs="Times New Roman"/>
          <w:sz w:val="28"/>
          <w:szCs w:val="28"/>
        </w:rPr>
        <w:lastRenderedPageBreak/>
        <w:t>благоустройству. Жители могут быть представлены общественными организациями и объединениями;</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xml:space="preserve">- представители органов местного самоуправления, </w:t>
      </w:r>
      <w:r w:rsidR="00013697" w:rsidRPr="00BF5F96">
        <w:rPr>
          <w:rFonts w:ascii="Times New Roman" w:hAnsi="Times New Roman" w:cs="Times New Roman"/>
          <w:sz w:val="28"/>
          <w:szCs w:val="28"/>
        </w:rPr>
        <w:t xml:space="preserve">учреждений, </w:t>
      </w:r>
      <w:r w:rsidRPr="00B44F34">
        <w:rPr>
          <w:rFonts w:ascii="Times New Roman" w:hAnsi="Times New Roman" w:cs="Times New Roman"/>
          <w:sz w:val="28"/>
          <w:szCs w:val="28"/>
        </w:rPr>
        <w:t>которые формируют техническое задание, выбирают исполнителей и обеспечивают финансирование в пределах своих полномочий;</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xml:space="preserve">- хозяйствующие субъекты, осуществляющие деятельность на территории </w:t>
      </w:r>
      <w:r w:rsidR="002F586D">
        <w:rPr>
          <w:rFonts w:ascii="Times New Roman" w:hAnsi="Times New Roman" w:cs="Times New Roman"/>
          <w:sz w:val="28"/>
          <w:szCs w:val="28"/>
        </w:rPr>
        <w:t>города Рыбинск</w:t>
      </w:r>
      <w:r w:rsidRPr="00B44F34">
        <w:rPr>
          <w:rFonts w:ascii="Times New Roman" w:hAnsi="Times New Roman" w:cs="Times New Roman"/>
          <w:sz w:val="28"/>
          <w:szCs w:val="28"/>
        </w:rPr>
        <w:t>, которые могут участвовать в формировании запроса на благоустройство, а также в финансировании мероприятий по благоустройству;</w:t>
      </w:r>
    </w:p>
    <w:p w:rsid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представители профессионального сообщества, в том числе ландшафтные архитекторы, специалисты по благоустройству и озеленению территории, архитекторы и дизайнеры, разрабатывающие концепции и проекты благоустройства, рабочую документацию;</w:t>
      </w:r>
    </w:p>
    <w:p w:rsidR="006905C5" w:rsidRPr="00B44F34" w:rsidRDefault="006905C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исполнители работ, специалисты по благоустройству и озеленению, в том числе возведению малых архитектурных форм;</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иные заинтересованные в благоустройстве лица.</w:t>
      </w:r>
    </w:p>
    <w:p w:rsidR="00371B35" w:rsidRPr="00371B35" w:rsidRDefault="00BF6F5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1.4</w:t>
      </w:r>
      <w:r w:rsidR="00371B35" w:rsidRPr="00381E7E">
        <w:rPr>
          <w:rFonts w:ascii="Times New Roman" w:hAnsi="Times New Roman" w:cs="Times New Roman"/>
          <w:sz w:val="28"/>
          <w:szCs w:val="28"/>
        </w:rPr>
        <w:t xml:space="preserve">. </w:t>
      </w:r>
      <w:proofErr w:type="gramStart"/>
      <w:r w:rsidR="00371B35" w:rsidRPr="00381E7E">
        <w:rPr>
          <w:rFonts w:ascii="Times New Roman" w:hAnsi="Times New Roman" w:cs="Times New Roman"/>
          <w:sz w:val="28"/>
          <w:szCs w:val="28"/>
        </w:rPr>
        <w:t>Физические и юридические лица независимо от их организационно-правовых форм обязаны обеспечивать своевременную и качественную уборку и содержание</w:t>
      </w:r>
      <w:r w:rsidR="00371B35">
        <w:rPr>
          <w:rFonts w:ascii="Times New Roman" w:hAnsi="Times New Roman" w:cs="Times New Roman"/>
          <w:sz w:val="28"/>
          <w:szCs w:val="28"/>
        </w:rPr>
        <w:t xml:space="preserve"> земельных участков,</w:t>
      </w:r>
      <w:r w:rsidR="00371B35" w:rsidRPr="00381E7E">
        <w:rPr>
          <w:rFonts w:ascii="Times New Roman" w:hAnsi="Times New Roman" w:cs="Times New Roman"/>
          <w:sz w:val="28"/>
          <w:szCs w:val="28"/>
        </w:rPr>
        <w:t xml:space="preserve"> принадлежащих им на праве собственности или ином вещном праве</w:t>
      </w:r>
      <w:r w:rsidR="00371B35" w:rsidRPr="00371B35">
        <w:rPr>
          <w:rFonts w:ascii="Times New Roman" w:hAnsi="Times New Roman" w:cs="Times New Roman"/>
          <w:sz w:val="28"/>
          <w:szCs w:val="28"/>
        </w:rPr>
        <w:t xml:space="preserve"> </w:t>
      </w:r>
      <w:r w:rsidR="00371B35" w:rsidRPr="00381E7E">
        <w:rPr>
          <w:rFonts w:ascii="Times New Roman" w:hAnsi="Times New Roman" w:cs="Times New Roman"/>
          <w:sz w:val="28"/>
          <w:szCs w:val="28"/>
        </w:rPr>
        <w:t xml:space="preserve"> </w:t>
      </w:r>
      <w:r w:rsidR="00371B35">
        <w:rPr>
          <w:rFonts w:ascii="Times New Roman" w:hAnsi="Times New Roman" w:cs="Times New Roman"/>
          <w:sz w:val="28"/>
          <w:szCs w:val="28"/>
        </w:rPr>
        <w:t>либо  используемых</w:t>
      </w:r>
      <w:r w:rsidR="00371B35" w:rsidRPr="00381E7E">
        <w:rPr>
          <w:rFonts w:ascii="Times New Roman" w:hAnsi="Times New Roman" w:cs="Times New Roman"/>
          <w:sz w:val="28"/>
          <w:szCs w:val="28"/>
        </w:rPr>
        <w:t xml:space="preserve"> на основании разрешения на использование без предоставления и установле</w:t>
      </w:r>
      <w:r w:rsidR="00371B35">
        <w:rPr>
          <w:rFonts w:ascii="Times New Roman" w:hAnsi="Times New Roman" w:cs="Times New Roman"/>
          <w:sz w:val="28"/>
          <w:szCs w:val="28"/>
        </w:rPr>
        <w:t xml:space="preserve">ния сервитута, а также </w:t>
      </w:r>
      <w:r w:rsidR="00371B35" w:rsidRPr="00381E7E">
        <w:rPr>
          <w:rFonts w:ascii="Times New Roman" w:hAnsi="Times New Roman" w:cs="Times New Roman"/>
          <w:sz w:val="28"/>
          <w:szCs w:val="28"/>
        </w:rPr>
        <w:t xml:space="preserve"> прилегающих территорий в соответствии с законодательством, Правилами и муниципальными правовыми актами</w:t>
      </w:r>
      <w:r w:rsidR="00544A4D">
        <w:rPr>
          <w:rFonts w:ascii="Times New Roman" w:hAnsi="Times New Roman" w:cs="Times New Roman"/>
          <w:sz w:val="28"/>
          <w:szCs w:val="28"/>
        </w:rPr>
        <w:t xml:space="preserve"> города Рыбинска</w:t>
      </w:r>
      <w:r w:rsidR="00371B35" w:rsidRPr="00381E7E">
        <w:rPr>
          <w:rFonts w:ascii="Times New Roman" w:hAnsi="Times New Roman" w:cs="Times New Roman"/>
          <w:sz w:val="28"/>
          <w:szCs w:val="28"/>
        </w:rPr>
        <w:t>.</w:t>
      </w:r>
      <w:proofErr w:type="gramEnd"/>
    </w:p>
    <w:p w:rsidR="00B44F34" w:rsidRPr="00B44F34" w:rsidRDefault="00BF6F5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1.5</w:t>
      </w:r>
      <w:r w:rsidR="00B44F34" w:rsidRPr="00B44F34">
        <w:rPr>
          <w:rFonts w:ascii="Times New Roman" w:hAnsi="Times New Roman" w:cs="Times New Roman"/>
          <w:sz w:val="28"/>
          <w:szCs w:val="28"/>
        </w:rPr>
        <w:t xml:space="preserve">. На территории </w:t>
      </w:r>
      <w:r w:rsidR="002F586D">
        <w:rPr>
          <w:rFonts w:ascii="Times New Roman" w:hAnsi="Times New Roman" w:cs="Times New Roman"/>
          <w:sz w:val="28"/>
          <w:szCs w:val="28"/>
        </w:rPr>
        <w:t>города Рыбинска</w:t>
      </w:r>
      <w:r w:rsidR="00B44F34" w:rsidRPr="00B44F34">
        <w:rPr>
          <w:rFonts w:ascii="Times New Roman" w:hAnsi="Times New Roman" w:cs="Times New Roman"/>
          <w:sz w:val="28"/>
          <w:szCs w:val="28"/>
        </w:rPr>
        <w:t xml:space="preserve"> запрещается:</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размещать отходы, за исключением специально отведенных мест и контейнеров</w:t>
      </w:r>
      <w:r w:rsidR="006F29CB">
        <w:rPr>
          <w:rFonts w:ascii="Times New Roman" w:hAnsi="Times New Roman" w:cs="Times New Roman"/>
          <w:sz w:val="28"/>
          <w:szCs w:val="28"/>
        </w:rPr>
        <w:t xml:space="preserve"> (бункеров)</w:t>
      </w:r>
      <w:r w:rsidRPr="00B44F34">
        <w:rPr>
          <w:rFonts w:ascii="Times New Roman" w:hAnsi="Times New Roman" w:cs="Times New Roman"/>
          <w:sz w:val="28"/>
          <w:szCs w:val="28"/>
        </w:rPr>
        <w:t xml:space="preserve"> для сбора отходов, загрязнять территории горюче-смазочными материалами, нефтепродуктами, устраивать несанкционированные свалки отходов;</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осуществлять сброс бытовых сточных вод в водоотводящие канавы, кюветы, на рельеф, в водоприемные колодцы ливневой канализации;</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размещать рекламные и информационные конструкции на зеленых насаждениях, водосточных трубах, уличных ограждениях, опорах уличного освещения, опорах контактной сети, трансформаторных подстанциях, на асфальтовых и плиточных покрытиях и иных не отведенных для этих целей местах;</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транспортировать грузы волоком, перегонять самоходные дорожно-строительные машины на гусеничном ходу по улицам, покрытым асфальтом;</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lastRenderedPageBreak/>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r w:rsidR="00544A4D" w:rsidRPr="00544A4D">
        <w:rPr>
          <w:rFonts w:ascii="Times New Roman" w:hAnsi="Times New Roman" w:cs="Times New Roman"/>
          <w:sz w:val="28"/>
          <w:szCs w:val="28"/>
        </w:rPr>
        <w:t xml:space="preserve">. </w:t>
      </w:r>
      <w:r w:rsidR="00544A4D">
        <w:rPr>
          <w:rFonts w:ascii="Times New Roman" w:hAnsi="Times New Roman" w:cs="Times New Roman"/>
          <w:sz w:val="28"/>
          <w:szCs w:val="28"/>
        </w:rPr>
        <w:t>И</w:t>
      </w:r>
      <w:r w:rsidR="00544A4D" w:rsidRPr="00544A4D">
        <w:rPr>
          <w:rFonts w:ascii="Times New Roman" w:hAnsi="Times New Roman" w:cs="Times New Roman"/>
          <w:sz w:val="28"/>
          <w:szCs w:val="28"/>
        </w:rPr>
        <w:t>сключение</w:t>
      </w:r>
      <w:r w:rsidR="00544A4D">
        <w:rPr>
          <w:rFonts w:ascii="Times New Roman" w:hAnsi="Times New Roman" w:cs="Times New Roman"/>
          <w:sz w:val="28"/>
          <w:szCs w:val="28"/>
        </w:rPr>
        <w:t>м</w:t>
      </w:r>
      <w:r w:rsidR="00544A4D" w:rsidRPr="00544A4D">
        <w:rPr>
          <w:rFonts w:ascii="Times New Roman" w:hAnsi="Times New Roman" w:cs="Times New Roman"/>
          <w:sz w:val="28"/>
          <w:szCs w:val="28"/>
        </w:rPr>
        <w:t xml:space="preserve"> </w:t>
      </w:r>
      <w:r w:rsidR="00544A4D">
        <w:rPr>
          <w:rFonts w:ascii="Times New Roman" w:hAnsi="Times New Roman" w:cs="Times New Roman"/>
          <w:sz w:val="28"/>
          <w:szCs w:val="28"/>
        </w:rPr>
        <w:t xml:space="preserve">является </w:t>
      </w:r>
      <w:r w:rsidR="00544A4D" w:rsidRPr="00544A4D">
        <w:rPr>
          <w:rFonts w:ascii="Times New Roman" w:hAnsi="Times New Roman" w:cs="Times New Roman"/>
          <w:sz w:val="28"/>
          <w:szCs w:val="28"/>
        </w:rPr>
        <w:t>устранение аварий и аварийных ситуаций</w:t>
      </w:r>
      <w:r w:rsidR="00544A4D">
        <w:rPr>
          <w:rFonts w:ascii="Times New Roman" w:hAnsi="Times New Roman" w:cs="Times New Roman"/>
          <w:sz w:val="28"/>
          <w:szCs w:val="28"/>
        </w:rPr>
        <w:t xml:space="preserve">, на которые </w:t>
      </w:r>
      <w:r w:rsidR="00544A4D" w:rsidRPr="00544A4D">
        <w:rPr>
          <w:rFonts w:ascii="Times New Roman" w:hAnsi="Times New Roman" w:cs="Times New Roman"/>
          <w:sz w:val="28"/>
          <w:szCs w:val="28"/>
        </w:rPr>
        <w:t>не требуется предварительно получать разрешение</w:t>
      </w:r>
      <w:r w:rsidRPr="00544A4D">
        <w:rPr>
          <w:rFonts w:ascii="Times New Roman" w:hAnsi="Times New Roman" w:cs="Times New Roman"/>
          <w:sz w:val="28"/>
          <w:szCs w:val="28"/>
        </w:rPr>
        <w:t>;</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вывозить и сваливать грунт, снег, лед в места, не предназначенные для этих целей;</w:t>
      </w:r>
    </w:p>
    <w:p w:rsidR="00236A05" w:rsidRDefault="00B44F34" w:rsidP="006F29CB">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бросать окурки, отходы и мусор на газоны, тротуары, территории улиц, площадей, дворов, в парках, скверах и других общественных местах;</w:t>
      </w:r>
    </w:p>
    <w:p w:rsidR="00B44F34" w:rsidRPr="00B44F34" w:rsidRDefault="00325AC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сбрасывать </w:t>
      </w:r>
      <w:proofErr w:type="spellStart"/>
      <w:r>
        <w:rPr>
          <w:rFonts w:ascii="Times New Roman" w:hAnsi="Times New Roman" w:cs="Times New Roman"/>
          <w:sz w:val="28"/>
          <w:szCs w:val="28"/>
        </w:rPr>
        <w:t>смё</w:t>
      </w:r>
      <w:r w:rsidR="00B44F34" w:rsidRPr="00B44F34">
        <w:rPr>
          <w:rFonts w:ascii="Times New Roman" w:hAnsi="Times New Roman" w:cs="Times New Roman"/>
          <w:sz w:val="28"/>
          <w:szCs w:val="28"/>
        </w:rPr>
        <w:t>т</w:t>
      </w:r>
      <w:proofErr w:type="spellEnd"/>
      <w:r w:rsidR="00B44F34" w:rsidRPr="00B44F34">
        <w:rPr>
          <w:rFonts w:ascii="Times New Roman" w:hAnsi="Times New Roman" w:cs="Times New Roman"/>
          <w:sz w:val="28"/>
          <w:szCs w:val="28"/>
        </w:rPr>
        <w:t>, отходы на крышки колодцев, водоприемные решетки ливневой канализации, лотки, кюветы;</w:t>
      </w:r>
    </w:p>
    <w:p w:rsidR="00B44F34" w:rsidRPr="00544A4D"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сжигать листву и сухую траву, тару, отходы, разводить костры, в том числе на внутренних территориях предприятий и домовладений</w:t>
      </w:r>
      <w:r w:rsidR="00544A4D" w:rsidRPr="00544A4D">
        <w:rPr>
          <w:rFonts w:ascii="Times New Roman" w:hAnsi="Times New Roman" w:cs="Times New Roman"/>
          <w:sz w:val="28"/>
          <w:szCs w:val="28"/>
        </w:rPr>
        <w:t>, в местах, не отведенных для этих целей</w:t>
      </w:r>
      <w:r w:rsidRPr="00544A4D">
        <w:rPr>
          <w:rFonts w:ascii="Times New Roman" w:hAnsi="Times New Roman" w:cs="Times New Roman"/>
          <w:sz w:val="28"/>
          <w:szCs w:val="28"/>
        </w:rPr>
        <w:t>;</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организовывать уличную торговлю в местах, не отведенных для этих целей;</w:t>
      </w:r>
    </w:p>
    <w:p w:rsidR="00B44F34" w:rsidRPr="00B44F34" w:rsidRDefault="00B44F34">
      <w:pPr>
        <w:pStyle w:val="ConsPlusNormal"/>
        <w:spacing w:before="220"/>
        <w:ind w:firstLine="540"/>
        <w:jc w:val="both"/>
        <w:rPr>
          <w:rFonts w:ascii="Times New Roman" w:hAnsi="Times New Roman" w:cs="Times New Roman"/>
          <w:sz w:val="28"/>
          <w:szCs w:val="28"/>
        </w:rPr>
      </w:pPr>
      <w:proofErr w:type="gramStart"/>
      <w:r w:rsidRPr="00B44F34">
        <w:rPr>
          <w:rFonts w:ascii="Times New Roman" w:hAnsi="Times New Roman" w:cs="Times New Roman"/>
          <w:sz w:val="28"/>
          <w:szCs w:val="28"/>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в зонах отдыха, в местах установки (размещения) контейнеров, контейнерных площадок и</w:t>
      </w:r>
      <w:proofErr w:type="gramEnd"/>
      <w:r w:rsidRPr="00B44F34">
        <w:rPr>
          <w:rFonts w:ascii="Times New Roman" w:hAnsi="Times New Roman" w:cs="Times New Roman"/>
          <w:sz w:val="28"/>
          <w:szCs w:val="28"/>
        </w:rPr>
        <w:t xml:space="preserve"> </w:t>
      </w:r>
      <w:proofErr w:type="gramStart"/>
      <w:r w:rsidRPr="00B44F34">
        <w:rPr>
          <w:rFonts w:ascii="Times New Roman" w:hAnsi="Times New Roman" w:cs="Times New Roman"/>
          <w:sz w:val="28"/>
          <w:szCs w:val="28"/>
        </w:rPr>
        <w:t>других</w:t>
      </w:r>
      <w:proofErr w:type="gramEnd"/>
      <w:r w:rsidRPr="00B44F34">
        <w:rPr>
          <w:rFonts w:ascii="Times New Roman" w:hAnsi="Times New Roman" w:cs="Times New Roman"/>
          <w:sz w:val="28"/>
          <w:szCs w:val="28"/>
        </w:rPr>
        <w:t xml:space="preserve"> не предназначенных для этих целей местах;</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повреждать укрытия таксофонов,</w:t>
      </w:r>
      <w:r w:rsidR="005E523A">
        <w:rPr>
          <w:rFonts w:ascii="Times New Roman" w:hAnsi="Times New Roman" w:cs="Times New Roman"/>
          <w:sz w:val="28"/>
          <w:szCs w:val="28"/>
        </w:rPr>
        <w:t xml:space="preserve"> </w:t>
      </w:r>
      <w:r w:rsidR="00013697" w:rsidRPr="00BF5F96">
        <w:rPr>
          <w:rFonts w:ascii="Times New Roman" w:hAnsi="Times New Roman" w:cs="Times New Roman"/>
          <w:sz w:val="28"/>
          <w:szCs w:val="28"/>
        </w:rPr>
        <w:t>остановок</w:t>
      </w:r>
      <w:r w:rsidR="006B75DD" w:rsidRPr="00BF5F96">
        <w:rPr>
          <w:rFonts w:ascii="Times New Roman" w:hAnsi="Times New Roman" w:cs="Times New Roman"/>
          <w:sz w:val="28"/>
          <w:szCs w:val="28"/>
        </w:rPr>
        <w:t xml:space="preserve"> общественного транспорта</w:t>
      </w:r>
      <w:r w:rsidR="00013697" w:rsidRPr="00BF5F96">
        <w:rPr>
          <w:rFonts w:ascii="Times New Roman" w:hAnsi="Times New Roman" w:cs="Times New Roman"/>
          <w:sz w:val="28"/>
          <w:szCs w:val="28"/>
        </w:rPr>
        <w:t>,</w:t>
      </w:r>
      <w:r w:rsidRPr="00BF5F96">
        <w:rPr>
          <w:rFonts w:ascii="Times New Roman" w:hAnsi="Times New Roman" w:cs="Times New Roman"/>
          <w:sz w:val="28"/>
          <w:szCs w:val="28"/>
        </w:rPr>
        <w:t xml:space="preserve"> </w:t>
      </w:r>
      <w:r w:rsidRPr="00B44F34">
        <w:rPr>
          <w:rFonts w:ascii="Times New Roman" w:hAnsi="Times New Roman" w:cs="Times New Roman"/>
          <w:sz w:val="28"/>
          <w:szCs w:val="28"/>
        </w:rPr>
        <w:t>банкоматы, интерактивные информационные терминалы, почтовые ящики, шкафы телефонной связи и иное уличное техническое оборудование;</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повреждать и уничтожать зеленые насаждения, газоны и цветники;</w:t>
      </w:r>
    </w:p>
    <w:p w:rsidR="00B44F34" w:rsidRPr="00BF5F96"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расклеивать плакаты, афиши, объявления, информационно-печатную продукцию на фасадах зданий (сооружений</w:t>
      </w:r>
      <w:r w:rsidRPr="006B75DD">
        <w:rPr>
          <w:rFonts w:ascii="Times New Roman" w:hAnsi="Times New Roman" w:cs="Times New Roman"/>
          <w:sz w:val="28"/>
          <w:szCs w:val="28"/>
        </w:rPr>
        <w:t>)</w:t>
      </w:r>
      <w:r w:rsidR="006B75DD" w:rsidRPr="006B75DD">
        <w:rPr>
          <w:rFonts w:ascii="Times New Roman" w:hAnsi="Times New Roman" w:cs="Times New Roman"/>
          <w:sz w:val="28"/>
          <w:szCs w:val="28"/>
        </w:rPr>
        <w:t xml:space="preserve">, </w:t>
      </w:r>
      <w:r w:rsidR="006B75DD" w:rsidRPr="00BF5F96">
        <w:rPr>
          <w:rFonts w:ascii="Times New Roman" w:hAnsi="Times New Roman" w:cs="Times New Roman"/>
          <w:sz w:val="28"/>
          <w:szCs w:val="28"/>
        </w:rPr>
        <w:t xml:space="preserve">на остановках общественного транспорта  </w:t>
      </w:r>
      <w:r w:rsidRPr="00BF5F96">
        <w:rPr>
          <w:rFonts w:ascii="Times New Roman" w:hAnsi="Times New Roman" w:cs="Times New Roman"/>
          <w:sz w:val="28"/>
          <w:szCs w:val="28"/>
        </w:rPr>
        <w:t>в не установленных для этих целей местах;</w:t>
      </w:r>
    </w:p>
    <w:p w:rsidR="00381E7E" w:rsidRPr="00381E7E" w:rsidRDefault="00B44F34" w:rsidP="00381E7E">
      <w:pPr>
        <w:pStyle w:val="ConsPlusNormal"/>
        <w:spacing w:before="220"/>
        <w:ind w:firstLine="540"/>
        <w:jc w:val="both"/>
        <w:rPr>
          <w:rFonts w:ascii="Times New Roman" w:hAnsi="Times New Roman" w:cs="Times New Roman"/>
          <w:sz w:val="28"/>
          <w:szCs w:val="28"/>
        </w:rPr>
      </w:pPr>
      <w:r w:rsidRPr="00381E7E">
        <w:rPr>
          <w:rFonts w:ascii="Times New Roman" w:hAnsi="Times New Roman" w:cs="Times New Roman"/>
          <w:sz w:val="28"/>
          <w:szCs w:val="28"/>
        </w:rPr>
        <w:lastRenderedPageBreak/>
        <w:t>- выгуливать животных на детских и спортивных площадках, на территориях образовательных организаций, объектов здравоохранения и административных учреждений, на газонах, в местах отдыха населения, а также допускать животных в водоемы в местах, отведенных для массового купани</w:t>
      </w:r>
      <w:r w:rsidR="00381E7E" w:rsidRPr="00381E7E">
        <w:rPr>
          <w:rFonts w:ascii="Times New Roman" w:hAnsi="Times New Roman" w:cs="Times New Roman"/>
          <w:sz w:val="28"/>
          <w:szCs w:val="28"/>
        </w:rPr>
        <w:t>я населения;</w:t>
      </w:r>
    </w:p>
    <w:p w:rsidR="00381E7E" w:rsidRPr="00E51E44" w:rsidRDefault="00381E7E" w:rsidP="00381E7E">
      <w:pPr>
        <w:spacing w:before="220"/>
        <w:ind w:firstLine="567"/>
        <w:jc w:val="both"/>
        <w:rPr>
          <w:rFonts w:ascii="Times New Roman" w:hAnsi="Times New Roman" w:cs="Times New Roman"/>
          <w:sz w:val="28"/>
          <w:szCs w:val="28"/>
        </w:rPr>
      </w:pPr>
      <w:r w:rsidRPr="00E51E44">
        <w:rPr>
          <w:rFonts w:ascii="Times New Roman" w:hAnsi="Times New Roman" w:cs="Times New Roman"/>
          <w:sz w:val="28"/>
          <w:szCs w:val="28"/>
        </w:rPr>
        <w:t>-  сливать жидкие отходы, сточные воды из домов, не оборудованных канализацией, в колодцы, водостоки ливневой канализации, в кювет, на грунт;</w:t>
      </w:r>
    </w:p>
    <w:p w:rsidR="00381E7E" w:rsidRPr="00E51E44" w:rsidRDefault="00381E7E" w:rsidP="00381E7E">
      <w:pPr>
        <w:spacing w:before="220"/>
        <w:ind w:firstLine="567"/>
        <w:jc w:val="both"/>
        <w:rPr>
          <w:rFonts w:ascii="Times New Roman" w:hAnsi="Times New Roman" w:cs="Times New Roman"/>
          <w:sz w:val="28"/>
          <w:szCs w:val="28"/>
        </w:rPr>
      </w:pPr>
      <w:r w:rsidRPr="00E51E44">
        <w:rPr>
          <w:rFonts w:ascii="Times New Roman" w:hAnsi="Times New Roman" w:cs="Times New Roman"/>
          <w:sz w:val="28"/>
          <w:szCs w:val="28"/>
        </w:rPr>
        <w:t xml:space="preserve">-  засыпать кюветы и водостоки, а также устраивать переезды через водосточные канавы и кюветы без оборудования </w:t>
      </w:r>
      <w:proofErr w:type="spellStart"/>
      <w:r w:rsidRPr="00E51E44">
        <w:rPr>
          <w:rFonts w:ascii="Times New Roman" w:hAnsi="Times New Roman" w:cs="Times New Roman"/>
          <w:sz w:val="28"/>
          <w:szCs w:val="28"/>
        </w:rPr>
        <w:t>подмостовых</w:t>
      </w:r>
      <w:proofErr w:type="spellEnd"/>
      <w:r w:rsidRPr="00E51E44">
        <w:rPr>
          <w:rFonts w:ascii="Times New Roman" w:hAnsi="Times New Roman" w:cs="Times New Roman"/>
          <w:sz w:val="28"/>
          <w:szCs w:val="28"/>
        </w:rPr>
        <w:t xml:space="preserve"> пропусков воды;</w:t>
      </w:r>
    </w:p>
    <w:p w:rsidR="00381E7E" w:rsidRDefault="00381E7E" w:rsidP="00381E7E">
      <w:pPr>
        <w:pStyle w:val="ConsPlusNormal"/>
        <w:spacing w:before="220"/>
        <w:ind w:firstLine="567"/>
        <w:jc w:val="both"/>
        <w:rPr>
          <w:rFonts w:ascii="Times New Roman" w:hAnsi="Times New Roman" w:cs="Times New Roman"/>
          <w:sz w:val="28"/>
          <w:szCs w:val="28"/>
        </w:rPr>
      </w:pPr>
      <w:r w:rsidRPr="00E51E44">
        <w:rPr>
          <w:rFonts w:ascii="Times New Roman" w:hAnsi="Times New Roman" w:cs="Times New Roman"/>
          <w:sz w:val="28"/>
          <w:szCs w:val="28"/>
        </w:rPr>
        <w:t>-  мыть машины, мотоциклы, посуду, стирать белье у водоразборных колонок, во дворах, на улицах, берегах рек и водоемов и их прибрежных защитных полосах, зонах санитарной охраны источников водоснабжения и водопроводов х</w:t>
      </w:r>
      <w:r w:rsidR="00325AC5">
        <w:rPr>
          <w:rFonts w:ascii="Times New Roman" w:hAnsi="Times New Roman" w:cs="Times New Roman"/>
          <w:sz w:val="28"/>
          <w:szCs w:val="28"/>
        </w:rPr>
        <w:t>озяйственно-бытового назначения;</w:t>
      </w:r>
    </w:p>
    <w:p w:rsidR="00325AC5" w:rsidRPr="00325AC5" w:rsidRDefault="00325AC5" w:rsidP="00325AC5">
      <w:pPr>
        <w:pStyle w:val="consnonformat"/>
        <w:spacing w:before="0" w:beforeAutospacing="0" w:after="0" w:afterAutospacing="0"/>
        <w:ind w:firstLine="708"/>
        <w:jc w:val="both"/>
        <w:rPr>
          <w:sz w:val="28"/>
          <w:szCs w:val="28"/>
        </w:rPr>
      </w:pPr>
      <w:r w:rsidRPr="00325AC5">
        <w:rPr>
          <w:kern w:val="1"/>
          <w:sz w:val="28"/>
          <w:szCs w:val="28"/>
          <w:lang w:eastAsia="ar-SA"/>
        </w:rPr>
        <w:t xml:space="preserve">- </w:t>
      </w:r>
      <w:r w:rsidRPr="00325AC5">
        <w:rPr>
          <w:sz w:val="28"/>
          <w:szCs w:val="28"/>
        </w:rPr>
        <w:t>хранение неисправных, разукомплектованных и по иным причинам не пригодных к эксплуатации транспортных средств во дворах, на внутриквартальных территориях, улицах, обочинах дорог;</w:t>
      </w:r>
    </w:p>
    <w:p w:rsidR="00325AC5" w:rsidRPr="00325AC5" w:rsidRDefault="00325AC5" w:rsidP="00325AC5">
      <w:pPr>
        <w:pStyle w:val="ConsPlusNormal"/>
        <w:spacing w:before="220"/>
        <w:ind w:firstLine="540"/>
        <w:jc w:val="both"/>
        <w:rPr>
          <w:rFonts w:ascii="Times New Roman" w:hAnsi="Times New Roman" w:cs="Times New Roman"/>
          <w:sz w:val="28"/>
          <w:szCs w:val="28"/>
        </w:rPr>
      </w:pPr>
      <w:r w:rsidRPr="00325AC5">
        <w:rPr>
          <w:rFonts w:ascii="Times New Roman" w:hAnsi="Times New Roman" w:cs="Times New Roman"/>
          <w:sz w:val="28"/>
          <w:szCs w:val="28"/>
        </w:rPr>
        <w:t>- рисовать и наносить надписи, в том числе граффити, на фасадах зданий и сооружений, без согласования собственников зданий и сооружений;</w:t>
      </w:r>
    </w:p>
    <w:p w:rsidR="00325AC5" w:rsidRPr="00325AC5" w:rsidRDefault="00325AC5" w:rsidP="00325AC5">
      <w:pPr>
        <w:pStyle w:val="ConsPlusNormal"/>
        <w:spacing w:before="220"/>
        <w:ind w:firstLine="567"/>
        <w:jc w:val="both"/>
        <w:rPr>
          <w:rFonts w:ascii="Times New Roman" w:hAnsi="Times New Roman" w:cs="Times New Roman"/>
          <w:sz w:val="28"/>
          <w:szCs w:val="28"/>
        </w:rPr>
      </w:pPr>
      <w:r w:rsidRPr="00325AC5">
        <w:rPr>
          <w:rFonts w:ascii="Times New Roman" w:hAnsi="Times New Roman" w:cs="Times New Roman"/>
          <w:kern w:val="1"/>
          <w:sz w:val="28"/>
          <w:szCs w:val="28"/>
          <w:lang w:eastAsia="ar-SA"/>
        </w:rPr>
        <w:t xml:space="preserve">- размещать на территориях площадей отходы и посторонние предметы. </w:t>
      </w:r>
    </w:p>
    <w:p w:rsidR="00B44F34" w:rsidRPr="00B44F34" w:rsidRDefault="00BF6F5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1.6</w:t>
      </w:r>
      <w:r w:rsidR="00B44F34" w:rsidRPr="00B44F34">
        <w:rPr>
          <w:rFonts w:ascii="Times New Roman" w:hAnsi="Times New Roman" w:cs="Times New Roman"/>
          <w:sz w:val="28"/>
          <w:szCs w:val="28"/>
        </w:rPr>
        <w:t>. В Правилах используются следующие понятия:</w:t>
      </w:r>
    </w:p>
    <w:p w:rsidR="00A33019" w:rsidRPr="00A33019" w:rsidRDefault="00B44F34" w:rsidP="00A33019">
      <w:pPr>
        <w:suppressAutoHyphens/>
        <w:spacing w:line="100" w:lineRule="atLeast"/>
        <w:ind w:firstLine="708"/>
        <w:jc w:val="both"/>
        <w:rPr>
          <w:rFonts w:ascii="Times New Roman" w:hAnsi="Times New Roman" w:cs="Times New Roman"/>
          <w:strike/>
          <w:sz w:val="28"/>
          <w:szCs w:val="28"/>
        </w:rPr>
      </w:pPr>
      <w:proofErr w:type="gramStart"/>
      <w:r w:rsidRPr="00A33019">
        <w:rPr>
          <w:rFonts w:ascii="Times New Roman" w:hAnsi="Times New Roman" w:cs="Times New Roman"/>
          <w:sz w:val="28"/>
          <w:szCs w:val="28"/>
        </w:rPr>
        <w:t xml:space="preserve">- </w:t>
      </w:r>
      <w:r w:rsidR="00A33019" w:rsidRPr="00A33019">
        <w:rPr>
          <w:rFonts w:ascii="Times New Roman" w:hAnsi="Times New Roman" w:cs="Times New Roman"/>
          <w:kern w:val="1"/>
          <w:sz w:val="28"/>
          <w:szCs w:val="28"/>
          <w:lang w:eastAsia="ar-SA"/>
        </w:rPr>
        <w:t xml:space="preserve">благоустройство – деятельность по реализации комплекса мероприятий установленного Правилами благоустройства территории городского округа город Рыбинск, направленного на обеспечение и повышение комфортности условия проживания граждан, по поддержанию и улучшению санитарного и эстетического состояния территории городского округа город Рыбинск,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roofErr w:type="gramEnd"/>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содержание территории - комплекс мероприятий и работ</w:t>
      </w:r>
      <w:r w:rsidR="00155110">
        <w:rPr>
          <w:rFonts w:ascii="Times New Roman" w:hAnsi="Times New Roman" w:cs="Times New Roman"/>
          <w:sz w:val="28"/>
          <w:szCs w:val="28"/>
        </w:rPr>
        <w:t>,</w:t>
      </w:r>
      <w:r w:rsidR="00155110" w:rsidRPr="00155110">
        <w:rPr>
          <w:rFonts w:ascii="Times New Roman" w:hAnsi="Times New Roman" w:cs="Times New Roman"/>
          <w:b/>
          <w:color w:val="FF0000"/>
          <w:sz w:val="28"/>
          <w:szCs w:val="28"/>
        </w:rPr>
        <w:t xml:space="preserve"> </w:t>
      </w:r>
      <w:r w:rsidR="00155110" w:rsidRPr="00381E7E">
        <w:rPr>
          <w:rFonts w:ascii="Times New Roman" w:hAnsi="Times New Roman" w:cs="Times New Roman"/>
          <w:sz w:val="28"/>
          <w:szCs w:val="28"/>
        </w:rPr>
        <w:t>проводимых на отведенной и прилегающей территориях,</w:t>
      </w:r>
      <w:r w:rsidR="00155110" w:rsidRPr="00D91AC5">
        <w:rPr>
          <w:rFonts w:ascii="Times New Roman" w:hAnsi="Times New Roman" w:cs="Times New Roman"/>
          <w:color w:val="FF0000"/>
          <w:sz w:val="28"/>
          <w:szCs w:val="28"/>
        </w:rPr>
        <w:t xml:space="preserve"> </w:t>
      </w:r>
      <w:r w:rsidRPr="00B44F34">
        <w:rPr>
          <w:rFonts w:ascii="Times New Roman" w:hAnsi="Times New Roman" w:cs="Times New Roman"/>
          <w:sz w:val="28"/>
          <w:szCs w:val="28"/>
        </w:rPr>
        <w:t xml:space="preserve"> по уборке и поддержанию в надлежащем техническом, физическом, эстетическом состоянии территории и объект</w:t>
      </w:r>
      <w:r w:rsidR="006F29CB">
        <w:rPr>
          <w:rFonts w:ascii="Times New Roman" w:hAnsi="Times New Roman" w:cs="Times New Roman"/>
          <w:sz w:val="28"/>
          <w:szCs w:val="28"/>
        </w:rPr>
        <w:t xml:space="preserve">ов </w:t>
      </w:r>
      <w:r w:rsidRPr="00B44F34">
        <w:rPr>
          <w:rFonts w:ascii="Times New Roman" w:hAnsi="Times New Roman" w:cs="Times New Roman"/>
          <w:sz w:val="28"/>
          <w:szCs w:val="28"/>
        </w:rPr>
        <w:t>благоустройства, их отдельных элементов;</w:t>
      </w:r>
    </w:p>
    <w:p w:rsid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xml:space="preserve">- уборка территории - комплекс мероприятий, связанных с регулярной очисткой территории от грязи, снега, льда, смета, сбором и вывозом в специально отведенные для этого места отходов производства и потребления </w:t>
      </w:r>
      <w:r w:rsidRPr="00B44F34">
        <w:rPr>
          <w:rFonts w:ascii="Times New Roman" w:hAnsi="Times New Roman" w:cs="Times New Roman"/>
          <w:sz w:val="28"/>
          <w:szCs w:val="28"/>
        </w:rPr>
        <w:lastRenderedPageBreak/>
        <w:t>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E25AB1" w:rsidRDefault="00E25AB1" w:rsidP="00F8045F">
      <w:pPr>
        <w:pStyle w:val="ConsPlusNormal"/>
        <w:spacing w:before="220" w:line="240" w:lineRule="exact"/>
        <w:ind w:firstLine="539"/>
        <w:jc w:val="both"/>
        <w:rPr>
          <w:rFonts w:ascii="Times New Roman" w:hAnsi="Times New Roman" w:cs="Times New Roman"/>
          <w:sz w:val="28"/>
          <w:szCs w:val="28"/>
        </w:rPr>
      </w:pPr>
    </w:p>
    <w:p w:rsidR="00E25AB1" w:rsidRPr="00E25AB1" w:rsidRDefault="00F8045F" w:rsidP="00E25AB1">
      <w:pPr>
        <w:suppressAutoHyphens/>
        <w:spacing w:line="100" w:lineRule="atLeast"/>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E25AB1" w:rsidRPr="00E25AB1">
        <w:rPr>
          <w:rFonts w:ascii="Times New Roman" w:hAnsi="Times New Roman" w:cs="Times New Roman"/>
          <w:spacing w:val="2"/>
          <w:sz w:val="28"/>
          <w:szCs w:val="28"/>
        </w:rPr>
        <w:t>мусор - мелкие неоднородные сухие или влажные отходы, не являющиеся крупногабаритными отходами;</w:t>
      </w:r>
    </w:p>
    <w:p w:rsidR="00E25AB1" w:rsidRPr="00E25AB1" w:rsidRDefault="00E25AB1" w:rsidP="00E25AB1">
      <w:pPr>
        <w:suppressAutoHyphens/>
        <w:spacing w:line="100" w:lineRule="atLeast"/>
        <w:ind w:firstLine="708"/>
        <w:jc w:val="both"/>
        <w:rPr>
          <w:rFonts w:ascii="Times New Roman" w:hAnsi="Times New Roman" w:cs="Times New Roman"/>
          <w:spacing w:val="2"/>
          <w:sz w:val="28"/>
          <w:szCs w:val="28"/>
        </w:rPr>
      </w:pPr>
      <w:r w:rsidRPr="00E25AB1">
        <w:rPr>
          <w:rFonts w:ascii="Times New Roman" w:hAnsi="Times New Roman" w:cs="Times New Roman"/>
          <w:spacing w:val="2"/>
          <w:sz w:val="28"/>
          <w:szCs w:val="28"/>
        </w:rPr>
        <w:t xml:space="preserve">- несанкционированная свалка отходов - скопление отходов производства и потребления на территории площадью более 6 </w:t>
      </w:r>
      <w:proofErr w:type="spellStart"/>
      <w:r w:rsidRPr="00E25AB1">
        <w:rPr>
          <w:rFonts w:ascii="Times New Roman" w:hAnsi="Times New Roman" w:cs="Times New Roman"/>
          <w:spacing w:val="2"/>
          <w:sz w:val="28"/>
          <w:szCs w:val="28"/>
        </w:rPr>
        <w:t>кв</w:t>
      </w:r>
      <w:proofErr w:type="gramStart"/>
      <w:r w:rsidRPr="00E25AB1">
        <w:rPr>
          <w:rFonts w:ascii="Times New Roman" w:hAnsi="Times New Roman" w:cs="Times New Roman"/>
          <w:spacing w:val="2"/>
          <w:sz w:val="28"/>
          <w:szCs w:val="28"/>
        </w:rPr>
        <w:t>.м</w:t>
      </w:r>
      <w:proofErr w:type="spellEnd"/>
      <w:proofErr w:type="gramEnd"/>
      <w:r w:rsidRPr="00E25AB1">
        <w:rPr>
          <w:rFonts w:ascii="Times New Roman" w:hAnsi="Times New Roman" w:cs="Times New Roman"/>
          <w:spacing w:val="2"/>
          <w:sz w:val="28"/>
          <w:szCs w:val="28"/>
        </w:rPr>
        <w:t>, возникшее в результате их самовольного (несанкционированного) сброса (размещения) или складирования вне специально установленного места, обустроенного в соответствии с требованиями законодательства в области охраны окружающей среды;</w:t>
      </w:r>
    </w:p>
    <w:p w:rsidR="00B44F34" w:rsidRDefault="00E25AB1" w:rsidP="00E25AB1">
      <w:pPr>
        <w:suppressAutoHyphens/>
        <w:spacing w:line="100" w:lineRule="atLeast"/>
        <w:ind w:firstLine="708"/>
        <w:jc w:val="both"/>
        <w:rPr>
          <w:rFonts w:ascii="Times New Roman" w:hAnsi="Times New Roman" w:cs="Times New Roman"/>
          <w:spacing w:val="2"/>
          <w:sz w:val="28"/>
          <w:szCs w:val="28"/>
        </w:rPr>
      </w:pPr>
      <w:r w:rsidRPr="00E25AB1">
        <w:rPr>
          <w:rFonts w:ascii="Times New Roman" w:hAnsi="Times New Roman" w:cs="Times New Roman"/>
          <w:spacing w:val="2"/>
          <w:sz w:val="28"/>
          <w:szCs w:val="28"/>
        </w:rPr>
        <w:t>-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w:t>
      </w:r>
    </w:p>
    <w:p w:rsidR="00E25AB1" w:rsidRPr="00E25AB1" w:rsidRDefault="00E25AB1" w:rsidP="00E25AB1">
      <w:pPr>
        <w:suppressAutoHyphens/>
        <w:spacing w:line="100" w:lineRule="atLeast"/>
        <w:ind w:firstLine="708"/>
        <w:jc w:val="both"/>
        <w:rPr>
          <w:rFonts w:ascii="Times New Roman" w:hAnsi="Times New Roman" w:cs="Times New Roman"/>
          <w:kern w:val="1"/>
          <w:sz w:val="28"/>
          <w:szCs w:val="28"/>
          <w:lang w:eastAsia="ar-SA"/>
        </w:rPr>
      </w:pPr>
      <w:r w:rsidRPr="00E25AB1">
        <w:rPr>
          <w:rFonts w:ascii="Times New Roman" w:hAnsi="Times New Roman" w:cs="Times New Roman"/>
          <w:kern w:val="1"/>
          <w:sz w:val="28"/>
          <w:szCs w:val="28"/>
          <w:lang w:eastAsia="ar-SA"/>
        </w:rPr>
        <w:t>- объекты благоустройства – территории различного функционального назначения, на которых осуществляется деятельность по благоустройству, с расположенными на них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E25AB1" w:rsidRPr="00E25AB1" w:rsidRDefault="00E25AB1" w:rsidP="00E25AB1">
      <w:pPr>
        <w:suppressAutoHyphens/>
        <w:spacing w:line="100" w:lineRule="atLeast"/>
        <w:ind w:firstLine="708"/>
        <w:jc w:val="both"/>
        <w:rPr>
          <w:rFonts w:ascii="Times New Roman" w:hAnsi="Times New Roman" w:cs="Times New Roman"/>
          <w:kern w:val="1"/>
          <w:sz w:val="28"/>
          <w:szCs w:val="28"/>
          <w:lang w:eastAsia="ar-SA"/>
        </w:rPr>
      </w:pPr>
      <w:r w:rsidRPr="00E25AB1">
        <w:rPr>
          <w:rFonts w:ascii="Times New Roman" w:hAnsi="Times New Roman" w:cs="Times New Roman"/>
          <w:kern w:val="1"/>
          <w:sz w:val="28"/>
          <w:szCs w:val="28"/>
          <w:lang w:eastAsia="ar-SA"/>
        </w:rPr>
        <w:t xml:space="preserve">- элементы объектов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p>
    <w:p w:rsidR="00E25AB1" w:rsidRPr="00E25AB1" w:rsidRDefault="00E25AB1" w:rsidP="00E25AB1">
      <w:pPr>
        <w:suppressAutoHyphens/>
        <w:spacing w:line="100" w:lineRule="atLeast"/>
        <w:ind w:firstLine="708"/>
        <w:jc w:val="both"/>
        <w:rPr>
          <w:rFonts w:ascii="Times New Roman" w:hAnsi="Times New Roman" w:cs="Times New Roman"/>
          <w:kern w:val="1"/>
          <w:sz w:val="28"/>
          <w:szCs w:val="28"/>
          <w:lang w:eastAsia="ar-SA"/>
        </w:rPr>
      </w:pPr>
      <w:r w:rsidRPr="00E25AB1">
        <w:rPr>
          <w:rFonts w:ascii="Times New Roman" w:hAnsi="Times New Roman" w:cs="Times New Roman"/>
          <w:spacing w:val="3"/>
          <w:sz w:val="28"/>
          <w:szCs w:val="28"/>
        </w:rPr>
        <w:t>- 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E25AB1" w:rsidRDefault="00E25AB1" w:rsidP="00E25AB1">
      <w:pPr>
        <w:suppressAutoHyphens/>
        <w:spacing w:line="100" w:lineRule="atLeast"/>
        <w:ind w:firstLine="708"/>
        <w:jc w:val="both"/>
        <w:rPr>
          <w:rFonts w:ascii="Times New Roman" w:hAnsi="Times New Roman" w:cs="Times New Roman"/>
          <w:spacing w:val="3"/>
          <w:sz w:val="28"/>
          <w:szCs w:val="28"/>
        </w:rPr>
      </w:pPr>
      <w:r w:rsidRPr="00E25AB1">
        <w:rPr>
          <w:rFonts w:ascii="Times New Roman" w:hAnsi="Times New Roman" w:cs="Times New Roman"/>
          <w:spacing w:val="3"/>
          <w:sz w:val="28"/>
          <w:szCs w:val="28"/>
        </w:rPr>
        <w:t xml:space="preserve">-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w:t>
      </w:r>
      <w:r w:rsidRPr="00E25AB1">
        <w:rPr>
          <w:rFonts w:ascii="Times New Roman" w:hAnsi="Times New Roman" w:cs="Times New Roman"/>
          <w:spacing w:val="3"/>
          <w:sz w:val="28"/>
          <w:szCs w:val="28"/>
        </w:rPr>
        <w:lastRenderedPageBreak/>
        <w:t>различного вида, хранения продукции, временного пребывания людей, перемещения людей и грузов;</w:t>
      </w:r>
    </w:p>
    <w:p w:rsidR="00304991" w:rsidRPr="00BF5F96" w:rsidRDefault="00304991" w:rsidP="00304991">
      <w:pPr>
        <w:pStyle w:val="ConsPlusNormal"/>
        <w:spacing w:before="220"/>
        <w:ind w:firstLine="540"/>
        <w:jc w:val="both"/>
        <w:rPr>
          <w:rFonts w:ascii="Times New Roman" w:hAnsi="Times New Roman" w:cs="Times New Roman"/>
          <w:sz w:val="28"/>
          <w:szCs w:val="28"/>
        </w:rPr>
      </w:pPr>
      <w:r w:rsidRPr="00BF5F96">
        <w:rPr>
          <w:rFonts w:ascii="Times New Roman" w:hAnsi="Times New Roman" w:cs="Times New Roman"/>
          <w:sz w:val="28"/>
          <w:szCs w:val="28"/>
        </w:rPr>
        <w:t>- прилегающая территория - территория, примыкающая к границе земельного участка, здания, сооружения,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r w:rsidRPr="00BF5F96">
        <w:rPr>
          <w:rFonts w:ascii="Times New Roman" w:hAnsi="Times New Roman" w:cs="Times New Roman"/>
          <w:b/>
          <w:sz w:val="28"/>
          <w:szCs w:val="28"/>
        </w:rPr>
        <w:t xml:space="preserve"> </w:t>
      </w:r>
      <w:r w:rsidRPr="00BF5F96">
        <w:rPr>
          <w:rFonts w:ascii="Times New Roman" w:hAnsi="Times New Roman" w:cs="Times New Roman"/>
          <w:sz w:val="28"/>
          <w:szCs w:val="28"/>
        </w:rPr>
        <w:t>либо осуществляющего его использование на основании разрешения на использование без предоставления и установления сервитута, на расстоянии 10 м, если иное не установлено Правилами.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
    <w:p w:rsidR="00B44F34" w:rsidRPr="00B44F34" w:rsidRDefault="00304991" w:rsidP="00304991">
      <w:pPr>
        <w:pStyle w:val="ConsPlusNormal"/>
        <w:spacing w:before="220"/>
        <w:jc w:val="both"/>
        <w:rPr>
          <w:rFonts w:ascii="Times New Roman" w:hAnsi="Times New Roman" w:cs="Times New Roman"/>
          <w:sz w:val="28"/>
          <w:szCs w:val="28"/>
        </w:rPr>
      </w:pPr>
      <w:r>
        <w:rPr>
          <w:rFonts w:ascii="Times New Roman" w:eastAsiaTheme="minorEastAsia" w:hAnsi="Times New Roman" w:cs="Times New Roman"/>
          <w:spacing w:val="3"/>
          <w:sz w:val="28"/>
          <w:szCs w:val="28"/>
        </w:rPr>
        <w:t xml:space="preserve">      </w:t>
      </w:r>
      <w:r w:rsidR="00B44F34" w:rsidRPr="00B44F34">
        <w:rPr>
          <w:rFonts w:ascii="Times New Roman" w:hAnsi="Times New Roman" w:cs="Times New Roman"/>
          <w:sz w:val="28"/>
          <w:szCs w:val="28"/>
        </w:rPr>
        <w:t>- зеленые насаждения - древесно-кустарниковая и травянистая растительность естественного и искусственного происхождения;</w:t>
      </w:r>
    </w:p>
    <w:p w:rsidR="00013697" w:rsidRDefault="00B44F34" w:rsidP="00013697">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элементы озеленения - скверы, сады, бульвары, парки, озелененные участки перед различными зданиями в промышленной и жилой застройке, озелененные участки в общественно-административных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013697" w:rsidRPr="00BF5F96" w:rsidRDefault="00013697" w:rsidP="00013697">
      <w:pPr>
        <w:pStyle w:val="ConsPlusNormal"/>
        <w:spacing w:before="220"/>
        <w:ind w:firstLine="540"/>
        <w:jc w:val="both"/>
        <w:rPr>
          <w:rFonts w:ascii="Times New Roman" w:hAnsi="Times New Roman" w:cs="Times New Roman"/>
          <w:sz w:val="28"/>
          <w:szCs w:val="28"/>
        </w:rPr>
      </w:pPr>
      <w:r w:rsidRPr="00BF5F96">
        <w:rPr>
          <w:rFonts w:ascii="Times New Roman" w:hAnsi="Times New Roman" w:cs="Times New Roman"/>
          <w:sz w:val="28"/>
          <w:szCs w:val="28"/>
        </w:rPr>
        <w:t>- 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E25AB1" w:rsidRPr="00E25AB1" w:rsidRDefault="00E25AB1" w:rsidP="00E25AB1">
      <w:pPr>
        <w:suppressAutoHyphens/>
        <w:spacing w:line="100" w:lineRule="atLeast"/>
        <w:ind w:firstLine="708"/>
        <w:jc w:val="both"/>
        <w:rPr>
          <w:rFonts w:ascii="Times New Roman" w:hAnsi="Times New Roman" w:cs="Times New Roman"/>
          <w:kern w:val="1"/>
          <w:sz w:val="28"/>
          <w:szCs w:val="28"/>
          <w:lang w:eastAsia="ar-SA"/>
        </w:rPr>
      </w:pPr>
      <w:r w:rsidRPr="00E25AB1">
        <w:rPr>
          <w:rFonts w:ascii="Times New Roman" w:hAnsi="Times New Roman" w:cs="Times New Roman"/>
          <w:kern w:val="1"/>
          <w:sz w:val="28"/>
          <w:szCs w:val="28"/>
          <w:lang w:eastAsia="ar-SA"/>
        </w:rPr>
        <w:t>- цветник – участок геометрической или свободной формы с высаженными одн</w:t>
      </w:r>
      <w:proofErr w:type="gramStart"/>
      <w:r w:rsidRPr="00E25AB1">
        <w:rPr>
          <w:rFonts w:ascii="Times New Roman" w:hAnsi="Times New Roman" w:cs="Times New Roman"/>
          <w:kern w:val="1"/>
          <w:sz w:val="28"/>
          <w:szCs w:val="28"/>
          <w:lang w:eastAsia="ar-SA"/>
        </w:rPr>
        <w:t>о-</w:t>
      </w:r>
      <w:proofErr w:type="gramEnd"/>
      <w:r w:rsidRPr="00E25AB1">
        <w:rPr>
          <w:rFonts w:ascii="Times New Roman" w:hAnsi="Times New Roman" w:cs="Times New Roman"/>
          <w:kern w:val="1"/>
          <w:sz w:val="28"/>
          <w:szCs w:val="28"/>
          <w:lang w:eastAsia="ar-SA"/>
        </w:rPr>
        <w:t xml:space="preserve">, </w:t>
      </w:r>
      <w:proofErr w:type="spellStart"/>
      <w:r w:rsidRPr="00E25AB1">
        <w:rPr>
          <w:rFonts w:ascii="Times New Roman" w:hAnsi="Times New Roman" w:cs="Times New Roman"/>
          <w:kern w:val="1"/>
          <w:sz w:val="28"/>
          <w:szCs w:val="28"/>
          <w:lang w:eastAsia="ar-SA"/>
        </w:rPr>
        <w:t>дву</w:t>
      </w:r>
      <w:proofErr w:type="spellEnd"/>
      <w:r w:rsidRPr="00E25AB1">
        <w:rPr>
          <w:rFonts w:ascii="Times New Roman" w:hAnsi="Times New Roman" w:cs="Times New Roman"/>
          <w:kern w:val="1"/>
          <w:sz w:val="28"/>
          <w:szCs w:val="28"/>
          <w:lang w:eastAsia="ar-SA"/>
        </w:rPr>
        <w:t>-, или многолетними цветочными растениями;</w:t>
      </w:r>
    </w:p>
    <w:p w:rsidR="00E25AB1" w:rsidRPr="00E25AB1" w:rsidRDefault="00E25AB1" w:rsidP="00E25AB1">
      <w:pPr>
        <w:suppressAutoHyphens/>
        <w:spacing w:line="100" w:lineRule="atLeast"/>
        <w:ind w:firstLine="708"/>
        <w:jc w:val="both"/>
        <w:rPr>
          <w:rFonts w:ascii="Times New Roman" w:hAnsi="Times New Roman" w:cs="Times New Roman"/>
          <w:sz w:val="28"/>
          <w:szCs w:val="28"/>
          <w:shd w:val="clear" w:color="auto" w:fill="FFFFFF"/>
        </w:rPr>
      </w:pPr>
      <w:r w:rsidRPr="00E25AB1">
        <w:rPr>
          <w:rFonts w:ascii="Times New Roman" w:hAnsi="Times New Roman" w:cs="Times New Roman"/>
          <w:kern w:val="1"/>
          <w:sz w:val="28"/>
          <w:szCs w:val="28"/>
          <w:lang w:eastAsia="ar-SA"/>
        </w:rPr>
        <w:t xml:space="preserve">- бордюр (бордюрный камень, </w:t>
      </w:r>
      <w:proofErr w:type="spellStart"/>
      <w:r w:rsidRPr="00E25AB1">
        <w:rPr>
          <w:rFonts w:ascii="Times New Roman" w:hAnsi="Times New Roman" w:cs="Times New Roman"/>
          <w:kern w:val="1"/>
          <w:sz w:val="28"/>
          <w:szCs w:val="28"/>
          <w:lang w:eastAsia="ar-SA"/>
        </w:rPr>
        <w:t>поребрик</w:t>
      </w:r>
      <w:proofErr w:type="spellEnd"/>
      <w:r w:rsidRPr="00E25AB1">
        <w:rPr>
          <w:rFonts w:ascii="Times New Roman" w:hAnsi="Times New Roman" w:cs="Times New Roman"/>
          <w:kern w:val="1"/>
          <w:sz w:val="28"/>
          <w:szCs w:val="28"/>
          <w:lang w:eastAsia="ar-SA"/>
        </w:rPr>
        <w:t xml:space="preserve">) - </w:t>
      </w:r>
      <w:r w:rsidRPr="00E25AB1">
        <w:rPr>
          <w:rFonts w:ascii="Times New Roman" w:hAnsi="Times New Roman" w:cs="Times New Roman"/>
          <w:sz w:val="28"/>
          <w:szCs w:val="28"/>
          <w:shd w:val="clear" w:color="auto" w:fill="FFFFFF"/>
        </w:rPr>
        <w:t>разделитель между проезжей частью и тротуаром;</w:t>
      </w:r>
    </w:p>
    <w:p w:rsidR="00E25AB1" w:rsidRPr="00E25AB1" w:rsidRDefault="00E25AB1" w:rsidP="00E25AB1">
      <w:pPr>
        <w:suppressAutoHyphens/>
        <w:spacing w:line="100" w:lineRule="atLeast"/>
        <w:ind w:firstLine="708"/>
        <w:jc w:val="both"/>
        <w:rPr>
          <w:rFonts w:ascii="Times New Roman" w:hAnsi="Times New Roman" w:cs="Times New Roman"/>
          <w:sz w:val="28"/>
          <w:szCs w:val="28"/>
          <w:shd w:val="clear" w:color="auto" w:fill="FFFFFF"/>
        </w:rPr>
      </w:pPr>
      <w:r w:rsidRPr="00E25AB1">
        <w:rPr>
          <w:rFonts w:ascii="Times New Roman" w:hAnsi="Times New Roman" w:cs="Times New Roman"/>
          <w:sz w:val="28"/>
          <w:szCs w:val="28"/>
          <w:shd w:val="clear" w:color="auto" w:fill="FFFFFF"/>
        </w:rPr>
        <w:t>- 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25AB1" w:rsidRPr="00E25AB1" w:rsidRDefault="00E25AB1" w:rsidP="00E25AB1">
      <w:pPr>
        <w:suppressAutoHyphens/>
        <w:spacing w:line="100" w:lineRule="atLeast"/>
        <w:ind w:firstLine="708"/>
        <w:jc w:val="both"/>
        <w:rPr>
          <w:rFonts w:ascii="Times New Roman" w:hAnsi="Times New Roman" w:cs="Times New Roman"/>
          <w:sz w:val="28"/>
          <w:szCs w:val="28"/>
          <w:shd w:val="clear" w:color="auto" w:fill="FFFFFF"/>
        </w:rPr>
      </w:pPr>
      <w:r w:rsidRPr="00E25AB1">
        <w:rPr>
          <w:rFonts w:ascii="Times New Roman" w:hAnsi="Times New Roman" w:cs="Times New Roman"/>
          <w:sz w:val="28"/>
          <w:szCs w:val="28"/>
          <w:shd w:val="clear" w:color="auto" w:fill="FFFFFF"/>
        </w:rPr>
        <w:t xml:space="preserve">- парк – озелененная территория общего пользования от 10ГА, представляющая собой самостоятельный архитектурно-ландшафтный объект; </w:t>
      </w:r>
    </w:p>
    <w:p w:rsidR="00E25AB1" w:rsidRPr="00E25AB1" w:rsidRDefault="00E25AB1" w:rsidP="00E25AB1">
      <w:pPr>
        <w:suppressAutoHyphens/>
        <w:spacing w:line="100" w:lineRule="atLeast"/>
        <w:ind w:firstLine="708"/>
        <w:jc w:val="both"/>
        <w:rPr>
          <w:rFonts w:ascii="Times New Roman" w:hAnsi="Times New Roman" w:cs="Times New Roman"/>
          <w:sz w:val="28"/>
          <w:szCs w:val="28"/>
          <w:shd w:val="clear" w:color="auto" w:fill="FFFFFF"/>
        </w:rPr>
      </w:pPr>
      <w:r w:rsidRPr="00E25AB1">
        <w:rPr>
          <w:rFonts w:ascii="Times New Roman" w:hAnsi="Times New Roman" w:cs="Times New Roman"/>
          <w:sz w:val="28"/>
          <w:szCs w:val="28"/>
          <w:shd w:val="clear" w:color="auto" w:fill="FFFFFF"/>
        </w:rPr>
        <w:t xml:space="preserve">- 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E25AB1" w:rsidRPr="00E25AB1" w:rsidRDefault="00E25AB1" w:rsidP="00E25AB1">
      <w:pPr>
        <w:suppressAutoHyphens/>
        <w:spacing w:line="100" w:lineRule="atLeast"/>
        <w:ind w:firstLine="708"/>
        <w:jc w:val="both"/>
        <w:rPr>
          <w:rFonts w:ascii="Times New Roman" w:hAnsi="Times New Roman" w:cs="Times New Roman"/>
          <w:spacing w:val="2"/>
          <w:sz w:val="28"/>
          <w:szCs w:val="28"/>
        </w:rPr>
      </w:pPr>
      <w:proofErr w:type="gramStart"/>
      <w:r w:rsidRPr="00E25AB1">
        <w:rPr>
          <w:rFonts w:ascii="Times New Roman" w:hAnsi="Times New Roman" w:cs="Times New Roman"/>
          <w:spacing w:val="2"/>
          <w:sz w:val="28"/>
          <w:szCs w:val="28"/>
        </w:rPr>
        <w:lastRenderedPageBreak/>
        <w:t>- внутриквартальная территория - территория, расположенная за границами красных линий внутри квартала, а в случае отсутствия красных линий - ограниченная по периметру многоквартирными домами, включая газон по периметру многоквартирного дома (границами земельных участков, на которых расположены многоквартирные дома), и (или) общественными зданиями, находящаяся в общем пользовании граждан, и обеспечивающие ее функционирование внутриквартальные проезды, подходы к зданиям, газоны, ограждения и другие элементы благоустройства;</w:t>
      </w:r>
      <w:proofErr w:type="gramEnd"/>
    </w:p>
    <w:p w:rsidR="00E25AB1" w:rsidRPr="00E25AB1" w:rsidRDefault="00E25AB1" w:rsidP="00E25AB1">
      <w:pPr>
        <w:suppressAutoHyphens/>
        <w:spacing w:line="100" w:lineRule="atLeast"/>
        <w:ind w:firstLine="708"/>
        <w:jc w:val="both"/>
        <w:rPr>
          <w:rFonts w:ascii="Times New Roman" w:hAnsi="Times New Roman" w:cs="Times New Roman"/>
          <w:spacing w:val="2"/>
          <w:sz w:val="28"/>
          <w:szCs w:val="28"/>
        </w:rPr>
      </w:pPr>
      <w:r w:rsidRPr="00E25AB1">
        <w:rPr>
          <w:rFonts w:ascii="Times New Roman" w:hAnsi="Times New Roman" w:cs="Times New Roman"/>
          <w:spacing w:val="2"/>
          <w:sz w:val="28"/>
          <w:szCs w:val="28"/>
        </w:rPr>
        <w:t>- внутриквартальный проезд - не являющиеся автомобильными дорогами или их частями проезды, включая тротуары, въезды и выезды, расположенные на внутриквартальной территории;</w:t>
      </w:r>
    </w:p>
    <w:p w:rsidR="00E25AB1" w:rsidRPr="00E25AB1" w:rsidRDefault="00E25AB1" w:rsidP="00E25AB1">
      <w:pPr>
        <w:suppressAutoHyphens/>
        <w:spacing w:line="100" w:lineRule="atLeast"/>
        <w:ind w:firstLine="708"/>
        <w:jc w:val="both"/>
        <w:rPr>
          <w:rFonts w:ascii="Times New Roman" w:hAnsi="Times New Roman" w:cs="Times New Roman"/>
          <w:spacing w:val="2"/>
          <w:sz w:val="28"/>
          <w:szCs w:val="28"/>
        </w:rPr>
      </w:pPr>
      <w:r w:rsidRPr="00E25AB1">
        <w:rPr>
          <w:rFonts w:ascii="Times New Roman" w:hAnsi="Times New Roman" w:cs="Times New Roman"/>
          <w:spacing w:val="2"/>
          <w:sz w:val="28"/>
          <w:szCs w:val="28"/>
        </w:rPr>
        <w:t>- лотковая зона - территория проезжей части автомобильной дороги (внутриквартального проезда) вдоль бордюрного камня тротуара, газона шириной 0,5 м;</w:t>
      </w:r>
    </w:p>
    <w:p w:rsidR="00E25AB1" w:rsidRPr="00E25AB1" w:rsidRDefault="00E25AB1" w:rsidP="00E25AB1">
      <w:pPr>
        <w:suppressAutoHyphens/>
        <w:spacing w:line="100" w:lineRule="atLeast"/>
        <w:ind w:firstLine="708"/>
        <w:jc w:val="both"/>
        <w:rPr>
          <w:rFonts w:ascii="Times New Roman" w:hAnsi="Times New Roman" w:cs="Times New Roman"/>
          <w:spacing w:val="2"/>
          <w:sz w:val="28"/>
          <w:szCs w:val="28"/>
        </w:rPr>
      </w:pPr>
      <w:r w:rsidRPr="00E25AB1">
        <w:rPr>
          <w:rFonts w:ascii="Times New Roman" w:hAnsi="Times New Roman" w:cs="Times New Roman"/>
          <w:spacing w:val="2"/>
          <w:sz w:val="28"/>
          <w:szCs w:val="28"/>
        </w:rPr>
        <w:t xml:space="preserve">- механизированная уборка - уборка территорий с применением специальных автомобилей и уборочной техники (снегоочистителей, снегопогрузчиков, </w:t>
      </w:r>
      <w:proofErr w:type="spellStart"/>
      <w:r w:rsidRPr="00E25AB1">
        <w:rPr>
          <w:rFonts w:ascii="Times New Roman" w:hAnsi="Times New Roman" w:cs="Times New Roman"/>
          <w:spacing w:val="2"/>
          <w:sz w:val="28"/>
          <w:szCs w:val="28"/>
        </w:rPr>
        <w:t>пескоразбрасывателей</w:t>
      </w:r>
      <w:proofErr w:type="spellEnd"/>
      <w:r w:rsidRPr="00E25AB1">
        <w:rPr>
          <w:rFonts w:ascii="Times New Roman" w:hAnsi="Times New Roman" w:cs="Times New Roman"/>
          <w:spacing w:val="2"/>
          <w:sz w:val="28"/>
          <w:szCs w:val="28"/>
        </w:rPr>
        <w:t>, мусоровозов, машин подметально-уборочных, уборочных универсальных, тротуароуборочных, поливомоечных и иных машин, предназначенных для уборки городов);</w:t>
      </w:r>
    </w:p>
    <w:p w:rsidR="00E25AB1" w:rsidRPr="00E25AB1" w:rsidRDefault="00E25AB1" w:rsidP="00E25AB1">
      <w:pPr>
        <w:suppressAutoHyphens/>
        <w:spacing w:line="100" w:lineRule="atLeast"/>
        <w:ind w:firstLine="708"/>
        <w:jc w:val="both"/>
        <w:rPr>
          <w:rFonts w:ascii="Times New Roman" w:hAnsi="Times New Roman" w:cs="Times New Roman"/>
          <w:spacing w:val="2"/>
          <w:sz w:val="28"/>
          <w:szCs w:val="28"/>
        </w:rPr>
      </w:pPr>
      <w:r w:rsidRPr="00E25AB1">
        <w:rPr>
          <w:rFonts w:ascii="Times New Roman" w:hAnsi="Times New Roman" w:cs="Times New Roman"/>
          <w:spacing w:val="2"/>
          <w:sz w:val="28"/>
          <w:szCs w:val="28"/>
        </w:rPr>
        <w:t xml:space="preserve">- </w:t>
      </w:r>
      <w:proofErr w:type="spellStart"/>
      <w:r w:rsidRPr="00E25AB1">
        <w:rPr>
          <w:rFonts w:ascii="Times New Roman" w:hAnsi="Times New Roman" w:cs="Times New Roman"/>
          <w:spacing w:val="2"/>
          <w:sz w:val="28"/>
          <w:szCs w:val="28"/>
        </w:rPr>
        <w:t>прилотковая</w:t>
      </w:r>
      <w:proofErr w:type="spellEnd"/>
      <w:r w:rsidRPr="00E25AB1">
        <w:rPr>
          <w:rFonts w:ascii="Times New Roman" w:hAnsi="Times New Roman" w:cs="Times New Roman"/>
          <w:spacing w:val="2"/>
          <w:sz w:val="28"/>
          <w:szCs w:val="28"/>
        </w:rPr>
        <w:t xml:space="preserve"> зона - территория проезжей части дороги, внутриквартальной территории вдоль лотковой зоны шириной 1 м;</w:t>
      </w:r>
    </w:p>
    <w:p w:rsidR="00E25AB1" w:rsidRPr="00E25AB1" w:rsidRDefault="00E25AB1" w:rsidP="00E25AB1">
      <w:pPr>
        <w:suppressAutoHyphens/>
        <w:spacing w:line="100" w:lineRule="atLeast"/>
        <w:ind w:firstLine="708"/>
        <w:jc w:val="both"/>
        <w:rPr>
          <w:rFonts w:ascii="Times New Roman" w:hAnsi="Times New Roman" w:cs="Times New Roman"/>
          <w:spacing w:val="2"/>
          <w:sz w:val="28"/>
          <w:szCs w:val="28"/>
        </w:rPr>
      </w:pPr>
      <w:proofErr w:type="gramStart"/>
      <w:r w:rsidRPr="00E25AB1">
        <w:rPr>
          <w:rFonts w:ascii="Times New Roman" w:hAnsi="Times New Roman" w:cs="Times New Roman"/>
          <w:spacing w:val="2"/>
          <w:sz w:val="28"/>
          <w:szCs w:val="28"/>
        </w:rPr>
        <w:t>- разукомплектованное транспортное средство -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(или) отсутствуют одно или несколько стекол, внешних световых приборов, колес, шин; сгоревшее транспортное средство;</w:t>
      </w:r>
      <w:proofErr w:type="gramEnd"/>
    </w:p>
    <w:p w:rsidR="00B44F34" w:rsidRPr="00B44F34" w:rsidRDefault="00B44F34">
      <w:pPr>
        <w:pStyle w:val="ConsPlusNormal"/>
        <w:spacing w:before="220"/>
        <w:ind w:firstLine="540"/>
        <w:jc w:val="both"/>
        <w:rPr>
          <w:rFonts w:ascii="Times New Roman" w:hAnsi="Times New Roman" w:cs="Times New Roman"/>
          <w:sz w:val="28"/>
          <w:szCs w:val="28"/>
        </w:rPr>
      </w:pPr>
      <w:r w:rsidRPr="005E523A">
        <w:rPr>
          <w:rFonts w:ascii="Times New Roman" w:hAnsi="Times New Roman" w:cs="Times New Roman"/>
          <w:sz w:val="28"/>
          <w:szCs w:val="28"/>
        </w:rPr>
        <w:t xml:space="preserve">- повреждение </w:t>
      </w:r>
      <w:r w:rsidRPr="00B44F34">
        <w:rPr>
          <w:rFonts w:ascii="Times New Roman" w:hAnsi="Times New Roman" w:cs="Times New Roman"/>
          <w:sz w:val="28"/>
          <w:szCs w:val="28"/>
        </w:rPr>
        <w:t>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уничтожение зеленых насаждений - повреждение зеленых насаждений, повлекшее прекращение их роста или гибель растения;</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компенсационное озеленение - воспроизводство зеленых насаждений взамен уничтоженных или поврежденных;</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xml:space="preserve">- вырубка деревьев и кустарников (снос зеленых насаждений) - вырубка деревьев, кустарников, оформленные в порядке, установленном Правилами, </w:t>
      </w:r>
      <w:r w:rsidRPr="00B44F34">
        <w:rPr>
          <w:rFonts w:ascii="Times New Roman" w:hAnsi="Times New Roman" w:cs="Times New Roman"/>
          <w:sz w:val="28"/>
          <w:szCs w:val="28"/>
        </w:rPr>
        <w:lastRenderedPageBreak/>
        <w:t>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пересадка зеленых насаждений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r w:rsidR="001D7D0F">
        <w:rPr>
          <w:rFonts w:ascii="Times New Roman" w:hAnsi="Times New Roman" w:cs="Times New Roman"/>
          <w:sz w:val="28"/>
          <w:szCs w:val="28"/>
        </w:rPr>
        <w:t xml:space="preserve"> </w:t>
      </w:r>
      <w:r w:rsidR="001D7D0F" w:rsidRPr="00C04C36">
        <w:rPr>
          <w:rFonts w:ascii="Times New Roman" w:hAnsi="Times New Roman" w:cs="Times New Roman"/>
          <w:sz w:val="28"/>
          <w:szCs w:val="28"/>
        </w:rPr>
        <w:t>на основании решения комиссии по содержанию зеленых насаждений</w:t>
      </w:r>
      <w:r w:rsidRPr="00C04C36">
        <w:rPr>
          <w:rFonts w:ascii="Times New Roman" w:hAnsi="Times New Roman" w:cs="Times New Roman"/>
          <w:sz w:val="28"/>
          <w:szCs w:val="28"/>
        </w:rPr>
        <w:t>;</w:t>
      </w:r>
    </w:p>
    <w:p w:rsidR="001D7D0F" w:rsidRPr="001D7D0F" w:rsidRDefault="00B44F34" w:rsidP="001D7D0F">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724ACE" w:rsidRDefault="00724ACE">
      <w:pPr>
        <w:pStyle w:val="ConsPlusNormal"/>
        <w:spacing w:before="220"/>
        <w:ind w:firstLine="540"/>
        <w:jc w:val="both"/>
        <w:rPr>
          <w:rFonts w:ascii="Times New Roman" w:hAnsi="Times New Roman" w:cs="Times New Roman"/>
          <w:sz w:val="28"/>
          <w:szCs w:val="28"/>
        </w:rPr>
      </w:pPr>
      <w:r w:rsidRPr="00C04C36">
        <w:rPr>
          <w:rFonts w:ascii="Times New Roman" w:hAnsi="Times New Roman" w:cs="Times New Roman"/>
          <w:sz w:val="28"/>
          <w:szCs w:val="28"/>
        </w:rPr>
        <w:t>- восстановительная стоимость зеленых насаждений – стоимостная оценка конкретных зеленых насаждений, устанавливаемая для учета их ценности при повреждении или уничтожении;</w:t>
      </w:r>
    </w:p>
    <w:p w:rsidR="002733A5" w:rsidRPr="002733A5" w:rsidRDefault="002733A5" w:rsidP="002733A5">
      <w:pPr>
        <w:suppressAutoHyphens/>
        <w:spacing w:line="100" w:lineRule="atLeast"/>
        <w:ind w:firstLine="567"/>
        <w:jc w:val="both"/>
        <w:rPr>
          <w:rFonts w:ascii="Times New Roman" w:hAnsi="Times New Roman" w:cs="Times New Roman"/>
          <w:kern w:val="1"/>
          <w:sz w:val="28"/>
          <w:szCs w:val="28"/>
          <w:lang w:eastAsia="ar-SA"/>
        </w:rPr>
      </w:pPr>
      <w:r w:rsidRPr="002733A5">
        <w:rPr>
          <w:rFonts w:ascii="Times New Roman" w:hAnsi="Times New Roman" w:cs="Times New Roman"/>
          <w:kern w:val="1"/>
          <w:sz w:val="28"/>
          <w:szCs w:val="28"/>
          <w:lang w:eastAsia="ar-SA"/>
        </w:rPr>
        <w:t xml:space="preserve">- омолаживающая обрезка – глубокая обрезка ветвей до их базальной части, стимулирующая образование молодых побегов, создающих новую крону; </w:t>
      </w:r>
    </w:p>
    <w:p w:rsidR="002733A5" w:rsidRPr="002733A5" w:rsidRDefault="002733A5" w:rsidP="002733A5">
      <w:pPr>
        <w:suppressAutoHyphens/>
        <w:spacing w:line="100" w:lineRule="atLeast"/>
        <w:ind w:firstLine="567"/>
        <w:jc w:val="both"/>
        <w:rPr>
          <w:rFonts w:ascii="Times New Roman" w:hAnsi="Times New Roman" w:cs="Times New Roman"/>
          <w:kern w:val="1"/>
          <w:sz w:val="28"/>
          <w:szCs w:val="28"/>
          <w:lang w:eastAsia="ar-SA"/>
        </w:rPr>
      </w:pPr>
      <w:r w:rsidRPr="002733A5">
        <w:rPr>
          <w:rFonts w:ascii="Times New Roman" w:hAnsi="Times New Roman" w:cs="Times New Roman"/>
          <w:kern w:val="1"/>
          <w:sz w:val="28"/>
          <w:szCs w:val="28"/>
          <w:lang w:eastAsia="ar-SA"/>
        </w:rPr>
        <w:t xml:space="preserve">- санитарная обрезка – обрезка больных, поломанных, засохших ветвей; </w:t>
      </w:r>
    </w:p>
    <w:p w:rsidR="002733A5" w:rsidRDefault="00B44F34" w:rsidP="002733A5">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2733A5" w:rsidRPr="002733A5" w:rsidRDefault="002733A5" w:rsidP="002733A5">
      <w:pPr>
        <w:suppressAutoHyphens/>
        <w:spacing w:line="100" w:lineRule="atLeast"/>
        <w:ind w:firstLine="567"/>
        <w:jc w:val="both"/>
        <w:rPr>
          <w:rFonts w:ascii="Times New Roman" w:hAnsi="Times New Roman" w:cs="Times New Roman"/>
          <w:sz w:val="28"/>
          <w:szCs w:val="28"/>
        </w:rPr>
      </w:pPr>
      <w:proofErr w:type="gramStart"/>
      <w:r w:rsidRPr="002733A5">
        <w:rPr>
          <w:rFonts w:ascii="Times New Roman" w:hAnsi="Times New Roman" w:cs="Times New Roman"/>
          <w:sz w:val="28"/>
          <w:szCs w:val="28"/>
        </w:rPr>
        <w:t>- место производства земляных работ – территория, используемая для проведения работ  по разрытию, выемке, перемещению, укладке, уплотнению грунта и (или) иное вмешательство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B44F34" w:rsidRPr="00E51E44" w:rsidRDefault="00381E7E">
      <w:pPr>
        <w:pStyle w:val="ConsPlusNormal"/>
        <w:spacing w:before="220"/>
        <w:ind w:firstLine="540"/>
        <w:jc w:val="both"/>
        <w:rPr>
          <w:rFonts w:ascii="Times New Roman" w:hAnsi="Times New Roman" w:cs="Times New Roman"/>
          <w:sz w:val="28"/>
          <w:szCs w:val="28"/>
        </w:rPr>
      </w:pPr>
      <w:r w:rsidRPr="00E51E44">
        <w:rPr>
          <w:rFonts w:ascii="Times New Roman" w:hAnsi="Times New Roman" w:cs="Times New Roman"/>
          <w:kern w:val="1"/>
          <w:sz w:val="28"/>
          <w:szCs w:val="28"/>
          <w:lang w:eastAsia="ar-SA"/>
        </w:rPr>
        <w:t xml:space="preserve">- проектная документация по благоустройству − пакет документации, отражающей основные потребности жителей города, который содержит материалы в текстовой и графической форме и определяет проектные решения по благоустройству.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городских парков, скверов рекомендуется </w:t>
      </w:r>
      <w:r w:rsidR="006F29CB">
        <w:rPr>
          <w:rFonts w:ascii="Times New Roman" w:hAnsi="Times New Roman" w:cs="Times New Roman"/>
          <w:kern w:val="1"/>
          <w:sz w:val="28"/>
          <w:szCs w:val="28"/>
          <w:lang w:eastAsia="ar-SA"/>
        </w:rPr>
        <w:t>подготавливать</w:t>
      </w:r>
      <w:r w:rsidRPr="00E51E44">
        <w:rPr>
          <w:rFonts w:ascii="Times New Roman" w:hAnsi="Times New Roman" w:cs="Times New Roman"/>
          <w:kern w:val="1"/>
          <w:sz w:val="28"/>
          <w:szCs w:val="28"/>
          <w:lang w:eastAsia="ar-SA"/>
        </w:rPr>
        <w:t xml:space="preserve"> по </w:t>
      </w:r>
      <w:r w:rsidRPr="00E51E44">
        <w:rPr>
          <w:rFonts w:ascii="Times New Roman" w:hAnsi="Times New Roman" w:cs="Times New Roman"/>
          <w:kern w:val="1"/>
          <w:sz w:val="28"/>
          <w:szCs w:val="28"/>
          <w:lang w:eastAsia="ar-SA"/>
        </w:rPr>
        <w:lastRenderedPageBreak/>
        <w:t>результатам архитектурных исследований, с учетом мнения жителей города;</w:t>
      </w:r>
    </w:p>
    <w:p w:rsidR="00381E7E" w:rsidRPr="00381E7E" w:rsidRDefault="00381E7E">
      <w:pPr>
        <w:pStyle w:val="ConsPlusNormal"/>
        <w:spacing w:before="220"/>
        <w:ind w:firstLine="540"/>
        <w:jc w:val="both"/>
        <w:rPr>
          <w:rFonts w:ascii="Times New Roman" w:hAnsi="Times New Roman" w:cs="Times New Roman"/>
          <w:sz w:val="28"/>
          <w:szCs w:val="28"/>
        </w:rPr>
      </w:pPr>
      <w:r w:rsidRPr="00E51E44">
        <w:rPr>
          <w:rFonts w:ascii="Times New Roman" w:hAnsi="Times New Roman" w:cs="Times New Roman"/>
          <w:sz w:val="28"/>
          <w:szCs w:val="28"/>
        </w:rPr>
        <w:t>- проект благоустройства − документация, содержащая материалы в текстовой и графической форме и определяющая проектные решения  по благоустройству;</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элементы сопряжения поверхности - различные виды бортовых камней, пандусы, ступени, лестницы;</w:t>
      </w:r>
    </w:p>
    <w:p w:rsidR="00B44F34" w:rsidRPr="00381E7E" w:rsidRDefault="00B44F34">
      <w:pPr>
        <w:pStyle w:val="ConsPlusNormal"/>
        <w:spacing w:before="220"/>
        <w:ind w:firstLine="540"/>
        <w:jc w:val="both"/>
        <w:rPr>
          <w:rFonts w:ascii="Times New Roman" w:hAnsi="Times New Roman" w:cs="Times New Roman"/>
          <w:sz w:val="28"/>
          <w:szCs w:val="28"/>
        </w:rPr>
      </w:pPr>
      <w:r w:rsidRPr="00381E7E">
        <w:rPr>
          <w:rFonts w:ascii="Times New Roman" w:hAnsi="Times New Roman" w:cs="Times New Roman"/>
          <w:sz w:val="28"/>
          <w:szCs w:val="28"/>
        </w:rPr>
        <w:t xml:space="preserve">- </w:t>
      </w:r>
      <w:r w:rsidR="00B24097" w:rsidRPr="00381E7E">
        <w:rPr>
          <w:rFonts w:ascii="Times New Roman" w:hAnsi="Times New Roman" w:cs="Times New Roman"/>
          <w:sz w:val="28"/>
          <w:szCs w:val="28"/>
        </w:rPr>
        <w:t>дворовая (придомовая) территория – территория земельных участков многоквартирных жилых домов, на которой размещаются детские площадки, спортивные площадки, места для отдыха, сушки белья, гостевых автостоянок, парковок, зеленые насаждения и иные объекты общего пользования</w:t>
      </w:r>
      <w:r w:rsidRPr="00381E7E">
        <w:rPr>
          <w:rFonts w:ascii="Times New Roman" w:hAnsi="Times New Roman" w:cs="Times New Roman"/>
          <w:sz w:val="28"/>
          <w:szCs w:val="28"/>
        </w:rPr>
        <w:t>;</w:t>
      </w:r>
    </w:p>
    <w:p w:rsidR="002733A5" w:rsidRPr="002733A5" w:rsidRDefault="002733A5" w:rsidP="002733A5">
      <w:pPr>
        <w:suppressAutoHyphens/>
        <w:spacing w:line="100" w:lineRule="atLeast"/>
        <w:ind w:firstLine="567"/>
        <w:jc w:val="both"/>
        <w:rPr>
          <w:rFonts w:ascii="Times New Roman" w:hAnsi="Times New Roman" w:cs="Times New Roman"/>
          <w:kern w:val="1"/>
          <w:sz w:val="28"/>
          <w:szCs w:val="28"/>
          <w:lang w:eastAsia="ar-SA"/>
        </w:rPr>
      </w:pPr>
      <w:r w:rsidRPr="002733A5">
        <w:rPr>
          <w:rFonts w:ascii="Times New Roman" w:hAnsi="Times New Roman" w:cs="Times New Roman"/>
          <w:kern w:val="1"/>
          <w:sz w:val="28"/>
          <w:szCs w:val="28"/>
          <w:lang w:eastAsia="ar-SA"/>
        </w:rPr>
        <w:t>- фасад − наружная, внешняя поверхность здания, сооружения, в том числе включающая архитектурные элементы и детали (балконы, окна, двери, колоннады и др.);</w:t>
      </w:r>
    </w:p>
    <w:p w:rsidR="003258B1" w:rsidRPr="003258B1" w:rsidRDefault="00053C84" w:rsidP="003258B1">
      <w:pPr>
        <w:pStyle w:val="ConsPlusNormal"/>
        <w:spacing w:before="220"/>
        <w:ind w:firstLine="540"/>
        <w:jc w:val="both"/>
        <w:rPr>
          <w:rFonts w:ascii="Times New Roman" w:hAnsi="Times New Roman" w:cs="Times New Roman"/>
          <w:sz w:val="28"/>
          <w:szCs w:val="28"/>
        </w:rPr>
      </w:pPr>
      <w:r w:rsidRPr="003258B1">
        <w:rPr>
          <w:rFonts w:ascii="Times New Roman" w:hAnsi="Times New Roman" w:cs="Times New Roman"/>
          <w:sz w:val="28"/>
          <w:szCs w:val="28"/>
        </w:rPr>
        <w:t xml:space="preserve"> </w:t>
      </w:r>
      <w:r w:rsidR="003258B1" w:rsidRPr="003258B1">
        <w:rPr>
          <w:rFonts w:ascii="Times New Roman" w:hAnsi="Times New Roman" w:cs="Times New Roman"/>
          <w:sz w:val="28"/>
          <w:szCs w:val="28"/>
        </w:rPr>
        <w:t>- элементы объектов капитального строительства – архитектурные и конструктивные части зданий и сооружений, в том числе архитектурные, конструктивные, инженерно-технические, информационно-декоративные элементы;</w:t>
      </w:r>
    </w:p>
    <w:p w:rsidR="00B44F34" w:rsidRPr="00B44F34" w:rsidRDefault="00B44F34">
      <w:pPr>
        <w:pStyle w:val="ConsPlusNormal"/>
        <w:spacing w:before="220"/>
        <w:ind w:firstLine="540"/>
        <w:jc w:val="both"/>
        <w:rPr>
          <w:rFonts w:ascii="Times New Roman" w:hAnsi="Times New Roman" w:cs="Times New Roman"/>
          <w:sz w:val="28"/>
          <w:szCs w:val="28"/>
        </w:rPr>
      </w:pPr>
      <w:proofErr w:type="gramStart"/>
      <w:r w:rsidRPr="00B44F34">
        <w:rPr>
          <w:rFonts w:ascii="Times New Roman" w:hAnsi="Times New Roman" w:cs="Times New Roman"/>
          <w:sz w:val="28"/>
          <w:szCs w:val="28"/>
        </w:rPr>
        <w:t>- объекты (средства) наружного освещения (осветительное оборудование)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w:t>
      </w:r>
      <w:proofErr w:type="gramEnd"/>
      <w:r w:rsidRPr="00B44F34">
        <w:rPr>
          <w:rFonts w:ascii="Times New Roman" w:hAnsi="Times New Roman" w:cs="Times New Roman"/>
          <w:sz w:val="28"/>
          <w:szCs w:val="28"/>
        </w:rPr>
        <w:t xml:space="preserve"> иных местах общественного пользования;</w:t>
      </w:r>
    </w:p>
    <w:p w:rsid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xml:space="preserve">- информационная конструкция - конструкция, предназначенная для размещения информации (информационных материалов, вывесок) </w:t>
      </w:r>
      <w:proofErr w:type="spellStart"/>
      <w:r w:rsidRPr="00B44F34">
        <w:rPr>
          <w:rFonts w:ascii="Times New Roman" w:hAnsi="Times New Roman" w:cs="Times New Roman"/>
          <w:sz w:val="28"/>
          <w:szCs w:val="28"/>
        </w:rPr>
        <w:t>нерекламного</w:t>
      </w:r>
      <w:proofErr w:type="spellEnd"/>
      <w:r w:rsidRPr="00B44F34">
        <w:rPr>
          <w:rFonts w:ascii="Times New Roman" w:hAnsi="Times New Roman" w:cs="Times New Roman"/>
          <w:sz w:val="28"/>
          <w:szCs w:val="28"/>
        </w:rPr>
        <w:t xml:space="preserve"> характера, выполняющая функцию информирования населения, на которой допускается изображение товарных знаков или знаков обслуживания;</w:t>
      </w:r>
    </w:p>
    <w:p w:rsidR="00B24097" w:rsidRPr="00381E7E" w:rsidRDefault="00B24097">
      <w:pPr>
        <w:pStyle w:val="ConsPlusNormal"/>
        <w:spacing w:before="220"/>
        <w:ind w:firstLine="540"/>
        <w:jc w:val="both"/>
        <w:rPr>
          <w:rFonts w:ascii="Times New Roman" w:hAnsi="Times New Roman" w:cs="Times New Roman"/>
          <w:sz w:val="28"/>
          <w:szCs w:val="28"/>
        </w:rPr>
      </w:pPr>
      <w:r w:rsidRPr="00381E7E">
        <w:rPr>
          <w:rFonts w:ascii="Times New Roman" w:hAnsi="Times New Roman" w:cs="Times New Roman"/>
          <w:sz w:val="28"/>
          <w:szCs w:val="28"/>
        </w:rPr>
        <w:t xml:space="preserve">- вывеска – информационная конструкция в объемном или плоском исполнении, расположенная на фасаде здания, сооружения, внешних поверхностях нестационарных торговых объектов, содержащая информацию согласно </w:t>
      </w:r>
      <w:hyperlink r:id="rId8" w:history="1">
        <w:r w:rsidRPr="00381E7E">
          <w:rPr>
            <w:rStyle w:val="a7"/>
            <w:rFonts w:ascii="Times New Roman" w:hAnsi="Times New Roman" w:cs="Times New Roman"/>
            <w:color w:val="auto"/>
            <w:sz w:val="28"/>
            <w:szCs w:val="28"/>
            <w:u w:val="none"/>
          </w:rPr>
          <w:t>статье 9</w:t>
        </w:r>
      </w:hyperlink>
      <w:r w:rsidRPr="00381E7E">
        <w:rPr>
          <w:rFonts w:ascii="Times New Roman" w:hAnsi="Times New Roman" w:cs="Times New Roman"/>
          <w:sz w:val="28"/>
          <w:szCs w:val="28"/>
        </w:rPr>
        <w:t xml:space="preserve"> </w:t>
      </w:r>
      <w:r w:rsidR="006F29CB">
        <w:rPr>
          <w:rFonts w:ascii="Times New Roman" w:hAnsi="Times New Roman" w:cs="Times New Roman"/>
          <w:sz w:val="28"/>
          <w:szCs w:val="28"/>
        </w:rPr>
        <w:t>Закона Российской Федерации</w:t>
      </w:r>
      <w:r w:rsidRPr="00381E7E">
        <w:rPr>
          <w:rFonts w:ascii="Times New Roman" w:hAnsi="Times New Roman" w:cs="Times New Roman"/>
          <w:sz w:val="28"/>
          <w:szCs w:val="28"/>
        </w:rPr>
        <w:t xml:space="preserve"> от 7 февраля 1992 года № 2300-1 «О защите прав потребителей» (фирменное наименование организации, место ее нахождения (адрес), режим ее работы; информация о государственной регистрации индивидуального предпринимателя и наименовании зарегистрировавшего его органа), располагаемая у входа в </w:t>
      </w:r>
      <w:r w:rsidRPr="00381E7E">
        <w:rPr>
          <w:rFonts w:ascii="Times New Roman" w:hAnsi="Times New Roman" w:cs="Times New Roman"/>
          <w:sz w:val="28"/>
          <w:szCs w:val="28"/>
        </w:rPr>
        <w:lastRenderedPageBreak/>
        <w:t>помещение, занимаемое юридическим лицом, индивидуальным предпринимателем;</w:t>
      </w:r>
    </w:p>
    <w:p w:rsidR="001C3393" w:rsidRPr="001C3393" w:rsidRDefault="00B44F34">
      <w:pPr>
        <w:pStyle w:val="ConsPlusNormal"/>
        <w:spacing w:before="220"/>
        <w:ind w:firstLine="540"/>
        <w:jc w:val="both"/>
        <w:rPr>
          <w:rFonts w:ascii="Times New Roman" w:hAnsi="Times New Roman" w:cs="Times New Roman"/>
          <w:sz w:val="28"/>
          <w:szCs w:val="28"/>
        </w:rPr>
      </w:pPr>
      <w:r w:rsidRPr="001C3393">
        <w:rPr>
          <w:rFonts w:ascii="Times New Roman" w:hAnsi="Times New Roman" w:cs="Times New Roman"/>
          <w:sz w:val="28"/>
          <w:szCs w:val="28"/>
        </w:rPr>
        <w:t>- бункер - мусоросборник, предназначенный для складирования крупногабаритных отходов объемом накапливаемых отходов 8 куб. м</w:t>
      </w:r>
      <w:r w:rsidR="00475AA6">
        <w:rPr>
          <w:rFonts w:ascii="Times New Roman" w:hAnsi="Times New Roman" w:cs="Times New Roman"/>
          <w:sz w:val="28"/>
          <w:szCs w:val="28"/>
        </w:rPr>
        <w:t xml:space="preserve">, </w:t>
      </w:r>
      <w:r w:rsidR="00475AA6" w:rsidRPr="00C04C36">
        <w:rPr>
          <w:rFonts w:ascii="Times New Roman" w:hAnsi="Times New Roman" w:cs="Times New Roman"/>
          <w:sz w:val="28"/>
          <w:szCs w:val="28"/>
        </w:rPr>
        <w:t xml:space="preserve">22 </w:t>
      </w:r>
      <w:proofErr w:type="spellStart"/>
      <w:r w:rsidR="00475AA6" w:rsidRPr="00C04C36">
        <w:rPr>
          <w:rFonts w:ascii="Times New Roman" w:hAnsi="Times New Roman" w:cs="Times New Roman"/>
          <w:sz w:val="28"/>
          <w:szCs w:val="28"/>
        </w:rPr>
        <w:t>куб.м</w:t>
      </w:r>
      <w:proofErr w:type="spellEnd"/>
      <w:r w:rsidR="00475AA6" w:rsidRPr="00C04C36">
        <w:rPr>
          <w:rFonts w:ascii="Times New Roman" w:hAnsi="Times New Roman" w:cs="Times New Roman"/>
          <w:sz w:val="28"/>
          <w:szCs w:val="28"/>
        </w:rPr>
        <w:t>.</w:t>
      </w:r>
      <w:r w:rsidRPr="00C04C36">
        <w:rPr>
          <w:rFonts w:ascii="Times New Roman" w:hAnsi="Times New Roman" w:cs="Times New Roman"/>
          <w:sz w:val="28"/>
          <w:szCs w:val="28"/>
        </w:rPr>
        <w:t>;</w:t>
      </w:r>
      <w:r w:rsidR="00162B2A" w:rsidRPr="001C3393">
        <w:rPr>
          <w:rFonts w:ascii="Times New Roman" w:hAnsi="Times New Roman" w:cs="Times New Roman"/>
          <w:sz w:val="28"/>
          <w:szCs w:val="28"/>
        </w:rPr>
        <w:t xml:space="preserve"> </w:t>
      </w:r>
    </w:p>
    <w:p w:rsidR="00B44F34" w:rsidRPr="00381E7E" w:rsidRDefault="00B44F34">
      <w:pPr>
        <w:pStyle w:val="ConsPlusNormal"/>
        <w:spacing w:before="220"/>
        <w:ind w:firstLine="540"/>
        <w:jc w:val="both"/>
        <w:rPr>
          <w:rFonts w:ascii="Times New Roman" w:hAnsi="Times New Roman" w:cs="Times New Roman"/>
          <w:sz w:val="28"/>
          <w:szCs w:val="28"/>
        </w:rPr>
      </w:pPr>
      <w:proofErr w:type="gramStart"/>
      <w:r w:rsidRPr="00381E7E">
        <w:rPr>
          <w:rFonts w:ascii="Times New Roman" w:hAnsi="Times New Roman" w:cs="Times New Roman"/>
          <w:sz w:val="28"/>
          <w:szCs w:val="28"/>
        </w:rPr>
        <w:t xml:space="preserve">- контейнер </w:t>
      </w:r>
      <w:r w:rsidR="00162B2A" w:rsidRPr="00381E7E">
        <w:rPr>
          <w:rFonts w:ascii="Times New Roman" w:hAnsi="Times New Roman" w:cs="Times New Roman"/>
          <w:sz w:val="28"/>
          <w:szCs w:val="28"/>
        </w:rPr>
        <w:t>–</w:t>
      </w:r>
      <w:r w:rsidRPr="00381E7E">
        <w:rPr>
          <w:rFonts w:ascii="Times New Roman" w:hAnsi="Times New Roman" w:cs="Times New Roman"/>
          <w:sz w:val="28"/>
          <w:szCs w:val="28"/>
        </w:rPr>
        <w:t xml:space="preserve"> мусоросборник, предназначенный для складирования твердых коммунальных отходов (за исключением крупногабаритных отходов) следующего объема накапливаемых отходов: 0,05 куб. метра, 0,08 куб. м, 0,12 куб. м, 0,24 куб. м, 0,77 куб. м, 1,1 куб. м</w:t>
      </w:r>
      <w:r w:rsidR="00162B2A" w:rsidRPr="00381E7E">
        <w:rPr>
          <w:rFonts w:ascii="Times New Roman" w:hAnsi="Times New Roman" w:cs="Times New Roman"/>
          <w:sz w:val="28"/>
          <w:szCs w:val="28"/>
        </w:rPr>
        <w:t xml:space="preserve">.,  </w:t>
      </w:r>
      <w:proofErr w:type="spellStart"/>
      <w:r w:rsidR="00162B2A" w:rsidRPr="00381E7E">
        <w:rPr>
          <w:rFonts w:ascii="Times New Roman" w:hAnsi="Times New Roman" w:cs="Times New Roman"/>
          <w:sz w:val="28"/>
          <w:szCs w:val="28"/>
        </w:rPr>
        <w:t>оборудованый</w:t>
      </w:r>
      <w:proofErr w:type="spellEnd"/>
      <w:r w:rsidR="00162B2A" w:rsidRPr="00381E7E">
        <w:rPr>
          <w:rFonts w:ascii="Times New Roman" w:hAnsi="Times New Roman" w:cs="Times New Roman"/>
          <w:sz w:val="28"/>
          <w:szCs w:val="28"/>
        </w:rPr>
        <w:t xml:space="preserve"> крышками для предотвращения попадания атмосферных осадков.</w:t>
      </w:r>
      <w:proofErr w:type="gramEnd"/>
      <w:r w:rsidR="00162B2A" w:rsidRPr="00381E7E">
        <w:rPr>
          <w:rFonts w:ascii="Times New Roman" w:hAnsi="Times New Roman" w:cs="Times New Roman"/>
          <w:sz w:val="28"/>
          <w:szCs w:val="28"/>
        </w:rPr>
        <w:t xml:space="preserve"> Крышки контейнеров должны свободно прилегать к корпусам по всему периметру проема и свободно открываться и закрываться</w:t>
      </w:r>
      <w:r w:rsidRPr="00381E7E">
        <w:rPr>
          <w:rFonts w:ascii="Times New Roman" w:hAnsi="Times New Roman" w:cs="Times New Roman"/>
          <w:sz w:val="28"/>
          <w:szCs w:val="28"/>
        </w:rPr>
        <w:t>;</w:t>
      </w:r>
    </w:p>
    <w:p w:rsidR="00162B2A" w:rsidRPr="001D7D0F" w:rsidRDefault="00162B2A">
      <w:pPr>
        <w:pStyle w:val="ConsPlusNormal"/>
        <w:spacing w:before="220"/>
        <w:ind w:firstLine="540"/>
        <w:jc w:val="both"/>
        <w:rPr>
          <w:rFonts w:ascii="Times New Roman" w:hAnsi="Times New Roman" w:cs="Times New Roman"/>
          <w:sz w:val="28"/>
          <w:szCs w:val="28"/>
        </w:rPr>
      </w:pPr>
      <w:r w:rsidRPr="00C04C36">
        <w:rPr>
          <w:rFonts w:ascii="Times New Roman" w:hAnsi="Times New Roman" w:cs="Times New Roman"/>
          <w:sz w:val="28"/>
          <w:szCs w:val="28"/>
        </w:rPr>
        <w:t>- контейнер заглубленного типа – мусоросборник</w:t>
      </w:r>
      <w:r w:rsidR="000B6C92">
        <w:rPr>
          <w:rFonts w:ascii="Times New Roman" w:hAnsi="Times New Roman" w:cs="Times New Roman"/>
          <w:sz w:val="28"/>
          <w:szCs w:val="28"/>
        </w:rPr>
        <w:t>,</w:t>
      </w:r>
      <w:r w:rsidRPr="00C04C36">
        <w:rPr>
          <w:rFonts w:ascii="Times New Roman" w:hAnsi="Times New Roman" w:cs="Times New Roman"/>
          <w:sz w:val="28"/>
          <w:szCs w:val="28"/>
        </w:rPr>
        <w:t xml:space="preserve"> предназначенный для складирования твердых коммунальных отходов (за исключением крупногабаритных отходов) должен быть выполнен в виде капсулы из композитных материалов, не подверженных коррозии и гниению, и</w:t>
      </w:r>
      <w:r w:rsidR="001D7D0F" w:rsidRPr="00C04C36">
        <w:rPr>
          <w:rFonts w:ascii="Times New Roman" w:hAnsi="Times New Roman" w:cs="Times New Roman"/>
          <w:sz w:val="28"/>
          <w:szCs w:val="28"/>
        </w:rPr>
        <w:t xml:space="preserve"> пропусканию фильтратов в почву следующего объема накапливаемых отходов:</w:t>
      </w:r>
      <w:r w:rsidR="00580CE2" w:rsidRPr="00C04C36">
        <w:rPr>
          <w:rFonts w:ascii="Times New Roman" w:hAnsi="Times New Roman" w:cs="Times New Roman"/>
          <w:sz w:val="28"/>
          <w:szCs w:val="28"/>
        </w:rPr>
        <w:t xml:space="preserve"> </w:t>
      </w:r>
      <w:r w:rsidR="001D7D0F" w:rsidRPr="00C04C36">
        <w:rPr>
          <w:rFonts w:ascii="Times New Roman" w:hAnsi="Times New Roman" w:cs="Times New Roman"/>
          <w:sz w:val="28"/>
          <w:szCs w:val="28"/>
        </w:rPr>
        <w:t>1,5 куб. м., 3 куб. м., 5 куб. м.</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урна - специализированная емкость (кроме ведер, коробок и других подобных емкостей) объемом от 0,2 до 0,5 куб. м включительно, служащая для сбора отходов. Изготавливается преимущественно из металла;</w:t>
      </w:r>
    </w:p>
    <w:p w:rsidR="00B44F34" w:rsidRPr="00381E7E" w:rsidRDefault="00B44F34">
      <w:pPr>
        <w:pStyle w:val="ConsPlusNormal"/>
        <w:spacing w:before="220"/>
        <w:ind w:firstLine="540"/>
        <w:jc w:val="both"/>
        <w:rPr>
          <w:rFonts w:ascii="Times New Roman" w:hAnsi="Times New Roman" w:cs="Times New Roman"/>
          <w:sz w:val="28"/>
          <w:szCs w:val="28"/>
        </w:rPr>
      </w:pPr>
      <w:r w:rsidRPr="00381E7E">
        <w:rPr>
          <w:rFonts w:ascii="Times New Roman" w:hAnsi="Times New Roman" w:cs="Times New Roman"/>
          <w:sz w:val="28"/>
          <w:szCs w:val="28"/>
        </w:rPr>
        <w:t xml:space="preserve">- контейнерная площадка - место накопления твердых коммунальных отходов, </w:t>
      </w:r>
      <w:r w:rsidR="002733A5">
        <w:rPr>
          <w:rFonts w:ascii="Times New Roman" w:hAnsi="Times New Roman" w:cs="Times New Roman"/>
          <w:sz w:val="28"/>
          <w:szCs w:val="28"/>
        </w:rPr>
        <w:t xml:space="preserve">крупногабаритных отходов, </w:t>
      </w:r>
      <w:r w:rsidR="00580CE2" w:rsidRPr="00381E7E">
        <w:rPr>
          <w:rFonts w:ascii="Times New Roman" w:hAnsi="Times New Roman" w:cs="Times New Roman"/>
          <w:sz w:val="28"/>
          <w:szCs w:val="28"/>
        </w:rPr>
        <w:t xml:space="preserve">закрытого типа с навесом </w:t>
      </w:r>
      <w:r w:rsidRPr="00381E7E">
        <w:rPr>
          <w:rFonts w:ascii="Times New Roman" w:hAnsi="Times New Roman" w:cs="Times New Roman"/>
          <w:sz w:val="28"/>
          <w:szCs w:val="28"/>
        </w:rPr>
        <w:t>и предназначенное для размещения контейнеров и бункеров;</w:t>
      </w:r>
    </w:p>
    <w:p w:rsidR="00580CE2" w:rsidRPr="00381E7E" w:rsidRDefault="00580CE2" w:rsidP="00580CE2">
      <w:pPr>
        <w:pStyle w:val="ConsPlusNormal"/>
        <w:spacing w:before="220"/>
        <w:ind w:firstLine="540"/>
        <w:jc w:val="both"/>
        <w:rPr>
          <w:rFonts w:ascii="Times New Roman" w:hAnsi="Times New Roman" w:cs="Times New Roman"/>
          <w:sz w:val="28"/>
          <w:szCs w:val="28"/>
        </w:rPr>
      </w:pPr>
      <w:r w:rsidRPr="00381E7E">
        <w:rPr>
          <w:rFonts w:ascii="Times New Roman" w:hAnsi="Times New Roman" w:cs="Times New Roman"/>
          <w:sz w:val="28"/>
          <w:szCs w:val="28"/>
        </w:rPr>
        <w:t>- контейнерная площадка для заглубленных контейнеров - площадка открытого типа</w:t>
      </w:r>
      <w:r w:rsidR="00F0573E" w:rsidRPr="00381E7E">
        <w:rPr>
          <w:rFonts w:ascii="Times New Roman" w:hAnsi="Times New Roman" w:cs="Times New Roman"/>
          <w:sz w:val="28"/>
          <w:szCs w:val="28"/>
        </w:rPr>
        <w:t xml:space="preserve"> для размещения контейнера заглубленного типа.</w:t>
      </w:r>
    </w:p>
    <w:p w:rsidR="00B24097" w:rsidRPr="00381E7E" w:rsidRDefault="00B24097">
      <w:pPr>
        <w:pStyle w:val="ConsPlusNormal"/>
        <w:spacing w:before="220"/>
        <w:ind w:firstLine="540"/>
        <w:jc w:val="both"/>
        <w:rPr>
          <w:rFonts w:ascii="Times New Roman" w:hAnsi="Times New Roman" w:cs="Times New Roman"/>
          <w:sz w:val="28"/>
          <w:szCs w:val="28"/>
        </w:rPr>
      </w:pPr>
      <w:r w:rsidRPr="00381E7E">
        <w:rPr>
          <w:rFonts w:ascii="Times New Roman" w:hAnsi="Times New Roman" w:cs="Times New Roman"/>
          <w:sz w:val="28"/>
          <w:szCs w:val="28"/>
        </w:rPr>
        <w:t>- домовладение – индивидуальный или усадебный жилой дом (или его часть)  и примыкающие к нему и (или) отдельно стоящие на общем с жилым домом (или с его частью) земельном участке надворные постройки;</w:t>
      </w:r>
    </w:p>
    <w:p w:rsidR="002733A5" w:rsidRDefault="00B44F34">
      <w:pPr>
        <w:pStyle w:val="ConsPlusNormal"/>
        <w:spacing w:before="220"/>
        <w:ind w:firstLine="540"/>
        <w:jc w:val="both"/>
        <w:rPr>
          <w:rFonts w:ascii="Times New Roman" w:hAnsi="Times New Roman" w:cs="Times New Roman"/>
          <w:sz w:val="28"/>
          <w:szCs w:val="28"/>
        </w:rPr>
      </w:pPr>
      <w:proofErr w:type="gramStart"/>
      <w:r w:rsidRPr="00B44F34">
        <w:rPr>
          <w:rFonts w:ascii="Times New Roman" w:hAnsi="Times New Roman" w:cs="Times New Roman"/>
          <w:sz w:val="28"/>
          <w:szCs w:val="28"/>
        </w:rPr>
        <w:t xml:space="preserve">- малые архитектурные формы (далее - МАФ) - элементы </w:t>
      </w:r>
      <w:r w:rsidR="002733A5">
        <w:rPr>
          <w:rFonts w:ascii="Times New Roman" w:hAnsi="Times New Roman" w:cs="Times New Roman"/>
          <w:sz w:val="28"/>
          <w:szCs w:val="28"/>
        </w:rPr>
        <w:t xml:space="preserve">благоустройства для </w:t>
      </w:r>
      <w:r w:rsidRPr="00B44F34">
        <w:rPr>
          <w:rFonts w:ascii="Times New Roman" w:hAnsi="Times New Roman" w:cs="Times New Roman"/>
          <w:sz w:val="28"/>
          <w:szCs w:val="28"/>
        </w:rPr>
        <w:t>монумент</w:t>
      </w:r>
      <w:r w:rsidR="002733A5">
        <w:rPr>
          <w:rFonts w:ascii="Times New Roman" w:hAnsi="Times New Roman" w:cs="Times New Roman"/>
          <w:sz w:val="28"/>
          <w:szCs w:val="28"/>
        </w:rPr>
        <w:t xml:space="preserve">ально-декоративного оформления </w:t>
      </w:r>
      <w:r w:rsidRPr="00B44F34">
        <w:rPr>
          <w:rFonts w:ascii="Times New Roman" w:hAnsi="Times New Roman" w:cs="Times New Roman"/>
          <w:sz w:val="28"/>
          <w:szCs w:val="28"/>
        </w:rPr>
        <w:t>(беседки, ротонды, веранды, навесы, скульптуры, остановочные павильоны, фонари, приспособления для озеленения, скамейки, мостики, водные устройства (фонтаны, бюветы, декоративные водоемы), уличная мебель (скамьи для отдыха, размещенные на территории общественных пространств, рекреаций и дворов; скамьи, столы для настольных игр на площ</w:t>
      </w:r>
      <w:r w:rsidR="002733A5">
        <w:rPr>
          <w:rFonts w:ascii="Times New Roman" w:hAnsi="Times New Roman" w:cs="Times New Roman"/>
          <w:sz w:val="28"/>
          <w:szCs w:val="28"/>
        </w:rPr>
        <w:t>адках);</w:t>
      </w:r>
      <w:r w:rsidRPr="00B44F34">
        <w:rPr>
          <w:rFonts w:ascii="Times New Roman" w:hAnsi="Times New Roman" w:cs="Times New Roman"/>
          <w:sz w:val="28"/>
          <w:szCs w:val="28"/>
        </w:rPr>
        <w:t xml:space="preserve"> </w:t>
      </w:r>
      <w:proofErr w:type="gramEnd"/>
    </w:p>
    <w:p w:rsidR="00B24097" w:rsidRPr="00381E7E" w:rsidRDefault="00B24097">
      <w:pPr>
        <w:pStyle w:val="ConsPlusNormal"/>
        <w:spacing w:before="220"/>
        <w:ind w:firstLine="540"/>
        <w:jc w:val="both"/>
        <w:rPr>
          <w:rFonts w:ascii="Times New Roman" w:hAnsi="Times New Roman" w:cs="Times New Roman"/>
          <w:sz w:val="28"/>
          <w:szCs w:val="28"/>
        </w:rPr>
      </w:pPr>
      <w:proofErr w:type="gramStart"/>
      <w:r w:rsidRPr="00381E7E">
        <w:rPr>
          <w:rFonts w:ascii="Times New Roman" w:hAnsi="Times New Roman" w:cs="Times New Roman"/>
          <w:sz w:val="28"/>
          <w:szCs w:val="28"/>
        </w:rPr>
        <w:t xml:space="preserve">- красные линии - линии, которые обозначают существующие, планируемые (изменяемые, вновь образуемые) границы территорий общего </w:t>
      </w:r>
      <w:r w:rsidRPr="00381E7E">
        <w:rPr>
          <w:rFonts w:ascii="Times New Roman" w:hAnsi="Times New Roman" w:cs="Times New Roman"/>
          <w:sz w:val="28"/>
          <w:szCs w:val="28"/>
        </w:rPr>
        <w:lastRenderedPageBreak/>
        <w:t>пользования и (или) границы территорий, занятых линейными объектами и (или) предназначенных д</w:t>
      </w:r>
      <w:r w:rsidR="001C3393">
        <w:rPr>
          <w:rFonts w:ascii="Times New Roman" w:hAnsi="Times New Roman" w:cs="Times New Roman"/>
          <w:sz w:val="28"/>
          <w:szCs w:val="28"/>
        </w:rPr>
        <w:t>ля размещения линейных объектов;</w:t>
      </w:r>
      <w:proofErr w:type="gramEnd"/>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ремонтные и аварийно-восстановительные работы - работы, производимые на инженерных коммуникациях организациями в соответствии с организационно-технической документацией на производство работ;</w:t>
      </w:r>
    </w:p>
    <w:p w:rsidR="00B44F34" w:rsidRPr="00E51E44" w:rsidRDefault="00381E7E">
      <w:pPr>
        <w:pStyle w:val="ConsPlusNormal"/>
        <w:spacing w:before="220"/>
        <w:ind w:firstLine="540"/>
        <w:jc w:val="both"/>
        <w:rPr>
          <w:rFonts w:ascii="Times New Roman" w:hAnsi="Times New Roman" w:cs="Times New Roman"/>
          <w:sz w:val="28"/>
          <w:szCs w:val="28"/>
        </w:rPr>
      </w:pPr>
      <w:r w:rsidRPr="00E51E44">
        <w:rPr>
          <w:rFonts w:ascii="Times New Roman" w:hAnsi="Times New Roman" w:cs="Times New Roman"/>
          <w:bCs/>
          <w:sz w:val="28"/>
          <w:szCs w:val="28"/>
          <w:shd w:val="clear" w:color="auto" w:fill="FFFFFF"/>
        </w:rPr>
        <w:t>- детская площадка</w:t>
      </w:r>
      <w:r w:rsidRPr="00E51E44">
        <w:rPr>
          <w:rFonts w:ascii="Times New Roman" w:hAnsi="Times New Roman" w:cs="Times New Roman"/>
          <w:sz w:val="28"/>
          <w:szCs w:val="28"/>
          <w:shd w:val="clear" w:color="auto" w:fill="FFFFFF"/>
        </w:rPr>
        <w:t> — место, предназначенное для игры детей</w:t>
      </w:r>
      <w:hyperlink r:id="rId9" w:tooltip="Дошкольный возраст" w:history="1">
        <w:r w:rsidR="001D7D0F" w:rsidRPr="00C04C36">
          <w:rPr>
            <w:rStyle w:val="a7"/>
            <w:rFonts w:ascii="Times New Roman" w:hAnsi="Times New Roman" w:cs="Times New Roman"/>
            <w:color w:val="auto"/>
            <w:sz w:val="28"/>
            <w:szCs w:val="28"/>
            <w:u w:val="none"/>
            <w:shd w:val="clear" w:color="auto" w:fill="FFFFFF"/>
          </w:rPr>
          <w:t xml:space="preserve"> разного  </w:t>
        </w:r>
        <w:r w:rsidRPr="00C04C36">
          <w:rPr>
            <w:rStyle w:val="a7"/>
            <w:rFonts w:ascii="Times New Roman" w:hAnsi="Times New Roman" w:cs="Times New Roman"/>
            <w:color w:val="auto"/>
            <w:sz w:val="28"/>
            <w:szCs w:val="28"/>
            <w:u w:val="none"/>
            <w:shd w:val="clear" w:color="auto" w:fill="FFFFFF"/>
          </w:rPr>
          <w:t>возраста</w:t>
        </w:r>
      </w:hyperlink>
      <w:r w:rsidRPr="00E51E44">
        <w:rPr>
          <w:rFonts w:ascii="Times New Roman" w:hAnsi="Times New Roman" w:cs="Times New Roman"/>
          <w:sz w:val="28"/>
          <w:szCs w:val="28"/>
          <w:shd w:val="clear" w:color="auto" w:fill="FFFFFF"/>
        </w:rPr>
        <w:t>. Находится в населённом пункте на участке земли, территория которого должна быть ограничена бортовым (бордюрным) камнем, бровкой или иным ограждением или обозначением искусственного происхождения;</w:t>
      </w:r>
    </w:p>
    <w:p w:rsidR="00381E7E" w:rsidRPr="00381E7E" w:rsidRDefault="00381E7E">
      <w:pPr>
        <w:pStyle w:val="ConsPlusNormal"/>
        <w:spacing w:before="220"/>
        <w:ind w:firstLine="540"/>
        <w:jc w:val="both"/>
        <w:rPr>
          <w:rFonts w:ascii="Times New Roman" w:hAnsi="Times New Roman" w:cs="Times New Roman"/>
          <w:sz w:val="28"/>
          <w:szCs w:val="28"/>
        </w:rPr>
      </w:pPr>
      <w:r w:rsidRPr="00E51E44">
        <w:rPr>
          <w:rFonts w:ascii="Times New Roman" w:hAnsi="Times New Roman" w:cs="Times New Roman"/>
          <w:color w:val="000000"/>
          <w:sz w:val="28"/>
          <w:szCs w:val="28"/>
          <w:shd w:val="clear" w:color="auto" w:fill="FFFFFF"/>
        </w:rPr>
        <w:t xml:space="preserve">- спортивная площадка </w:t>
      </w:r>
      <w:r w:rsidR="00C9667B">
        <w:rPr>
          <w:rFonts w:ascii="Times New Roman" w:hAnsi="Times New Roman" w:cs="Times New Roman"/>
          <w:color w:val="000000"/>
          <w:sz w:val="28"/>
          <w:szCs w:val="28"/>
          <w:shd w:val="clear" w:color="auto" w:fill="FFFFFF"/>
        </w:rPr>
        <w:t>–</w:t>
      </w:r>
      <w:r w:rsidRPr="00E51E44">
        <w:rPr>
          <w:rFonts w:ascii="Times New Roman" w:hAnsi="Times New Roman" w:cs="Times New Roman"/>
          <w:color w:val="000000"/>
          <w:sz w:val="28"/>
          <w:szCs w:val="28"/>
          <w:shd w:val="clear" w:color="auto" w:fill="FFFFFF"/>
        </w:rPr>
        <w:t xml:space="preserve"> </w:t>
      </w:r>
      <w:r w:rsidR="00C9667B" w:rsidRPr="00C04C36">
        <w:rPr>
          <w:rFonts w:ascii="Times New Roman" w:hAnsi="Times New Roman" w:cs="Times New Roman"/>
          <w:color w:val="000000"/>
          <w:sz w:val="28"/>
          <w:szCs w:val="28"/>
          <w:shd w:val="clear" w:color="auto" w:fill="FFFFFF"/>
        </w:rPr>
        <w:t>место, предназначенное для занятий физкультурой и спортом всех возрастных групп населения</w:t>
      </w:r>
      <w:r w:rsidR="00C9667B">
        <w:rPr>
          <w:rFonts w:ascii="Times New Roman" w:hAnsi="Times New Roman" w:cs="Times New Roman"/>
          <w:color w:val="000000"/>
          <w:sz w:val="28"/>
          <w:szCs w:val="28"/>
          <w:shd w:val="clear" w:color="auto" w:fill="FFFFFF"/>
        </w:rPr>
        <w:t>. На</w:t>
      </w:r>
      <w:r w:rsidRPr="00E51E44">
        <w:rPr>
          <w:rFonts w:ascii="Times New Roman" w:hAnsi="Times New Roman" w:cs="Times New Roman"/>
          <w:sz w:val="28"/>
          <w:szCs w:val="28"/>
          <w:shd w:val="clear" w:color="auto" w:fill="FFFFFF"/>
        </w:rPr>
        <w:t>ходится в населённом пункте на участке земли, территория которого должна быть ограничена бортовым (бордюрным) камнем, бровкой или иным ограждением или обозначением искусственного происхождения</w:t>
      </w:r>
      <w:r w:rsidRPr="00E51E44">
        <w:rPr>
          <w:rFonts w:ascii="Times New Roman" w:hAnsi="Times New Roman" w:cs="Times New Roman"/>
          <w:sz w:val="28"/>
          <w:szCs w:val="28"/>
        </w:rPr>
        <w:t>;</w:t>
      </w:r>
    </w:p>
    <w:p w:rsidR="00B44F34" w:rsidRPr="00B44F34" w:rsidRDefault="00B44F34">
      <w:pPr>
        <w:pStyle w:val="ConsPlusNormal"/>
        <w:spacing w:before="220"/>
        <w:ind w:firstLine="540"/>
        <w:jc w:val="both"/>
        <w:rPr>
          <w:rFonts w:ascii="Times New Roman" w:hAnsi="Times New Roman" w:cs="Times New Roman"/>
          <w:sz w:val="28"/>
          <w:szCs w:val="28"/>
        </w:rPr>
      </w:pPr>
      <w:proofErr w:type="gramStart"/>
      <w:r w:rsidRPr="00B44F34">
        <w:rPr>
          <w:rFonts w:ascii="Times New Roman" w:hAnsi="Times New Roman" w:cs="Times New Roman"/>
          <w:sz w:val="28"/>
          <w:szCs w:val="28"/>
        </w:rPr>
        <w:t xml:space="preserve">- площадка автостоянки - специальная открытая площадка, предназначенная для хранения (стоянки) преимущественно легковых автомобилей и других </w:t>
      </w:r>
      <w:proofErr w:type="spellStart"/>
      <w:r w:rsidRPr="00B44F34">
        <w:rPr>
          <w:rFonts w:ascii="Times New Roman" w:hAnsi="Times New Roman" w:cs="Times New Roman"/>
          <w:sz w:val="28"/>
          <w:szCs w:val="28"/>
        </w:rPr>
        <w:t>мототранспортных</w:t>
      </w:r>
      <w:proofErr w:type="spellEnd"/>
      <w:r w:rsidRPr="00B44F34">
        <w:rPr>
          <w:rFonts w:ascii="Times New Roman" w:hAnsi="Times New Roman" w:cs="Times New Roman"/>
          <w:sz w:val="28"/>
          <w:szCs w:val="28"/>
        </w:rPr>
        <w:t xml:space="preserve"> средств (мотоциклов, мотороллеров, мотоколясок, мопедов, скутеров);</w:t>
      </w:r>
      <w:proofErr w:type="gramEnd"/>
    </w:p>
    <w:p w:rsidR="002733A5" w:rsidRDefault="002733A5" w:rsidP="002733A5">
      <w:pPr>
        <w:ind w:firstLine="567"/>
        <w:contextualSpacing/>
        <w:jc w:val="both"/>
        <w:rPr>
          <w:color w:val="FF0000"/>
          <w:kern w:val="1"/>
          <w:sz w:val="24"/>
          <w:szCs w:val="24"/>
          <w:highlight w:val="yellow"/>
          <w:lang w:eastAsia="ar-SA"/>
        </w:rPr>
      </w:pPr>
    </w:p>
    <w:p w:rsidR="002733A5" w:rsidRPr="002733A5" w:rsidRDefault="002733A5" w:rsidP="002733A5">
      <w:pPr>
        <w:spacing w:line="240" w:lineRule="auto"/>
        <w:ind w:firstLine="567"/>
        <w:contextualSpacing/>
        <w:jc w:val="both"/>
        <w:rPr>
          <w:rFonts w:ascii="Times New Roman" w:hAnsi="Times New Roman" w:cs="Times New Roman"/>
          <w:strike/>
          <w:kern w:val="1"/>
          <w:sz w:val="28"/>
          <w:szCs w:val="28"/>
          <w:lang w:eastAsia="ar-SA"/>
        </w:rPr>
      </w:pPr>
      <w:proofErr w:type="gramStart"/>
      <w:r w:rsidRPr="002733A5">
        <w:rPr>
          <w:rFonts w:ascii="Times New Roman" w:hAnsi="Times New Roman" w:cs="Times New Roman"/>
          <w:kern w:val="1"/>
          <w:sz w:val="28"/>
          <w:szCs w:val="28"/>
          <w:lang w:eastAsia="ar-SA"/>
        </w:rPr>
        <w:t xml:space="preserve">- строительная площадка – </w:t>
      </w:r>
      <w:r w:rsidRPr="002733A5">
        <w:rPr>
          <w:rFonts w:ascii="Times New Roman" w:hAnsi="Times New Roman" w:cs="Times New Roman"/>
          <w:sz w:val="28"/>
          <w:szCs w:val="28"/>
        </w:rPr>
        <w:t xml:space="preserve">ограждаемая территория, используемая для проведения работ по </w:t>
      </w:r>
      <w:r w:rsidRPr="002733A5">
        <w:rPr>
          <w:rFonts w:ascii="Times New Roman" w:hAnsi="Times New Roman" w:cs="Times New Roman"/>
          <w:kern w:val="1"/>
          <w:sz w:val="28"/>
          <w:szCs w:val="28"/>
          <w:lang w:eastAsia="ar-SA"/>
        </w:rPr>
        <w:t xml:space="preserve">строительству новых объектов недвижимого имущества, в том числе объектов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r w:rsidRPr="002733A5">
        <w:rPr>
          <w:rFonts w:ascii="Times New Roman" w:hAnsi="Times New Roman" w:cs="Times New Roman"/>
          <w:sz w:val="28"/>
          <w:szCs w:val="28"/>
        </w:rPr>
        <w:t>размещения</w:t>
      </w:r>
      <w:proofErr w:type="gramEnd"/>
      <w:r w:rsidRPr="002733A5">
        <w:rPr>
          <w:rFonts w:ascii="Times New Roman" w:hAnsi="Times New Roman" w:cs="Times New Roman"/>
          <w:sz w:val="28"/>
          <w:szCs w:val="28"/>
        </w:rPr>
        <w:t xml:space="preserve"> временных зданий и сооружений, техники, отвалов грунта, складирования строительных материалов, изделий, оборудования (при производстве работ) и выполнения других видов работ;</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1C3393" w:rsidRPr="00C16896" w:rsidRDefault="00B44F34" w:rsidP="001C3393">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xml:space="preserve">- </w:t>
      </w:r>
      <w:r w:rsidRPr="001C3393">
        <w:rPr>
          <w:rFonts w:ascii="Times New Roman" w:hAnsi="Times New Roman" w:cs="Times New Roman"/>
          <w:sz w:val="28"/>
          <w:szCs w:val="28"/>
        </w:rPr>
        <w:t xml:space="preserve">сезонное </w:t>
      </w:r>
      <w:r w:rsidR="00053C84" w:rsidRPr="001C3393">
        <w:rPr>
          <w:rFonts w:ascii="Times New Roman" w:hAnsi="Times New Roman" w:cs="Times New Roman"/>
          <w:sz w:val="28"/>
          <w:szCs w:val="28"/>
        </w:rPr>
        <w:t>предприятие (объект) общественного питания</w:t>
      </w:r>
      <w:r w:rsidRPr="001C3393">
        <w:rPr>
          <w:rFonts w:ascii="Times New Roman" w:hAnsi="Times New Roman" w:cs="Times New Roman"/>
          <w:sz w:val="28"/>
          <w:szCs w:val="28"/>
        </w:rPr>
        <w:t xml:space="preserve"> - кафе, осуществляющее свою деятельность в течение определенного периода</w:t>
      </w:r>
      <w:r w:rsidRPr="00B44F34">
        <w:rPr>
          <w:rFonts w:ascii="Times New Roman" w:hAnsi="Times New Roman" w:cs="Times New Roman"/>
          <w:sz w:val="28"/>
          <w:szCs w:val="28"/>
        </w:rPr>
        <w:t xml:space="preserve"> (сезона). Не относятся к сезонным </w:t>
      </w:r>
      <w:proofErr w:type="gramStart"/>
      <w:r w:rsidRPr="00B44F34">
        <w:rPr>
          <w:rFonts w:ascii="Times New Roman" w:hAnsi="Times New Roman" w:cs="Times New Roman"/>
          <w:sz w:val="28"/>
          <w:szCs w:val="28"/>
        </w:rPr>
        <w:t>кафе</w:t>
      </w:r>
      <w:proofErr w:type="gramEnd"/>
      <w:r w:rsidRPr="00B44F34">
        <w:rPr>
          <w:rFonts w:ascii="Times New Roman" w:hAnsi="Times New Roman" w:cs="Times New Roman"/>
          <w:sz w:val="28"/>
          <w:szCs w:val="28"/>
        </w:rPr>
        <w:t xml:space="preserve"> примыкающие к фасадам объектов капитального строительства выносы стационарных предприятий общественного питания, увеличивающие площадь данны</w:t>
      </w:r>
      <w:r w:rsidR="001C3393">
        <w:rPr>
          <w:rFonts w:ascii="Times New Roman" w:hAnsi="Times New Roman" w:cs="Times New Roman"/>
          <w:sz w:val="28"/>
          <w:szCs w:val="28"/>
        </w:rPr>
        <w:t xml:space="preserve">х предприятий </w:t>
      </w:r>
      <w:r w:rsidR="001C3393">
        <w:rPr>
          <w:rFonts w:ascii="Times New Roman" w:hAnsi="Times New Roman" w:cs="Times New Roman"/>
          <w:sz w:val="28"/>
          <w:szCs w:val="28"/>
        </w:rPr>
        <w:lastRenderedPageBreak/>
        <w:t xml:space="preserve">(далее </w:t>
      </w:r>
      <w:r w:rsidR="00C04C36">
        <w:rPr>
          <w:rFonts w:ascii="Times New Roman" w:hAnsi="Times New Roman" w:cs="Times New Roman"/>
          <w:sz w:val="28"/>
          <w:szCs w:val="28"/>
        </w:rPr>
        <w:t>–</w:t>
      </w:r>
      <w:r w:rsidR="001C3393">
        <w:rPr>
          <w:rFonts w:ascii="Times New Roman" w:hAnsi="Times New Roman" w:cs="Times New Roman"/>
          <w:sz w:val="28"/>
          <w:szCs w:val="28"/>
        </w:rPr>
        <w:t xml:space="preserve"> выносы</w:t>
      </w:r>
      <w:r w:rsidR="00C04C36">
        <w:rPr>
          <w:rFonts w:ascii="Times New Roman" w:hAnsi="Times New Roman" w:cs="Times New Roman"/>
          <w:sz w:val="28"/>
          <w:szCs w:val="28"/>
        </w:rPr>
        <w:t xml:space="preserve"> или сезонные кафе</w:t>
      </w:r>
      <w:r w:rsidR="001C3393">
        <w:rPr>
          <w:rFonts w:ascii="Times New Roman" w:hAnsi="Times New Roman" w:cs="Times New Roman"/>
          <w:sz w:val="28"/>
          <w:szCs w:val="28"/>
        </w:rPr>
        <w:t>));</w:t>
      </w:r>
    </w:p>
    <w:p w:rsidR="00B44F34" w:rsidRDefault="00C16896" w:rsidP="001C3393">
      <w:pPr>
        <w:pStyle w:val="ConsPlusNormal"/>
        <w:spacing w:before="220"/>
        <w:jc w:val="both"/>
        <w:rPr>
          <w:rFonts w:ascii="Times New Roman" w:hAnsi="Times New Roman" w:cs="Times New Roman"/>
          <w:sz w:val="28"/>
          <w:szCs w:val="28"/>
        </w:rPr>
      </w:pPr>
      <w:r>
        <w:rPr>
          <w:rFonts w:ascii="Times New Roman" w:hAnsi="Times New Roman" w:cs="Times New Roman"/>
          <w:b/>
          <w:sz w:val="28"/>
          <w:szCs w:val="28"/>
        </w:rPr>
        <w:tab/>
      </w:r>
      <w:r w:rsidRPr="001C3393">
        <w:rPr>
          <w:rFonts w:ascii="Times New Roman" w:hAnsi="Times New Roman" w:cs="Times New Roman"/>
          <w:b/>
          <w:sz w:val="28"/>
          <w:szCs w:val="28"/>
        </w:rPr>
        <w:t xml:space="preserve">- </w:t>
      </w:r>
      <w:r w:rsidRPr="001C3393">
        <w:rPr>
          <w:rFonts w:ascii="Times New Roman" w:hAnsi="Times New Roman" w:cs="Times New Roman"/>
          <w:sz w:val="28"/>
          <w:szCs w:val="28"/>
        </w:rPr>
        <w:t>исторический центр – зона с особыми условиями использования «Объединенные охранные зоны объектов культурного наследия» в соответствии с Правилами землепользования и застройки городского округа город Рыбинск».</w:t>
      </w:r>
    </w:p>
    <w:p w:rsidR="002733A5" w:rsidRPr="002733A5" w:rsidRDefault="002733A5" w:rsidP="002733A5">
      <w:pPr>
        <w:suppressAutoHyphens/>
        <w:spacing w:line="100" w:lineRule="atLeast"/>
        <w:ind w:firstLine="567"/>
        <w:jc w:val="both"/>
        <w:rPr>
          <w:rFonts w:ascii="Times New Roman" w:hAnsi="Times New Roman" w:cs="Times New Roman"/>
          <w:sz w:val="28"/>
          <w:szCs w:val="28"/>
          <w:shd w:val="clear" w:color="auto" w:fill="FFFFFF"/>
        </w:rPr>
      </w:pPr>
      <w:r w:rsidRPr="002733A5">
        <w:rPr>
          <w:rFonts w:ascii="Times New Roman" w:hAnsi="Times New Roman" w:cs="Times New Roman"/>
          <w:bCs/>
          <w:sz w:val="28"/>
          <w:szCs w:val="28"/>
          <w:shd w:val="clear" w:color="auto" w:fill="FFFFFF"/>
        </w:rPr>
        <w:t>- исправное состояние</w:t>
      </w:r>
      <w:r w:rsidRPr="002733A5">
        <w:rPr>
          <w:rFonts w:ascii="Times New Roman" w:hAnsi="Times New Roman" w:cs="Times New Roman"/>
          <w:sz w:val="28"/>
          <w:szCs w:val="28"/>
          <w:shd w:val="clear" w:color="auto" w:fill="FFFFFF"/>
        </w:rPr>
        <w:t> (</w:t>
      </w:r>
      <w:r w:rsidRPr="002733A5">
        <w:rPr>
          <w:rFonts w:ascii="Times New Roman" w:hAnsi="Times New Roman" w:cs="Times New Roman"/>
          <w:bCs/>
          <w:sz w:val="28"/>
          <w:szCs w:val="28"/>
          <w:shd w:val="clear" w:color="auto" w:fill="FFFFFF"/>
        </w:rPr>
        <w:t>исправность</w:t>
      </w:r>
      <w:r w:rsidRPr="002733A5">
        <w:rPr>
          <w:rFonts w:ascii="Times New Roman" w:hAnsi="Times New Roman" w:cs="Times New Roman"/>
          <w:sz w:val="28"/>
          <w:szCs w:val="28"/>
          <w:shd w:val="clear" w:color="auto" w:fill="FFFFFF"/>
        </w:rPr>
        <w:t xml:space="preserve">) -  </w:t>
      </w:r>
      <w:r w:rsidRPr="002733A5">
        <w:rPr>
          <w:rFonts w:ascii="Times New Roman" w:hAnsi="Times New Roman" w:cs="Times New Roman"/>
          <w:bCs/>
          <w:sz w:val="28"/>
          <w:szCs w:val="28"/>
          <w:shd w:val="clear" w:color="auto" w:fill="FFFFFF"/>
        </w:rPr>
        <w:t>состояние</w:t>
      </w:r>
      <w:r w:rsidRPr="002733A5">
        <w:rPr>
          <w:rFonts w:ascii="Times New Roman" w:hAnsi="Times New Roman" w:cs="Times New Roman"/>
          <w:sz w:val="28"/>
          <w:szCs w:val="28"/>
          <w:shd w:val="clear" w:color="auto" w:fill="FFFFFF"/>
        </w:rPr>
        <w:t> объекта, при котором он соответствует всем требованиям нормативной и (или) конструкторской (проектной) документации;</w:t>
      </w:r>
    </w:p>
    <w:p w:rsidR="002733A5" w:rsidRPr="002733A5" w:rsidRDefault="002733A5" w:rsidP="002733A5">
      <w:pPr>
        <w:suppressAutoHyphens/>
        <w:ind w:firstLine="567"/>
        <w:jc w:val="both"/>
        <w:rPr>
          <w:rFonts w:ascii="Times New Roman" w:hAnsi="Times New Roman" w:cs="Times New Roman"/>
          <w:kern w:val="1"/>
          <w:sz w:val="28"/>
          <w:szCs w:val="28"/>
          <w:lang w:eastAsia="ar-SA"/>
        </w:rPr>
      </w:pPr>
      <w:r w:rsidRPr="002733A5">
        <w:rPr>
          <w:rFonts w:ascii="Times New Roman" w:hAnsi="Times New Roman" w:cs="Times New Roman"/>
          <w:sz w:val="28"/>
          <w:szCs w:val="28"/>
          <w:shd w:val="clear" w:color="auto" w:fill="FFFFFF"/>
        </w:rPr>
        <w:t>- рабочее состояние - состояние объекта, при котором он выполняет все заданные функции в полном объеме;</w:t>
      </w:r>
    </w:p>
    <w:p w:rsidR="00C16896" w:rsidRPr="00B44F34" w:rsidRDefault="002733A5" w:rsidP="002733A5">
      <w:pPr>
        <w:suppressAutoHyphens/>
        <w:spacing w:line="100" w:lineRule="atLeast"/>
        <w:ind w:firstLine="567"/>
        <w:jc w:val="both"/>
        <w:rPr>
          <w:rFonts w:ascii="Times New Roman" w:hAnsi="Times New Roman" w:cs="Times New Roman"/>
          <w:sz w:val="28"/>
          <w:szCs w:val="28"/>
        </w:rPr>
      </w:pPr>
      <w:r w:rsidRPr="002733A5">
        <w:rPr>
          <w:rFonts w:ascii="Times New Roman" w:hAnsi="Times New Roman" w:cs="Times New Roman"/>
          <w:sz w:val="28"/>
          <w:szCs w:val="28"/>
        </w:rPr>
        <w:t>- сооружения внешнего благоустройства - городские дороги, тротуары, пешеходные и велосипедные дорожки, мосты, путепроводы, виадуки, транспортные и пешеходные тоннели.</w:t>
      </w:r>
    </w:p>
    <w:p w:rsidR="00B44F34" w:rsidRPr="00B44F34" w:rsidRDefault="00B44F34">
      <w:pPr>
        <w:pStyle w:val="ConsPlusNormal"/>
        <w:jc w:val="center"/>
        <w:outlineLvl w:val="1"/>
        <w:rPr>
          <w:rFonts w:ascii="Times New Roman" w:hAnsi="Times New Roman" w:cs="Times New Roman"/>
          <w:sz w:val="28"/>
          <w:szCs w:val="28"/>
        </w:rPr>
      </w:pPr>
      <w:r w:rsidRPr="00B44F34">
        <w:rPr>
          <w:rFonts w:ascii="Times New Roman" w:hAnsi="Times New Roman" w:cs="Times New Roman"/>
          <w:sz w:val="28"/>
          <w:szCs w:val="28"/>
        </w:rPr>
        <w:t>2. Требования к объектам благоустройства, элементам</w:t>
      </w:r>
    </w:p>
    <w:p w:rsidR="00B44F34" w:rsidRPr="00B44F34" w:rsidRDefault="00B44F34">
      <w:pPr>
        <w:pStyle w:val="ConsPlusNormal"/>
        <w:jc w:val="center"/>
        <w:rPr>
          <w:rFonts w:ascii="Times New Roman" w:hAnsi="Times New Roman" w:cs="Times New Roman"/>
          <w:sz w:val="28"/>
          <w:szCs w:val="28"/>
        </w:rPr>
      </w:pPr>
      <w:r w:rsidRPr="00B44F34">
        <w:rPr>
          <w:rFonts w:ascii="Times New Roman" w:hAnsi="Times New Roman" w:cs="Times New Roman"/>
          <w:sz w:val="28"/>
          <w:szCs w:val="28"/>
        </w:rPr>
        <w:t>благоустройства и их содержанию</w:t>
      </w:r>
    </w:p>
    <w:p w:rsidR="00B44F34" w:rsidRPr="00B44F34" w:rsidRDefault="00B44F34">
      <w:pPr>
        <w:pStyle w:val="ConsPlusNormal"/>
        <w:jc w:val="both"/>
        <w:rPr>
          <w:rFonts w:ascii="Times New Roman" w:hAnsi="Times New Roman" w:cs="Times New Roman"/>
          <w:sz w:val="28"/>
          <w:szCs w:val="28"/>
        </w:rPr>
      </w:pPr>
    </w:p>
    <w:p w:rsidR="00B44F34" w:rsidRPr="00B44F34" w:rsidRDefault="00B44F34">
      <w:pPr>
        <w:pStyle w:val="ConsPlusNormal"/>
        <w:ind w:firstLine="540"/>
        <w:jc w:val="both"/>
        <w:outlineLvl w:val="2"/>
        <w:rPr>
          <w:rFonts w:ascii="Times New Roman" w:hAnsi="Times New Roman" w:cs="Times New Roman"/>
          <w:sz w:val="28"/>
          <w:szCs w:val="28"/>
        </w:rPr>
      </w:pPr>
      <w:r w:rsidRPr="00B44F34">
        <w:rPr>
          <w:rFonts w:ascii="Times New Roman" w:hAnsi="Times New Roman" w:cs="Times New Roman"/>
          <w:sz w:val="28"/>
          <w:szCs w:val="28"/>
        </w:rPr>
        <w:t>2.1. Общие требования.</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xml:space="preserve">2.1.1. Проектирование, реконструкция, обустройство объектов и элементов благоустройства производится с соблюдением требований действующего законодательства, строительных норм и правил, правил технической эксплуатации, правил безопасности, других нормативных документов и принятой концепции социально-экономического развития </w:t>
      </w:r>
      <w:r w:rsidR="004E624D">
        <w:rPr>
          <w:rFonts w:ascii="Times New Roman" w:hAnsi="Times New Roman" w:cs="Times New Roman"/>
          <w:sz w:val="28"/>
          <w:szCs w:val="28"/>
        </w:rPr>
        <w:t>города Рыбинска</w:t>
      </w:r>
      <w:r w:rsidRPr="00B44F34">
        <w:rPr>
          <w:rFonts w:ascii="Times New Roman" w:hAnsi="Times New Roman" w:cs="Times New Roman"/>
          <w:sz w:val="28"/>
          <w:szCs w:val="28"/>
        </w:rPr>
        <w:t>.</w:t>
      </w:r>
    </w:p>
    <w:p w:rsidR="00B44F34" w:rsidRPr="00B44F34" w:rsidRDefault="00B44F34">
      <w:pPr>
        <w:pStyle w:val="ConsPlusNormal"/>
        <w:spacing w:before="220"/>
        <w:ind w:firstLine="540"/>
        <w:jc w:val="both"/>
        <w:rPr>
          <w:rFonts w:ascii="Times New Roman" w:hAnsi="Times New Roman" w:cs="Times New Roman"/>
          <w:sz w:val="28"/>
          <w:szCs w:val="28"/>
        </w:rPr>
      </w:pPr>
      <w:proofErr w:type="gramStart"/>
      <w:r w:rsidRPr="00B44F34">
        <w:rPr>
          <w:rFonts w:ascii="Times New Roman" w:hAnsi="Times New Roman" w:cs="Times New Roman"/>
          <w:sz w:val="28"/>
          <w:szCs w:val="28"/>
        </w:rPr>
        <w:t>При реконструкции, обустройстве объектов и элементов благоустройства, а также содержании объектов благоустройства жилой среды, улиц и дорог, объектов благоустройства необходимо обеспечивать доступность среды для маломобильных групп населения, в том числе оснащение указанных объектов элементами и техническими средствами, способству</w:t>
      </w:r>
      <w:r w:rsidR="00544A4D">
        <w:rPr>
          <w:rFonts w:ascii="Times New Roman" w:hAnsi="Times New Roman" w:cs="Times New Roman"/>
          <w:sz w:val="28"/>
          <w:szCs w:val="28"/>
        </w:rPr>
        <w:t>ющими передвижению престарелых,</w:t>
      </w:r>
      <w:r w:rsidRPr="00B44F34">
        <w:rPr>
          <w:rFonts w:ascii="Times New Roman" w:hAnsi="Times New Roman" w:cs="Times New Roman"/>
          <w:sz w:val="28"/>
          <w:szCs w:val="28"/>
        </w:rPr>
        <w:t xml:space="preserve"> </w:t>
      </w:r>
      <w:r w:rsidRPr="00544A4D">
        <w:rPr>
          <w:rFonts w:ascii="Times New Roman" w:hAnsi="Times New Roman" w:cs="Times New Roman"/>
          <w:sz w:val="28"/>
          <w:szCs w:val="28"/>
        </w:rPr>
        <w:t xml:space="preserve">инвалидов </w:t>
      </w:r>
      <w:r w:rsidR="00544A4D" w:rsidRPr="00544A4D">
        <w:rPr>
          <w:rFonts w:ascii="Times New Roman" w:hAnsi="Times New Roman" w:cs="Times New Roman"/>
          <w:kern w:val="2"/>
          <w:sz w:val="28"/>
          <w:szCs w:val="28"/>
          <w:lang w:eastAsia="ar-SA"/>
        </w:rPr>
        <w:t xml:space="preserve">и других </w:t>
      </w:r>
      <w:r w:rsidR="00544A4D" w:rsidRPr="00544A4D">
        <w:rPr>
          <w:rFonts w:ascii="Times New Roman" w:hAnsi="Times New Roman" w:cs="Times New Roman"/>
          <w:sz w:val="28"/>
          <w:szCs w:val="28"/>
        </w:rPr>
        <w:t xml:space="preserve">маломобильных групп населения </w:t>
      </w:r>
      <w:r w:rsidRPr="00B44F34">
        <w:rPr>
          <w:rFonts w:ascii="Times New Roman" w:hAnsi="Times New Roman" w:cs="Times New Roman"/>
          <w:sz w:val="28"/>
          <w:szCs w:val="28"/>
        </w:rPr>
        <w:t>(специально оборудованные пешеходные пути, пандусы, поручни, ограждения, приспособления и т.д.).</w:t>
      </w:r>
      <w:proofErr w:type="gramEnd"/>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заказчиком в соответствии с утвержденной проектной документацией по благоустройству, а в условиях сложившейся застройки - собственниками, владельцами зданий, строений, сооруж</w:t>
      </w:r>
      <w:r w:rsidR="008B6166">
        <w:rPr>
          <w:rFonts w:ascii="Times New Roman" w:hAnsi="Times New Roman" w:cs="Times New Roman"/>
          <w:sz w:val="28"/>
          <w:szCs w:val="28"/>
        </w:rPr>
        <w:t>ений, а также земельных участков, в случае нахождения  в аренде – арендаторами.</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xml:space="preserve">2.1.2. Общие требования к детским, спортивным площадкам, местам </w:t>
      </w:r>
      <w:r w:rsidRPr="00B44F34">
        <w:rPr>
          <w:rFonts w:ascii="Times New Roman" w:hAnsi="Times New Roman" w:cs="Times New Roman"/>
          <w:sz w:val="28"/>
          <w:szCs w:val="28"/>
        </w:rPr>
        <w:lastRenderedPageBreak/>
        <w:t>отдыха (площадки отдыха и зоны отдыха), паркам, скверам, площадкам для выгула и (или) дрессировки животных.</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xml:space="preserve">2.1.2.1. </w:t>
      </w:r>
      <w:proofErr w:type="gramStart"/>
      <w:r w:rsidRPr="00B44F34">
        <w:rPr>
          <w:rFonts w:ascii="Times New Roman" w:hAnsi="Times New Roman" w:cs="Times New Roman"/>
          <w:sz w:val="28"/>
          <w:szCs w:val="28"/>
        </w:rPr>
        <w:t>Территория детских, спортивных площадок, мест отдыха (площадок отдыха и зон отдыха), парков, скверов, площадок для выгула и (или) дрессировки животных должна быть ограничена (обозначена) бортовым (бордюрным) камнем, бровкой или иным ограждением или обозначением искусственного происхождения, позволяющим визуально определить границы объектов благоустройства.</w:t>
      </w:r>
      <w:proofErr w:type="gramEnd"/>
      <w:r w:rsidRPr="00B44F34">
        <w:rPr>
          <w:rFonts w:ascii="Times New Roman" w:hAnsi="Times New Roman" w:cs="Times New Roman"/>
          <w:sz w:val="28"/>
          <w:szCs w:val="28"/>
        </w:rPr>
        <w:t xml:space="preserve"> Допускается применение в этих целях зеленых насаждений.</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2.1.2.2.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правила поведения, телефоны экстренных служб, а также иная информация об объекте (режим работы и др.).</w:t>
      </w:r>
    </w:p>
    <w:p w:rsidR="00B44F34" w:rsidRPr="00B44F34" w:rsidRDefault="00B44F34">
      <w:pPr>
        <w:pStyle w:val="ConsPlusNormal"/>
        <w:spacing w:before="220"/>
        <w:ind w:firstLine="540"/>
        <w:jc w:val="both"/>
        <w:rPr>
          <w:rFonts w:ascii="Times New Roman" w:hAnsi="Times New Roman" w:cs="Times New Roman"/>
          <w:sz w:val="28"/>
          <w:szCs w:val="28"/>
        </w:rPr>
      </w:pPr>
      <w:r w:rsidRPr="00E51E44">
        <w:rPr>
          <w:rFonts w:ascii="Times New Roman" w:hAnsi="Times New Roman" w:cs="Times New Roman"/>
          <w:sz w:val="28"/>
          <w:szCs w:val="28"/>
        </w:rPr>
        <w:t xml:space="preserve">2.1.2.3. </w:t>
      </w:r>
      <w:r w:rsidR="001C3393" w:rsidRPr="00E51E44">
        <w:rPr>
          <w:rFonts w:ascii="Times New Roman" w:hAnsi="Times New Roman" w:cs="Times New Roman"/>
          <w:sz w:val="28"/>
          <w:szCs w:val="28"/>
        </w:rPr>
        <w:t>Средства наружного освещения на территории детских, спортивных площадок, площадок для выгула и (или) дрессировки животных, в местах отдыха (площадки отдыха и зоны отдыха) должны содержаться в исправном состоянии, осветительная арматура и/или опора освещения не должны иметь механических повреждений и ржавчины</w:t>
      </w:r>
      <w:r w:rsidR="00724ACE">
        <w:rPr>
          <w:rFonts w:ascii="Times New Roman" w:hAnsi="Times New Roman" w:cs="Times New Roman"/>
          <w:sz w:val="28"/>
          <w:szCs w:val="28"/>
        </w:rPr>
        <w:t xml:space="preserve">, </w:t>
      </w:r>
      <w:r w:rsidR="001C3393" w:rsidRPr="00E51E44">
        <w:rPr>
          <w:rFonts w:ascii="Times New Roman" w:hAnsi="Times New Roman" w:cs="Times New Roman"/>
          <w:sz w:val="28"/>
          <w:szCs w:val="28"/>
        </w:rPr>
        <w:t xml:space="preserve"> </w:t>
      </w:r>
      <w:r w:rsidR="00724ACE" w:rsidRPr="00C04C36">
        <w:rPr>
          <w:rFonts w:ascii="Times New Roman" w:hAnsi="Times New Roman" w:cs="Times New Roman"/>
          <w:sz w:val="28"/>
          <w:szCs w:val="28"/>
        </w:rPr>
        <w:t>представляющих опасность для жителей города</w:t>
      </w:r>
      <w:r w:rsidR="001C3393" w:rsidRPr="00C04C36">
        <w:rPr>
          <w:rFonts w:ascii="Times New Roman" w:hAnsi="Times New Roman" w:cs="Times New Roman"/>
          <w:sz w:val="28"/>
          <w:szCs w:val="28"/>
        </w:rPr>
        <w:t>.</w:t>
      </w:r>
      <w:r w:rsidR="008B6166" w:rsidRPr="00C04C36">
        <w:rPr>
          <w:rFonts w:ascii="Times New Roman" w:hAnsi="Times New Roman" w:cs="Times New Roman"/>
          <w:sz w:val="28"/>
          <w:szCs w:val="28"/>
        </w:rPr>
        <w:t xml:space="preserve"> Плафоны должны быть чистыми, не иметь трещин и сколов</w:t>
      </w:r>
      <w:r w:rsidR="00C9667B" w:rsidRPr="00C04C36">
        <w:rPr>
          <w:rFonts w:ascii="Times New Roman" w:hAnsi="Times New Roman" w:cs="Times New Roman"/>
          <w:sz w:val="28"/>
          <w:szCs w:val="28"/>
        </w:rPr>
        <w:t>.</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2.1.2.4. На территории детских, спортивных площадок, площадок для выгула и (или) дрессировки животных, в местах отдыха (площадки отдыха и зоны отдыха), скверах ограждения, скамейки, урны должны находиться в исправном состоянии.</w:t>
      </w:r>
    </w:p>
    <w:p w:rsidR="00B44F34" w:rsidRPr="005E523A" w:rsidRDefault="001C3393">
      <w:pPr>
        <w:pStyle w:val="ConsPlusNormal"/>
        <w:spacing w:before="220"/>
        <w:ind w:firstLine="540"/>
        <w:jc w:val="both"/>
        <w:rPr>
          <w:rFonts w:ascii="Times New Roman" w:hAnsi="Times New Roman" w:cs="Times New Roman"/>
          <w:sz w:val="28"/>
          <w:szCs w:val="28"/>
        </w:rPr>
      </w:pPr>
      <w:r w:rsidRPr="005E523A">
        <w:rPr>
          <w:rFonts w:ascii="Times New Roman" w:hAnsi="Times New Roman" w:cs="Times New Roman"/>
          <w:sz w:val="28"/>
          <w:szCs w:val="28"/>
        </w:rPr>
        <w:t>Отходы из урн удаляются по мере необходимости, но не реже одного раза в сутки</w:t>
      </w:r>
      <w:r w:rsidR="00B44F34" w:rsidRPr="005E523A">
        <w:rPr>
          <w:rFonts w:ascii="Times New Roman" w:hAnsi="Times New Roman" w:cs="Times New Roman"/>
          <w:sz w:val="28"/>
          <w:szCs w:val="28"/>
        </w:rPr>
        <w:t>.</w:t>
      </w:r>
    </w:p>
    <w:p w:rsidR="00B44F34" w:rsidRPr="00B44F34" w:rsidRDefault="00B44F34" w:rsidP="00CC78A6">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2.1.2.5. На территории детских, спортивных площадок, площадок отдыха, площадок для выгула и (или) дрессировки животных не допускается наличие выступающих корней или нависающих ветвей деревьев, остатков срезанного оборудования (стойки, фундаменты, арматуры), находящихся над поверхностью земли.</w:t>
      </w:r>
    </w:p>
    <w:p w:rsidR="00CC78A6" w:rsidRPr="00E51E44" w:rsidRDefault="00B44F34" w:rsidP="00CC78A6">
      <w:pPr>
        <w:spacing w:before="220" w:line="240" w:lineRule="auto"/>
        <w:ind w:firstLine="567"/>
        <w:jc w:val="both"/>
        <w:rPr>
          <w:rFonts w:ascii="Times New Roman" w:hAnsi="Times New Roman" w:cs="Times New Roman"/>
          <w:sz w:val="28"/>
          <w:szCs w:val="28"/>
        </w:rPr>
      </w:pPr>
      <w:r w:rsidRPr="00E51E44">
        <w:rPr>
          <w:rFonts w:ascii="Times New Roman" w:hAnsi="Times New Roman" w:cs="Times New Roman"/>
          <w:sz w:val="28"/>
          <w:szCs w:val="28"/>
        </w:rPr>
        <w:t xml:space="preserve">2.1.3. </w:t>
      </w:r>
      <w:proofErr w:type="gramStart"/>
      <w:r w:rsidR="00CC78A6" w:rsidRPr="00E51E44">
        <w:rPr>
          <w:rFonts w:ascii="Times New Roman" w:hAnsi="Times New Roman" w:cs="Times New Roman"/>
          <w:sz w:val="28"/>
          <w:szCs w:val="28"/>
        </w:rPr>
        <w:t>Общие требования к ограждениям, МАФ, скамейкам, урнам, водным устройствам, спортивному оборудованию, объектам наружного освещения, улично-коммунального оборудования, улично-технического оборудования, информационным конструкциям, вывескам, рекламным конструкциям:</w:t>
      </w:r>
      <w:proofErr w:type="gramEnd"/>
    </w:p>
    <w:p w:rsidR="00CC78A6" w:rsidRPr="00E51E44" w:rsidRDefault="00CC78A6" w:rsidP="00CC78A6">
      <w:pPr>
        <w:spacing w:line="240" w:lineRule="auto"/>
        <w:ind w:firstLine="567"/>
        <w:jc w:val="both"/>
        <w:rPr>
          <w:rFonts w:ascii="Times New Roman" w:hAnsi="Times New Roman" w:cs="Times New Roman"/>
          <w:sz w:val="28"/>
          <w:szCs w:val="28"/>
        </w:rPr>
      </w:pPr>
      <w:r w:rsidRPr="00E51E44">
        <w:rPr>
          <w:rFonts w:ascii="Times New Roman" w:hAnsi="Times New Roman" w:cs="Times New Roman"/>
          <w:sz w:val="28"/>
          <w:szCs w:val="28"/>
        </w:rPr>
        <w:t>-  должны быть безопасными и установленными в соответствии с требованиями действующего законодательства (СНиП, ГОСТ);</w:t>
      </w:r>
    </w:p>
    <w:p w:rsidR="00CC78A6" w:rsidRPr="00E51E44" w:rsidRDefault="00CC78A6" w:rsidP="00CC78A6">
      <w:pPr>
        <w:spacing w:line="240" w:lineRule="auto"/>
        <w:ind w:firstLine="567"/>
        <w:jc w:val="both"/>
        <w:rPr>
          <w:rFonts w:ascii="Times New Roman" w:hAnsi="Times New Roman" w:cs="Times New Roman"/>
          <w:sz w:val="28"/>
          <w:szCs w:val="28"/>
        </w:rPr>
      </w:pPr>
      <w:r w:rsidRPr="00E51E44">
        <w:rPr>
          <w:rFonts w:ascii="Times New Roman" w:hAnsi="Times New Roman" w:cs="Times New Roman"/>
          <w:sz w:val="28"/>
          <w:szCs w:val="28"/>
        </w:rPr>
        <w:lastRenderedPageBreak/>
        <w:t>- должны содержаться в</w:t>
      </w:r>
      <w:r w:rsidR="00724ACE">
        <w:rPr>
          <w:rFonts w:ascii="Times New Roman" w:hAnsi="Times New Roman" w:cs="Times New Roman"/>
          <w:sz w:val="28"/>
          <w:szCs w:val="28"/>
        </w:rPr>
        <w:t xml:space="preserve"> </w:t>
      </w:r>
      <w:r w:rsidR="00724ACE" w:rsidRPr="00C04C36">
        <w:rPr>
          <w:rFonts w:ascii="Times New Roman" w:hAnsi="Times New Roman" w:cs="Times New Roman"/>
          <w:sz w:val="28"/>
          <w:szCs w:val="28"/>
        </w:rPr>
        <w:t>технически</w:t>
      </w:r>
      <w:r w:rsidRPr="00E51E44">
        <w:rPr>
          <w:rFonts w:ascii="Times New Roman" w:hAnsi="Times New Roman" w:cs="Times New Roman"/>
          <w:sz w:val="28"/>
          <w:szCs w:val="28"/>
        </w:rPr>
        <w:t xml:space="preserve"> исправном состоянии и отвечать функциональному назначению;</w:t>
      </w:r>
    </w:p>
    <w:p w:rsidR="00CC78A6" w:rsidRPr="00E51E44" w:rsidRDefault="00CC78A6" w:rsidP="00CC78A6">
      <w:pPr>
        <w:spacing w:line="240" w:lineRule="auto"/>
        <w:ind w:firstLine="567"/>
        <w:jc w:val="both"/>
        <w:rPr>
          <w:rFonts w:ascii="Times New Roman" w:hAnsi="Times New Roman" w:cs="Times New Roman"/>
          <w:sz w:val="28"/>
          <w:szCs w:val="28"/>
        </w:rPr>
      </w:pPr>
      <w:r w:rsidRPr="00E51E44">
        <w:rPr>
          <w:rFonts w:ascii="Times New Roman" w:hAnsi="Times New Roman" w:cs="Times New Roman"/>
          <w:sz w:val="28"/>
          <w:szCs w:val="28"/>
        </w:rPr>
        <w:t xml:space="preserve">-     должны </w:t>
      </w:r>
      <w:r w:rsidR="00ED315A">
        <w:rPr>
          <w:rFonts w:ascii="Times New Roman" w:hAnsi="Times New Roman" w:cs="Times New Roman"/>
          <w:sz w:val="28"/>
          <w:szCs w:val="28"/>
        </w:rPr>
        <w:t>быть чистыми, не допускается наличие ржавчины, коррозии, грязи</w:t>
      </w:r>
      <w:r w:rsidRPr="00E51E44">
        <w:rPr>
          <w:rFonts w:ascii="Times New Roman" w:hAnsi="Times New Roman" w:cs="Times New Roman"/>
          <w:sz w:val="28"/>
          <w:szCs w:val="28"/>
        </w:rPr>
        <w:t>;</w:t>
      </w:r>
    </w:p>
    <w:p w:rsidR="00CC78A6" w:rsidRPr="00E51E44" w:rsidRDefault="00CC78A6" w:rsidP="00CC78A6">
      <w:pPr>
        <w:pStyle w:val="ConsPlusNormal"/>
        <w:spacing w:before="220"/>
        <w:ind w:firstLine="567"/>
        <w:jc w:val="both"/>
        <w:rPr>
          <w:rFonts w:ascii="Times New Roman" w:hAnsi="Times New Roman" w:cs="Times New Roman"/>
          <w:sz w:val="28"/>
          <w:szCs w:val="28"/>
        </w:rPr>
      </w:pPr>
      <w:r w:rsidRPr="00E51E44">
        <w:rPr>
          <w:rFonts w:ascii="Times New Roman" w:hAnsi="Times New Roman" w:cs="Times New Roman"/>
          <w:sz w:val="28"/>
          <w:szCs w:val="28"/>
        </w:rPr>
        <w:t>-    не допускается наличие размещенных (прикрепленных, приклеенных, прибитых и др.) информационных и рекламных материалов в местах, не предназначенных для этих целей.</w:t>
      </w:r>
    </w:p>
    <w:p w:rsidR="00B44F34" w:rsidRPr="00B44F34" w:rsidRDefault="00B44F34" w:rsidP="00CC78A6">
      <w:pPr>
        <w:pStyle w:val="ConsPlusNormal"/>
        <w:spacing w:before="220"/>
        <w:ind w:firstLine="540"/>
        <w:jc w:val="both"/>
        <w:rPr>
          <w:rFonts w:ascii="Times New Roman" w:hAnsi="Times New Roman" w:cs="Times New Roman"/>
          <w:sz w:val="28"/>
          <w:szCs w:val="28"/>
        </w:rPr>
      </w:pPr>
      <w:r w:rsidRPr="00E51E44">
        <w:rPr>
          <w:rFonts w:ascii="Times New Roman" w:hAnsi="Times New Roman" w:cs="Times New Roman"/>
          <w:sz w:val="28"/>
          <w:szCs w:val="28"/>
        </w:rPr>
        <w:t>2.2. Детские площадки.</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2.2.1.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возможны организация спортивно-игровых комплексов (микро-</w:t>
      </w:r>
      <w:proofErr w:type="spellStart"/>
      <w:r w:rsidRPr="00B44F34">
        <w:rPr>
          <w:rFonts w:ascii="Times New Roman" w:hAnsi="Times New Roman" w:cs="Times New Roman"/>
          <w:sz w:val="28"/>
          <w:szCs w:val="28"/>
        </w:rPr>
        <w:t>скалодромы</w:t>
      </w:r>
      <w:proofErr w:type="spellEnd"/>
      <w:r w:rsidRPr="00B44F34">
        <w:rPr>
          <w:rFonts w:ascii="Times New Roman" w:hAnsi="Times New Roman" w:cs="Times New Roman"/>
          <w:sz w:val="28"/>
          <w:szCs w:val="28"/>
        </w:rPr>
        <w:t>, велодромы и т.п.) и оборудование специальных мест для катания на самокатах, роликовых досках и коньках.</w:t>
      </w:r>
    </w:p>
    <w:p w:rsidR="006F7621"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2.2.2. Детские площадки на территориях жилого назначения проектируются из расчета 0,5 - 0,7 кв. м на одного жителя. Размеры и условия размещения детских площадок проектируются в зависимости от возрастных групп детей и мес</w:t>
      </w:r>
      <w:r w:rsidR="006F7621">
        <w:rPr>
          <w:rFonts w:ascii="Times New Roman" w:hAnsi="Times New Roman" w:cs="Times New Roman"/>
          <w:sz w:val="28"/>
          <w:szCs w:val="28"/>
        </w:rPr>
        <w:t xml:space="preserve">та размещения жилой </w:t>
      </w:r>
      <w:proofErr w:type="gramStart"/>
      <w:r w:rsidR="006F7621">
        <w:rPr>
          <w:rFonts w:ascii="Times New Roman" w:hAnsi="Times New Roman" w:cs="Times New Roman"/>
          <w:sz w:val="28"/>
          <w:szCs w:val="28"/>
        </w:rPr>
        <w:t>застройки города</w:t>
      </w:r>
      <w:proofErr w:type="gramEnd"/>
      <w:r w:rsidR="006F7621">
        <w:rPr>
          <w:rFonts w:ascii="Times New Roman" w:hAnsi="Times New Roman" w:cs="Times New Roman"/>
          <w:sz w:val="28"/>
          <w:szCs w:val="28"/>
        </w:rPr>
        <w:t xml:space="preserve"> Рыбинска. </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2.2.3. Перечень элементов благоустройства территории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xml:space="preserve">2.2.4. Детские площадки озеленяются посадками деревьев и кустарника с </w:t>
      </w:r>
      <w:r w:rsidRPr="00B44F34">
        <w:rPr>
          <w:rFonts w:ascii="Times New Roman" w:hAnsi="Times New Roman" w:cs="Times New Roman"/>
          <w:sz w:val="28"/>
          <w:szCs w:val="28"/>
        </w:rPr>
        <w:lastRenderedPageBreak/>
        <w:t>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ядовитых растений.</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2.2.5. Входы, выходы на детскую площадку, эвакуационные пути, проходы, предназначенные для работников службы спасения, скорой помощи, службы эксплуатации, должны быть доступны, открыты и свободны от препятствий.</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2.2.6.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Расстояние от окон жилых домов и общественных зданий до границ детских площадок дошкольного, младшего и среднего школьного возраста должно составлять не менее 12 м, до комплексных игровых площадок и спортивно-игровых комплексов - не менее 40 метров.</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2.2.7.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см.</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2.2.8.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xml:space="preserve">2.2.9. Элементы оборудования из древесины не должны иметь на поверхности дефектов обработки (заусенцев, </w:t>
      </w:r>
      <w:proofErr w:type="spellStart"/>
      <w:r w:rsidRPr="00B44F34">
        <w:rPr>
          <w:rFonts w:ascii="Times New Roman" w:hAnsi="Times New Roman" w:cs="Times New Roman"/>
          <w:sz w:val="28"/>
          <w:szCs w:val="28"/>
        </w:rPr>
        <w:t>отщепов</w:t>
      </w:r>
      <w:proofErr w:type="spellEnd"/>
      <w:r w:rsidRPr="00B44F34">
        <w:rPr>
          <w:rFonts w:ascii="Times New Roman" w:hAnsi="Times New Roman" w:cs="Times New Roman"/>
          <w:sz w:val="28"/>
          <w:szCs w:val="28"/>
        </w:rPr>
        <w:t>, сколов и т.п.).</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Не допускается наличие гниения основания деревянных опор и стоек.</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2.2.10. Закрытое оборудование (тоннели, игровые домики и т.п.)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xml:space="preserve">При чрезвычайной ситуации доступы должны обеспечить возможность </w:t>
      </w:r>
      <w:r w:rsidRPr="00B44F34">
        <w:rPr>
          <w:rFonts w:ascii="Times New Roman" w:hAnsi="Times New Roman" w:cs="Times New Roman"/>
          <w:sz w:val="28"/>
          <w:szCs w:val="28"/>
        </w:rPr>
        <w:lastRenderedPageBreak/>
        <w:t>детям покинуть оборудование.</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xml:space="preserve">2.2.11. Для предупреждения травм при падении детей с конструкций (оборудования) детской площадки устанавливаются </w:t>
      </w:r>
      <w:proofErr w:type="spellStart"/>
      <w:r w:rsidRPr="00B44F34">
        <w:rPr>
          <w:rFonts w:ascii="Times New Roman" w:hAnsi="Times New Roman" w:cs="Times New Roman"/>
          <w:sz w:val="28"/>
          <w:szCs w:val="28"/>
        </w:rPr>
        <w:t>ударопоглощающие</w:t>
      </w:r>
      <w:proofErr w:type="spellEnd"/>
      <w:r w:rsidRPr="00B44F34">
        <w:rPr>
          <w:rFonts w:ascii="Times New Roman" w:hAnsi="Times New Roman" w:cs="Times New Roman"/>
          <w:sz w:val="28"/>
          <w:szCs w:val="28"/>
        </w:rPr>
        <w:t xml:space="preserve"> покрытия. Для защиты от падения с конструкций (оборудования) детской площадки устанавливаются перила и ограждения.</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2.2.12. Песок в песочнице (при ее наличии на детской площадке) не должен содержать отходов, мусора и экскрементов животных.</w:t>
      </w:r>
    </w:p>
    <w:p w:rsidR="00B44F34" w:rsidRPr="00B44F34" w:rsidRDefault="00B44F34">
      <w:pPr>
        <w:pStyle w:val="ConsPlusNormal"/>
        <w:spacing w:before="220"/>
        <w:ind w:firstLine="540"/>
        <w:jc w:val="both"/>
        <w:outlineLvl w:val="2"/>
        <w:rPr>
          <w:rFonts w:ascii="Times New Roman" w:hAnsi="Times New Roman" w:cs="Times New Roman"/>
          <w:sz w:val="28"/>
          <w:szCs w:val="28"/>
        </w:rPr>
      </w:pPr>
      <w:r w:rsidRPr="00B44F34">
        <w:rPr>
          <w:rFonts w:ascii="Times New Roman" w:hAnsi="Times New Roman" w:cs="Times New Roman"/>
          <w:sz w:val="28"/>
          <w:szCs w:val="28"/>
        </w:rPr>
        <w:t>2.3. Спортивные площадки.</w:t>
      </w:r>
    </w:p>
    <w:p w:rsidR="00B44F34" w:rsidRPr="00B44F34" w:rsidRDefault="00B44F34">
      <w:pPr>
        <w:pStyle w:val="ConsPlusNormal"/>
        <w:spacing w:before="220"/>
        <w:ind w:firstLine="540"/>
        <w:jc w:val="both"/>
        <w:rPr>
          <w:rFonts w:ascii="Times New Roman" w:hAnsi="Times New Roman" w:cs="Times New Roman"/>
          <w:sz w:val="28"/>
          <w:szCs w:val="28"/>
        </w:rPr>
      </w:pPr>
      <w:r w:rsidRPr="00E51E44">
        <w:rPr>
          <w:rFonts w:ascii="Times New Roman" w:hAnsi="Times New Roman" w:cs="Times New Roman"/>
          <w:sz w:val="28"/>
          <w:szCs w:val="28"/>
        </w:rPr>
        <w:t xml:space="preserve">2.3.1. </w:t>
      </w:r>
      <w:r w:rsidR="00CC78A6" w:rsidRPr="00E51E44">
        <w:rPr>
          <w:rFonts w:ascii="Times New Roman" w:hAnsi="Times New Roman" w:cs="Times New Roman"/>
          <w:spacing w:val="2"/>
          <w:sz w:val="28"/>
          <w:szCs w:val="28"/>
          <w:shd w:val="clear" w:color="auto" w:fill="FFFFFF"/>
        </w:rPr>
        <w:t>Спортивные площадки предназначены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зависит от вида специализации площадки. Расстояние от границы площадки до мест хранения легковых автомобилей принимается согласно СанПиН 2.2.1/2.1.1.1200</w:t>
      </w:r>
      <w:r w:rsidR="006F29CB">
        <w:rPr>
          <w:rFonts w:ascii="Times New Roman" w:hAnsi="Times New Roman" w:cs="Times New Roman"/>
          <w:spacing w:val="2"/>
          <w:sz w:val="28"/>
          <w:szCs w:val="28"/>
          <w:shd w:val="clear" w:color="auto" w:fill="FFFFFF"/>
        </w:rPr>
        <w:t>-03</w:t>
      </w:r>
      <w:r w:rsidR="00CC78A6" w:rsidRPr="00E51E44">
        <w:rPr>
          <w:rFonts w:ascii="Times New Roman" w:hAnsi="Times New Roman" w:cs="Times New Roman"/>
          <w:spacing w:val="2"/>
          <w:sz w:val="28"/>
          <w:szCs w:val="28"/>
          <w:shd w:val="clear" w:color="auto" w:fill="FFFFFF"/>
        </w:rPr>
        <w:t>.</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2.3.2. Перечень элементов благоустройства территории на спортивной площадке включает мягкие или газонные виды покрытия, спортивное оборудование, элементы сопряжения поверхности площадки с газоном, озеленение, скамьи и урны, осветительное оборудование.</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2.3.4. Спортивные площадки оборудуются сетчатым ограждением высотой 2,5 - 3 м, а в местах примыкания спортивных площадок друг к другу - высотой не менее 1,2 м.</w:t>
      </w:r>
    </w:p>
    <w:p w:rsidR="00B44F34" w:rsidRPr="00B44F34" w:rsidRDefault="00B44F34">
      <w:pPr>
        <w:pStyle w:val="ConsPlusNormal"/>
        <w:spacing w:before="220"/>
        <w:ind w:firstLine="540"/>
        <w:jc w:val="both"/>
        <w:outlineLvl w:val="2"/>
        <w:rPr>
          <w:rFonts w:ascii="Times New Roman" w:hAnsi="Times New Roman" w:cs="Times New Roman"/>
          <w:sz w:val="28"/>
          <w:szCs w:val="28"/>
        </w:rPr>
      </w:pPr>
      <w:r w:rsidRPr="00B44F34">
        <w:rPr>
          <w:rFonts w:ascii="Times New Roman" w:hAnsi="Times New Roman" w:cs="Times New Roman"/>
          <w:sz w:val="28"/>
          <w:szCs w:val="28"/>
        </w:rPr>
        <w:t>2.4. Места отдыха (площадки отдыха и зоны отдыха).</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B44F34" w:rsidRPr="00CC78A6" w:rsidRDefault="00CC78A6">
      <w:pPr>
        <w:pStyle w:val="ConsPlusNormal"/>
        <w:spacing w:before="220"/>
        <w:ind w:firstLine="540"/>
        <w:jc w:val="both"/>
        <w:rPr>
          <w:rFonts w:ascii="Times New Roman" w:hAnsi="Times New Roman" w:cs="Times New Roman"/>
          <w:sz w:val="28"/>
          <w:szCs w:val="28"/>
        </w:rPr>
      </w:pPr>
      <w:r w:rsidRPr="00E51E44">
        <w:rPr>
          <w:rFonts w:ascii="Times New Roman" w:hAnsi="Times New Roman" w:cs="Times New Roman"/>
          <w:sz w:val="28"/>
          <w:szCs w:val="28"/>
        </w:rPr>
        <w:t>Планировка и обустройство площадок отдыха должна выполняться с учетом возможности доступа к ним и использования их инвалидами и другими маломобильными группами населения</w:t>
      </w:r>
      <w:r w:rsidR="00B44F34" w:rsidRPr="00E51E44">
        <w:rPr>
          <w:rFonts w:ascii="Times New Roman" w:hAnsi="Times New Roman" w:cs="Times New Roman"/>
          <w:sz w:val="28"/>
          <w:szCs w:val="28"/>
        </w:rPr>
        <w:t>.</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xml:space="preserve">Площадки отдыха на жилых территориях проектируют из расчета 0,1 - 0,2 кв. м на одного жителя. Оптимальный размер площадки отдыха - 50 - 100 </w:t>
      </w:r>
      <w:r w:rsidRPr="00B44F34">
        <w:rPr>
          <w:rFonts w:ascii="Times New Roman" w:hAnsi="Times New Roman" w:cs="Times New Roman"/>
          <w:sz w:val="28"/>
          <w:szCs w:val="28"/>
        </w:rPr>
        <w:lastRenderedPageBreak/>
        <w:t>кв. м, минимальный размер площадки отдыха - не менее 15 - 20 кв. м.</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Функционирование осветительного оборудования обеспечивается в режиме освещения территории, на которой расположена площадка отдыха.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2.4.2. Зоны отдыха - территории, предназначенные и обустроенные для организации активного массового отдыха, купания и рекреации.</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xml:space="preserve">При проектировании зон отдыха в прибрежной части водоемов площадь </w:t>
      </w:r>
      <w:proofErr w:type="gramStart"/>
      <w:r w:rsidRPr="00B44F34">
        <w:rPr>
          <w:rFonts w:ascii="Times New Roman" w:hAnsi="Times New Roman" w:cs="Times New Roman"/>
          <w:sz w:val="28"/>
          <w:szCs w:val="28"/>
        </w:rPr>
        <w:t>пляжа</w:t>
      </w:r>
      <w:proofErr w:type="gramEnd"/>
      <w:r w:rsidRPr="00B44F34">
        <w:rPr>
          <w:rFonts w:ascii="Times New Roman" w:hAnsi="Times New Roman" w:cs="Times New Roman"/>
          <w:sz w:val="28"/>
          <w:szCs w:val="28"/>
        </w:rPr>
        <w:t xml:space="preserve"> и протяженность береговой линии пляжей принимаются по расчету количества посетителей.</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2.4.3. Перечень элементов благоустройства на территории зоны отдыха включает скамью (скамьи), урну (урны), осветительное оборудование и информационную конструкцию.</w:t>
      </w:r>
    </w:p>
    <w:p w:rsidR="00B44F34" w:rsidRPr="00B44F34" w:rsidRDefault="00B44F34">
      <w:pPr>
        <w:pStyle w:val="ConsPlusNormal"/>
        <w:spacing w:before="220"/>
        <w:ind w:firstLine="540"/>
        <w:jc w:val="both"/>
        <w:outlineLvl w:val="2"/>
        <w:rPr>
          <w:rFonts w:ascii="Times New Roman" w:hAnsi="Times New Roman" w:cs="Times New Roman"/>
          <w:sz w:val="28"/>
          <w:szCs w:val="28"/>
        </w:rPr>
      </w:pPr>
      <w:r w:rsidRPr="00B44F34">
        <w:rPr>
          <w:rFonts w:ascii="Times New Roman" w:hAnsi="Times New Roman" w:cs="Times New Roman"/>
          <w:sz w:val="28"/>
          <w:szCs w:val="28"/>
        </w:rPr>
        <w:t>2.5. Площадки для выгула и (или) дрессировки животных (участки земли, предназначенные для выгула и (или) дрессировки животных).</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xml:space="preserve">2.5.1. Места размещения площадок для выгула и (или) дрессировки животных определяются </w:t>
      </w:r>
      <w:r w:rsidR="006F7621">
        <w:rPr>
          <w:rFonts w:ascii="Times New Roman" w:hAnsi="Times New Roman" w:cs="Times New Roman"/>
          <w:sz w:val="28"/>
          <w:szCs w:val="28"/>
        </w:rPr>
        <w:t>Администрацией города Рыбинска</w:t>
      </w:r>
      <w:r w:rsidRPr="00B44F34">
        <w:rPr>
          <w:rFonts w:ascii="Times New Roman" w:hAnsi="Times New Roman" w:cs="Times New Roman"/>
          <w:sz w:val="28"/>
          <w:szCs w:val="28"/>
        </w:rPr>
        <w:t xml:space="preserve"> и должны размещаться на территориях за пределами первого и второго поясов зон санитарной охраны источников питьевого водоснабжения.</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2.5.2. Перечень элементов благоустройства на территории площадки для выгула и (или) дрессировки животных включает различные виды покрытия, ограждение, скамьи, урны, осветительное оборудование и информационную конструкцию.</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2.5.3. Для покрытия поверхности части площадки для выгула и (или) дрессировки животных предусматривается выровненная поверхность (газонное, песчаное, песчано-земляное покрытие), обеспечивающая хороший дренаж, не травмирующая конечности животных, а также удобство для регулярной уборки и обновления поверхности площадки.</w:t>
      </w:r>
    </w:p>
    <w:p w:rsidR="00B44F34" w:rsidRPr="00D9622B" w:rsidRDefault="00B44F34" w:rsidP="00D9622B">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xml:space="preserve">2.5.4. Ограждение площадки для выгула и (или) дрессировки животных должно быть высотой не менее 2,0 м. Расстояние между элементами и секциями ограждения, его нижним краем и поверхностью площадки не </w:t>
      </w:r>
      <w:r w:rsidRPr="00D9622B">
        <w:rPr>
          <w:rFonts w:ascii="Times New Roman" w:hAnsi="Times New Roman" w:cs="Times New Roman"/>
          <w:sz w:val="28"/>
          <w:szCs w:val="28"/>
        </w:rPr>
        <w:t>должно позволять животному покинуть площадку.</w:t>
      </w:r>
    </w:p>
    <w:p w:rsidR="00D9622B" w:rsidRPr="00E51E44" w:rsidRDefault="00D9622B" w:rsidP="00D9622B">
      <w:pPr>
        <w:pStyle w:val="formattext"/>
        <w:shd w:val="clear" w:color="auto" w:fill="FFFFFF"/>
        <w:spacing w:before="220" w:beforeAutospacing="0" w:after="0" w:afterAutospacing="0" w:line="315" w:lineRule="atLeast"/>
        <w:ind w:firstLine="540"/>
        <w:jc w:val="both"/>
        <w:textAlignment w:val="baseline"/>
        <w:rPr>
          <w:spacing w:val="2"/>
          <w:sz w:val="28"/>
          <w:szCs w:val="28"/>
        </w:rPr>
      </w:pPr>
      <w:r w:rsidRPr="00E51E44">
        <w:rPr>
          <w:spacing w:val="2"/>
          <w:sz w:val="28"/>
          <w:szCs w:val="28"/>
        </w:rPr>
        <w:lastRenderedPageBreak/>
        <w:t>2.6. Площадки автостоянок</w:t>
      </w:r>
      <w:r w:rsidR="00013697">
        <w:rPr>
          <w:spacing w:val="2"/>
          <w:sz w:val="28"/>
          <w:szCs w:val="28"/>
        </w:rPr>
        <w:t xml:space="preserve"> и парковочные карманы</w:t>
      </w:r>
      <w:r w:rsidR="0028396D">
        <w:rPr>
          <w:spacing w:val="2"/>
          <w:sz w:val="28"/>
          <w:szCs w:val="28"/>
        </w:rPr>
        <w:t>.</w:t>
      </w:r>
    </w:p>
    <w:p w:rsidR="00D9622B" w:rsidRPr="00E51E44" w:rsidRDefault="00D9622B" w:rsidP="00D9622B">
      <w:pPr>
        <w:pStyle w:val="formattext"/>
        <w:shd w:val="clear" w:color="auto" w:fill="FFFFFF"/>
        <w:spacing w:before="220" w:beforeAutospacing="0" w:after="0" w:afterAutospacing="0" w:line="315" w:lineRule="atLeast"/>
        <w:ind w:firstLine="540"/>
        <w:jc w:val="both"/>
        <w:textAlignment w:val="baseline"/>
        <w:rPr>
          <w:spacing w:val="2"/>
          <w:sz w:val="28"/>
          <w:szCs w:val="28"/>
        </w:rPr>
      </w:pPr>
      <w:r w:rsidRPr="00E51E44">
        <w:rPr>
          <w:spacing w:val="2"/>
          <w:sz w:val="28"/>
          <w:szCs w:val="28"/>
        </w:rPr>
        <w:t xml:space="preserve">2.6.1. На территории </w:t>
      </w:r>
      <w:r w:rsidR="006F7621">
        <w:rPr>
          <w:spacing w:val="2"/>
          <w:sz w:val="28"/>
          <w:szCs w:val="28"/>
        </w:rPr>
        <w:t>города Рыбинска</w:t>
      </w:r>
      <w:r w:rsidRPr="00E51E44">
        <w:rPr>
          <w:spacing w:val="2"/>
          <w:sz w:val="28"/>
          <w:szCs w:val="28"/>
        </w:rPr>
        <w:t xml:space="preserve"> предусмотрены следующие виды парковочных карманов, автостоянок:</w:t>
      </w:r>
    </w:p>
    <w:p w:rsidR="00D9622B" w:rsidRPr="00E51E44" w:rsidRDefault="00D9622B" w:rsidP="00D9622B">
      <w:pPr>
        <w:pStyle w:val="formattext"/>
        <w:shd w:val="clear" w:color="auto" w:fill="FFFFFF"/>
        <w:spacing w:before="220" w:beforeAutospacing="0" w:after="0" w:afterAutospacing="0" w:line="315" w:lineRule="atLeast"/>
        <w:ind w:firstLine="540"/>
        <w:jc w:val="both"/>
        <w:textAlignment w:val="baseline"/>
        <w:rPr>
          <w:spacing w:val="2"/>
          <w:sz w:val="28"/>
          <w:szCs w:val="28"/>
        </w:rPr>
      </w:pPr>
      <w:r w:rsidRPr="00E51E44">
        <w:rPr>
          <w:spacing w:val="2"/>
          <w:sz w:val="28"/>
          <w:szCs w:val="28"/>
        </w:rPr>
        <w:t>- кратковременного и длительного хранения автомобилей;</w:t>
      </w:r>
    </w:p>
    <w:p w:rsidR="00D9622B" w:rsidRPr="00E51E44" w:rsidRDefault="00D9622B" w:rsidP="00D9622B">
      <w:pPr>
        <w:pStyle w:val="formattext"/>
        <w:shd w:val="clear" w:color="auto" w:fill="FFFFFF"/>
        <w:spacing w:before="220" w:beforeAutospacing="0" w:after="0" w:afterAutospacing="0" w:line="315" w:lineRule="atLeast"/>
        <w:ind w:firstLine="540"/>
        <w:jc w:val="both"/>
        <w:textAlignment w:val="baseline"/>
        <w:rPr>
          <w:spacing w:val="2"/>
          <w:sz w:val="28"/>
          <w:szCs w:val="28"/>
        </w:rPr>
      </w:pPr>
      <w:r w:rsidRPr="00E51E44">
        <w:rPr>
          <w:spacing w:val="2"/>
          <w:sz w:val="28"/>
          <w:szCs w:val="28"/>
        </w:rPr>
        <w:t>- уличных (в виде парковок на проезжей части);</w:t>
      </w:r>
    </w:p>
    <w:p w:rsidR="00D9622B" w:rsidRPr="00E51E44" w:rsidRDefault="00D9622B" w:rsidP="00D9622B">
      <w:pPr>
        <w:pStyle w:val="formattext"/>
        <w:shd w:val="clear" w:color="auto" w:fill="FFFFFF"/>
        <w:spacing w:before="220" w:beforeAutospacing="0" w:after="0" w:afterAutospacing="0" w:line="315" w:lineRule="atLeast"/>
        <w:ind w:firstLine="540"/>
        <w:jc w:val="both"/>
        <w:textAlignment w:val="baseline"/>
        <w:rPr>
          <w:spacing w:val="2"/>
          <w:sz w:val="28"/>
          <w:szCs w:val="28"/>
        </w:rPr>
      </w:pPr>
      <w:r w:rsidRPr="00E51E44">
        <w:rPr>
          <w:spacing w:val="2"/>
          <w:sz w:val="28"/>
          <w:szCs w:val="28"/>
        </w:rPr>
        <w:t>- внеуличных (в виде "карманов" и отступов от проезжей части);</w:t>
      </w:r>
    </w:p>
    <w:p w:rsidR="00D9622B" w:rsidRPr="00E51E44" w:rsidRDefault="00D9622B" w:rsidP="00D9622B">
      <w:pPr>
        <w:pStyle w:val="formattext"/>
        <w:shd w:val="clear" w:color="auto" w:fill="FFFFFF"/>
        <w:spacing w:before="220" w:beforeAutospacing="0" w:after="0" w:afterAutospacing="0" w:line="315" w:lineRule="atLeast"/>
        <w:ind w:firstLine="540"/>
        <w:jc w:val="both"/>
        <w:textAlignment w:val="baseline"/>
        <w:rPr>
          <w:spacing w:val="2"/>
          <w:sz w:val="28"/>
          <w:szCs w:val="28"/>
        </w:rPr>
      </w:pPr>
      <w:r w:rsidRPr="00E51E44">
        <w:rPr>
          <w:spacing w:val="2"/>
          <w:sz w:val="28"/>
          <w:szCs w:val="28"/>
        </w:rPr>
        <w:t xml:space="preserve">- </w:t>
      </w:r>
      <w:proofErr w:type="gramStart"/>
      <w:r w:rsidRPr="00E51E44">
        <w:rPr>
          <w:spacing w:val="2"/>
          <w:sz w:val="28"/>
          <w:szCs w:val="28"/>
        </w:rPr>
        <w:t>гостевых</w:t>
      </w:r>
      <w:proofErr w:type="gramEnd"/>
      <w:r w:rsidRPr="00E51E44">
        <w:rPr>
          <w:spacing w:val="2"/>
          <w:sz w:val="28"/>
          <w:szCs w:val="28"/>
        </w:rPr>
        <w:t xml:space="preserve"> (на участке жилой застройки);</w:t>
      </w:r>
    </w:p>
    <w:p w:rsidR="00D9622B" w:rsidRPr="00E51E44" w:rsidRDefault="00D9622B" w:rsidP="00D9622B">
      <w:pPr>
        <w:pStyle w:val="formattext"/>
        <w:shd w:val="clear" w:color="auto" w:fill="FFFFFF"/>
        <w:spacing w:before="220" w:beforeAutospacing="0" w:after="0" w:afterAutospacing="0" w:line="315" w:lineRule="atLeast"/>
        <w:ind w:firstLine="540"/>
        <w:jc w:val="both"/>
        <w:textAlignment w:val="baseline"/>
        <w:rPr>
          <w:spacing w:val="2"/>
          <w:sz w:val="28"/>
          <w:szCs w:val="28"/>
        </w:rPr>
      </w:pPr>
      <w:r w:rsidRPr="00E51E44">
        <w:rPr>
          <w:spacing w:val="2"/>
          <w:sz w:val="28"/>
          <w:szCs w:val="28"/>
        </w:rPr>
        <w:t>- для хранения автомобилей населения (микрорайонные, районные);</w:t>
      </w:r>
    </w:p>
    <w:p w:rsidR="00D9622B" w:rsidRPr="00E51E44" w:rsidRDefault="00D9622B" w:rsidP="00D9622B">
      <w:pPr>
        <w:pStyle w:val="formattext"/>
        <w:shd w:val="clear" w:color="auto" w:fill="FFFFFF"/>
        <w:spacing w:before="220" w:beforeAutospacing="0" w:after="0" w:afterAutospacing="0" w:line="315" w:lineRule="atLeast"/>
        <w:ind w:firstLine="540"/>
        <w:jc w:val="both"/>
        <w:textAlignment w:val="baseline"/>
        <w:rPr>
          <w:spacing w:val="2"/>
          <w:sz w:val="28"/>
          <w:szCs w:val="28"/>
        </w:rPr>
      </w:pPr>
      <w:r w:rsidRPr="00E51E44">
        <w:rPr>
          <w:spacing w:val="2"/>
          <w:sz w:val="28"/>
          <w:szCs w:val="28"/>
        </w:rPr>
        <w:t xml:space="preserve">- </w:t>
      </w:r>
      <w:proofErr w:type="spellStart"/>
      <w:r w:rsidRPr="00E51E44">
        <w:rPr>
          <w:spacing w:val="2"/>
          <w:sz w:val="28"/>
          <w:szCs w:val="28"/>
        </w:rPr>
        <w:t>приобъектных</w:t>
      </w:r>
      <w:proofErr w:type="spellEnd"/>
      <w:r w:rsidRPr="00E51E44">
        <w:rPr>
          <w:spacing w:val="2"/>
          <w:sz w:val="28"/>
          <w:szCs w:val="28"/>
        </w:rPr>
        <w:t xml:space="preserve"> (у объекта или группы объектов);</w:t>
      </w:r>
    </w:p>
    <w:p w:rsidR="00D9622B" w:rsidRPr="00E51E44" w:rsidRDefault="00D9622B" w:rsidP="00D9622B">
      <w:pPr>
        <w:pStyle w:val="formattext"/>
        <w:shd w:val="clear" w:color="auto" w:fill="FFFFFF"/>
        <w:spacing w:before="220" w:beforeAutospacing="0" w:after="0" w:afterAutospacing="0" w:line="315" w:lineRule="atLeast"/>
        <w:ind w:firstLine="540"/>
        <w:jc w:val="both"/>
        <w:textAlignment w:val="baseline"/>
        <w:rPr>
          <w:spacing w:val="2"/>
          <w:sz w:val="28"/>
          <w:szCs w:val="28"/>
        </w:rPr>
      </w:pPr>
      <w:r w:rsidRPr="00E51E44">
        <w:rPr>
          <w:spacing w:val="2"/>
          <w:sz w:val="28"/>
          <w:szCs w:val="28"/>
        </w:rPr>
        <w:t>- прочих (грузовых, перехватывающих и др.).</w:t>
      </w:r>
    </w:p>
    <w:p w:rsidR="00D9622B" w:rsidRPr="00E51E44" w:rsidRDefault="00D9622B" w:rsidP="00D9622B">
      <w:pPr>
        <w:pStyle w:val="formattext"/>
        <w:shd w:val="clear" w:color="auto" w:fill="FFFFFF"/>
        <w:spacing w:before="220" w:beforeAutospacing="0" w:after="0" w:afterAutospacing="0" w:line="315" w:lineRule="atLeast"/>
        <w:ind w:firstLine="540"/>
        <w:jc w:val="both"/>
        <w:textAlignment w:val="baseline"/>
        <w:rPr>
          <w:spacing w:val="2"/>
          <w:sz w:val="28"/>
          <w:szCs w:val="28"/>
        </w:rPr>
      </w:pPr>
      <w:r w:rsidRPr="00E51E44">
        <w:rPr>
          <w:spacing w:val="2"/>
          <w:sz w:val="28"/>
          <w:szCs w:val="28"/>
        </w:rPr>
        <w:t>2.6.2. Перечень объектов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подъездные пути с твердым покрытием.</w:t>
      </w:r>
    </w:p>
    <w:p w:rsidR="00D9622B" w:rsidRPr="00E51E44" w:rsidRDefault="00D9622B" w:rsidP="00D9622B">
      <w:pPr>
        <w:pStyle w:val="formattext"/>
        <w:shd w:val="clear" w:color="auto" w:fill="FFFFFF"/>
        <w:spacing w:before="220" w:beforeAutospacing="0" w:after="0" w:afterAutospacing="0" w:line="315" w:lineRule="atLeast"/>
        <w:ind w:firstLine="540"/>
        <w:jc w:val="both"/>
        <w:textAlignment w:val="baseline"/>
        <w:rPr>
          <w:spacing w:val="2"/>
          <w:sz w:val="28"/>
          <w:szCs w:val="28"/>
        </w:rPr>
      </w:pPr>
      <w:r w:rsidRPr="00E51E44">
        <w:rPr>
          <w:spacing w:val="2"/>
          <w:sz w:val="28"/>
          <w:szCs w:val="28"/>
        </w:rPr>
        <w:t>2.6.3. Благоустройство и содержание территории гаражно-строительных кооперативов и охраняемых автостоянок осуществляется за счет средств юридических и физических лиц, являющихся собственниками (владельцами), арендаторами данных объектов. Благоустройство и уборка территории, прилегающей к гаражам, расположенным в жилой застройке и не объединенным в гаражно-строительные кооперативы, обеспечивается их собственниками (владельцами).</w:t>
      </w:r>
    </w:p>
    <w:p w:rsidR="00D9622B" w:rsidRPr="00E51E44" w:rsidRDefault="00D9622B" w:rsidP="00D9622B">
      <w:pPr>
        <w:pStyle w:val="formattext"/>
        <w:shd w:val="clear" w:color="auto" w:fill="FFFFFF"/>
        <w:spacing w:before="220" w:beforeAutospacing="0" w:after="0" w:afterAutospacing="0" w:line="315" w:lineRule="atLeast"/>
        <w:ind w:firstLine="540"/>
        <w:jc w:val="both"/>
        <w:textAlignment w:val="baseline"/>
        <w:rPr>
          <w:spacing w:val="2"/>
          <w:sz w:val="28"/>
          <w:szCs w:val="28"/>
        </w:rPr>
      </w:pPr>
      <w:r w:rsidRPr="00E51E44">
        <w:rPr>
          <w:spacing w:val="2"/>
          <w:sz w:val="28"/>
          <w:szCs w:val="28"/>
        </w:rPr>
        <w:t xml:space="preserve">2.6.4. Расстояние от границ автостоянок до окон жилых и общественных заданий принимается в соответствии с </w:t>
      </w:r>
      <w:r w:rsidR="008B6166" w:rsidRPr="00C04C36">
        <w:rPr>
          <w:spacing w:val="2"/>
          <w:sz w:val="28"/>
          <w:szCs w:val="28"/>
        </w:rPr>
        <w:t>нормами действующего законодательства РФ</w:t>
      </w:r>
      <w:r w:rsidR="00C04C36">
        <w:rPr>
          <w:spacing w:val="2"/>
          <w:sz w:val="28"/>
          <w:szCs w:val="28"/>
        </w:rPr>
        <w:t>.</w:t>
      </w:r>
      <w:r w:rsidRPr="00E51E44">
        <w:rPr>
          <w:spacing w:val="2"/>
          <w:sz w:val="28"/>
          <w:szCs w:val="28"/>
        </w:rPr>
        <w:t xml:space="preserve"> На площадках </w:t>
      </w:r>
      <w:proofErr w:type="spellStart"/>
      <w:r w:rsidRPr="00E51E44">
        <w:rPr>
          <w:spacing w:val="2"/>
          <w:sz w:val="28"/>
          <w:szCs w:val="28"/>
        </w:rPr>
        <w:t>приобъектных</w:t>
      </w:r>
      <w:proofErr w:type="spellEnd"/>
      <w:r w:rsidRPr="00E51E44">
        <w:rPr>
          <w:spacing w:val="2"/>
          <w:sz w:val="28"/>
          <w:szCs w:val="28"/>
        </w:rPr>
        <w:t xml:space="preserve"> автостоянок доля мест для автомобилей инвалидов должна быть организована согласно</w:t>
      </w:r>
      <w:r w:rsidR="00C04C36">
        <w:rPr>
          <w:spacing w:val="2"/>
          <w:sz w:val="28"/>
          <w:szCs w:val="28"/>
        </w:rPr>
        <w:t xml:space="preserve"> действующим нормам</w:t>
      </w:r>
      <w:r w:rsidRPr="00C04C36">
        <w:rPr>
          <w:spacing w:val="2"/>
          <w:sz w:val="28"/>
          <w:szCs w:val="28"/>
        </w:rPr>
        <w:t>;</w:t>
      </w:r>
      <w:r w:rsidRPr="00E51E44">
        <w:rPr>
          <w:spacing w:val="2"/>
          <w:sz w:val="28"/>
          <w:szCs w:val="28"/>
        </w:rPr>
        <w:t xml:space="preserve"> </w:t>
      </w:r>
    </w:p>
    <w:p w:rsidR="00D9622B" w:rsidRPr="00E51E44" w:rsidRDefault="00D9622B" w:rsidP="00D9622B">
      <w:pPr>
        <w:pStyle w:val="formattext"/>
        <w:shd w:val="clear" w:color="auto" w:fill="FFFFFF"/>
        <w:spacing w:before="220" w:beforeAutospacing="0" w:after="0" w:afterAutospacing="0" w:line="315" w:lineRule="atLeast"/>
        <w:ind w:firstLine="540"/>
        <w:jc w:val="both"/>
        <w:textAlignment w:val="baseline"/>
        <w:rPr>
          <w:spacing w:val="2"/>
          <w:sz w:val="28"/>
          <w:szCs w:val="28"/>
        </w:rPr>
      </w:pPr>
      <w:r w:rsidRPr="00E51E44">
        <w:rPr>
          <w:spacing w:val="2"/>
          <w:sz w:val="28"/>
          <w:szCs w:val="28"/>
        </w:rPr>
        <w:t>2.6.5. Запрещается размещение автостоянок в зоне остановок городского пассажирского транспорта, организация заездов на автостоянки должна быть не ближе 15 м от конца или начала посадочной площадки.</w:t>
      </w:r>
    </w:p>
    <w:p w:rsidR="00D9622B" w:rsidRPr="00E51E44" w:rsidRDefault="00D9622B" w:rsidP="00D9622B">
      <w:pPr>
        <w:pStyle w:val="formattext"/>
        <w:shd w:val="clear" w:color="auto" w:fill="FFFFFF"/>
        <w:spacing w:before="220" w:beforeAutospacing="0" w:after="0" w:afterAutospacing="0" w:line="315" w:lineRule="atLeast"/>
        <w:ind w:firstLine="540"/>
        <w:jc w:val="both"/>
        <w:textAlignment w:val="baseline"/>
        <w:rPr>
          <w:spacing w:val="2"/>
          <w:sz w:val="28"/>
          <w:szCs w:val="28"/>
        </w:rPr>
      </w:pPr>
      <w:r w:rsidRPr="00E51E44">
        <w:rPr>
          <w:spacing w:val="2"/>
          <w:sz w:val="28"/>
          <w:szCs w:val="28"/>
        </w:rPr>
        <w:t>2.6.6. Ответственность за содержание (уборку) парковочных карманов</w:t>
      </w:r>
      <w:r w:rsidR="008B6166">
        <w:rPr>
          <w:spacing w:val="2"/>
          <w:sz w:val="28"/>
          <w:szCs w:val="28"/>
        </w:rPr>
        <w:t xml:space="preserve">, </w:t>
      </w:r>
      <w:r w:rsidR="008B6166" w:rsidRPr="00C04C36">
        <w:rPr>
          <w:spacing w:val="2"/>
          <w:sz w:val="28"/>
          <w:szCs w:val="28"/>
        </w:rPr>
        <w:t>автостоянок</w:t>
      </w:r>
      <w:r w:rsidRPr="00E51E44">
        <w:rPr>
          <w:spacing w:val="2"/>
          <w:sz w:val="28"/>
          <w:szCs w:val="28"/>
        </w:rPr>
        <w:t xml:space="preserve"> возложена:</w:t>
      </w:r>
    </w:p>
    <w:p w:rsidR="00D9622B" w:rsidRPr="00E51E44" w:rsidRDefault="00D9622B" w:rsidP="00D9622B">
      <w:pPr>
        <w:pStyle w:val="formattext"/>
        <w:shd w:val="clear" w:color="auto" w:fill="FFFFFF"/>
        <w:spacing w:before="220" w:beforeAutospacing="0" w:after="0" w:afterAutospacing="0" w:line="315" w:lineRule="atLeast"/>
        <w:ind w:firstLine="540"/>
        <w:jc w:val="both"/>
        <w:textAlignment w:val="baseline"/>
        <w:rPr>
          <w:spacing w:val="2"/>
          <w:sz w:val="28"/>
          <w:szCs w:val="28"/>
        </w:rPr>
      </w:pPr>
      <w:r w:rsidRPr="00E51E44">
        <w:rPr>
          <w:spacing w:val="2"/>
          <w:sz w:val="28"/>
          <w:szCs w:val="28"/>
        </w:rPr>
        <w:t>- на собственников земельных участков, на территории которых расположены парковочные карманы</w:t>
      </w:r>
      <w:r w:rsidR="00013697">
        <w:rPr>
          <w:spacing w:val="2"/>
          <w:sz w:val="28"/>
          <w:szCs w:val="28"/>
        </w:rPr>
        <w:t xml:space="preserve"> и автостоянки</w:t>
      </w:r>
      <w:r w:rsidRPr="00E51E44">
        <w:rPr>
          <w:spacing w:val="2"/>
          <w:sz w:val="28"/>
          <w:szCs w:val="28"/>
        </w:rPr>
        <w:t>, либо на их арендаторов (иных правообладателей), если законом или договором не предусмотрено иное;</w:t>
      </w:r>
    </w:p>
    <w:p w:rsidR="00D9622B" w:rsidRPr="00E51E44" w:rsidRDefault="00D9622B" w:rsidP="00D9622B">
      <w:pPr>
        <w:pStyle w:val="formattext"/>
        <w:shd w:val="clear" w:color="auto" w:fill="FFFFFF"/>
        <w:spacing w:before="220" w:beforeAutospacing="0" w:after="0" w:afterAutospacing="0" w:line="315" w:lineRule="atLeast"/>
        <w:ind w:firstLine="540"/>
        <w:jc w:val="both"/>
        <w:textAlignment w:val="baseline"/>
        <w:rPr>
          <w:spacing w:val="2"/>
          <w:sz w:val="28"/>
          <w:szCs w:val="28"/>
        </w:rPr>
      </w:pPr>
      <w:r w:rsidRPr="00E51E44">
        <w:rPr>
          <w:spacing w:val="2"/>
          <w:sz w:val="28"/>
          <w:szCs w:val="28"/>
        </w:rPr>
        <w:lastRenderedPageBreak/>
        <w:t>- на уполномоченную собственниками помещений в многоквартирных домах организацию в случае размещения парковочных карманов в границах придомовой территории.</w:t>
      </w:r>
    </w:p>
    <w:p w:rsidR="00D9622B" w:rsidRPr="005E523A" w:rsidRDefault="00D9622B" w:rsidP="00D9622B">
      <w:pPr>
        <w:pStyle w:val="formattext"/>
        <w:shd w:val="clear" w:color="auto" w:fill="FFFFFF"/>
        <w:spacing w:before="220" w:beforeAutospacing="0" w:after="0" w:afterAutospacing="0" w:line="315" w:lineRule="atLeast"/>
        <w:ind w:firstLine="540"/>
        <w:jc w:val="both"/>
        <w:textAlignment w:val="baseline"/>
        <w:rPr>
          <w:spacing w:val="2"/>
          <w:sz w:val="28"/>
          <w:szCs w:val="28"/>
        </w:rPr>
      </w:pPr>
      <w:r w:rsidRPr="005E523A">
        <w:rPr>
          <w:spacing w:val="2"/>
          <w:sz w:val="28"/>
          <w:szCs w:val="28"/>
        </w:rPr>
        <w:t>2.6.7. Уборка парковочных карманов должна</w:t>
      </w:r>
      <w:r w:rsidR="008D331F" w:rsidRPr="005E523A">
        <w:rPr>
          <w:spacing w:val="2"/>
          <w:sz w:val="28"/>
          <w:szCs w:val="28"/>
        </w:rPr>
        <w:t xml:space="preserve"> осуществляться систематически по мере загрязнения,</w:t>
      </w:r>
      <w:r w:rsidRPr="005E523A">
        <w:rPr>
          <w:spacing w:val="2"/>
          <w:sz w:val="28"/>
          <w:szCs w:val="28"/>
        </w:rPr>
        <w:t xml:space="preserve"> но не реже 3-х раз в неделю.</w:t>
      </w:r>
    </w:p>
    <w:p w:rsidR="00D9622B" w:rsidRDefault="00D9622B" w:rsidP="008B6166">
      <w:pPr>
        <w:pStyle w:val="formattext"/>
        <w:shd w:val="clear" w:color="auto" w:fill="FFFFFF"/>
        <w:spacing w:before="220" w:beforeAutospacing="0" w:after="0" w:afterAutospacing="0" w:line="315" w:lineRule="atLeast"/>
        <w:ind w:firstLine="540"/>
        <w:jc w:val="both"/>
        <w:textAlignment w:val="baseline"/>
        <w:rPr>
          <w:spacing w:val="2"/>
          <w:sz w:val="28"/>
          <w:szCs w:val="28"/>
        </w:rPr>
      </w:pPr>
      <w:r w:rsidRPr="005E523A">
        <w:rPr>
          <w:spacing w:val="2"/>
          <w:sz w:val="28"/>
          <w:szCs w:val="28"/>
        </w:rPr>
        <w:t>2.6.8. Наличие снежной массы (в зимний период)</w:t>
      </w:r>
      <w:r w:rsidR="00DB659B" w:rsidRPr="005E523A">
        <w:rPr>
          <w:spacing w:val="2"/>
          <w:sz w:val="28"/>
          <w:szCs w:val="28"/>
        </w:rPr>
        <w:t xml:space="preserve">, </w:t>
      </w:r>
      <w:r w:rsidR="006C477B" w:rsidRPr="005E523A">
        <w:rPr>
          <w:spacing w:val="2"/>
          <w:sz w:val="28"/>
          <w:szCs w:val="28"/>
        </w:rPr>
        <w:t>препятствующей</w:t>
      </w:r>
      <w:r w:rsidR="00DB659B" w:rsidRPr="005E523A">
        <w:rPr>
          <w:spacing w:val="2"/>
          <w:sz w:val="28"/>
          <w:szCs w:val="28"/>
        </w:rPr>
        <w:t xml:space="preserve"> </w:t>
      </w:r>
      <w:r w:rsidR="00DB659B" w:rsidRPr="00C04C36">
        <w:rPr>
          <w:spacing w:val="2"/>
          <w:sz w:val="28"/>
          <w:szCs w:val="28"/>
        </w:rPr>
        <w:t>стоянке автомобилей,</w:t>
      </w:r>
      <w:r w:rsidRPr="00C04C36">
        <w:rPr>
          <w:spacing w:val="2"/>
          <w:sz w:val="28"/>
          <w:szCs w:val="28"/>
        </w:rPr>
        <w:t xml:space="preserve"> на территории парковочных карманов</w:t>
      </w:r>
      <w:r w:rsidR="008B6166" w:rsidRPr="00C04C36">
        <w:rPr>
          <w:spacing w:val="2"/>
          <w:sz w:val="28"/>
          <w:szCs w:val="28"/>
        </w:rPr>
        <w:t>, автостоянок</w:t>
      </w:r>
      <w:r w:rsidRPr="00C04C36">
        <w:rPr>
          <w:spacing w:val="2"/>
          <w:sz w:val="28"/>
          <w:szCs w:val="28"/>
        </w:rPr>
        <w:t xml:space="preserve"> и у основа</w:t>
      </w:r>
      <w:r w:rsidR="00DB659B" w:rsidRPr="00C04C36">
        <w:rPr>
          <w:spacing w:val="2"/>
          <w:sz w:val="28"/>
          <w:szCs w:val="28"/>
        </w:rPr>
        <w:t>ния бортового камня запрещается.</w:t>
      </w:r>
    </w:p>
    <w:p w:rsidR="005E523A" w:rsidRPr="006B75DD" w:rsidRDefault="005E523A" w:rsidP="005E523A">
      <w:pPr>
        <w:pStyle w:val="ConsPlusNormal"/>
        <w:spacing w:before="220"/>
        <w:ind w:firstLine="540"/>
        <w:jc w:val="both"/>
        <w:outlineLvl w:val="2"/>
        <w:rPr>
          <w:rFonts w:ascii="Times New Roman" w:hAnsi="Times New Roman" w:cs="Times New Roman"/>
          <w:sz w:val="28"/>
          <w:szCs w:val="28"/>
        </w:rPr>
      </w:pPr>
      <w:r w:rsidRPr="006B75DD">
        <w:rPr>
          <w:rFonts w:ascii="Times New Roman" w:hAnsi="Times New Roman" w:cs="Times New Roman"/>
          <w:sz w:val="28"/>
          <w:szCs w:val="28"/>
        </w:rPr>
        <w:t>2.7. Строительные площадки.</w:t>
      </w:r>
    </w:p>
    <w:p w:rsidR="005E523A" w:rsidRPr="006B75DD" w:rsidRDefault="005E523A" w:rsidP="005E523A">
      <w:pPr>
        <w:pStyle w:val="ConsPlusNormal"/>
        <w:spacing w:before="220"/>
        <w:ind w:firstLine="540"/>
        <w:jc w:val="both"/>
        <w:outlineLvl w:val="2"/>
        <w:rPr>
          <w:rFonts w:ascii="Times New Roman" w:hAnsi="Times New Roman" w:cs="Times New Roman"/>
          <w:sz w:val="28"/>
          <w:szCs w:val="28"/>
        </w:rPr>
      </w:pPr>
      <w:r w:rsidRPr="006B75DD">
        <w:rPr>
          <w:rFonts w:ascii="Times New Roman" w:hAnsi="Times New Roman" w:cs="Times New Roman"/>
          <w:sz w:val="28"/>
          <w:szCs w:val="28"/>
        </w:rPr>
        <w:t>2.7.1. При проектировании и установке ограждений строительных площадок следует соблюдать требования строительных норм и правил.</w:t>
      </w:r>
    </w:p>
    <w:p w:rsidR="005E523A" w:rsidRPr="006B75DD" w:rsidRDefault="005E523A" w:rsidP="005E523A">
      <w:pPr>
        <w:pStyle w:val="ConsPlusNormal"/>
        <w:spacing w:before="220"/>
        <w:ind w:firstLine="540"/>
        <w:jc w:val="both"/>
        <w:outlineLvl w:val="2"/>
        <w:rPr>
          <w:rFonts w:ascii="Times New Roman" w:hAnsi="Times New Roman" w:cs="Times New Roman"/>
          <w:sz w:val="28"/>
          <w:szCs w:val="28"/>
        </w:rPr>
      </w:pPr>
      <w:r w:rsidRPr="006B75DD">
        <w:rPr>
          <w:rFonts w:ascii="Times New Roman" w:hAnsi="Times New Roman" w:cs="Times New Roman"/>
          <w:sz w:val="28"/>
          <w:szCs w:val="28"/>
        </w:rPr>
        <w:t>Строительная площадка должна быть оборудована пунктом очистки или мойки колес транспортных средств на выездах. Выезд транспортных средств за территорию строительной площадки без предварительной очистки или мойки колес запрещен.</w:t>
      </w:r>
      <w:r w:rsidRPr="006B75DD">
        <w:t xml:space="preserve"> </w:t>
      </w:r>
      <w:r w:rsidRPr="006B75DD">
        <w:rPr>
          <w:rFonts w:ascii="Times New Roman" w:hAnsi="Times New Roman" w:cs="Times New Roman"/>
          <w:sz w:val="28"/>
          <w:szCs w:val="28"/>
        </w:rPr>
        <w:t>Загрязнение улично-дорожной сети строительной техникой (грязными колесами, сыпучими материалами и т.д.) не допускается.</w:t>
      </w:r>
    </w:p>
    <w:p w:rsidR="005E523A" w:rsidRPr="006B75DD" w:rsidRDefault="005E523A" w:rsidP="005E523A">
      <w:pPr>
        <w:pStyle w:val="ConsPlusNormal"/>
        <w:spacing w:before="220"/>
        <w:ind w:firstLine="540"/>
        <w:jc w:val="both"/>
        <w:outlineLvl w:val="2"/>
        <w:rPr>
          <w:rFonts w:ascii="Times New Roman" w:hAnsi="Times New Roman" w:cs="Times New Roman"/>
          <w:sz w:val="28"/>
          <w:szCs w:val="28"/>
        </w:rPr>
      </w:pPr>
      <w:r w:rsidRPr="006B75DD">
        <w:rPr>
          <w:rFonts w:ascii="Times New Roman" w:hAnsi="Times New Roman" w:cs="Times New Roman"/>
          <w:sz w:val="28"/>
          <w:szCs w:val="28"/>
        </w:rPr>
        <w:t>Схемы подъездных путей к строительным площадкам необходимо согласовывать с Департаментом ЖКХ, транспорта и связи и с Департаментом архитектуры и градостроительства.</w:t>
      </w:r>
    </w:p>
    <w:p w:rsidR="005E523A" w:rsidRPr="006B75DD" w:rsidRDefault="005E523A" w:rsidP="005E523A">
      <w:pPr>
        <w:pStyle w:val="ConsPlusNormal"/>
        <w:spacing w:before="220"/>
        <w:ind w:firstLine="540"/>
        <w:jc w:val="both"/>
        <w:outlineLvl w:val="2"/>
        <w:rPr>
          <w:rFonts w:ascii="Times New Roman" w:hAnsi="Times New Roman" w:cs="Times New Roman"/>
          <w:sz w:val="28"/>
          <w:szCs w:val="28"/>
        </w:rPr>
      </w:pPr>
      <w:r w:rsidRPr="006B75DD">
        <w:rPr>
          <w:rFonts w:ascii="Times New Roman" w:hAnsi="Times New Roman" w:cs="Times New Roman"/>
          <w:sz w:val="28"/>
          <w:szCs w:val="28"/>
        </w:rPr>
        <w:t xml:space="preserve">В случае ущерба, нанесенного дворовой территории в результате проезда строительной техники ответственность за его возмещение несет </w:t>
      </w:r>
      <w:r w:rsidR="006B75DD" w:rsidRPr="006B75DD">
        <w:rPr>
          <w:rFonts w:ascii="Times New Roman" w:hAnsi="Times New Roman" w:cs="Times New Roman"/>
          <w:sz w:val="28"/>
          <w:szCs w:val="28"/>
        </w:rPr>
        <w:t>строительная организация</w:t>
      </w:r>
      <w:r w:rsidRPr="006B75DD">
        <w:rPr>
          <w:rFonts w:ascii="Times New Roman" w:hAnsi="Times New Roman" w:cs="Times New Roman"/>
          <w:sz w:val="28"/>
          <w:szCs w:val="28"/>
        </w:rPr>
        <w:t>.</w:t>
      </w:r>
    </w:p>
    <w:p w:rsidR="00AE74FF" w:rsidRPr="00BF5F96" w:rsidRDefault="005E523A" w:rsidP="005E523A">
      <w:pPr>
        <w:pStyle w:val="ConsPlusNormal"/>
        <w:spacing w:before="220"/>
        <w:ind w:firstLine="540"/>
        <w:jc w:val="both"/>
        <w:outlineLvl w:val="2"/>
        <w:rPr>
          <w:rFonts w:ascii="Times New Roman" w:hAnsi="Times New Roman" w:cs="Times New Roman"/>
          <w:sz w:val="28"/>
          <w:szCs w:val="28"/>
        </w:rPr>
      </w:pPr>
      <w:r w:rsidRPr="00BF5F96">
        <w:rPr>
          <w:rFonts w:ascii="Times New Roman" w:hAnsi="Times New Roman" w:cs="Times New Roman"/>
          <w:sz w:val="28"/>
          <w:szCs w:val="28"/>
        </w:rPr>
        <w:t xml:space="preserve">2.7.2. Строительные площадки должны иметь по всему периметру сплошное, устойчивое и прочное ограждение, выполненное в </w:t>
      </w:r>
      <w:r w:rsidR="00AE74FF" w:rsidRPr="00BF5F96">
        <w:rPr>
          <w:rFonts w:ascii="Times New Roman" w:hAnsi="Times New Roman" w:cs="Times New Roman"/>
          <w:sz w:val="28"/>
          <w:szCs w:val="28"/>
        </w:rPr>
        <w:t>соответствии с требованиями эстетического регламента, утвержденного нормативным правовым актом Администрации городского округа город Рыбинск.</w:t>
      </w:r>
    </w:p>
    <w:p w:rsidR="005E523A" w:rsidRPr="00BF5F96" w:rsidRDefault="005E523A" w:rsidP="005E523A">
      <w:pPr>
        <w:pStyle w:val="ConsPlusNormal"/>
        <w:spacing w:before="220"/>
        <w:ind w:firstLine="540"/>
        <w:jc w:val="both"/>
        <w:outlineLvl w:val="2"/>
        <w:rPr>
          <w:rFonts w:ascii="Times New Roman" w:hAnsi="Times New Roman" w:cs="Times New Roman"/>
          <w:sz w:val="28"/>
          <w:szCs w:val="28"/>
        </w:rPr>
      </w:pPr>
      <w:r w:rsidRPr="00BF5F96">
        <w:rPr>
          <w:rFonts w:ascii="Times New Roman" w:hAnsi="Times New Roman" w:cs="Times New Roman"/>
          <w:sz w:val="28"/>
          <w:szCs w:val="28"/>
        </w:rPr>
        <w:t>Место установки ограждения определяется проектом организации строительства и производства работ.</w:t>
      </w:r>
    </w:p>
    <w:p w:rsidR="005E523A" w:rsidRPr="00AD4158" w:rsidRDefault="005E523A" w:rsidP="005E523A">
      <w:pPr>
        <w:pStyle w:val="ConsPlusNormal"/>
        <w:spacing w:before="220"/>
        <w:ind w:firstLine="540"/>
        <w:jc w:val="both"/>
        <w:outlineLvl w:val="2"/>
        <w:rPr>
          <w:rFonts w:ascii="Times New Roman" w:hAnsi="Times New Roman" w:cs="Times New Roman"/>
          <w:sz w:val="28"/>
          <w:szCs w:val="28"/>
        </w:rPr>
      </w:pPr>
      <w:r w:rsidRPr="00AD4158">
        <w:rPr>
          <w:rFonts w:ascii="Times New Roman" w:hAnsi="Times New Roman" w:cs="Times New Roman"/>
          <w:sz w:val="28"/>
          <w:szCs w:val="28"/>
        </w:rPr>
        <w:t>2.7.3.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планом производства работ.</w:t>
      </w:r>
    </w:p>
    <w:p w:rsidR="005E523A" w:rsidRPr="006B75DD" w:rsidRDefault="005E523A" w:rsidP="005E523A">
      <w:pPr>
        <w:pStyle w:val="ConsPlusNormal"/>
        <w:spacing w:before="220"/>
        <w:ind w:firstLine="540"/>
        <w:jc w:val="both"/>
        <w:outlineLvl w:val="2"/>
        <w:rPr>
          <w:rFonts w:ascii="Times New Roman" w:hAnsi="Times New Roman" w:cs="Times New Roman"/>
          <w:sz w:val="28"/>
          <w:szCs w:val="28"/>
        </w:rPr>
      </w:pPr>
      <w:r w:rsidRPr="006B75DD">
        <w:rPr>
          <w:rFonts w:ascii="Times New Roman" w:hAnsi="Times New Roman" w:cs="Times New Roman"/>
          <w:sz w:val="28"/>
          <w:szCs w:val="28"/>
        </w:rPr>
        <w:t xml:space="preserve">2.7.4. С целью информирования граждан на строительных ограждениях (иных сооружениях строительной площадки) размещаются информационные щиты, содержащие графическое изображение строящегося объекта, его краткую характеристику; указание автора или авторского коллектива, </w:t>
      </w:r>
      <w:r w:rsidRPr="006B75DD">
        <w:rPr>
          <w:rFonts w:ascii="Times New Roman" w:hAnsi="Times New Roman" w:cs="Times New Roman"/>
          <w:sz w:val="28"/>
          <w:szCs w:val="28"/>
        </w:rPr>
        <w:lastRenderedPageBreak/>
        <w:t xml:space="preserve">разработавшего проект, сроки начала и окончания строительства, а также организации, ведущей строительство. </w:t>
      </w:r>
    </w:p>
    <w:p w:rsidR="005E523A" w:rsidRDefault="005E523A" w:rsidP="005E523A">
      <w:pPr>
        <w:pStyle w:val="ConsPlusNormal"/>
        <w:spacing w:before="220"/>
        <w:ind w:firstLine="540"/>
        <w:jc w:val="both"/>
        <w:outlineLvl w:val="2"/>
        <w:rPr>
          <w:rFonts w:ascii="Times New Roman" w:hAnsi="Times New Roman" w:cs="Times New Roman"/>
          <w:sz w:val="28"/>
          <w:szCs w:val="28"/>
        </w:rPr>
      </w:pPr>
      <w:r w:rsidRPr="006B75DD">
        <w:rPr>
          <w:rFonts w:ascii="Times New Roman" w:hAnsi="Times New Roman" w:cs="Times New Roman"/>
          <w:sz w:val="28"/>
          <w:szCs w:val="28"/>
        </w:rPr>
        <w:t>Информационные щиты должны быть установлены со стороны основной улицы или площади.</w:t>
      </w:r>
    </w:p>
    <w:p w:rsidR="00401CB5" w:rsidRPr="006B75DD" w:rsidRDefault="00401CB5" w:rsidP="00401CB5">
      <w:pPr>
        <w:pStyle w:val="ConsPlusNormal"/>
        <w:spacing w:before="220"/>
        <w:ind w:firstLine="540"/>
        <w:jc w:val="both"/>
        <w:rPr>
          <w:rFonts w:ascii="Times New Roman" w:hAnsi="Times New Roman" w:cs="Times New Roman"/>
          <w:sz w:val="28"/>
          <w:szCs w:val="28"/>
        </w:rPr>
      </w:pPr>
      <w:r w:rsidRPr="006B75DD">
        <w:rPr>
          <w:rFonts w:ascii="Times New Roman" w:hAnsi="Times New Roman" w:cs="Times New Roman"/>
          <w:sz w:val="28"/>
          <w:szCs w:val="28"/>
        </w:rPr>
        <w:t>2.8. Контейнерные площадки.</w:t>
      </w:r>
    </w:p>
    <w:p w:rsidR="00401CB5" w:rsidRPr="006B75DD" w:rsidRDefault="00401CB5" w:rsidP="00401CB5">
      <w:pPr>
        <w:pStyle w:val="ConsPlusNormal"/>
        <w:spacing w:before="220"/>
        <w:ind w:firstLine="540"/>
        <w:jc w:val="both"/>
        <w:rPr>
          <w:rFonts w:ascii="Times New Roman" w:hAnsi="Times New Roman" w:cs="Times New Roman"/>
          <w:sz w:val="28"/>
          <w:szCs w:val="28"/>
        </w:rPr>
      </w:pPr>
      <w:r w:rsidRPr="006B75DD">
        <w:rPr>
          <w:rFonts w:ascii="Times New Roman" w:hAnsi="Times New Roman" w:cs="Times New Roman"/>
          <w:sz w:val="28"/>
          <w:szCs w:val="28"/>
        </w:rPr>
        <w:t>2.8.1. На земельных участках, сформированных и выделенных многоквартирным дом</w:t>
      </w:r>
      <w:r>
        <w:rPr>
          <w:rFonts w:ascii="Times New Roman" w:hAnsi="Times New Roman" w:cs="Times New Roman"/>
          <w:sz w:val="28"/>
          <w:szCs w:val="28"/>
        </w:rPr>
        <w:t>ам и жилым домам,  устанавливаются</w:t>
      </w:r>
      <w:r w:rsidRPr="006B75DD">
        <w:rPr>
          <w:rFonts w:ascii="Times New Roman" w:hAnsi="Times New Roman" w:cs="Times New Roman"/>
          <w:sz w:val="28"/>
          <w:szCs w:val="28"/>
        </w:rPr>
        <w:t xml:space="preserve"> контейнерные площадки для сбора твердых коммунальных отходов закрытого типа (с крышей) и контейнеры на колесах, оборудованные крышками или контейнерные площадки открытого типа  с установленными контейнерами заглубленного типа.</w:t>
      </w:r>
    </w:p>
    <w:p w:rsidR="00401CB5" w:rsidRPr="006B75DD" w:rsidRDefault="00401CB5" w:rsidP="00401CB5">
      <w:pPr>
        <w:pStyle w:val="ConsPlusNormal"/>
        <w:spacing w:before="220"/>
        <w:ind w:firstLine="540"/>
        <w:jc w:val="both"/>
        <w:rPr>
          <w:rFonts w:ascii="Times New Roman" w:hAnsi="Times New Roman" w:cs="Times New Roman"/>
          <w:sz w:val="28"/>
          <w:szCs w:val="28"/>
        </w:rPr>
      </w:pPr>
      <w:r w:rsidRPr="006B75DD">
        <w:rPr>
          <w:rFonts w:ascii="Times New Roman" w:hAnsi="Times New Roman" w:cs="Times New Roman"/>
          <w:sz w:val="28"/>
          <w:szCs w:val="28"/>
        </w:rPr>
        <w:t>На земельных участках городского округа город Рыбинск, находящихся в муниципаль</w:t>
      </w:r>
      <w:r>
        <w:rPr>
          <w:rFonts w:ascii="Times New Roman" w:hAnsi="Times New Roman" w:cs="Times New Roman"/>
          <w:sz w:val="28"/>
          <w:szCs w:val="28"/>
        </w:rPr>
        <w:t>ной собственности, устанавливаются</w:t>
      </w:r>
      <w:r w:rsidRPr="006B75DD">
        <w:rPr>
          <w:rFonts w:ascii="Times New Roman" w:hAnsi="Times New Roman" w:cs="Times New Roman"/>
          <w:sz w:val="28"/>
          <w:szCs w:val="28"/>
        </w:rPr>
        <w:t xml:space="preserve"> контейнерные площадки для сбора твердых коммунальных отходов только с </w:t>
      </w:r>
      <w:r>
        <w:rPr>
          <w:rFonts w:ascii="Times New Roman" w:hAnsi="Times New Roman" w:cs="Times New Roman"/>
          <w:sz w:val="28"/>
          <w:szCs w:val="28"/>
        </w:rPr>
        <w:t>контейнерами заглубленного типа</w:t>
      </w:r>
      <w:r w:rsidRPr="006B75DD">
        <w:rPr>
          <w:rFonts w:ascii="Times New Roman" w:hAnsi="Times New Roman" w:cs="Times New Roman"/>
          <w:sz w:val="28"/>
          <w:szCs w:val="28"/>
        </w:rPr>
        <w:t>.</w:t>
      </w:r>
    </w:p>
    <w:p w:rsidR="00401CB5" w:rsidRPr="006B75DD" w:rsidRDefault="00401CB5" w:rsidP="00401CB5">
      <w:pPr>
        <w:pStyle w:val="ConsPlusNormal"/>
        <w:spacing w:before="220"/>
        <w:ind w:firstLine="540"/>
        <w:jc w:val="both"/>
        <w:rPr>
          <w:rFonts w:ascii="Times New Roman" w:hAnsi="Times New Roman" w:cs="Times New Roman"/>
          <w:sz w:val="28"/>
          <w:szCs w:val="28"/>
        </w:rPr>
      </w:pPr>
      <w:r w:rsidRPr="006B75DD">
        <w:rPr>
          <w:rFonts w:ascii="Times New Roman" w:hAnsi="Times New Roman" w:cs="Times New Roman"/>
          <w:sz w:val="28"/>
          <w:szCs w:val="28"/>
        </w:rPr>
        <w:t>Размещение контейнерных площадок не должно нарушать эстетический облик улиц и площадей, зон отдыха, парков, скверов, спортивных и детских площадок.</w:t>
      </w:r>
    </w:p>
    <w:p w:rsidR="00401CB5" w:rsidRPr="006B75DD" w:rsidRDefault="00401CB5" w:rsidP="00401CB5">
      <w:pPr>
        <w:pStyle w:val="ConsPlusNormal"/>
        <w:spacing w:before="220"/>
        <w:ind w:firstLine="540"/>
        <w:jc w:val="both"/>
        <w:rPr>
          <w:rFonts w:ascii="Times New Roman" w:hAnsi="Times New Roman" w:cs="Times New Roman"/>
          <w:sz w:val="28"/>
          <w:szCs w:val="28"/>
        </w:rPr>
      </w:pPr>
      <w:r w:rsidRPr="006B75DD">
        <w:rPr>
          <w:rFonts w:ascii="Times New Roman" w:hAnsi="Times New Roman" w:cs="Times New Roman"/>
          <w:sz w:val="28"/>
          <w:szCs w:val="28"/>
        </w:rPr>
        <w:t xml:space="preserve"> 2.8.2.</w:t>
      </w:r>
      <w:r>
        <w:rPr>
          <w:rFonts w:ascii="Times New Roman" w:hAnsi="Times New Roman" w:cs="Times New Roman"/>
          <w:sz w:val="28"/>
          <w:szCs w:val="28"/>
        </w:rPr>
        <w:t xml:space="preserve"> </w:t>
      </w:r>
      <w:r w:rsidRPr="006B75DD">
        <w:rPr>
          <w:rFonts w:ascii="Times New Roman" w:hAnsi="Times New Roman" w:cs="Times New Roman"/>
          <w:sz w:val="28"/>
          <w:szCs w:val="28"/>
        </w:rPr>
        <w:t>Контейнерные площадки (контейнерные площадки для заглубленных контейнеров) для жителей многоквартирных домов располагаются на придомовых территориях, входящих в состав общего имущества собственников данного дома.</w:t>
      </w:r>
    </w:p>
    <w:p w:rsidR="00401CB5" w:rsidRPr="006B75DD" w:rsidRDefault="00401CB5" w:rsidP="00401CB5">
      <w:pPr>
        <w:pStyle w:val="ConsPlusNormal"/>
        <w:spacing w:before="220"/>
        <w:ind w:firstLine="540"/>
        <w:jc w:val="both"/>
        <w:rPr>
          <w:rFonts w:ascii="Times New Roman" w:hAnsi="Times New Roman" w:cs="Times New Roman"/>
          <w:sz w:val="28"/>
          <w:szCs w:val="28"/>
        </w:rPr>
      </w:pPr>
      <w:r w:rsidRPr="006B75DD">
        <w:rPr>
          <w:rFonts w:ascii="Times New Roman" w:hAnsi="Times New Roman" w:cs="Times New Roman"/>
          <w:sz w:val="28"/>
          <w:szCs w:val="28"/>
        </w:rPr>
        <w:t>2.8.3.</w:t>
      </w:r>
      <w:r>
        <w:rPr>
          <w:rFonts w:ascii="Times New Roman" w:hAnsi="Times New Roman" w:cs="Times New Roman"/>
          <w:sz w:val="28"/>
          <w:szCs w:val="28"/>
        </w:rPr>
        <w:t xml:space="preserve"> </w:t>
      </w:r>
      <w:proofErr w:type="gramStart"/>
      <w:r w:rsidRPr="006B75DD">
        <w:rPr>
          <w:rFonts w:ascii="Times New Roman" w:hAnsi="Times New Roman" w:cs="Times New Roman"/>
          <w:sz w:val="28"/>
          <w:szCs w:val="28"/>
        </w:rPr>
        <w:t>Контейнерные площадки (контейнерные площадки для заглубленных контейнеров) размещают на удалении от жилых домов, детских учреждений, спортивных площадок и от мест отдыха населения на расстоянии не менее 20 м, но не более 100 м. В местах сложившейся плотной городской застройки, где нет возможности соблюдения установленных настоящим пунктом расстояний, расстояние (место размещения контейнерной площадки) определяется комиссией Администрации по определению мест размещения контейнерных</w:t>
      </w:r>
      <w:proofErr w:type="gramEnd"/>
      <w:r w:rsidRPr="006B75DD">
        <w:rPr>
          <w:rFonts w:ascii="Times New Roman" w:hAnsi="Times New Roman" w:cs="Times New Roman"/>
          <w:sz w:val="28"/>
          <w:szCs w:val="28"/>
        </w:rPr>
        <w:t xml:space="preserve"> площадок (контейнеров) на территории городского округа город Рыбинск. </w:t>
      </w:r>
    </w:p>
    <w:p w:rsidR="00401CB5" w:rsidRPr="006B75DD" w:rsidRDefault="00401CB5" w:rsidP="00401CB5">
      <w:pPr>
        <w:pStyle w:val="ConsPlusNormal"/>
        <w:spacing w:before="220"/>
        <w:ind w:firstLine="540"/>
        <w:jc w:val="both"/>
        <w:rPr>
          <w:rFonts w:ascii="Times New Roman" w:hAnsi="Times New Roman" w:cs="Times New Roman"/>
          <w:sz w:val="28"/>
          <w:szCs w:val="28"/>
        </w:rPr>
      </w:pPr>
      <w:r w:rsidRPr="006B75DD">
        <w:rPr>
          <w:rFonts w:ascii="Times New Roman" w:hAnsi="Times New Roman" w:cs="Times New Roman"/>
          <w:sz w:val="28"/>
          <w:szCs w:val="28"/>
        </w:rPr>
        <w:t>2.8.4</w:t>
      </w:r>
      <w:r>
        <w:rPr>
          <w:rFonts w:ascii="Times New Roman" w:hAnsi="Times New Roman" w:cs="Times New Roman"/>
          <w:sz w:val="28"/>
          <w:szCs w:val="28"/>
        </w:rPr>
        <w:t>.</w:t>
      </w:r>
      <w:r w:rsidRPr="006B75DD">
        <w:rPr>
          <w:rFonts w:ascii="Times New Roman" w:hAnsi="Times New Roman" w:cs="Times New Roman"/>
          <w:sz w:val="28"/>
          <w:szCs w:val="28"/>
        </w:rPr>
        <w:t xml:space="preserve"> </w:t>
      </w:r>
      <w:proofErr w:type="gramStart"/>
      <w:r w:rsidRPr="006B75DD">
        <w:rPr>
          <w:rFonts w:ascii="Times New Roman" w:hAnsi="Times New Roman" w:cs="Times New Roman"/>
          <w:sz w:val="28"/>
          <w:szCs w:val="28"/>
        </w:rPr>
        <w:t>Для накопления ТКО используются контейнеры следующего объема накапливаемых отходов: 0,05 куб. метра, 0,08 куб. метра, 0,12 куб. метра, 0,24 куб. метра, 0,77 куб. метра, 1,1 куб. метра, бункеры объемом накапливаемых отходов 8 куб. метров, 22 куб. метра.</w:t>
      </w:r>
      <w:proofErr w:type="gramEnd"/>
    </w:p>
    <w:p w:rsidR="00401CB5" w:rsidRPr="006B75DD" w:rsidRDefault="00401CB5" w:rsidP="00401CB5">
      <w:pPr>
        <w:pStyle w:val="ConsPlusNormal"/>
        <w:spacing w:before="220"/>
        <w:ind w:firstLine="540"/>
        <w:jc w:val="both"/>
        <w:rPr>
          <w:rFonts w:ascii="Times New Roman" w:hAnsi="Times New Roman" w:cs="Times New Roman"/>
          <w:sz w:val="28"/>
          <w:szCs w:val="28"/>
        </w:rPr>
      </w:pPr>
      <w:r w:rsidRPr="006B75DD">
        <w:rPr>
          <w:rFonts w:ascii="Times New Roman" w:hAnsi="Times New Roman" w:cs="Times New Roman"/>
          <w:sz w:val="28"/>
          <w:szCs w:val="28"/>
        </w:rPr>
        <w:t xml:space="preserve">Для накопления ТКО могут использоваться контейнеры на колесах, изготовленные из пластика или металла, имеющие крышку, предотвращающую попадание в контейнер атмосферных осадков. </w:t>
      </w:r>
      <w:r w:rsidRPr="006B75DD">
        <w:rPr>
          <w:rFonts w:ascii="Times New Roman" w:hAnsi="Times New Roman" w:cs="Times New Roman"/>
          <w:sz w:val="28"/>
          <w:szCs w:val="28"/>
        </w:rPr>
        <w:lastRenderedPageBreak/>
        <w:t>Контейнеры маркируются с указанием контактов организации, осуществляющей сбор ТКО.</w:t>
      </w:r>
    </w:p>
    <w:p w:rsidR="00401CB5" w:rsidRPr="006B75DD" w:rsidRDefault="00401CB5" w:rsidP="00401CB5">
      <w:pPr>
        <w:pStyle w:val="ConsPlusNormal"/>
        <w:spacing w:before="220"/>
        <w:ind w:firstLine="540"/>
        <w:jc w:val="both"/>
        <w:rPr>
          <w:rFonts w:ascii="Times New Roman" w:hAnsi="Times New Roman" w:cs="Times New Roman"/>
          <w:sz w:val="28"/>
          <w:szCs w:val="28"/>
        </w:rPr>
      </w:pPr>
      <w:r w:rsidRPr="006B75DD">
        <w:rPr>
          <w:rFonts w:ascii="Times New Roman" w:hAnsi="Times New Roman" w:cs="Times New Roman"/>
          <w:sz w:val="28"/>
          <w:szCs w:val="28"/>
        </w:rPr>
        <w:t>2.8.5</w:t>
      </w:r>
      <w:r>
        <w:rPr>
          <w:rFonts w:ascii="Times New Roman" w:hAnsi="Times New Roman" w:cs="Times New Roman"/>
          <w:sz w:val="28"/>
          <w:szCs w:val="28"/>
        </w:rPr>
        <w:t>.</w:t>
      </w:r>
      <w:r w:rsidRPr="006B75DD">
        <w:rPr>
          <w:rFonts w:ascii="Times New Roman" w:hAnsi="Times New Roman" w:cs="Times New Roman"/>
          <w:sz w:val="28"/>
          <w:szCs w:val="28"/>
        </w:rPr>
        <w:t xml:space="preserve"> Контейнерные площадки располагаются на уровне проезжей части, на твердом (водонепроницаемом), прочном, легко очищаемом покрытии, которое способно выдерживать установку и выкатывание контейнеров без их повреждения.</w:t>
      </w:r>
    </w:p>
    <w:p w:rsidR="00401CB5" w:rsidRPr="006B75DD" w:rsidRDefault="00401CB5" w:rsidP="00401CB5">
      <w:pPr>
        <w:pStyle w:val="ConsPlusNormal"/>
        <w:spacing w:before="220"/>
        <w:ind w:firstLine="540"/>
        <w:jc w:val="both"/>
        <w:rPr>
          <w:rFonts w:ascii="Times New Roman" w:hAnsi="Times New Roman" w:cs="Times New Roman"/>
          <w:sz w:val="28"/>
          <w:szCs w:val="28"/>
        </w:rPr>
      </w:pPr>
      <w:r w:rsidRPr="006B75DD">
        <w:rPr>
          <w:rFonts w:ascii="Times New Roman" w:hAnsi="Times New Roman" w:cs="Times New Roman"/>
          <w:sz w:val="28"/>
          <w:szCs w:val="28"/>
        </w:rPr>
        <w:t>Место расположения контейнеров исключает возможность их самопроизвольного скатывания.</w:t>
      </w:r>
    </w:p>
    <w:p w:rsidR="00401CB5" w:rsidRPr="006B75DD" w:rsidRDefault="00401CB5" w:rsidP="00401CB5">
      <w:pPr>
        <w:pStyle w:val="ConsPlusNormal"/>
        <w:spacing w:before="220"/>
        <w:ind w:firstLine="540"/>
        <w:jc w:val="both"/>
        <w:rPr>
          <w:rFonts w:ascii="Times New Roman" w:hAnsi="Times New Roman" w:cs="Times New Roman"/>
          <w:sz w:val="28"/>
          <w:szCs w:val="28"/>
        </w:rPr>
      </w:pPr>
      <w:r w:rsidRPr="006B75DD">
        <w:rPr>
          <w:rFonts w:ascii="Times New Roman" w:hAnsi="Times New Roman" w:cs="Times New Roman"/>
          <w:sz w:val="28"/>
          <w:szCs w:val="28"/>
        </w:rPr>
        <w:t>Контейнерные площадки оборудуются ограждением (в цвет контейнеров) и навесом (крышей) из профильного листа или поликарбоната, не допускающим попадание в контейнеры атмосферных осадков. Высота ограждений не более 3,0 м.</w:t>
      </w:r>
    </w:p>
    <w:p w:rsidR="00401CB5" w:rsidRPr="006B75DD" w:rsidRDefault="00401CB5" w:rsidP="00401CB5">
      <w:pPr>
        <w:pStyle w:val="ConsPlusNormal"/>
        <w:spacing w:before="220"/>
        <w:ind w:firstLine="540"/>
        <w:jc w:val="both"/>
        <w:rPr>
          <w:rFonts w:ascii="Times New Roman" w:hAnsi="Times New Roman" w:cs="Times New Roman"/>
          <w:sz w:val="28"/>
          <w:szCs w:val="28"/>
        </w:rPr>
      </w:pPr>
      <w:r w:rsidRPr="006B75DD">
        <w:rPr>
          <w:rFonts w:ascii="Times New Roman" w:hAnsi="Times New Roman" w:cs="Times New Roman"/>
          <w:sz w:val="28"/>
          <w:szCs w:val="28"/>
        </w:rPr>
        <w:t>В качестве ограждения контейнерной площадки могут быть использованы зеленые насаждения.</w:t>
      </w:r>
    </w:p>
    <w:p w:rsidR="00401CB5" w:rsidRPr="006B75DD" w:rsidRDefault="00401CB5" w:rsidP="00401CB5">
      <w:pPr>
        <w:pStyle w:val="ConsPlusNormal"/>
        <w:spacing w:before="220"/>
        <w:ind w:firstLine="540"/>
        <w:jc w:val="both"/>
        <w:rPr>
          <w:rFonts w:ascii="Times New Roman" w:hAnsi="Times New Roman" w:cs="Times New Roman"/>
          <w:sz w:val="28"/>
          <w:szCs w:val="28"/>
        </w:rPr>
      </w:pPr>
      <w:r w:rsidRPr="006B75DD">
        <w:rPr>
          <w:rFonts w:ascii="Times New Roman" w:hAnsi="Times New Roman" w:cs="Times New Roman"/>
          <w:sz w:val="28"/>
          <w:szCs w:val="28"/>
        </w:rPr>
        <w:t>На контейнерных площадках размещается информация об обслуживаемых объектах потребителей, о периодичности удаления ТКО, наименовании организации, осуществляющей сбор и транспортирование ТКО, контактах ответственного лица.</w:t>
      </w:r>
    </w:p>
    <w:p w:rsidR="00401CB5" w:rsidRPr="006B75DD" w:rsidRDefault="00401CB5" w:rsidP="00401CB5">
      <w:pPr>
        <w:pStyle w:val="ConsPlusNormal"/>
        <w:spacing w:before="220"/>
        <w:ind w:firstLine="540"/>
        <w:jc w:val="both"/>
        <w:rPr>
          <w:rFonts w:ascii="Times New Roman" w:hAnsi="Times New Roman" w:cs="Times New Roman"/>
          <w:sz w:val="28"/>
          <w:szCs w:val="28"/>
        </w:rPr>
      </w:pPr>
      <w:r w:rsidRPr="006B75DD">
        <w:rPr>
          <w:rFonts w:ascii="Times New Roman" w:hAnsi="Times New Roman" w:cs="Times New Roman"/>
          <w:sz w:val="28"/>
          <w:szCs w:val="28"/>
        </w:rPr>
        <w:t>Планировка (место размещения), размеры и оформление контейнерных площадок обеспечивают удобный подход от зданий, свободный проезд мусоровоза, отвечают условиям производства погрузочно-разгрузочных работ, не затрудняют маневрирование автомобильного транспорта. Контейнерные площадки располагаются на освещенной территории или при необходимости оборудуются осветительными приборами.</w:t>
      </w:r>
    </w:p>
    <w:p w:rsidR="00401CB5" w:rsidRPr="006B75DD" w:rsidRDefault="00401CB5" w:rsidP="00401CB5">
      <w:pPr>
        <w:pStyle w:val="ConsPlusNormal"/>
        <w:spacing w:before="220"/>
        <w:ind w:firstLine="540"/>
        <w:jc w:val="both"/>
        <w:rPr>
          <w:rFonts w:ascii="Times New Roman" w:hAnsi="Times New Roman" w:cs="Times New Roman"/>
          <w:sz w:val="28"/>
          <w:szCs w:val="28"/>
        </w:rPr>
      </w:pPr>
      <w:r w:rsidRPr="006B75DD">
        <w:rPr>
          <w:rFonts w:ascii="Times New Roman" w:hAnsi="Times New Roman" w:cs="Times New Roman"/>
          <w:sz w:val="28"/>
          <w:szCs w:val="28"/>
        </w:rPr>
        <w:t>2.8.6</w:t>
      </w:r>
      <w:r>
        <w:rPr>
          <w:rFonts w:ascii="Times New Roman" w:hAnsi="Times New Roman" w:cs="Times New Roman"/>
          <w:sz w:val="28"/>
          <w:szCs w:val="28"/>
        </w:rPr>
        <w:t>.</w:t>
      </w:r>
      <w:r w:rsidRPr="006B75DD">
        <w:rPr>
          <w:rFonts w:ascii="Times New Roman" w:hAnsi="Times New Roman" w:cs="Times New Roman"/>
          <w:sz w:val="28"/>
          <w:szCs w:val="28"/>
        </w:rPr>
        <w:t xml:space="preserve"> Контейнерные площадки ежедневно очищаются от снега и льда (в зимний период), отходов (круглогодично), размещенных за пределами контейнеров и (или) бункеров, и подвергаются санитарной обработке.</w:t>
      </w:r>
    </w:p>
    <w:p w:rsidR="00401CB5" w:rsidRPr="006B75DD" w:rsidRDefault="00401CB5" w:rsidP="00401CB5">
      <w:pPr>
        <w:pStyle w:val="ConsPlusNormal"/>
        <w:spacing w:before="220"/>
        <w:ind w:firstLine="540"/>
        <w:jc w:val="both"/>
        <w:rPr>
          <w:rFonts w:ascii="Times New Roman" w:hAnsi="Times New Roman" w:cs="Times New Roman"/>
          <w:sz w:val="28"/>
          <w:szCs w:val="28"/>
        </w:rPr>
      </w:pPr>
      <w:r w:rsidRPr="006B75DD">
        <w:rPr>
          <w:rFonts w:ascii="Times New Roman" w:hAnsi="Times New Roman" w:cs="Times New Roman"/>
          <w:sz w:val="28"/>
          <w:szCs w:val="28"/>
        </w:rPr>
        <w:t>Ремонт контейнеров осуществляется собственником (владельцем) или организацией, осуществляющей эксплуатацию, по мере необходимости, но не реже 1 раза в год. Покраска металлических контейнеро</w:t>
      </w:r>
      <w:proofErr w:type="gramStart"/>
      <w:r w:rsidRPr="006B75DD">
        <w:rPr>
          <w:rFonts w:ascii="Times New Roman" w:hAnsi="Times New Roman" w:cs="Times New Roman"/>
          <w:sz w:val="28"/>
          <w:szCs w:val="28"/>
        </w:rPr>
        <w:t>в-</w:t>
      </w:r>
      <w:proofErr w:type="gramEnd"/>
      <w:r w:rsidRPr="006B75DD">
        <w:rPr>
          <w:rFonts w:ascii="Times New Roman" w:hAnsi="Times New Roman" w:cs="Times New Roman"/>
          <w:sz w:val="28"/>
          <w:szCs w:val="28"/>
        </w:rPr>
        <w:t xml:space="preserve"> не менее двух раз в год (весной и осенью). </w:t>
      </w:r>
    </w:p>
    <w:p w:rsidR="00401CB5" w:rsidRPr="006B75DD" w:rsidRDefault="00401CB5" w:rsidP="00401CB5">
      <w:pPr>
        <w:pStyle w:val="ConsPlusNormal"/>
        <w:spacing w:before="220"/>
        <w:ind w:firstLine="540"/>
        <w:jc w:val="both"/>
        <w:rPr>
          <w:rFonts w:ascii="Times New Roman" w:hAnsi="Times New Roman" w:cs="Times New Roman"/>
          <w:sz w:val="28"/>
          <w:szCs w:val="28"/>
        </w:rPr>
      </w:pPr>
      <w:r w:rsidRPr="006B75DD">
        <w:rPr>
          <w:rFonts w:ascii="Times New Roman" w:hAnsi="Times New Roman" w:cs="Times New Roman"/>
          <w:sz w:val="28"/>
          <w:szCs w:val="28"/>
        </w:rPr>
        <w:t>2.8.7. Контейнер заполняется ТКО до объема, не превышающего верхней кромки. ТКО в контейнере не уплотняются до состояния, препятствующего выгрузке содержимого контейнера в мусоровоз или затрудняющего ее.</w:t>
      </w:r>
    </w:p>
    <w:p w:rsidR="00401CB5" w:rsidRPr="006B75DD" w:rsidRDefault="00401CB5" w:rsidP="00401CB5">
      <w:pPr>
        <w:pStyle w:val="ConsPlusNormal"/>
        <w:spacing w:before="220"/>
        <w:ind w:firstLine="540"/>
        <w:jc w:val="both"/>
        <w:rPr>
          <w:rFonts w:ascii="Times New Roman" w:hAnsi="Times New Roman" w:cs="Times New Roman"/>
          <w:sz w:val="28"/>
          <w:szCs w:val="28"/>
        </w:rPr>
      </w:pPr>
      <w:r w:rsidRPr="006B75DD">
        <w:rPr>
          <w:rFonts w:ascii="Times New Roman" w:hAnsi="Times New Roman" w:cs="Times New Roman"/>
          <w:sz w:val="28"/>
          <w:szCs w:val="28"/>
        </w:rPr>
        <w:t xml:space="preserve">2.8.8. </w:t>
      </w:r>
      <w:proofErr w:type="gramStart"/>
      <w:r w:rsidRPr="006B75DD">
        <w:rPr>
          <w:rFonts w:ascii="Times New Roman" w:hAnsi="Times New Roman" w:cs="Times New Roman"/>
          <w:sz w:val="28"/>
          <w:szCs w:val="28"/>
        </w:rPr>
        <w:t xml:space="preserve">Горящие, раскаленные или горячие отходы, КГО, снег и лед, жидкие вещества, биологически и (или) химически активные отходы, осветительные приборы и электрические лампы, содержащие ртуть, батареи и аккумуляторы, медицинские отходы, а также иные отходы, которые могут </w:t>
      </w:r>
      <w:r w:rsidRPr="006B75DD">
        <w:rPr>
          <w:rFonts w:ascii="Times New Roman" w:hAnsi="Times New Roman" w:cs="Times New Roman"/>
          <w:sz w:val="28"/>
          <w:szCs w:val="28"/>
        </w:rPr>
        <w:lastRenderedPageBreak/>
        <w:t>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и размещению ТКО, в</w:t>
      </w:r>
      <w:proofErr w:type="gramEnd"/>
      <w:r w:rsidRPr="006B75DD">
        <w:rPr>
          <w:rFonts w:ascii="Times New Roman" w:hAnsi="Times New Roman" w:cs="Times New Roman"/>
          <w:sz w:val="28"/>
          <w:szCs w:val="28"/>
        </w:rPr>
        <w:t xml:space="preserve"> </w:t>
      </w:r>
      <w:proofErr w:type="gramStart"/>
      <w:r w:rsidRPr="006B75DD">
        <w:rPr>
          <w:rFonts w:ascii="Times New Roman" w:hAnsi="Times New Roman" w:cs="Times New Roman"/>
          <w:sz w:val="28"/>
          <w:szCs w:val="28"/>
        </w:rPr>
        <w:t>контейнерах</w:t>
      </w:r>
      <w:proofErr w:type="gramEnd"/>
      <w:r w:rsidRPr="006B75DD">
        <w:rPr>
          <w:rFonts w:ascii="Times New Roman" w:hAnsi="Times New Roman" w:cs="Times New Roman"/>
          <w:sz w:val="28"/>
          <w:szCs w:val="28"/>
        </w:rPr>
        <w:t xml:space="preserve"> не складируются.</w:t>
      </w:r>
    </w:p>
    <w:p w:rsidR="00401CB5" w:rsidRPr="006B75DD" w:rsidRDefault="00401CB5" w:rsidP="00401CB5">
      <w:pPr>
        <w:pStyle w:val="ConsPlusNormal"/>
        <w:spacing w:before="220"/>
        <w:ind w:firstLine="540"/>
        <w:jc w:val="both"/>
        <w:rPr>
          <w:rFonts w:ascii="Times New Roman" w:hAnsi="Times New Roman" w:cs="Times New Roman"/>
          <w:sz w:val="28"/>
          <w:szCs w:val="28"/>
        </w:rPr>
      </w:pPr>
      <w:r w:rsidRPr="006B75DD">
        <w:rPr>
          <w:rFonts w:ascii="Times New Roman" w:hAnsi="Times New Roman" w:cs="Times New Roman"/>
          <w:sz w:val="28"/>
          <w:szCs w:val="28"/>
        </w:rPr>
        <w:t>2.8.9. В историческом центре и на других территориях общего пользования  допускается размещение только контейнерных площадок для заклубленных контейнеров с контейнерами заглубленного типа. В случае невозможности установки заглубленных контейнеров по причине наличия инженерных сетей, предусмотреть установку контейнерных площадок закрытого типа с контейнерами из пластика, имеющими крышку, предотвращающую попадание атмосферных осадков в контейнер.</w:t>
      </w:r>
    </w:p>
    <w:p w:rsidR="00401CB5" w:rsidRPr="006B75DD" w:rsidRDefault="00401CB5" w:rsidP="00401CB5">
      <w:pPr>
        <w:pStyle w:val="ConsPlusNormal"/>
        <w:spacing w:before="220"/>
        <w:ind w:firstLine="540"/>
        <w:jc w:val="both"/>
        <w:rPr>
          <w:rFonts w:ascii="Times New Roman" w:hAnsi="Times New Roman" w:cs="Times New Roman"/>
          <w:sz w:val="28"/>
          <w:szCs w:val="28"/>
        </w:rPr>
      </w:pPr>
      <w:r w:rsidRPr="006B75DD">
        <w:rPr>
          <w:rFonts w:ascii="Times New Roman" w:hAnsi="Times New Roman" w:cs="Times New Roman"/>
          <w:sz w:val="28"/>
          <w:szCs w:val="28"/>
        </w:rPr>
        <w:t>Установка контейнерных площадок осуществляется в установленном законодательством порядке.</w:t>
      </w:r>
    </w:p>
    <w:p w:rsidR="00401CB5" w:rsidRPr="006B75DD" w:rsidRDefault="00401CB5" w:rsidP="00401CB5">
      <w:pPr>
        <w:pStyle w:val="ConsPlusNormal"/>
        <w:spacing w:before="220"/>
        <w:ind w:firstLine="540"/>
        <w:jc w:val="both"/>
        <w:rPr>
          <w:rFonts w:ascii="Times New Roman" w:hAnsi="Times New Roman" w:cs="Times New Roman"/>
          <w:sz w:val="28"/>
          <w:szCs w:val="28"/>
        </w:rPr>
      </w:pPr>
      <w:r w:rsidRPr="006B75DD">
        <w:rPr>
          <w:rFonts w:ascii="Times New Roman" w:hAnsi="Times New Roman" w:cs="Times New Roman"/>
          <w:sz w:val="28"/>
          <w:szCs w:val="28"/>
        </w:rPr>
        <w:t>Высота ограждений площадки для заглубленных контейнеров не более 1,6м. Основание контейнерной площадки для заглубленных контейнеров – асфальтированное покрытие или тротуарная плитка.</w:t>
      </w:r>
    </w:p>
    <w:p w:rsidR="00401CB5" w:rsidRPr="006B75DD" w:rsidRDefault="00401CB5" w:rsidP="00401CB5">
      <w:pPr>
        <w:pStyle w:val="ConsPlusNormal"/>
        <w:spacing w:before="220"/>
        <w:ind w:firstLine="540"/>
        <w:jc w:val="both"/>
        <w:rPr>
          <w:rFonts w:ascii="Times New Roman" w:hAnsi="Times New Roman" w:cs="Times New Roman"/>
          <w:sz w:val="28"/>
          <w:szCs w:val="28"/>
        </w:rPr>
      </w:pPr>
      <w:r w:rsidRPr="006B75DD">
        <w:rPr>
          <w:rFonts w:ascii="Times New Roman" w:hAnsi="Times New Roman" w:cs="Times New Roman"/>
          <w:sz w:val="28"/>
          <w:szCs w:val="28"/>
        </w:rPr>
        <w:t xml:space="preserve">2.8.10. </w:t>
      </w:r>
      <w:proofErr w:type="gramStart"/>
      <w:r w:rsidRPr="006B75DD">
        <w:rPr>
          <w:rFonts w:ascii="Times New Roman" w:hAnsi="Times New Roman" w:cs="Times New Roman"/>
          <w:sz w:val="28"/>
          <w:szCs w:val="28"/>
        </w:rPr>
        <w:t>Содержание контейнерных площадок (контейнерных площадок для заглубленных контейнеров), специальных площадок для складирования крупногабаритных отходов (далее - КГО) и территории, прилегающей к месту погрузки ТКО, расположенных на придомовой территории, входящей в состав общего имущества собственников помещений в многоквартирном доме, обеспечивается собственниками помещений в многоквартирном доме, лицами, привлекаемыми собственниками помещений в многоквартирном доме по договорам оказания услуг по содержанию общего имущества в таком</w:t>
      </w:r>
      <w:proofErr w:type="gramEnd"/>
      <w:r w:rsidRPr="006B75DD">
        <w:rPr>
          <w:rFonts w:ascii="Times New Roman" w:hAnsi="Times New Roman" w:cs="Times New Roman"/>
          <w:sz w:val="28"/>
          <w:szCs w:val="28"/>
        </w:rPr>
        <w:t xml:space="preserve"> </w:t>
      </w:r>
      <w:proofErr w:type="gramStart"/>
      <w:r w:rsidRPr="006B75DD">
        <w:rPr>
          <w:rFonts w:ascii="Times New Roman" w:hAnsi="Times New Roman" w:cs="Times New Roman"/>
          <w:sz w:val="28"/>
          <w:szCs w:val="28"/>
        </w:rPr>
        <w:t>доме</w:t>
      </w:r>
      <w:proofErr w:type="gramEnd"/>
      <w:r w:rsidRPr="006B75DD">
        <w:rPr>
          <w:rFonts w:ascii="Times New Roman" w:hAnsi="Times New Roman" w:cs="Times New Roman"/>
          <w:sz w:val="28"/>
          <w:szCs w:val="28"/>
        </w:rPr>
        <w:t>.</w:t>
      </w:r>
    </w:p>
    <w:p w:rsidR="00401CB5" w:rsidRPr="006B75DD" w:rsidRDefault="00401CB5" w:rsidP="00401CB5">
      <w:pPr>
        <w:pStyle w:val="ConsPlusNormal"/>
        <w:spacing w:before="220"/>
        <w:ind w:firstLine="540"/>
        <w:jc w:val="both"/>
        <w:rPr>
          <w:rFonts w:ascii="Times New Roman" w:hAnsi="Times New Roman" w:cs="Times New Roman"/>
          <w:sz w:val="28"/>
          <w:szCs w:val="28"/>
        </w:rPr>
      </w:pPr>
      <w:r w:rsidRPr="006B75DD">
        <w:rPr>
          <w:rFonts w:ascii="Times New Roman" w:hAnsi="Times New Roman" w:cs="Times New Roman"/>
          <w:sz w:val="28"/>
          <w:szCs w:val="28"/>
        </w:rPr>
        <w:t>Содержание контейнерных площадо</w:t>
      </w:r>
      <w:proofErr w:type="gramStart"/>
      <w:r w:rsidRPr="006B75DD">
        <w:rPr>
          <w:rFonts w:ascii="Times New Roman" w:hAnsi="Times New Roman" w:cs="Times New Roman"/>
          <w:sz w:val="28"/>
          <w:szCs w:val="28"/>
        </w:rPr>
        <w:t>к(</w:t>
      </w:r>
      <w:proofErr w:type="gramEnd"/>
      <w:r w:rsidRPr="006B75DD">
        <w:rPr>
          <w:rFonts w:ascii="Times New Roman" w:hAnsi="Times New Roman" w:cs="Times New Roman"/>
          <w:sz w:val="28"/>
          <w:szCs w:val="28"/>
        </w:rPr>
        <w:t>контейнерных площадок для заглубленных контейнеров), специальных площадок для складирования КГО и территории, прилегающей к месту погрузки ТКО, не входящих в состав общего имущества собственников помещений в многоквартирных домах, обеспечивается собственниками земельного участка, на котором расположены такие площадки и территория.</w:t>
      </w:r>
    </w:p>
    <w:p w:rsidR="00401CB5" w:rsidRPr="006B75DD" w:rsidRDefault="00401CB5" w:rsidP="00401CB5">
      <w:pPr>
        <w:pStyle w:val="ConsPlusNormal"/>
        <w:spacing w:before="220"/>
        <w:ind w:firstLine="540"/>
        <w:jc w:val="both"/>
        <w:rPr>
          <w:rFonts w:ascii="Times New Roman" w:hAnsi="Times New Roman" w:cs="Times New Roman"/>
          <w:sz w:val="28"/>
          <w:szCs w:val="28"/>
        </w:rPr>
      </w:pPr>
      <w:r w:rsidRPr="006B75DD">
        <w:rPr>
          <w:rFonts w:ascii="Times New Roman" w:hAnsi="Times New Roman" w:cs="Times New Roman"/>
          <w:sz w:val="28"/>
          <w:szCs w:val="28"/>
        </w:rPr>
        <w:t>2.8.11. Сбор и накопление КГО осуществляются:</w:t>
      </w:r>
    </w:p>
    <w:p w:rsidR="00401CB5" w:rsidRPr="006B75DD" w:rsidRDefault="00401CB5" w:rsidP="00401CB5">
      <w:pPr>
        <w:pStyle w:val="ConsPlusNormal"/>
        <w:spacing w:before="220"/>
        <w:ind w:firstLine="540"/>
        <w:jc w:val="both"/>
        <w:rPr>
          <w:rFonts w:ascii="Times New Roman" w:hAnsi="Times New Roman" w:cs="Times New Roman"/>
          <w:sz w:val="28"/>
          <w:szCs w:val="28"/>
        </w:rPr>
      </w:pPr>
      <w:r w:rsidRPr="006B75DD">
        <w:rPr>
          <w:rFonts w:ascii="Times New Roman" w:hAnsi="Times New Roman" w:cs="Times New Roman"/>
          <w:sz w:val="28"/>
          <w:szCs w:val="28"/>
        </w:rPr>
        <w:t>- в бункеры;</w:t>
      </w:r>
    </w:p>
    <w:p w:rsidR="00401CB5" w:rsidRPr="006B75DD" w:rsidRDefault="00401CB5" w:rsidP="00401CB5">
      <w:pPr>
        <w:pStyle w:val="ConsPlusNormal"/>
        <w:spacing w:before="220"/>
        <w:ind w:firstLine="540"/>
        <w:jc w:val="both"/>
        <w:rPr>
          <w:rFonts w:ascii="Times New Roman" w:hAnsi="Times New Roman" w:cs="Times New Roman"/>
          <w:sz w:val="28"/>
          <w:szCs w:val="28"/>
        </w:rPr>
      </w:pPr>
      <w:r w:rsidRPr="006B75DD">
        <w:rPr>
          <w:rFonts w:ascii="Times New Roman" w:hAnsi="Times New Roman" w:cs="Times New Roman"/>
          <w:sz w:val="28"/>
          <w:szCs w:val="28"/>
        </w:rPr>
        <w:t>- на специальных площадках для складирования КГО.</w:t>
      </w:r>
    </w:p>
    <w:p w:rsidR="00401CB5" w:rsidRPr="006B75DD" w:rsidRDefault="00401CB5" w:rsidP="00401CB5">
      <w:pPr>
        <w:pStyle w:val="ConsPlusNormal"/>
        <w:spacing w:before="220"/>
        <w:ind w:firstLine="540"/>
        <w:jc w:val="both"/>
        <w:rPr>
          <w:rFonts w:ascii="Times New Roman" w:hAnsi="Times New Roman" w:cs="Times New Roman"/>
          <w:sz w:val="28"/>
          <w:szCs w:val="28"/>
        </w:rPr>
      </w:pPr>
      <w:r w:rsidRPr="006B75DD">
        <w:rPr>
          <w:rFonts w:ascii="Times New Roman" w:hAnsi="Times New Roman" w:cs="Times New Roman"/>
          <w:sz w:val="28"/>
          <w:szCs w:val="28"/>
        </w:rPr>
        <w:t>Площадки для сбора КГО могут располагаться совместно с контейнерными площадками для сбора ТКО.</w:t>
      </w:r>
    </w:p>
    <w:p w:rsidR="00401CB5" w:rsidRPr="006B75DD" w:rsidRDefault="00401CB5" w:rsidP="005E523A">
      <w:pPr>
        <w:pStyle w:val="ConsPlusNormal"/>
        <w:spacing w:before="220"/>
        <w:ind w:firstLine="540"/>
        <w:jc w:val="both"/>
        <w:outlineLvl w:val="2"/>
        <w:rPr>
          <w:rFonts w:ascii="Times New Roman" w:hAnsi="Times New Roman" w:cs="Times New Roman"/>
          <w:sz w:val="28"/>
          <w:szCs w:val="28"/>
        </w:rPr>
      </w:pPr>
      <w:bookmarkStart w:id="1" w:name="_GoBack"/>
      <w:bookmarkEnd w:id="1"/>
    </w:p>
    <w:p w:rsidR="00B44F34" w:rsidRPr="005E523A" w:rsidRDefault="00C31BC9" w:rsidP="005E523A">
      <w:pPr>
        <w:pStyle w:val="ConsPlusNormal"/>
        <w:spacing w:before="220"/>
        <w:ind w:firstLine="540"/>
        <w:jc w:val="both"/>
        <w:rPr>
          <w:rFonts w:ascii="Times New Roman" w:hAnsi="Times New Roman" w:cs="Times New Roman"/>
          <w:color w:val="FF0000"/>
          <w:sz w:val="28"/>
          <w:szCs w:val="28"/>
        </w:rPr>
      </w:pPr>
      <w:r>
        <w:rPr>
          <w:rFonts w:ascii="Times New Roman" w:hAnsi="Times New Roman" w:cs="Times New Roman"/>
          <w:sz w:val="28"/>
          <w:szCs w:val="28"/>
        </w:rPr>
        <w:lastRenderedPageBreak/>
        <w:t>2.9. МАФ</w:t>
      </w:r>
      <w:r w:rsidR="00BD16A8">
        <w:rPr>
          <w:rFonts w:ascii="Times New Roman" w:hAnsi="Times New Roman" w:cs="Times New Roman"/>
          <w:sz w:val="28"/>
          <w:szCs w:val="28"/>
        </w:rPr>
        <w:t>.</w:t>
      </w:r>
      <w:r>
        <w:rPr>
          <w:rFonts w:ascii="Times New Roman" w:hAnsi="Times New Roman" w:cs="Times New Roman"/>
          <w:sz w:val="28"/>
          <w:szCs w:val="28"/>
        </w:rPr>
        <w:t xml:space="preserve"> </w:t>
      </w:r>
      <w:r w:rsidR="00BD16A8">
        <w:rPr>
          <w:rFonts w:ascii="Times New Roman" w:hAnsi="Times New Roman" w:cs="Times New Roman"/>
          <w:sz w:val="28"/>
          <w:szCs w:val="28"/>
        </w:rPr>
        <w:t>У</w:t>
      </w:r>
      <w:r>
        <w:rPr>
          <w:rFonts w:ascii="Times New Roman" w:hAnsi="Times New Roman" w:cs="Times New Roman"/>
          <w:sz w:val="28"/>
          <w:szCs w:val="28"/>
        </w:rPr>
        <w:t>личная мебель.</w:t>
      </w:r>
    </w:p>
    <w:p w:rsidR="00B44F34" w:rsidRPr="00B44F34" w:rsidRDefault="00B44F34" w:rsidP="002A3DB2">
      <w:pPr>
        <w:pStyle w:val="ConsPlusNormal"/>
        <w:spacing w:before="220"/>
        <w:ind w:firstLine="539"/>
        <w:contextualSpacing/>
        <w:jc w:val="both"/>
        <w:rPr>
          <w:rFonts w:ascii="Times New Roman" w:hAnsi="Times New Roman" w:cs="Times New Roman"/>
          <w:sz w:val="28"/>
          <w:szCs w:val="28"/>
        </w:rPr>
      </w:pPr>
      <w:r w:rsidRPr="00B44F34">
        <w:rPr>
          <w:rFonts w:ascii="Times New Roman" w:hAnsi="Times New Roman" w:cs="Times New Roman"/>
          <w:sz w:val="28"/>
          <w:szCs w:val="28"/>
        </w:rPr>
        <w:t>2.9.1. При проектировании, выборе МАФ учитываются:</w:t>
      </w:r>
    </w:p>
    <w:p w:rsidR="00B44F34" w:rsidRPr="00B44F34" w:rsidRDefault="00B44F34" w:rsidP="002A3DB2">
      <w:pPr>
        <w:pStyle w:val="ConsPlusNormal"/>
        <w:spacing w:before="220"/>
        <w:ind w:firstLine="539"/>
        <w:contextualSpacing/>
        <w:jc w:val="both"/>
        <w:rPr>
          <w:rFonts w:ascii="Times New Roman" w:hAnsi="Times New Roman" w:cs="Times New Roman"/>
          <w:sz w:val="28"/>
          <w:szCs w:val="28"/>
        </w:rPr>
      </w:pPr>
      <w:r w:rsidRPr="00B44F34">
        <w:rPr>
          <w:rFonts w:ascii="Times New Roman" w:hAnsi="Times New Roman" w:cs="Times New Roman"/>
          <w:sz w:val="28"/>
          <w:szCs w:val="28"/>
        </w:rPr>
        <w:t>- соответствие материалов и конструкции МАФ климату и назначению МАФ;</w:t>
      </w:r>
    </w:p>
    <w:p w:rsidR="00B44F34" w:rsidRPr="00B44F34" w:rsidRDefault="00B44F34" w:rsidP="002A3DB2">
      <w:pPr>
        <w:pStyle w:val="ConsPlusNormal"/>
        <w:spacing w:before="220"/>
        <w:ind w:firstLine="539"/>
        <w:contextualSpacing/>
        <w:jc w:val="both"/>
        <w:rPr>
          <w:rFonts w:ascii="Times New Roman" w:hAnsi="Times New Roman" w:cs="Times New Roman"/>
          <w:sz w:val="28"/>
          <w:szCs w:val="28"/>
        </w:rPr>
      </w:pPr>
      <w:r w:rsidRPr="00B44F34">
        <w:rPr>
          <w:rFonts w:ascii="Times New Roman" w:hAnsi="Times New Roman" w:cs="Times New Roman"/>
          <w:sz w:val="28"/>
          <w:szCs w:val="28"/>
        </w:rPr>
        <w:t>- антивандальная защищенность - от разрушения, оклейки, нанесения надписей и изображений;</w:t>
      </w:r>
    </w:p>
    <w:p w:rsidR="00B44F34" w:rsidRPr="00B44F34" w:rsidRDefault="00B44F34" w:rsidP="002A3DB2">
      <w:pPr>
        <w:pStyle w:val="ConsPlusNormal"/>
        <w:spacing w:before="220"/>
        <w:ind w:firstLine="539"/>
        <w:contextualSpacing/>
        <w:jc w:val="both"/>
        <w:rPr>
          <w:rFonts w:ascii="Times New Roman" w:hAnsi="Times New Roman" w:cs="Times New Roman"/>
          <w:sz w:val="28"/>
          <w:szCs w:val="28"/>
        </w:rPr>
      </w:pPr>
      <w:r w:rsidRPr="00B44F34">
        <w:rPr>
          <w:rFonts w:ascii="Times New Roman" w:hAnsi="Times New Roman" w:cs="Times New Roman"/>
          <w:sz w:val="28"/>
          <w:szCs w:val="28"/>
        </w:rPr>
        <w:t>- возможность ремонта или замены деталей МАФ;</w:t>
      </w:r>
    </w:p>
    <w:p w:rsidR="00B44F34" w:rsidRPr="00B44F34" w:rsidRDefault="00B44F34" w:rsidP="002A3DB2">
      <w:pPr>
        <w:pStyle w:val="ConsPlusNormal"/>
        <w:spacing w:before="220"/>
        <w:ind w:firstLine="539"/>
        <w:contextualSpacing/>
        <w:jc w:val="both"/>
        <w:rPr>
          <w:rFonts w:ascii="Times New Roman" w:hAnsi="Times New Roman" w:cs="Times New Roman"/>
          <w:sz w:val="28"/>
          <w:szCs w:val="28"/>
        </w:rPr>
      </w:pPr>
      <w:r w:rsidRPr="00B44F34">
        <w:rPr>
          <w:rFonts w:ascii="Times New Roman" w:hAnsi="Times New Roman" w:cs="Times New Roman"/>
          <w:sz w:val="28"/>
          <w:szCs w:val="28"/>
        </w:rPr>
        <w:t>- защита от образования наледи и снежных заносов, обеспечение стока воды;</w:t>
      </w:r>
    </w:p>
    <w:p w:rsidR="00B44F34" w:rsidRPr="00B44F34" w:rsidRDefault="00B44F34" w:rsidP="002A3DB2">
      <w:pPr>
        <w:pStyle w:val="ConsPlusNormal"/>
        <w:spacing w:before="220"/>
        <w:ind w:firstLine="539"/>
        <w:contextualSpacing/>
        <w:jc w:val="both"/>
        <w:rPr>
          <w:rFonts w:ascii="Times New Roman" w:hAnsi="Times New Roman" w:cs="Times New Roman"/>
          <w:sz w:val="28"/>
          <w:szCs w:val="28"/>
        </w:rPr>
      </w:pPr>
      <w:r w:rsidRPr="00B44F34">
        <w:rPr>
          <w:rFonts w:ascii="Times New Roman" w:hAnsi="Times New Roman" w:cs="Times New Roman"/>
          <w:sz w:val="28"/>
          <w:szCs w:val="28"/>
        </w:rPr>
        <w:t>- удобство обслуживания, а также механизированной и ручной очистки территории рядом с МАФ и под конструкцией;</w:t>
      </w:r>
    </w:p>
    <w:p w:rsidR="00B44F34" w:rsidRPr="00B44F34" w:rsidRDefault="00B44F34" w:rsidP="002A3DB2">
      <w:pPr>
        <w:pStyle w:val="ConsPlusNormal"/>
        <w:spacing w:before="220"/>
        <w:ind w:firstLine="539"/>
        <w:contextualSpacing/>
        <w:jc w:val="both"/>
        <w:rPr>
          <w:rFonts w:ascii="Times New Roman" w:hAnsi="Times New Roman" w:cs="Times New Roman"/>
          <w:sz w:val="28"/>
          <w:szCs w:val="28"/>
        </w:rPr>
      </w:pPr>
      <w:r w:rsidRPr="00B44F34">
        <w:rPr>
          <w:rFonts w:ascii="Times New Roman" w:hAnsi="Times New Roman" w:cs="Times New Roman"/>
          <w:sz w:val="28"/>
          <w:szCs w:val="28"/>
        </w:rPr>
        <w:t>- эргономичность конструкций (высота и наклон спинки, высота урн и прочее);</w:t>
      </w:r>
    </w:p>
    <w:p w:rsidR="00B44F34" w:rsidRPr="00B44F34" w:rsidRDefault="00B44F34" w:rsidP="002A3DB2">
      <w:pPr>
        <w:pStyle w:val="ConsPlusNormal"/>
        <w:spacing w:before="220"/>
        <w:ind w:firstLine="539"/>
        <w:contextualSpacing/>
        <w:jc w:val="both"/>
        <w:rPr>
          <w:rFonts w:ascii="Times New Roman" w:hAnsi="Times New Roman" w:cs="Times New Roman"/>
          <w:sz w:val="28"/>
          <w:szCs w:val="28"/>
        </w:rPr>
      </w:pPr>
      <w:r w:rsidRPr="00B44F34">
        <w:rPr>
          <w:rFonts w:ascii="Times New Roman" w:hAnsi="Times New Roman" w:cs="Times New Roman"/>
          <w:sz w:val="28"/>
          <w:szCs w:val="28"/>
        </w:rPr>
        <w:t>- расцветка, не диссонирующая с окружением;</w:t>
      </w:r>
    </w:p>
    <w:p w:rsidR="00B44F34" w:rsidRPr="00B44F34" w:rsidRDefault="00B44F34" w:rsidP="002A3DB2">
      <w:pPr>
        <w:pStyle w:val="ConsPlusNormal"/>
        <w:spacing w:before="220"/>
        <w:ind w:firstLine="539"/>
        <w:contextualSpacing/>
        <w:jc w:val="both"/>
        <w:rPr>
          <w:rFonts w:ascii="Times New Roman" w:hAnsi="Times New Roman" w:cs="Times New Roman"/>
          <w:sz w:val="28"/>
          <w:szCs w:val="28"/>
        </w:rPr>
      </w:pPr>
      <w:r w:rsidRPr="00B44F34">
        <w:rPr>
          <w:rFonts w:ascii="Times New Roman" w:hAnsi="Times New Roman" w:cs="Times New Roman"/>
          <w:sz w:val="28"/>
          <w:szCs w:val="28"/>
        </w:rPr>
        <w:t>- безопасность для потенциальных пользователей;</w:t>
      </w:r>
    </w:p>
    <w:p w:rsidR="00B44F34" w:rsidRPr="00B44F34" w:rsidRDefault="00B44F34" w:rsidP="002A3DB2">
      <w:pPr>
        <w:pStyle w:val="ConsPlusNormal"/>
        <w:spacing w:before="220"/>
        <w:ind w:firstLine="539"/>
        <w:contextualSpacing/>
        <w:jc w:val="both"/>
        <w:rPr>
          <w:rFonts w:ascii="Times New Roman" w:hAnsi="Times New Roman" w:cs="Times New Roman"/>
          <w:sz w:val="28"/>
          <w:szCs w:val="28"/>
        </w:rPr>
      </w:pPr>
      <w:r w:rsidRPr="00B44F34">
        <w:rPr>
          <w:rFonts w:ascii="Times New Roman" w:hAnsi="Times New Roman" w:cs="Times New Roman"/>
          <w:sz w:val="28"/>
          <w:szCs w:val="28"/>
        </w:rPr>
        <w:t>- стилистическое сочетание с другими МАФ и окружающей архитектурой.</w:t>
      </w:r>
    </w:p>
    <w:p w:rsidR="00B44F34" w:rsidRPr="00B44F34" w:rsidRDefault="00B44F34" w:rsidP="002A3DB2">
      <w:pPr>
        <w:pStyle w:val="ConsPlusNormal"/>
        <w:spacing w:before="220"/>
        <w:ind w:firstLine="539"/>
        <w:contextualSpacing/>
        <w:jc w:val="both"/>
        <w:rPr>
          <w:rFonts w:ascii="Times New Roman" w:hAnsi="Times New Roman" w:cs="Times New Roman"/>
          <w:sz w:val="28"/>
          <w:szCs w:val="28"/>
        </w:rPr>
      </w:pPr>
      <w:r w:rsidRPr="00B44F34">
        <w:rPr>
          <w:rFonts w:ascii="Times New Roman" w:hAnsi="Times New Roman" w:cs="Times New Roman"/>
          <w:sz w:val="28"/>
          <w:szCs w:val="28"/>
        </w:rPr>
        <w:t>2.9.2. Общие требования к установке МАФ:</w:t>
      </w:r>
    </w:p>
    <w:p w:rsidR="00B44F34" w:rsidRPr="00B44F34" w:rsidRDefault="00B44F34" w:rsidP="002A3DB2">
      <w:pPr>
        <w:pStyle w:val="ConsPlusNormal"/>
        <w:spacing w:before="220"/>
        <w:ind w:firstLine="539"/>
        <w:contextualSpacing/>
        <w:jc w:val="both"/>
        <w:rPr>
          <w:rFonts w:ascii="Times New Roman" w:hAnsi="Times New Roman" w:cs="Times New Roman"/>
          <w:sz w:val="28"/>
          <w:szCs w:val="28"/>
        </w:rPr>
      </w:pPr>
      <w:r w:rsidRPr="00B44F34">
        <w:rPr>
          <w:rFonts w:ascii="Times New Roman" w:hAnsi="Times New Roman" w:cs="Times New Roman"/>
          <w:sz w:val="28"/>
          <w:szCs w:val="28"/>
        </w:rPr>
        <w:t>- расположение, не создающее препятствий для пешеходов;</w:t>
      </w:r>
    </w:p>
    <w:p w:rsidR="00B44F34" w:rsidRPr="00B44F34" w:rsidRDefault="00B44F34" w:rsidP="002A3DB2">
      <w:pPr>
        <w:pStyle w:val="ConsPlusNormal"/>
        <w:spacing w:before="220"/>
        <w:ind w:firstLine="539"/>
        <w:contextualSpacing/>
        <w:jc w:val="both"/>
        <w:rPr>
          <w:rFonts w:ascii="Times New Roman" w:hAnsi="Times New Roman" w:cs="Times New Roman"/>
          <w:sz w:val="28"/>
          <w:szCs w:val="28"/>
        </w:rPr>
      </w:pPr>
      <w:r w:rsidRPr="00B44F34">
        <w:rPr>
          <w:rFonts w:ascii="Times New Roman" w:hAnsi="Times New Roman" w:cs="Times New Roman"/>
          <w:sz w:val="28"/>
          <w:szCs w:val="28"/>
        </w:rPr>
        <w:t>- компактная установка на минимальной площади в местах большого скопления людей;</w:t>
      </w:r>
    </w:p>
    <w:p w:rsidR="00B44F34" w:rsidRPr="00B44F34" w:rsidRDefault="00B44F34" w:rsidP="002A3DB2">
      <w:pPr>
        <w:pStyle w:val="ConsPlusNormal"/>
        <w:spacing w:before="220"/>
        <w:ind w:firstLine="539"/>
        <w:contextualSpacing/>
        <w:jc w:val="both"/>
        <w:rPr>
          <w:rFonts w:ascii="Times New Roman" w:hAnsi="Times New Roman" w:cs="Times New Roman"/>
          <w:sz w:val="28"/>
          <w:szCs w:val="28"/>
        </w:rPr>
      </w:pPr>
      <w:r w:rsidRPr="00B44F34">
        <w:rPr>
          <w:rFonts w:ascii="Times New Roman" w:hAnsi="Times New Roman" w:cs="Times New Roman"/>
          <w:sz w:val="28"/>
          <w:szCs w:val="28"/>
        </w:rPr>
        <w:t>- устойчивость конструкции;</w:t>
      </w:r>
    </w:p>
    <w:p w:rsidR="00B44F34" w:rsidRPr="00B44F34" w:rsidRDefault="00B44F34" w:rsidP="002A3DB2">
      <w:pPr>
        <w:pStyle w:val="ConsPlusNormal"/>
        <w:spacing w:before="220"/>
        <w:ind w:firstLine="539"/>
        <w:contextualSpacing/>
        <w:jc w:val="both"/>
        <w:rPr>
          <w:rFonts w:ascii="Times New Roman" w:hAnsi="Times New Roman" w:cs="Times New Roman"/>
          <w:sz w:val="28"/>
          <w:szCs w:val="28"/>
        </w:rPr>
      </w:pPr>
      <w:r w:rsidRPr="00B44F34">
        <w:rPr>
          <w:rFonts w:ascii="Times New Roman" w:hAnsi="Times New Roman" w:cs="Times New Roman"/>
          <w:sz w:val="28"/>
          <w:szCs w:val="28"/>
        </w:rPr>
        <w:t>- надежная фиксация или обеспечение возможности перемещения в зависимости от условий расположения.</w:t>
      </w:r>
    </w:p>
    <w:p w:rsidR="00B44F34" w:rsidRPr="00B44F34" w:rsidRDefault="00B44F34" w:rsidP="002A3DB2">
      <w:pPr>
        <w:pStyle w:val="ConsPlusNormal"/>
        <w:spacing w:before="220"/>
        <w:ind w:firstLine="539"/>
        <w:contextualSpacing/>
        <w:jc w:val="both"/>
        <w:rPr>
          <w:rFonts w:ascii="Times New Roman" w:hAnsi="Times New Roman" w:cs="Times New Roman"/>
          <w:sz w:val="28"/>
          <w:szCs w:val="28"/>
        </w:rPr>
      </w:pPr>
      <w:r w:rsidRPr="00B44F34">
        <w:rPr>
          <w:rFonts w:ascii="Times New Roman" w:hAnsi="Times New Roman" w:cs="Times New Roman"/>
          <w:sz w:val="28"/>
          <w:szCs w:val="28"/>
        </w:rPr>
        <w:t>2.9.3. Требования к установке урн:</w:t>
      </w:r>
    </w:p>
    <w:p w:rsidR="00B44F34" w:rsidRPr="00D9622B" w:rsidRDefault="00B44F34" w:rsidP="002A3DB2">
      <w:pPr>
        <w:pStyle w:val="ConsPlusNormal"/>
        <w:spacing w:before="220"/>
        <w:ind w:firstLine="539"/>
        <w:contextualSpacing/>
        <w:jc w:val="both"/>
        <w:rPr>
          <w:rFonts w:ascii="Times New Roman" w:hAnsi="Times New Roman" w:cs="Times New Roman"/>
          <w:sz w:val="28"/>
          <w:szCs w:val="28"/>
        </w:rPr>
      </w:pPr>
      <w:r w:rsidRPr="00D9622B">
        <w:rPr>
          <w:rFonts w:ascii="Times New Roman" w:hAnsi="Times New Roman" w:cs="Times New Roman"/>
          <w:sz w:val="28"/>
          <w:szCs w:val="28"/>
        </w:rPr>
        <w:t>- достаточная высота (максимальная до 100 см);</w:t>
      </w:r>
    </w:p>
    <w:p w:rsidR="00B44F34" w:rsidRPr="00B44F34" w:rsidRDefault="00B44F34" w:rsidP="002A3DB2">
      <w:pPr>
        <w:pStyle w:val="ConsPlusNormal"/>
        <w:spacing w:before="220"/>
        <w:ind w:firstLine="539"/>
        <w:contextualSpacing/>
        <w:jc w:val="both"/>
        <w:rPr>
          <w:rFonts w:ascii="Times New Roman" w:hAnsi="Times New Roman" w:cs="Times New Roman"/>
          <w:sz w:val="28"/>
          <w:szCs w:val="28"/>
        </w:rPr>
      </w:pPr>
      <w:r w:rsidRPr="00B44F34">
        <w:rPr>
          <w:rFonts w:ascii="Times New Roman" w:hAnsi="Times New Roman" w:cs="Times New Roman"/>
          <w:sz w:val="28"/>
          <w:szCs w:val="28"/>
        </w:rPr>
        <w:t xml:space="preserve">- наличие рельефного </w:t>
      </w:r>
      <w:proofErr w:type="spellStart"/>
      <w:r w:rsidRPr="00B44F34">
        <w:rPr>
          <w:rFonts w:ascii="Times New Roman" w:hAnsi="Times New Roman" w:cs="Times New Roman"/>
          <w:sz w:val="28"/>
          <w:szCs w:val="28"/>
        </w:rPr>
        <w:t>текстурирования</w:t>
      </w:r>
      <w:proofErr w:type="spellEnd"/>
      <w:r w:rsidRPr="00B44F34">
        <w:rPr>
          <w:rFonts w:ascii="Times New Roman" w:hAnsi="Times New Roman" w:cs="Times New Roman"/>
          <w:sz w:val="28"/>
          <w:szCs w:val="28"/>
        </w:rPr>
        <w:t xml:space="preserve"> или перфорирования для защиты от графического вандализма;</w:t>
      </w:r>
    </w:p>
    <w:p w:rsidR="00B44F34" w:rsidRPr="00B44F34" w:rsidRDefault="00B44F34" w:rsidP="002A3DB2">
      <w:pPr>
        <w:pStyle w:val="ConsPlusNormal"/>
        <w:spacing w:before="220"/>
        <w:ind w:firstLine="539"/>
        <w:contextualSpacing/>
        <w:jc w:val="both"/>
        <w:rPr>
          <w:rFonts w:ascii="Times New Roman" w:hAnsi="Times New Roman" w:cs="Times New Roman"/>
          <w:sz w:val="28"/>
          <w:szCs w:val="28"/>
        </w:rPr>
      </w:pPr>
      <w:r w:rsidRPr="00B44F34">
        <w:rPr>
          <w:rFonts w:ascii="Times New Roman" w:hAnsi="Times New Roman" w:cs="Times New Roman"/>
          <w:sz w:val="28"/>
          <w:szCs w:val="28"/>
        </w:rPr>
        <w:t>- защита от дождя и снега;</w:t>
      </w:r>
    </w:p>
    <w:p w:rsidR="00B44F34" w:rsidRPr="00B44F34" w:rsidRDefault="00B44F34" w:rsidP="002A3DB2">
      <w:pPr>
        <w:pStyle w:val="ConsPlusNormal"/>
        <w:spacing w:before="220"/>
        <w:ind w:firstLine="539"/>
        <w:contextualSpacing/>
        <w:jc w:val="both"/>
        <w:rPr>
          <w:rFonts w:ascii="Times New Roman" w:hAnsi="Times New Roman" w:cs="Times New Roman"/>
          <w:sz w:val="28"/>
          <w:szCs w:val="28"/>
        </w:rPr>
      </w:pPr>
      <w:r w:rsidRPr="00B44F34">
        <w:rPr>
          <w:rFonts w:ascii="Times New Roman" w:hAnsi="Times New Roman" w:cs="Times New Roman"/>
          <w:sz w:val="28"/>
          <w:szCs w:val="28"/>
        </w:rPr>
        <w:t>- использование и аккуратное расположение вставных ведер и мусорных мешков.</w:t>
      </w:r>
    </w:p>
    <w:p w:rsidR="00B44F34" w:rsidRPr="00B44F34" w:rsidRDefault="00B44F34" w:rsidP="002A3DB2">
      <w:pPr>
        <w:pStyle w:val="ConsPlusNormal"/>
        <w:spacing w:before="220"/>
        <w:ind w:firstLine="539"/>
        <w:contextualSpacing/>
        <w:jc w:val="both"/>
        <w:rPr>
          <w:rFonts w:ascii="Times New Roman" w:hAnsi="Times New Roman" w:cs="Times New Roman"/>
          <w:sz w:val="28"/>
          <w:szCs w:val="28"/>
        </w:rPr>
      </w:pPr>
      <w:r w:rsidRPr="00B44F34">
        <w:rPr>
          <w:rFonts w:ascii="Times New Roman" w:hAnsi="Times New Roman" w:cs="Times New Roman"/>
          <w:sz w:val="28"/>
          <w:szCs w:val="28"/>
        </w:rPr>
        <w:t>2.9.4. Требования к установке уличной мебели:</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осуществление установки скамей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устройство выполняется таким образом, чтобы его части не выступали над поверхностью земли;</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рекомендуется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xml:space="preserve">- выполнение (при возможности) на территории особо охраняемых природных территорий скамей и столов из древесных пней-срубов, бревен и </w:t>
      </w:r>
      <w:r w:rsidRPr="00B44F34">
        <w:rPr>
          <w:rFonts w:ascii="Times New Roman" w:hAnsi="Times New Roman" w:cs="Times New Roman"/>
          <w:sz w:val="28"/>
          <w:szCs w:val="28"/>
        </w:rPr>
        <w:lastRenderedPageBreak/>
        <w:t>плах, не имеющих сколов и острых углов.</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2.9.5. Требования к установке цветочниц (вазонов), в том числе навесных:</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дизайн (цвет, форм</w:t>
      </w:r>
      <w:r w:rsidR="006F7621">
        <w:rPr>
          <w:rFonts w:ascii="Times New Roman" w:hAnsi="Times New Roman" w:cs="Times New Roman"/>
          <w:sz w:val="28"/>
          <w:szCs w:val="28"/>
        </w:rPr>
        <w:t>а) цветочниц (вазонов) не должен</w:t>
      </w:r>
      <w:r w:rsidRPr="00B44F34">
        <w:rPr>
          <w:rFonts w:ascii="Times New Roman" w:hAnsi="Times New Roman" w:cs="Times New Roman"/>
          <w:sz w:val="28"/>
          <w:szCs w:val="28"/>
        </w:rPr>
        <w:t xml:space="preserve"> отвлекать внимание от растений;</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2.9.6. При установке ограждений обеспечиваются:</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прочность, обеспечивающая защиту пешеходов от наезда автомобилей;</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модульность, позволяющая создавать конструкции любой формы;</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наличие светоотражающих элементов в местах возможного наезда автомобиля;</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расположение ограды не далее 10 см от края газона;</w:t>
      </w:r>
    </w:p>
    <w:p w:rsidR="00B44F34" w:rsidRPr="006F7621" w:rsidRDefault="00B44F34">
      <w:pPr>
        <w:pStyle w:val="ConsPlusNormal"/>
        <w:spacing w:before="220"/>
        <w:ind w:firstLine="540"/>
        <w:jc w:val="both"/>
        <w:rPr>
          <w:rFonts w:ascii="Times New Roman" w:hAnsi="Times New Roman" w:cs="Times New Roman"/>
          <w:sz w:val="28"/>
          <w:szCs w:val="28"/>
        </w:rPr>
      </w:pPr>
      <w:r w:rsidRPr="00E51E44">
        <w:rPr>
          <w:rFonts w:ascii="Times New Roman" w:hAnsi="Times New Roman" w:cs="Times New Roman"/>
          <w:sz w:val="28"/>
          <w:szCs w:val="28"/>
        </w:rPr>
        <w:t xml:space="preserve">2.9.7. </w:t>
      </w:r>
      <w:proofErr w:type="gramStart"/>
      <w:r w:rsidR="006F7621" w:rsidRPr="006F7621">
        <w:rPr>
          <w:rFonts w:ascii="Times New Roman" w:hAnsi="Times New Roman" w:cs="Times New Roman"/>
          <w:sz w:val="28"/>
          <w:szCs w:val="28"/>
        </w:rPr>
        <w:t>Места размещения МАФ, кроме МАФ устанавливаемых на придомовых территориях, должны предварительно согласовываться с Департаментом архитектуры и градостроительства города Рыбинска (далее - Департаментом архитектуры и градостроительства)</w:t>
      </w:r>
      <w:proofErr w:type="gramEnd"/>
    </w:p>
    <w:p w:rsidR="005268C0" w:rsidRPr="00D9622B" w:rsidRDefault="005268C0" w:rsidP="005268C0">
      <w:pPr>
        <w:pStyle w:val="ConsPlusNormal"/>
        <w:spacing w:before="220"/>
        <w:ind w:firstLine="540"/>
        <w:jc w:val="both"/>
        <w:outlineLvl w:val="2"/>
        <w:rPr>
          <w:rFonts w:ascii="Times New Roman" w:hAnsi="Times New Roman" w:cs="Times New Roman"/>
          <w:sz w:val="28"/>
          <w:szCs w:val="28"/>
        </w:rPr>
      </w:pPr>
      <w:r w:rsidRPr="00D9622B">
        <w:rPr>
          <w:rFonts w:ascii="Times New Roman" w:hAnsi="Times New Roman" w:cs="Times New Roman"/>
          <w:sz w:val="28"/>
          <w:szCs w:val="28"/>
        </w:rPr>
        <w:t>2.10. Ограждения (заборы)</w:t>
      </w:r>
      <w:r w:rsidR="003909BA">
        <w:rPr>
          <w:rFonts w:ascii="Times New Roman" w:hAnsi="Times New Roman" w:cs="Times New Roman"/>
          <w:sz w:val="28"/>
          <w:szCs w:val="28"/>
        </w:rPr>
        <w:t>.</w:t>
      </w:r>
    </w:p>
    <w:p w:rsidR="005268C0" w:rsidRPr="00D9622B" w:rsidRDefault="005268C0" w:rsidP="005268C0">
      <w:pPr>
        <w:pStyle w:val="ConsPlusNormal"/>
        <w:spacing w:before="220"/>
        <w:ind w:firstLine="540"/>
        <w:jc w:val="both"/>
        <w:outlineLvl w:val="2"/>
        <w:rPr>
          <w:rFonts w:ascii="Times New Roman" w:hAnsi="Times New Roman" w:cs="Times New Roman"/>
          <w:sz w:val="28"/>
          <w:szCs w:val="28"/>
        </w:rPr>
      </w:pPr>
      <w:r w:rsidRPr="00D9622B">
        <w:rPr>
          <w:rFonts w:ascii="Times New Roman" w:hAnsi="Times New Roman" w:cs="Times New Roman"/>
          <w:sz w:val="28"/>
          <w:szCs w:val="28"/>
        </w:rPr>
        <w:t>2.10.1. При проектировании и установке ограждений следует соблюдать требования строительных норм и правил.</w:t>
      </w:r>
    </w:p>
    <w:p w:rsidR="005268C0" w:rsidRPr="00D9622B" w:rsidRDefault="005268C0" w:rsidP="005268C0">
      <w:pPr>
        <w:pStyle w:val="ConsPlusNormal"/>
        <w:spacing w:before="220"/>
        <w:ind w:firstLine="540"/>
        <w:jc w:val="both"/>
        <w:outlineLvl w:val="2"/>
        <w:rPr>
          <w:rFonts w:ascii="Times New Roman" w:hAnsi="Times New Roman" w:cs="Times New Roman"/>
          <w:sz w:val="28"/>
          <w:szCs w:val="28"/>
        </w:rPr>
      </w:pPr>
      <w:r w:rsidRPr="00D9622B">
        <w:rPr>
          <w:rFonts w:ascii="Times New Roman" w:hAnsi="Times New Roman" w:cs="Times New Roman"/>
          <w:sz w:val="28"/>
          <w:szCs w:val="28"/>
        </w:rPr>
        <w:t>2.10.2.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w:t>
      </w:r>
    </w:p>
    <w:p w:rsidR="005268C0" w:rsidRPr="00D9622B" w:rsidRDefault="005268C0" w:rsidP="005268C0">
      <w:pPr>
        <w:pStyle w:val="ConsPlusNormal"/>
        <w:spacing w:before="220"/>
        <w:ind w:firstLine="540"/>
        <w:jc w:val="both"/>
        <w:outlineLvl w:val="2"/>
        <w:rPr>
          <w:rFonts w:ascii="Times New Roman" w:hAnsi="Times New Roman" w:cs="Times New Roman"/>
          <w:sz w:val="28"/>
          <w:szCs w:val="28"/>
        </w:rPr>
      </w:pPr>
      <w:r w:rsidRPr="00D9622B">
        <w:rPr>
          <w:rFonts w:ascii="Times New Roman" w:hAnsi="Times New Roman" w:cs="Times New Roman"/>
          <w:sz w:val="28"/>
          <w:szCs w:val="28"/>
        </w:rPr>
        <w:t xml:space="preserve">2.10.3. Ограждения садов, парков, скверов, территорий больниц, школ, детских учреждений, автостоянок, открытых торговых и спортивно-игровых комплексов и других общественных предприятий и организаций должны выполняться в соответствии с проектной документацией, согласованной с Департаментом архитектуры и градостроительства. При этом не допускается применение железобетонных панелей и </w:t>
      </w:r>
      <w:proofErr w:type="spellStart"/>
      <w:r w:rsidRPr="00D9622B">
        <w:rPr>
          <w:rFonts w:ascii="Times New Roman" w:hAnsi="Times New Roman" w:cs="Times New Roman"/>
          <w:sz w:val="28"/>
          <w:szCs w:val="28"/>
        </w:rPr>
        <w:t>профнастила</w:t>
      </w:r>
      <w:proofErr w:type="spellEnd"/>
      <w:r w:rsidRPr="00D9622B">
        <w:rPr>
          <w:rFonts w:ascii="Times New Roman" w:hAnsi="Times New Roman" w:cs="Times New Roman"/>
          <w:sz w:val="28"/>
          <w:szCs w:val="28"/>
        </w:rPr>
        <w:t>.</w:t>
      </w:r>
    </w:p>
    <w:p w:rsidR="005268C0" w:rsidRPr="00D9622B" w:rsidRDefault="005268C0" w:rsidP="005268C0">
      <w:pPr>
        <w:pStyle w:val="ConsPlusNormal"/>
        <w:spacing w:before="220"/>
        <w:ind w:firstLine="540"/>
        <w:jc w:val="both"/>
        <w:outlineLvl w:val="2"/>
        <w:rPr>
          <w:rFonts w:ascii="Times New Roman" w:hAnsi="Times New Roman" w:cs="Times New Roman"/>
          <w:sz w:val="28"/>
          <w:szCs w:val="28"/>
        </w:rPr>
      </w:pPr>
      <w:r w:rsidRPr="00D9622B">
        <w:rPr>
          <w:rFonts w:ascii="Times New Roman" w:hAnsi="Times New Roman" w:cs="Times New Roman"/>
          <w:sz w:val="28"/>
          <w:szCs w:val="28"/>
        </w:rPr>
        <w:t>2.10.4. Место установки ограждения, стилевое решение, высота, используемый материал, технология и рисунок решетки определяются проектной документацией.</w:t>
      </w:r>
    </w:p>
    <w:p w:rsidR="005268C0" w:rsidRPr="00D9622B" w:rsidRDefault="005268C0" w:rsidP="005268C0">
      <w:pPr>
        <w:pStyle w:val="ConsPlusNormal"/>
        <w:spacing w:before="220"/>
        <w:ind w:firstLine="540"/>
        <w:jc w:val="both"/>
        <w:outlineLvl w:val="2"/>
        <w:rPr>
          <w:rFonts w:ascii="Times New Roman" w:hAnsi="Times New Roman" w:cs="Times New Roman"/>
          <w:sz w:val="28"/>
          <w:szCs w:val="28"/>
        </w:rPr>
      </w:pPr>
      <w:r w:rsidRPr="00D9622B">
        <w:rPr>
          <w:rFonts w:ascii="Times New Roman" w:hAnsi="Times New Roman" w:cs="Times New Roman"/>
          <w:sz w:val="28"/>
          <w:szCs w:val="28"/>
        </w:rPr>
        <w:t xml:space="preserve">2.10.5. Не допускается установка ограждений с нарушением красных </w:t>
      </w:r>
      <w:r w:rsidRPr="00D9622B">
        <w:rPr>
          <w:rFonts w:ascii="Times New Roman" w:hAnsi="Times New Roman" w:cs="Times New Roman"/>
          <w:sz w:val="28"/>
          <w:szCs w:val="28"/>
        </w:rPr>
        <w:lastRenderedPageBreak/>
        <w:t>линий улиц.</w:t>
      </w:r>
    </w:p>
    <w:p w:rsidR="005268C0" w:rsidRPr="00D9622B" w:rsidRDefault="005268C0" w:rsidP="005268C0">
      <w:pPr>
        <w:pStyle w:val="ConsPlusNormal"/>
        <w:spacing w:before="220"/>
        <w:ind w:firstLine="540"/>
        <w:jc w:val="both"/>
        <w:outlineLvl w:val="2"/>
        <w:rPr>
          <w:rFonts w:ascii="Times New Roman" w:hAnsi="Times New Roman" w:cs="Times New Roman"/>
          <w:sz w:val="28"/>
          <w:szCs w:val="28"/>
        </w:rPr>
      </w:pPr>
      <w:r w:rsidRPr="00D9622B">
        <w:rPr>
          <w:rFonts w:ascii="Times New Roman" w:hAnsi="Times New Roman" w:cs="Times New Roman"/>
          <w:sz w:val="28"/>
          <w:szCs w:val="28"/>
        </w:rPr>
        <w:t>2.10.6. Ограждения территорий и зданий общественного назначения (стадионы, рынки, сады, парки, предприятия торговли и сферы услуг, культовые здания, учреждения культуры, образования, здравоохранения, платные стоянки и пр.) выполняются с использованием декоративных решеток или металлических сеток.</w:t>
      </w:r>
    </w:p>
    <w:p w:rsidR="005268C0" w:rsidRPr="00D9622B" w:rsidRDefault="005268C0" w:rsidP="005268C0">
      <w:pPr>
        <w:pStyle w:val="ConsPlusNormal"/>
        <w:spacing w:before="220"/>
        <w:ind w:firstLine="540"/>
        <w:jc w:val="both"/>
        <w:outlineLvl w:val="2"/>
        <w:rPr>
          <w:rFonts w:ascii="Times New Roman" w:hAnsi="Times New Roman" w:cs="Times New Roman"/>
          <w:sz w:val="28"/>
          <w:szCs w:val="28"/>
        </w:rPr>
      </w:pPr>
      <w:r w:rsidRPr="00D9622B">
        <w:rPr>
          <w:rFonts w:ascii="Times New Roman" w:hAnsi="Times New Roman" w:cs="Times New Roman"/>
          <w:sz w:val="28"/>
          <w:szCs w:val="28"/>
        </w:rPr>
        <w:t xml:space="preserve">2.10.7. Не допускается применять в ограждениях </w:t>
      </w:r>
      <w:proofErr w:type="spellStart"/>
      <w:r w:rsidRPr="00D9622B">
        <w:rPr>
          <w:rFonts w:ascii="Times New Roman" w:hAnsi="Times New Roman" w:cs="Times New Roman"/>
          <w:sz w:val="28"/>
          <w:szCs w:val="28"/>
        </w:rPr>
        <w:t>травмоопасные</w:t>
      </w:r>
      <w:proofErr w:type="spellEnd"/>
      <w:r w:rsidRPr="00D9622B">
        <w:rPr>
          <w:rFonts w:ascii="Times New Roman" w:hAnsi="Times New Roman" w:cs="Times New Roman"/>
          <w:sz w:val="28"/>
          <w:szCs w:val="28"/>
        </w:rPr>
        <w:t xml:space="preserve"> защитные элементы (спирали Бруно, колючка и др.) за исключением случаев, предусмотренных законодательством для </w:t>
      </w:r>
      <w:proofErr w:type="spellStart"/>
      <w:r w:rsidRPr="00D9622B">
        <w:rPr>
          <w:rFonts w:ascii="Times New Roman" w:hAnsi="Times New Roman" w:cs="Times New Roman"/>
          <w:sz w:val="28"/>
          <w:szCs w:val="28"/>
        </w:rPr>
        <w:t>спецучреждений</w:t>
      </w:r>
      <w:proofErr w:type="spellEnd"/>
      <w:r w:rsidRPr="00D9622B">
        <w:rPr>
          <w:rFonts w:ascii="Times New Roman" w:hAnsi="Times New Roman" w:cs="Times New Roman"/>
          <w:sz w:val="28"/>
          <w:szCs w:val="28"/>
        </w:rPr>
        <w:t xml:space="preserve">. </w:t>
      </w:r>
    </w:p>
    <w:p w:rsidR="005268C0" w:rsidRPr="00D9622B" w:rsidRDefault="005268C0" w:rsidP="005268C0">
      <w:pPr>
        <w:pStyle w:val="ConsPlusNormal"/>
        <w:spacing w:before="220"/>
        <w:ind w:firstLine="540"/>
        <w:jc w:val="both"/>
        <w:outlineLvl w:val="2"/>
        <w:rPr>
          <w:rFonts w:ascii="Times New Roman" w:hAnsi="Times New Roman" w:cs="Times New Roman"/>
          <w:sz w:val="28"/>
          <w:szCs w:val="28"/>
        </w:rPr>
      </w:pPr>
      <w:r w:rsidRPr="00D9622B">
        <w:rPr>
          <w:rFonts w:ascii="Times New Roman" w:hAnsi="Times New Roman" w:cs="Times New Roman"/>
          <w:sz w:val="28"/>
          <w:szCs w:val="28"/>
        </w:rPr>
        <w:t xml:space="preserve">Для защиты периметра территорий рекомендуется при необходимости применение электронных методов (активные лучевые инфракрасные </w:t>
      </w:r>
      <w:proofErr w:type="spellStart"/>
      <w:r w:rsidRPr="00D9622B">
        <w:rPr>
          <w:rFonts w:ascii="Times New Roman" w:hAnsi="Times New Roman" w:cs="Times New Roman"/>
          <w:sz w:val="28"/>
          <w:szCs w:val="28"/>
        </w:rPr>
        <w:t>извещатели</w:t>
      </w:r>
      <w:proofErr w:type="spellEnd"/>
      <w:r w:rsidRPr="00D9622B">
        <w:rPr>
          <w:rFonts w:ascii="Times New Roman" w:hAnsi="Times New Roman" w:cs="Times New Roman"/>
          <w:sz w:val="28"/>
          <w:szCs w:val="28"/>
        </w:rPr>
        <w:t xml:space="preserve">, оптико-волоконные системы, антенные емкостные системы и </w:t>
      </w:r>
      <w:proofErr w:type="gramStart"/>
      <w:r w:rsidRPr="00D9622B">
        <w:rPr>
          <w:rFonts w:ascii="Times New Roman" w:hAnsi="Times New Roman" w:cs="Times New Roman"/>
          <w:sz w:val="28"/>
          <w:szCs w:val="28"/>
        </w:rPr>
        <w:t>другие</w:t>
      </w:r>
      <w:proofErr w:type="gramEnd"/>
      <w:r w:rsidRPr="00D9622B">
        <w:rPr>
          <w:rFonts w:ascii="Times New Roman" w:hAnsi="Times New Roman" w:cs="Times New Roman"/>
          <w:sz w:val="28"/>
          <w:szCs w:val="28"/>
        </w:rPr>
        <w:t xml:space="preserve"> отечественные и зарубежные аналоги).</w:t>
      </w:r>
    </w:p>
    <w:p w:rsidR="005268C0" w:rsidRPr="00D9622B" w:rsidRDefault="005268C0" w:rsidP="005268C0">
      <w:pPr>
        <w:pStyle w:val="ConsPlusNormal"/>
        <w:spacing w:before="220"/>
        <w:ind w:firstLine="540"/>
        <w:jc w:val="both"/>
        <w:outlineLvl w:val="2"/>
        <w:rPr>
          <w:rFonts w:ascii="Times New Roman" w:hAnsi="Times New Roman" w:cs="Times New Roman"/>
          <w:sz w:val="28"/>
          <w:szCs w:val="28"/>
        </w:rPr>
      </w:pPr>
      <w:r w:rsidRPr="00D9622B">
        <w:rPr>
          <w:rFonts w:ascii="Times New Roman" w:hAnsi="Times New Roman" w:cs="Times New Roman"/>
          <w:sz w:val="28"/>
          <w:szCs w:val="28"/>
        </w:rPr>
        <w:t>2.10.8. В целях проведения работ по благоустройству предусматривается применение различных видов ограждений в соответствии с требованиями, предусмотренными Правилами землепол</w:t>
      </w:r>
      <w:r w:rsidR="006F7621">
        <w:rPr>
          <w:rFonts w:ascii="Times New Roman" w:hAnsi="Times New Roman" w:cs="Times New Roman"/>
          <w:sz w:val="28"/>
          <w:szCs w:val="28"/>
        </w:rPr>
        <w:t xml:space="preserve">ьзования и </w:t>
      </w:r>
      <w:proofErr w:type="gramStart"/>
      <w:r w:rsidR="006F7621">
        <w:rPr>
          <w:rFonts w:ascii="Times New Roman" w:hAnsi="Times New Roman" w:cs="Times New Roman"/>
          <w:sz w:val="28"/>
          <w:szCs w:val="28"/>
        </w:rPr>
        <w:t>застройки города</w:t>
      </w:r>
      <w:proofErr w:type="gramEnd"/>
      <w:r w:rsidR="006F7621">
        <w:rPr>
          <w:rFonts w:ascii="Times New Roman" w:hAnsi="Times New Roman" w:cs="Times New Roman"/>
          <w:sz w:val="28"/>
          <w:szCs w:val="28"/>
        </w:rPr>
        <w:t xml:space="preserve"> </w:t>
      </w:r>
      <w:r w:rsidRPr="00D9622B">
        <w:rPr>
          <w:rFonts w:ascii="Times New Roman" w:hAnsi="Times New Roman" w:cs="Times New Roman"/>
          <w:sz w:val="28"/>
          <w:szCs w:val="28"/>
        </w:rPr>
        <w:t>Рыбинск.</w:t>
      </w:r>
    </w:p>
    <w:p w:rsidR="005268C0" w:rsidRPr="00D9622B" w:rsidRDefault="005268C0" w:rsidP="005268C0">
      <w:pPr>
        <w:pStyle w:val="ConsPlusNormal"/>
        <w:spacing w:before="220"/>
        <w:ind w:firstLine="540"/>
        <w:jc w:val="both"/>
        <w:outlineLvl w:val="2"/>
        <w:rPr>
          <w:rFonts w:ascii="Times New Roman" w:hAnsi="Times New Roman" w:cs="Times New Roman"/>
          <w:sz w:val="28"/>
          <w:szCs w:val="28"/>
        </w:rPr>
      </w:pPr>
      <w:r w:rsidRPr="00D9622B">
        <w:rPr>
          <w:rFonts w:ascii="Times New Roman" w:hAnsi="Times New Roman" w:cs="Times New Roman"/>
          <w:sz w:val="28"/>
          <w:szCs w:val="28"/>
        </w:rPr>
        <w:t>Установка ограждений (заборов) не допускается без согласования с Департаментом архитектуры и градостроительства.</w:t>
      </w:r>
    </w:p>
    <w:p w:rsidR="005268C0" w:rsidRPr="00D9622B" w:rsidRDefault="005268C0" w:rsidP="005268C0">
      <w:pPr>
        <w:pStyle w:val="ConsPlusNormal"/>
        <w:spacing w:before="220"/>
        <w:ind w:firstLine="540"/>
        <w:jc w:val="both"/>
        <w:outlineLvl w:val="2"/>
        <w:rPr>
          <w:rFonts w:ascii="Times New Roman" w:hAnsi="Times New Roman" w:cs="Times New Roman"/>
          <w:sz w:val="28"/>
          <w:szCs w:val="28"/>
        </w:rPr>
      </w:pPr>
      <w:r w:rsidRPr="00D9622B">
        <w:rPr>
          <w:rFonts w:ascii="Times New Roman" w:hAnsi="Times New Roman" w:cs="Times New Roman"/>
          <w:sz w:val="28"/>
          <w:szCs w:val="28"/>
        </w:rPr>
        <w:t>2.10.9. На участках жилых домов, находящихся в частном владении, а также в районах малоэтажной усадебной застройки возможно применение различных видов ограждений высотой не более 2-х метров, по проекту, согласованному с Департаментом архитектуры и градостроительства.</w:t>
      </w:r>
    </w:p>
    <w:p w:rsidR="005268C0" w:rsidRPr="00D9622B" w:rsidRDefault="005268C0" w:rsidP="005268C0">
      <w:pPr>
        <w:pStyle w:val="ConsPlusNormal"/>
        <w:spacing w:before="220"/>
        <w:ind w:firstLine="540"/>
        <w:jc w:val="both"/>
        <w:outlineLvl w:val="2"/>
        <w:rPr>
          <w:rFonts w:ascii="Times New Roman" w:hAnsi="Times New Roman" w:cs="Times New Roman"/>
          <w:sz w:val="28"/>
          <w:szCs w:val="28"/>
        </w:rPr>
      </w:pPr>
      <w:r w:rsidRPr="00D9622B">
        <w:rPr>
          <w:rFonts w:ascii="Times New Roman" w:hAnsi="Times New Roman" w:cs="Times New Roman"/>
          <w:sz w:val="28"/>
          <w:szCs w:val="28"/>
        </w:rPr>
        <w:t>2.10.10. Цветники и зеленые насаждения рекомендуется высотой не менее 0,3 м в местах примыкания газонов, цветников к проездам, стоянкам автотранспорта, в местах возможного наезда автомобилей на газон. Ограждения следует размещать на территории газона, цветника, зеленых насаждений с отступом от границы примыкания 0,2 - 0,3 м.</w:t>
      </w:r>
    </w:p>
    <w:p w:rsidR="005268C0" w:rsidRPr="00D9622B" w:rsidRDefault="005268C0" w:rsidP="005268C0">
      <w:pPr>
        <w:pStyle w:val="ConsPlusNormal"/>
        <w:spacing w:before="220"/>
        <w:ind w:firstLine="540"/>
        <w:jc w:val="both"/>
        <w:outlineLvl w:val="2"/>
        <w:rPr>
          <w:rFonts w:ascii="Times New Roman" w:hAnsi="Times New Roman" w:cs="Times New Roman"/>
          <w:sz w:val="28"/>
          <w:szCs w:val="28"/>
        </w:rPr>
      </w:pPr>
      <w:r w:rsidRPr="00D9622B">
        <w:rPr>
          <w:rFonts w:ascii="Times New Roman" w:hAnsi="Times New Roman" w:cs="Times New Roman"/>
          <w:sz w:val="28"/>
          <w:szCs w:val="28"/>
        </w:rPr>
        <w:t>2.10.11.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w:t>
      </w:r>
    </w:p>
    <w:p w:rsidR="00B44F34" w:rsidRPr="00B44F34" w:rsidRDefault="00B44F34">
      <w:pPr>
        <w:pStyle w:val="ConsPlusNormal"/>
        <w:spacing w:before="220"/>
        <w:ind w:firstLine="540"/>
        <w:jc w:val="both"/>
        <w:outlineLvl w:val="2"/>
        <w:rPr>
          <w:rFonts w:ascii="Times New Roman" w:hAnsi="Times New Roman" w:cs="Times New Roman"/>
          <w:sz w:val="28"/>
          <w:szCs w:val="28"/>
        </w:rPr>
      </w:pPr>
      <w:r w:rsidRPr="00B44F34">
        <w:rPr>
          <w:rFonts w:ascii="Times New Roman" w:hAnsi="Times New Roman" w:cs="Times New Roman"/>
          <w:sz w:val="28"/>
          <w:szCs w:val="28"/>
        </w:rPr>
        <w:t>2.11. Водные устройства.</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2.11.1. К водным устройствам относятся фонтаны, питьевые фонтанчики, бюветы. Водные устройства выполняют декоративно-эстетическую функцию, улучшают микроклимат, воздушную и акустическую среду. Водные устройства всех видов необходимо снабжать водосливными трубами, отводящими избыток воды в дренажную сеть и ливневую канализацию.</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lastRenderedPageBreak/>
        <w:t xml:space="preserve">2.11.2. Собственник, а также иной правообладатель водного устройства обязан содержать его в чистоте, мойку производить по мере загрязнения, </w:t>
      </w:r>
      <w:r w:rsidR="002065E8">
        <w:rPr>
          <w:rFonts w:ascii="Times New Roman" w:hAnsi="Times New Roman" w:cs="Times New Roman"/>
          <w:sz w:val="28"/>
          <w:szCs w:val="28"/>
        </w:rPr>
        <w:t xml:space="preserve">но не реже одного раза в 30 дней, </w:t>
      </w:r>
      <w:r w:rsidRPr="00B44F34">
        <w:rPr>
          <w:rFonts w:ascii="Times New Roman" w:hAnsi="Times New Roman" w:cs="Times New Roman"/>
          <w:sz w:val="28"/>
          <w:szCs w:val="28"/>
        </w:rPr>
        <w:t>устранять загрязнения прилегающей территории, возникшие при эксплуатации водного устройства</w:t>
      </w:r>
      <w:r w:rsidR="002065E8">
        <w:rPr>
          <w:rFonts w:ascii="Times New Roman" w:hAnsi="Times New Roman" w:cs="Times New Roman"/>
          <w:sz w:val="28"/>
          <w:szCs w:val="28"/>
        </w:rPr>
        <w:t xml:space="preserve"> в течение одних суток с момента возникновения</w:t>
      </w:r>
      <w:r w:rsidRPr="00B44F34">
        <w:rPr>
          <w:rFonts w:ascii="Times New Roman" w:hAnsi="Times New Roman" w:cs="Times New Roman"/>
          <w:sz w:val="28"/>
          <w:szCs w:val="28"/>
        </w:rPr>
        <w:t>.</w:t>
      </w:r>
    </w:p>
    <w:p w:rsidR="00B44F34" w:rsidRPr="00B44F34" w:rsidRDefault="00B44F34">
      <w:pPr>
        <w:pStyle w:val="ConsPlusNormal"/>
        <w:spacing w:before="220"/>
        <w:ind w:firstLine="540"/>
        <w:jc w:val="both"/>
        <w:outlineLvl w:val="2"/>
        <w:rPr>
          <w:rFonts w:ascii="Times New Roman" w:hAnsi="Times New Roman" w:cs="Times New Roman"/>
          <w:sz w:val="28"/>
          <w:szCs w:val="28"/>
        </w:rPr>
      </w:pPr>
      <w:r w:rsidRPr="00B44F34">
        <w:rPr>
          <w:rFonts w:ascii="Times New Roman" w:hAnsi="Times New Roman" w:cs="Times New Roman"/>
          <w:sz w:val="28"/>
          <w:szCs w:val="28"/>
        </w:rPr>
        <w:t>2.12. Уличное коммунально-бытовое оборудование.</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xml:space="preserve">2.12.1.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вида коммунально-бытового оборудования являются: </w:t>
      </w:r>
      <w:proofErr w:type="spellStart"/>
      <w:r w:rsidRPr="00B44F34">
        <w:rPr>
          <w:rFonts w:ascii="Times New Roman" w:hAnsi="Times New Roman" w:cs="Times New Roman"/>
          <w:sz w:val="28"/>
          <w:szCs w:val="28"/>
        </w:rPr>
        <w:t>экологичность</w:t>
      </w:r>
      <w:proofErr w:type="spellEnd"/>
      <w:r w:rsidRPr="00B44F34">
        <w:rPr>
          <w:rFonts w:ascii="Times New Roman" w:hAnsi="Times New Roman" w:cs="Times New Roman"/>
          <w:sz w:val="28"/>
          <w:szCs w:val="28"/>
        </w:rPr>
        <w:t>, безопасность, удобство в пользовании, легкость очистки, опрятный внешний вид.</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2.12.2. Для сбора отходов на улицах, площадях, объектах рекреации устанавливаются урны у входов в объекты торговли и оказания услуг, объекты общественного питания - не ближе 2 м от входа, в другие учреждения общественного назначения, в жилые многоквартирные дома и сооружения транспорта (вокзалы или платформы пригородных электропоездов) - не далее 1,5 м от входа. Кроме того, урны следует устанавливать на остановках общественного транспорта.</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2.12.3.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w:t>
      </w:r>
      <w:r w:rsidR="002065E8">
        <w:rPr>
          <w:rFonts w:ascii="Times New Roman" w:hAnsi="Times New Roman" w:cs="Times New Roman"/>
          <w:sz w:val="28"/>
          <w:szCs w:val="28"/>
        </w:rPr>
        <w:t xml:space="preserve"> но не реже одного раза в 7 дней,</w:t>
      </w:r>
      <w:r w:rsidRPr="00B44F34">
        <w:rPr>
          <w:rFonts w:ascii="Times New Roman" w:hAnsi="Times New Roman" w:cs="Times New Roman"/>
          <w:sz w:val="28"/>
          <w:szCs w:val="28"/>
        </w:rPr>
        <w:t xml:space="preserve"> окрашивать по мере возникновения дефектов лакокрасочного покрытия.</w:t>
      </w:r>
    </w:p>
    <w:p w:rsidR="00B44F34" w:rsidRPr="00B44F34" w:rsidRDefault="00B44F34">
      <w:pPr>
        <w:pStyle w:val="ConsPlusNormal"/>
        <w:spacing w:before="220"/>
        <w:ind w:firstLine="540"/>
        <w:jc w:val="both"/>
        <w:outlineLvl w:val="2"/>
        <w:rPr>
          <w:rFonts w:ascii="Times New Roman" w:hAnsi="Times New Roman" w:cs="Times New Roman"/>
          <w:sz w:val="28"/>
          <w:szCs w:val="28"/>
        </w:rPr>
      </w:pPr>
      <w:r w:rsidRPr="00B44F34">
        <w:rPr>
          <w:rFonts w:ascii="Times New Roman" w:hAnsi="Times New Roman" w:cs="Times New Roman"/>
          <w:sz w:val="28"/>
          <w:szCs w:val="28"/>
        </w:rPr>
        <w:t>2.13. Уличное техническое оборудование и инженерные коммуникации.</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xml:space="preserve">2.13.1. 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Pr="00B44F34">
        <w:rPr>
          <w:rFonts w:ascii="Times New Roman" w:hAnsi="Times New Roman" w:cs="Times New Roman"/>
          <w:sz w:val="28"/>
          <w:szCs w:val="28"/>
        </w:rPr>
        <w:t>вендинговое</w:t>
      </w:r>
      <w:proofErr w:type="spellEnd"/>
      <w:r w:rsidRPr="00B44F34">
        <w:rPr>
          <w:rFonts w:ascii="Times New Roman" w:hAnsi="Times New Roman" w:cs="Times New Roman"/>
          <w:sz w:val="28"/>
          <w:szCs w:val="28"/>
        </w:rPr>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Pr="00B44F34">
        <w:rPr>
          <w:rFonts w:ascii="Times New Roman" w:hAnsi="Times New Roman" w:cs="Times New Roman"/>
          <w:sz w:val="28"/>
          <w:szCs w:val="28"/>
        </w:rPr>
        <w:t>дождеприемных</w:t>
      </w:r>
      <w:proofErr w:type="spellEnd"/>
      <w:r w:rsidRPr="00B44F34">
        <w:rPr>
          <w:rFonts w:ascii="Times New Roman" w:hAnsi="Times New Roman" w:cs="Times New Roman"/>
          <w:sz w:val="28"/>
          <w:szCs w:val="28"/>
        </w:rPr>
        <w:t xml:space="preserve"> колодцев, вентиляционные шахты подземных коммуникаций и т.п.).</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2.13.2. Элементы инженерного оборудования должны соответствовать требованиям действующего законодательства и техническим нормам, в том числе:</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крышки люков смотровых колодцев, расположенных на территории пешеходных коммуникаций (в том числе уличных переходов), должны быть выполнены на одном уровне с покрытием прилегающей поверхности, перепад не должен превышать 20 мм, зазоры между краем люка и покрытием тротуара - не более 15 мм;</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xml:space="preserve">- вентиляционные шахты подземных коммуникаций необходимо </w:t>
      </w:r>
      <w:r w:rsidRPr="00B44F34">
        <w:rPr>
          <w:rFonts w:ascii="Times New Roman" w:hAnsi="Times New Roman" w:cs="Times New Roman"/>
          <w:sz w:val="28"/>
          <w:szCs w:val="28"/>
        </w:rPr>
        <w:lastRenderedPageBreak/>
        <w:t>оборудовать решетками.</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2.13.3. Инженерные коммуникации (тепловые сети, газопровод, электросети, водоснабжение, водоотведение и другие) должны находиться в исправном состоянии и содержаться в чистоте.</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2.13.4. Прилегающей территорией к наземным частям инженерных коммуникаций является земельный участок шириной 3 м в каждую сторону. Если инженерные коммуникации имеют ограждение, прилегающей территорией является земельный участок шириной 3 м от соответствующего ограждения.</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xml:space="preserve">2.13.5. Не допускается повреждение наземных частей смотровых и </w:t>
      </w:r>
      <w:proofErr w:type="spellStart"/>
      <w:r w:rsidRPr="00B44F34">
        <w:rPr>
          <w:rFonts w:ascii="Times New Roman" w:hAnsi="Times New Roman" w:cs="Times New Roman"/>
          <w:sz w:val="28"/>
          <w:szCs w:val="28"/>
        </w:rPr>
        <w:t>дождеприемных</w:t>
      </w:r>
      <w:proofErr w:type="spellEnd"/>
      <w:r w:rsidRPr="00B44F34">
        <w:rPr>
          <w:rFonts w:ascii="Times New Roman" w:hAnsi="Times New Roman" w:cs="Times New Roman"/>
          <w:sz w:val="28"/>
          <w:szCs w:val="28"/>
        </w:rPr>
        <w:t xml:space="preserve"> колодцев, линий теплотрасс, газо-, топливо-, водопроводов, линий электропередачи и их изоляции, иных наземных частей инженерных коммуникаций.</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2.13.6. Крышки люков, колодцев, расположенных на проезжей части улиц и тротуарах, в случае их отсутствия, повреждения или разрушения должны быть ограждены</w:t>
      </w:r>
      <w:r w:rsidR="00067864">
        <w:rPr>
          <w:rFonts w:ascii="Times New Roman" w:hAnsi="Times New Roman" w:cs="Times New Roman"/>
          <w:sz w:val="28"/>
          <w:szCs w:val="28"/>
        </w:rPr>
        <w:t xml:space="preserve"> в течение 1 часа с момента выявления</w:t>
      </w:r>
      <w:r w:rsidRPr="00B44F34">
        <w:rPr>
          <w:rFonts w:ascii="Times New Roman" w:hAnsi="Times New Roman" w:cs="Times New Roman"/>
          <w:sz w:val="28"/>
          <w:szCs w:val="28"/>
        </w:rPr>
        <w:t xml:space="preserve"> </w:t>
      </w:r>
      <w:r w:rsidRPr="00E51E44">
        <w:rPr>
          <w:rFonts w:ascii="Times New Roman" w:hAnsi="Times New Roman" w:cs="Times New Roman"/>
          <w:sz w:val="28"/>
          <w:szCs w:val="28"/>
        </w:rPr>
        <w:t xml:space="preserve">и в течение </w:t>
      </w:r>
      <w:r w:rsidR="00256CC6" w:rsidRPr="00E51E44">
        <w:rPr>
          <w:rFonts w:ascii="Times New Roman" w:hAnsi="Times New Roman" w:cs="Times New Roman"/>
          <w:sz w:val="28"/>
          <w:szCs w:val="28"/>
        </w:rPr>
        <w:t>24</w:t>
      </w:r>
      <w:r w:rsidRPr="00E51E44">
        <w:rPr>
          <w:rFonts w:ascii="Times New Roman" w:hAnsi="Times New Roman" w:cs="Times New Roman"/>
          <w:sz w:val="28"/>
          <w:szCs w:val="28"/>
        </w:rPr>
        <w:t xml:space="preserve"> часов восстановлены</w:t>
      </w:r>
      <w:r w:rsidRPr="00B44F34">
        <w:rPr>
          <w:rFonts w:ascii="Times New Roman" w:hAnsi="Times New Roman" w:cs="Times New Roman"/>
          <w:sz w:val="28"/>
          <w:szCs w:val="28"/>
        </w:rPr>
        <w:t xml:space="preserve"> организациями, в ведении которых находятся инженерные коммуникации.</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xml:space="preserve">2.13.7. Организации, эксплуатирующие инженерные коммуникации, обязаны содержать крышки люков смотровых и других колодцев и камер, газовые </w:t>
      </w:r>
      <w:proofErr w:type="spellStart"/>
      <w:r w:rsidRPr="00B44F34">
        <w:rPr>
          <w:rFonts w:ascii="Times New Roman" w:hAnsi="Times New Roman" w:cs="Times New Roman"/>
          <w:sz w:val="28"/>
          <w:szCs w:val="28"/>
        </w:rPr>
        <w:t>коверы</w:t>
      </w:r>
      <w:proofErr w:type="spellEnd"/>
      <w:r w:rsidRPr="00B44F34">
        <w:rPr>
          <w:rFonts w:ascii="Times New Roman" w:hAnsi="Times New Roman" w:cs="Times New Roman"/>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w:t>
      </w:r>
      <w:r w:rsidR="00F30044">
        <w:rPr>
          <w:rFonts w:ascii="Times New Roman" w:hAnsi="Times New Roman" w:cs="Times New Roman"/>
          <w:sz w:val="28"/>
          <w:szCs w:val="28"/>
        </w:rPr>
        <w:t xml:space="preserve">иодические осмотры их состояния </w:t>
      </w:r>
      <w:r w:rsidR="005E523A">
        <w:rPr>
          <w:rFonts w:ascii="Times New Roman" w:hAnsi="Times New Roman" w:cs="Times New Roman"/>
          <w:sz w:val="28"/>
          <w:szCs w:val="28"/>
        </w:rPr>
        <w:t xml:space="preserve">не реже одного раза </w:t>
      </w:r>
      <w:r w:rsidR="005E523A" w:rsidRPr="00BF5F96">
        <w:rPr>
          <w:rFonts w:ascii="Times New Roman" w:hAnsi="Times New Roman" w:cs="Times New Roman"/>
          <w:sz w:val="28"/>
          <w:szCs w:val="28"/>
        </w:rPr>
        <w:t>в течение 30</w:t>
      </w:r>
      <w:r w:rsidR="00F30044" w:rsidRPr="00BF5F96">
        <w:rPr>
          <w:rFonts w:ascii="Times New Roman" w:hAnsi="Times New Roman" w:cs="Times New Roman"/>
          <w:sz w:val="28"/>
          <w:szCs w:val="28"/>
        </w:rPr>
        <w:t xml:space="preserve"> дней</w:t>
      </w:r>
      <w:r w:rsidR="00F30044">
        <w:rPr>
          <w:rFonts w:ascii="Times New Roman" w:hAnsi="Times New Roman" w:cs="Times New Roman"/>
          <w:sz w:val="28"/>
          <w:szCs w:val="28"/>
        </w:rPr>
        <w:t>.</w:t>
      </w:r>
      <w:r w:rsidRPr="00B44F34">
        <w:rPr>
          <w:rFonts w:ascii="Times New Roman" w:hAnsi="Times New Roman" w:cs="Times New Roman"/>
          <w:sz w:val="28"/>
          <w:szCs w:val="28"/>
        </w:rPr>
        <w:t xml:space="preserve"> В случае разрушения покрытия организации обязаны восстанавливать </w:t>
      </w:r>
      <w:r w:rsidRPr="00E51E44">
        <w:rPr>
          <w:rFonts w:ascii="Times New Roman" w:hAnsi="Times New Roman" w:cs="Times New Roman"/>
          <w:sz w:val="28"/>
          <w:szCs w:val="28"/>
        </w:rPr>
        <w:t xml:space="preserve">покрытие на </w:t>
      </w:r>
      <w:r w:rsidRPr="00C04C36">
        <w:rPr>
          <w:rFonts w:ascii="Times New Roman" w:hAnsi="Times New Roman" w:cs="Times New Roman"/>
          <w:sz w:val="28"/>
          <w:szCs w:val="28"/>
        </w:rPr>
        <w:t xml:space="preserve">расстоянии </w:t>
      </w:r>
      <w:r w:rsidR="00475AA6" w:rsidRPr="00C04C36">
        <w:rPr>
          <w:rFonts w:ascii="Times New Roman" w:hAnsi="Times New Roman" w:cs="Times New Roman"/>
          <w:sz w:val="28"/>
          <w:szCs w:val="28"/>
        </w:rPr>
        <w:t>1</w:t>
      </w:r>
      <w:r w:rsidRPr="00C04C36">
        <w:rPr>
          <w:rFonts w:ascii="Times New Roman" w:hAnsi="Times New Roman" w:cs="Times New Roman"/>
          <w:sz w:val="28"/>
          <w:szCs w:val="28"/>
        </w:rPr>
        <w:t xml:space="preserve"> м</w:t>
      </w:r>
      <w:r w:rsidR="00475AA6" w:rsidRPr="00C04C36">
        <w:rPr>
          <w:rFonts w:ascii="Times New Roman" w:hAnsi="Times New Roman" w:cs="Times New Roman"/>
          <w:sz w:val="28"/>
          <w:szCs w:val="28"/>
        </w:rPr>
        <w:t xml:space="preserve"> </w:t>
      </w:r>
      <w:r w:rsidRPr="00E51E44">
        <w:rPr>
          <w:rFonts w:ascii="Times New Roman" w:hAnsi="Times New Roman" w:cs="Times New Roman"/>
          <w:sz w:val="28"/>
          <w:szCs w:val="28"/>
        </w:rPr>
        <w:t>от края горловины колодца. Восстановление покрытия должно осуществляться с использованием аналогичных по свойствам, типу</w:t>
      </w:r>
      <w:r w:rsidRPr="00B44F34">
        <w:rPr>
          <w:rFonts w:ascii="Times New Roman" w:hAnsi="Times New Roman" w:cs="Times New Roman"/>
          <w:sz w:val="28"/>
          <w:szCs w:val="28"/>
        </w:rPr>
        <w:t xml:space="preserve">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Восстанавливаемые покрытия должны быть одного уровня.</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2.13.9.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B44F34" w:rsidRPr="00B44F34" w:rsidRDefault="00B44F34" w:rsidP="00256CC6">
      <w:pPr>
        <w:pStyle w:val="ConsPlusNormal"/>
        <w:spacing w:before="220"/>
        <w:ind w:firstLine="540"/>
        <w:jc w:val="both"/>
        <w:outlineLvl w:val="2"/>
        <w:rPr>
          <w:rFonts w:ascii="Times New Roman" w:hAnsi="Times New Roman" w:cs="Times New Roman"/>
          <w:sz w:val="28"/>
          <w:szCs w:val="28"/>
        </w:rPr>
      </w:pPr>
      <w:r w:rsidRPr="00B44F34">
        <w:rPr>
          <w:rFonts w:ascii="Times New Roman" w:hAnsi="Times New Roman" w:cs="Times New Roman"/>
          <w:sz w:val="28"/>
          <w:szCs w:val="28"/>
        </w:rPr>
        <w:t>2.14. Парки, скверы и иные зеленые зоны.</w:t>
      </w:r>
    </w:p>
    <w:p w:rsidR="00256CC6" w:rsidRPr="00256CC6" w:rsidRDefault="00B44F34" w:rsidP="00256CC6">
      <w:pPr>
        <w:spacing w:before="220" w:line="240" w:lineRule="auto"/>
        <w:ind w:firstLine="567"/>
        <w:jc w:val="both"/>
        <w:rPr>
          <w:rFonts w:ascii="Times New Roman" w:eastAsia="Times New Roman" w:hAnsi="Times New Roman" w:cs="Times New Roman"/>
          <w:kern w:val="1"/>
          <w:sz w:val="28"/>
          <w:szCs w:val="28"/>
          <w:lang w:eastAsia="ar-SA"/>
        </w:rPr>
      </w:pPr>
      <w:r w:rsidRPr="00256CC6">
        <w:rPr>
          <w:rFonts w:ascii="Times New Roman" w:hAnsi="Times New Roman" w:cs="Times New Roman"/>
          <w:sz w:val="28"/>
          <w:szCs w:val="28"/>
        </w:rPr>
        <w:lastRenderedPageBreak/>
        <w:t xml:space="preserve">2.14.1. </w:t>
      </w:r>
      <w:r w:rsidR="00256CC6" w:rsidRPr="00256CC6">
        <w:rPr>
          <w:rFonts w:ascii="Times New Roman" w:eastAsia="Times New Roman" w:hAnsi="Times New Roman" w:cs="Times New Roman"/>
          <w:kern w:val="1"/>
          <w:sz w:val="28"/>
          <w:szCs w:val="28"/>
          <w:lang w:eastAsia="ar-SA"/>
        </w:rPr>
        <w:t xml:space="preserve">На территории </w:t>
      </w:r>
      <w:r w:rsidR="00067864">
        <w:rPr>
          <w:rFonts w:ascii="Times New Roman" w:eastAsia="Times New Roman" w:hAnsi="Times New Roman" w:cs="Times New Roman"/>
          <w:kern w:val="1"/>
          <w:sz w:val="28"/>
          <w:szCs w:val="28"/>
          <w:lang w:eastAsia="ar-SA"/>
        </w:rPr>
        <w:t>города Рыбинска</w:t>
      </w:r>
      <w:r w:rsidR="00256CC6" w:rsidRPr="00256CC6">
        <w:rPr>
          <w:rFonts w:ascii="Times New Roman" w:eastAsia="Times New Roman" w:hAnsi="Times New Roman" w:cs="Times New Roman"/>
          <w:kern w:val="1"/>
          <w:sz w:val="28"/>
          <w:szCs w:val="28"/>
          <w:lang w:eastAsia="ar-SA"/>
        </w:rPr>
        <w:t xml:space="preserve">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w:t>
      </w:r>
    </w:p>
    <w:p w:rsidR="00256CC6" w:rsidRPr="00256CC6" w:rsidRDefault="00256CC6" w:rsidP="00256CC6">
      <w:pPr>
        <w:pStyle w:val="ConsPlusNormal"/>
        <w:spacing w:before="220"/>
        <w:ind w:firstLine="567"/>
        <w:jc w:val="both"/>
        <w:rPr>
          <w:rFonts w:ascii="Times New Roman" w:hAnsi="Times New Roman" w:cs="Times New Roman"/>
          <w:kern w:val="1"/>
          <w:sz w:val="28"/>
          <w:szCs w:val="28"/>
          <w:lang w:eastAsia="ar-SA"/>
        </w:rPr>
      </w:pPr>
      <w:proofErr w:type="gramStart"/>
      <w:r w:rsidRPr="00256CC6">
        <w:rPr>
          <w:rFonts w:ascii="Times New Roman" w:hAnsi="Times New Roman" w:cs="Times New Roman"/>
          <w:kern w:val="1"/>
          <w:sz w:val="28"/>
          <w:szCs w:val="28"/>
          <w:lang w:eastAsia="ar-SA"/>
        </w:rPr>
        <w:t>Перечень элементов благоустройства на территории многофункционального парка может включать: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256CC6">
        <w:rPr>
          <w:rFonts w:ascii="Times New Roman" w:hAnsi="Times New Roman" w:cs="Times New Roman"/>
          <w:kern w:val="1"/>
          <w:sz w:val="28"/>
          <w:szCs w:val="28"/>
          <w:lang w:eastAsia="ar-SA"/>
        </w:rPr>
        <w:t xml:space="preserve"> некапитальные объекты торговли; средства наружного освещения; носители информации о парке или его зонах; аттракционах; маршрутную навигацию; рекламные конструкции, туалеты.</w:t>
      </w:r>
    </w:p>
    <w:p w:rsidR="00B44F34" w:rsidRPr="00B44F34" w:rsidRDefault="00B44F34" w:rsidP="00256CC6">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2.14.2. На территории многофункционального парка предусматриваются система дорожек, площадки (детские, отдыха и досуга, спортивные). Рядом с территорией многофункционального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отходов, оборудование площадок, осветительное оборудование.</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2.14.3. Бульвары и скверы предназначены для организации кратковременного отдыха, прогулок, транзитных пешеходных передвижений.</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контейнеры для отходов, осветительное оборудование, оборудование архитектурно-декоративного освещения.</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B44F34" w:rsidRPr="00B44F34" w:rsidRDefault="00B44F34">
      <w:pPr>
        <w:pStyle w:val="ConsPlusNormal"/>
        <w:spacing w:before="220"/>
        <w:ind w:firstLine="540"/>
        <w:jc w:val="both"/>
        <w:outlineLvl w:val="2"/>
        <w:rPr>
          <w:rFonts w:ascii="Times New Roman" w:hAnsi="Times New Roman" w:cs="Times New Roman"/>
          <w:sz w:val="28"/>
          <w:szCs w:val="28"/>
        </w:rPr>
      </w:pPr>
      <w:r w:rsidRPr="00B44F34">
        <w:rPr>
          <w:rFonts w:ascii="Times New Roman" w:hAnsi="Times New Roman" w:cs="Times New Roman"/>
          <w:sz w:val="28"/>
          <w:szCs w:val="28"/>
        </w:rPr>
        <w:t>2.15. Сезонные кафе.</w:t>
      </w:r>
      <w:r w:rsidR="00625F8F">
        <w:rPr>
          <w:rFonts w:ascii="Times New Roman" w:hAnsi="Times New Roman" w:cs="Times New Roman"/>
          <w:sz w:val="28"/>
          <w:szCs w:val="28"/>
        </w:rPr>
        <w:t xml:space="preserve"> </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lastRenderedPageBreak/>
        <w:t>2.15.1. При обустройстве сезонных кафе используются сборно-разборные (легковозводимые) конструкции, элементы оборудования.</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2.15.2.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xml:space="preserve">2.15.3. </w:t>
      </w:r>
      <w:proofErr w:type="gramStart"/>
      <w:r w:rsidRPr="00B44F34">
        <w:rPr>
          <w:rFonts w:ascii="Times New Roman" w:hAnsi="Times New Roman" w:cs="Times New Roman"/>
          <w:sz w:val="28"/>
          <w:szCs w:val="28"/>
        </w:rPr>
        <w:t>Размещение сезонных кафе не допускается в случае, если свободная ширина прохода от крайних элементов конструкции сезонного кафе до края проезжей части составляет менее 2 м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w:t>
      </w:r>
      <w:proofErr w:type="gramEnd"/>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2.15.4. При оборудовании сезонных кафе не допускается:</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использование кирпича, строительных блоков и плит, монолитного бетона, железобетона, стальных профилированных листов, баннерной ткани;</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прокладка подземных инженерных коммуникаций и проведение строительно-монтажных работ капитального характера;</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B44F34">
        <w:rPr>
          <w:rFonts w:ascii="Times New Roman" w:hAnsi="Times New Roman" w:cs="Times New Roman"/>
          <w:sz w:val="28"/>
          <w:szCs w:val="28"/>
        </w:rPr>
        <w:t>сайдинг</w:t>
      </w:r>
      <w:proofErr w:type="spellEnd"/>
      <w:r w:rsidRPr="00B44F34">
        <w:rPr>
          <w:rFonts w:ascii="Times New Roman" w:hAnsi="Times New Roman" w:cs="Times New Roman"/>
          <w:sz w:val="28"/>
          <w:szCs w:val="28"/>
        </w:rPr>
        <w:t>-панелей и остекления;</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xml:space="preserve">- использование для облицовки элементов оборудования кафе и навеса полиэтиленового пленочного покрытия, черепицы, </w:t>
      </w:r>
      <w:proofErr w:type="spellStart"/>
      <w:r w:rsidRPr="00B44F34">
        <w:rPr>
          <w:rFonts w:ascii="Times New Roman" w:hAnsi="Times New Roman" w:cs="Times New Roman"/>
          <w:sz w:val="28"/>
          <w:szCs w:val="28"/>
        </w:rPr>
        <w:t>металлочерепицы</w:t>
      </w:r>
      <w:proofErr w:type="spellEnd"/>
      <w:r w:rsidRPr="00B44F34">
        <w:rPr>
          <w:rFonts w:ascii="Times New Roman" w:hAnsi="Times New Roman" w:cs="Times New Roman"/>
          <w:sz w:val="28"/>
          <w:szCs w:val="28"/>
        </w:rPr>
        <w:t>, металла, а также рубероида, асбестоцементных плит.</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2.15.5.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2.15.6. Высота декоративных ограждений, используемых при обустройстве сезонных кафе, не может быть менее 0,60 м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xml:space="preserve">Конструкции декоративных ограждений, устраиваемых на </w:t>
      </w:r>
      <w:r w:rsidRPr="00B44F34">
        <w:rPr>
          <w:rFonts w:ascii="Times New Roman" w:hAnsi="Times New Roman" w:cs="Times New Roman"/>
          <w:sz w:val="28"/>
          <w:szCs w:val="28"/>
        </w:rPr>
        <w:lastRenderedPageBreak/>
        <w:t>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Конструкции декоративных ограждений не должны содержать элементов, создающих угрозу получения травм.</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2.15.7. Элементы озеленения, используемые при обустройстве сезонного кафе, должны быть устойчивыми.</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2.15.8.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Лестничные сходы с технологического настила по ширине не должны быть менее 0,90 м.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2.15.9. Элементы оборудования сезонных кафе должны содержаться в технически исправном состоянии, быть очищенными от грязи и отходов.</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lastRenderedPageBreak/>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2.15.10. При эксплуатации сезонного кафе не допускается:</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использование звуковоспроизводящих устройств и устрой</w:t>
      </w:r>
      <w:proofErr w:type="gramStart"/>
      <w:r w:rsidRPr="00B44F34">
        <w:rPr>
          <w:rFonts w:ascii="Times New Roman" w:hAnsi="Times New Roman" w:cs="Times New Roman"/>
          <w:sz w:val="28"/>
          <w:szCs w:val="28"/>
        </w:rPr>
        <w:t>ств зв</w:t>
      </w:r>
      <w:proofErr w:type="gramEnd"/>
      <w:r w:rsidRPr="00B44F34">
        <w:rPr>
          <w:rFonts w:ascii="Times New Roman" w:hAnsi="Times New Roman" w:cs="Times New Roman"/>
          <w:sz w:val="28"/>
          <w:szCs w:val="28"/>
        </w:rPr>
        <w:t>укоусиления, игра на музыкальных инструментах, пение, а также иные действия, нарушающие тишину и покой граждан в ночное время;</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использование осветительных приборов вблизи окон жилых помещений в случае прямого попадания на окна световых лучей.</w:t>
      </w:r>
    </w:p>
    <w:p w:rsidR="005268C0" w:rsidRPr="00256CC6" w:rsidRDefault="005268C0" w:rsidP="005268C0">
      <w:pPr>
        <w:pStyle w:val="ConsPlusNormal"/>
        <w:spacing w:before="220"/>
        <w:ind w:firstLine="540"/>
        <w:jc w:val="both"/>
        <w:outlineLvl w:val="2"/>
        <w:rPr>
          <w:rFonts w:ascii="Times New Roman" w:hAnsi="Times New Roman" w:cs="Times New Roman"/>
          <w:sz w:val="28"/>
          <w:szCs w:val="28"/>
        </w:rPr>
      </w:pPr>
      <w:r w:rsidRPr="00256CC6">
        <w:rPr>
          <w:rFonts w:ascii="Times New Roman" w:hAnsi="Times New Roman" w:cs="Times New Roman"/>
          <w:sz w:val="28"/>
          <w:szCs w:val="28"/>
        </w:rPr>
        <w:t>2.16. Требования к внешнему виду фасадов зданий и сооружений.</w:t>
      </w:r>
    </w:p>
    <w:p w:rsidR="005268C0" w:rsidRPr="00256CC6" w:rsidRDefault="005268C0" w:rsidP="005268C0">
      <w:pPr>
        <w:pStyle w:val="ConsPlusNormal"/>
        <w:spacing w:before="220"/>
        <w:ind w:firstLine="540"/>
        <w:jc w:val="both"/>
        <w:outlineLvl w:val="2"/>
        <w:rPr>
          <w:rFonts w:ascii="Times New Roman" w:hAnsi="Times New Roman" w:cs="Times New Roman"/>
          <w:sz w:val="28"/>
          <w:szCs w:val="28"/>
        </w:rPr>
      </w:pPr>
      <w:r w:rsidRPr="00256CC6">
        <w:rPr>
          <w:rFonts w:ascii="Times New Roman" w:hAnsi="Times New Roman" w:cs="Times New Roman"/>
          <w:sz w:val="28"/>
          <w:szCs w:val="28"/>
        </w:rPr>
        <w:t xml:space="preserve">2.16.1. </w:t>
      </w:r>
      <w:proofErr w:type="gramStart"/>
      <w:r w:rsidRPr="00256CC6">
        <w:rPr>
          <w:rFonts w:ascii="Times New Roman" w:hAnsi="Times New Roman" w:cs="Times New Roman"/>
          <w:sz w:val="28"/>
          <w:szCs w:val="28"/>
        </w:rPr>
        <w:t>Внешний вид фасадов зданий и сооружений включает архитектурный облик здания, цветовое (колористическое) решение фасадов и кровли, информационные, конструктивные, художественно-декоративные, световые, технические элементы, устройства, знаки, расположенные с внешней (наружной) стороны здания.</w:t>
      </w:r>
      <w:proofErr w:type="gramEnd"/>
    </w:p>
    <w:p w:rsidR="005268C0" w:rsidRPr="00256CC6" w:rsidRDefault="005268C0" w:rsidP="005268C0">
      <w:pPr>
        <w:pStyle w:val="ConsPlusNormal"/>
        <w:spacing w:before="220"/>
        <w:ind w:firstLine="540"/>
        <w:jc w:val="both"/>
        <w:outlineLvl w:val="2"/>
        <w:rPr>
          <w:rFonts w:ascii="Times New Roman" w:hAnsi="Times New Roman" w:cs="Times New Roman"/>
          <w:sz w:val="28"/>
          <w:szCs w:val="28"/>
        </w:rPr>
      </w:pPr>
      <w:r w:rsidRPr="00256CC6">
        <w:rPr>
          <w:rFonts w:ascii="Times New Roman" w:hAnsi="Times New Roman" w:cs="Times New Roman"/>
          <w:sz w:val="28"/>
          <w:szCs w:val="28"/>
        </w:rPr>
        <w:t>2.16.2. Внешний вид фасадов зданий, строений, сооружений в историческом центре должен соответствовать согласованному в установленном порядке архитектурно-градостроительному облику объекта капитального строительства, информация о котором содержится в паспорте фасадов и (или) эскизном проекте.</w:t>
      </w:r>
    </w:p>
    <w:p w:rsidR="005268C0" w:rsidRPr="00256CC6" w:rsidRDefault="005268C0" w:rsidP="005268C0">
      <w:pPr>
        <w:pStyle w:val="ConsPlusNormal"/>
        <w:spacing w:before="220"/>
        <w:ind w:firstLine="540"/>
        <w:jc w:val="both"/>
        <w:outlineLvl w:val="2"/>
        <w:rPr>
          <w:rFonts w:ascii="Times New Roman" w:hAnsi="Times New Roman" w:cs="Times New Roman"/>
          <w:sz w:val="28"/>
          <w:szCs w:val="28"/>
        </w:rPr>
      </w:pPr>
      <w:proofErr w:type="gramStart"/>
      <w:r w:rsidRPr="00256CC6">
        <w:rPr>
          <w:rFonts w:ascii="Times New Roman" w:hAnsi="Times New Roman" w:cs="Times New Roman"/>
          <w:sz w:val="28"/>
          <w:szCs w:val="28"/>
        </w:rPr>
        <w:t>Порядок согласовании архитектурно-градостроительного облика объекта капитального строительства в историческом центре, требования к содержанию эскизного проекта и паспорта фасадов, форма паспорта фасадов утверждаются нормативным правовым актом, издаваемым Администрацией городского округа город Рыбинск.</w:t>
      </w:r>
      <w:proofErr w:type="gramEnd"/>
    </w:p>
    <w:p w:rsidR="005268C0" w:rsidRPr="00256CC6" w:rsidRDefault="005268C0" w:rsidP="005268C0">
      <w:pPr>
        <w:pStyle w:val="ConsPlusNormal"/>
        <w:spacing w:before="220"/>
        <w:ind w:firstLine="540"/>
        <w:jc w:val="both"/>
        <w:outlineLvl w:val="2"/>
        <w:rPr>
          <w:rFonts w:ascii="Times New Roman" w:hAnsi="Times New Roman" w:cs="Times New Roman"/>
          <w:sz w:val="28"/>
          <w:szCs w:val="28"/>
        </w:rPr>
      </w:pPr>
      <w:r w:rsidRPr="00256CC6">
        <w:rPr>
          <w:rFonts w:ascii="Times New Roman" w:hAnsi="Times New Roman" w:cs="Times New Roman"/>
          <w:sz w:val="28"/>
          <w:szCs w:val="28"/>
        </w:rPr>
        <w:t>2.16.3.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5268C0" w:rsidRPr="00256CC6" w:rsidRDefault="005268C0" w:rsidP="005268C0">
      <w:pPr>
        <w:pStyle w:val="ConsPlusNormal"/>
        <w:spacing w:before="220"/>
        <w:ind w:firstLine="540"/>
        <w:jc w:val="both"/>
        <w:outlineLvl w:val="2"/>
        <w:rPr>
          <w:rFonts w:ascii="Times New Roman" w:hAnsi="Times New Roman" w:cs="Times New Roman"/>
          <w:sz w:val="28"/>
          <w:szCs w:val="28"/>
        </w:rPr>
      </w:pPr>
      <w:r w:rsidRPr="00256CC6">
        <w:rPr>
          <w:rFonts w:ascii="Times New Roman" w:hAnsi="Times New Roman" w:cs="Times New Roman"/>
          <w:sz w:val="28"/>
          <w:szCs w:val="28"/>
        </w:rPr>
        <w:t>Входные группы, организуемые в одном здании (сооружении), должны быть выполнены в едином архитектурно-</w:t>
      </w:r>
      <w:proofErr w:type="gramStart"/>
      <w:r w:rsidRPr="00256CC6">
        <w:rPr>
          <w:rFonts w:ascii="Times New Roman" w:hAnsi="Times New Roman" w:cs="Times New Roman"/>
          <w:sz w:val="28"/>
          <w:szCs w:val="28"/>
        </w:rPr>
        <w:t>художественном решении</w:t>
      </w:r>
      <w:proofErr w:type="gramEnd"/>
      <w:r w:rsidRPr="00256CC6">
        <w:rPr>
          <w:rFonts w:ascii="Times New Roman" w:hAnsi="Times New Roman" w:cs="Times New Roman"/>
          <w:sz w:val="28"/>
          <w:szCs w:val="28"/>
        </w:rPr>
        <w:t xml:space="preserve"> (гармонично взаимоувязанные материалы конструкций, колористические решения, с соблюдением единой линии отступа элементов входных групп от </w:t>
      </w:r>
      <w:r w:rsidRPr="00256CC6">
        <w:rPr>
          <w:rFonts w:ascii="Times New Roman" w:hAnsi="Times New Roman" w:cs="Times New Roman"/>
          <w:sz w:val="28"/>
          <w:szCs w:val="28"/>
        </w:rPr>
        <w:lastRenderedPageBreak/>
        <w:t>плоскости фасада).</w:t>
      </w:r>
    </w:p>
    <w:p w:rsidR="005268C0" w:rsidRPr="00256CC6" w:rsidRDefault="005268C0" w:rsidP="005268C0">
      <w:pPr>
        <w:pStyle w:val="ConsPlusNormal"/>
        <w:spacing w:before="220"/>
        <w:ind w:firstLine="540"/>
        <w:jc w:val="both"/>
        <w:outlineLvl w:val="2"/>
        <w:rPr>
          <w:rFonts w:ascii="Times New Roman" w:hAnsi="Times New Roman" w:cs="Times New Roman"/>
          <w:sz w:val="28"/>
          <w:szCs w:val="28"/>
        </w:rPr>
      </w:pPr>
      <w:r w:rsidRPr="00256CC6">
        <w:rPr>
          <w:rFonts w:ascii="Times New Roman" w:hAnsi="Times New Roman" w:cs="Times New Roman"/>
          <w:sz w:val="28"/>
          <w:szCs w:val="28"/>
        </w:rPr>
        <w:t>2.16.4. Пристроенные навесы и площадки перед стационарными объектами общественного питания, примыкающие к одному зданию стационарного объекта общественного питания, должны быть выполнены в едином архитектурно-</w:t>
      </w:r>
      <w:proofErr w:type="gramStart"/>
      <w:r w:rsidRPr="00256CC6">
        <w:rPr>
          <w:rFonts w:ascii="Times New Roman" w:hAnsi="Times New Roman" w:cs="Times New Roman"/>
          <w:sz w:val="28"/>
          <w:szCs w:val="28"/>
        </w:rPr>
        <w:t>художественном решении</w:t>
      </w:r>
      <w:proofErr w:type="gramEnd"/>
      <w:r w:rsidRPr="00256CC6">
        <w:rPr>
          <w:rFonts w:ascii="Times New Roman" w:hAnsi="Times New Roman" w:cs="Times New Roman"/>
          <w:sz w:val="28"/>
          <w:szCs w:val="28"/>
        </w:rPr>
        <w:t xml:space="preserve"> (гармонично взаимоувязанные материалы конструкций, колористические решения, с соблюдением единой линии отступа элементов навесов и площадок от плоскости фасада).</w:t>
      </w:r>
    </w:p>
    <w:p w:rsidR="005268C0" w:rsidRPr="00256CC6" w:rsidRDefault="005268C0" w:rsidP="005268C0">
      <w:pPr>
        <w:pStyle w:val="ConsPlusNormal"/>
        <w:spacing w:before="220"/>
        <w:ind w:firstLine="540"/>
        <w:jc w:val="both"/>
        <w:outlineLvl w:val="2"/>
        <w:rPr>
          <w:rFonts w:ascii="Times New Roman" w:hAnsi="Times New Roman" w:cs="Times New Roman"/>
          <w:sz w:val="28"/>
          <w:szCs w:val="28"/>
        </w:rPr>
      </w:pPr>
      <w:r w:rsidRPr="00256CC6">
        <w:rPr>
          <w:rFonts w:ascii="Times New Roman" w:hAnsi="Times New Roman" w:cs="Times New Roman"/>
          <w:sz w:val="28"/>
          <w:szCs w:val="28"/>
        </w:rPr>
        <w:t>2.16.5. Объекты капитального строительства</w:t>
      </w:r>
      <w:r w:rsidR="00C12390">
        <w:rPr>
          <w:rFonts w:ascii="Times New Roman" w:hAnsi="Times New Roman" w:cs="Times New Roman"/>
          <w:sz w:val="28"/>
          <w:szCs w:val="28"/>
        </w:rPr>
        <w:t xml:space="preserve"> (здания, сооружения)</w:t>
      </w:r>
      <w:r w:rsidRPr="00256CC6">
        <w:rPr>
          <w:rFonts w:ascii="Times New Roman" w:hAnsi="Times New Roman" w:cs="Times New Roman"/>
          <w:sz w:val="28"/>
          <w:szCs w:val="28"/>
        </w:rPr>
        <w:t xml:space="preserve"> должны быть оборудованы указателями с наименованиями улиц и номерами домов, соответствующими установленным образцам, которые рекомендуется освещать с наступлением темноты.</w:t>
      </w:r>
    </w:p>
    <w:p w:rsidR="005268C0" w:rsidRPr="00256CC6" w:rsidRDefault="005268C0" w:rsidP="005268C0">
      <w:pPr>
        <w:pStyle w:val="ConsPlusNormal"/>
        <w:spacing w:before="220"/>
        <w:ind w:firstLine="540"/>
        <w:jc w:val="both"/>
        <w:outlineLvl w:val="2"/>
        <w:rPr>
          <w:rFonts w:ascii="Times New Roman" w:hAnsi="Times New Roman" w:cs="Times New Roman"/>
          <w:sz w:val="28"/>
          <w:szCs w:val="28"/>
        </w:rPr>
      </w:pPr>
      <w:r w:rsidRPr="00256CC6">
        <w:rPr>
          <w:rFonts w:ascii="Times New Roman" w:hAnsi="Times New Roman" w:cs="Times New Roman"/>
          <w:sz w:val="28"/>
          <w:szCs w:val="28"/>
        </w:rPr>
        <w:t>Жилые здания должны быть оборудованы указателями номеров подъездов, соответствующими установленным образцам. У каждого подъезда должен быть установлен указатель номеров квартир, расположенных в данном подъезде.</w:t>
      </w:r>
    </w:p>
    <w:p w:rsidR="005268C0" w:rsidRPr="00256CC6" w:rsidRDefault="005268C0" w:rsidP="005268C0">
      <w:pPr>
        <w:pStyle w:val="ConsPlusNormal"/>
        <w:spacing w:before="220"/>
        <w:ind w:firstLine="540"/>
        <w:jc w:val="both"/>
        <w:outlineLvl w:val="2"/>
        <w:rPr>
          <w:rFonts w:ascii="Times New Roman" w:hAnsi="Times New Roman" w:cs="Times New Roman"/>
          <w:sz w:val="28"/>
          <w:szCs w:val="28"/>
        </w:rPr>
      </w:pPr>
      <w:r w:rsidRPr="00256CC6">
        <w:rPr>
          <w:rFonts w:ascii="Times New Roman" w:hAnsi="Times New Roman" w:cs="Times New Roman"/>
          <w:sz w:val="28"/>
          <w:szCs w:val="28"/>
        </w:rPr>
        <w:t>2.16.6. При входах в объекты капитального строительства рекомендуется предусматривать организацию площадок с твердыми видами покрытия, возможность размещения скамей и применения различных видов озеленения.</w:t>
      </w:r>
    </w:p>
    <w:p w:rsidR="005268C0" w:rsidRPr="00256CC6" w:rsidRDefault="005268C0" w:rsidP="005268C0">
      <w:pPr>
        <w:pStyle w:val="ConsPlusNormal"/>
        <w:spacing w:before="220"/>
        <w:ind w:firstLine="540"/>
        <w:jc w:val="both"/>
        <w:outlineLvl w:val="2"/>
        <w:rPr>
          <w:rFonts w:ascii="Times New Roman" w:hAnsi="Times New Roman" w:cs="Times New Roman"/>
          <w:sz w:val="28"/>
          <w:szCs w:val="28"/>
        </w:rPr>
      </w:pPr>
      <w:r w:rsidRPr="00256CC6">
        <w:rPr>
          <w:rFonts w:ascii="Times New Roman" w:hAnsi="Times New Roman" w:cs="Times New Roman"/>
          <w:sz w:val="28"/>
          <w:szCs w:val="28"/>
        </w:rPr>
        <w:t>2.16.7.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5268C0" w:rsidRPr="00256CC6" w:rsidRDefault="005268C0" w:rsidP="005268C0">
      <w:pPr>
        <w:pStyle w:val="ConsPlusNormal"/>
        <w:spacing w:before="220"/>
        <w:ind w:firstLine="540"/>
        <w:jc w:val="both"/>
        <w:outlineLvl w:val="2"/>
        <w:rPr>
          <w:rFonts w:ascii="Times New Roman" w:hAnsi="Times New Roman" w:cs="Times New Roman"/>
          <w:sz w:val="28"/>
          <w:szCs w:val="28"/>
        </w:rPr>
      </w:pPr>
      <w:r w:rsidRPr="00256CC6">
        <w:rPr>
          <w:rFonts w:ascii="Times New Roman" w:hAnsi="Times New Roman" w:cs="Times New Roman"/>
          <w:sz w:val="28"/>
          <w:szCs w:val="28"/>
        </w:rPr>
        <w:t>Установка кондиционеров в историческом центре города ос</w:t>
      </w:r>
      <w:r w:rsidR="00067864">
        <w:rPr>
          <w:rFonts w:ascii="Times New Roman" w:hAnsi="Times New Roman" w:cs="Times New Roman"/>
          <w:sz w:val="28"/>
          <w:szCs w:val="28"/>
        </w:rPr>
        <w:t xml:space="preserve">уществляется в соответствии с пунктом </w:t>
      </w:r>
      <w:r w:rsidRPr="00256CC6">
        <w:rPr>
          <w:rFonts w:ascii="Times New Roman" w:hAnsi="Times New Roman" w:cs="Times New Roman"/>
          <w:sz w:val="28"/>
          <w:szCs w:val="28"/>
        </w:rPr>
        <w:t xml:space="preserve"> 2.16.2 настоящих Правил.</w:t>
      </w:r>
    </w:p>
    <w:p w:rsidR="005268C0" w:rsidRPr="00256CC6" w:rsidRDefault="005268C0" w:rsidP="005268C0">
      <w:pPr>
        <w:pStyle w:val="ConsPlusNormal"/>
        <w:spacing w:before="220"/>
        <w:ind w:firstLine="540"/>
        <w:jc w:val="both"/>
        <w:outlineLvl w:val="2"/>
        <w:rPr>
          <w:rFonts w:ascii="Times New Roman" w:hAnsi="Times New Roman" w:cs="Times New Roman"/>
          <w:sz w:val="28"/>
          <w:szCs w:val="28"/>
        </w:rPr>
      </w:pPr>
      <w:r w:rsidRPr="00256CC6">
        <w:rPr>
          <w:rFonts w:ascii="Times New Roman" w:hAnsi="Times New Roman" w:cs="Times New Roman"/>
          <w:sz w:val="28"/>
          <w:szCs w:val="28"/>
        </w:rPr>
        <w:t>2.16.8.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архитектурно-художественный облик зданий (сооружений), выполнять требования, предусмотренные действующим законодательством.</w:t>
      </w:r>
    </w:p>
    <w:p w:rsidR="005268C0" w:rsidRPr="00256CC6" w:rsidRDefault="005268C0" w:rsidP="005268C0">
      <w:pPr>
        <w:pStyle w:val="ConsPlusNormal"/>
        <w:spacing w:before="220"/>
        <w:ind w:firstLine="540"/>
        <w:jc w:val="both"/>
        <w:outlineLvl w:val="2"/>
        <w:rPr>
          <w:rFonts w:ascii="Times New Roman" w:hAnsi="Times New Roman" w:cs="Times New Roman"/>
          <w:sz w:val="28"/>
          <w:szCs w:val="28"/>
        </w:rPr>
      </w:pPr>
      <w:r w:rsidRPr="00256CC6">
        <w:rPr>
          <w:rFonts w:ascii="Times New Roman" w:hAnsi="Times New Roman" w:cs="Times New Roman"/>
          <w:sz w:val="28"/>
          <w:szCs w:val="28"/>
        </w:rPr>
        <w:t>2.16.9. В целях обеспечения надлежащего состояния фасадов, сохранения архитектурно-художественного облика зданий (сооружений) не допускается уничтожение, порча, искажение архитектурных деталей фасадов зданий (сооружений).</w:t>
      </w:r>
    </w:p>
    <w:p w:rsidR="005268C0" w:rsidRPr="00256CC6" w:rsidRDefault="005268C0" w:rsidP="005268C0">
      <w:pPr>
        <w:pStyle w:val="ConsPlusNormal"/>
        <w:spacing w:before="220"/>
        <w:ind w:firstLine="540"/>
        <w:jc w:val="both"/>
        <w:outlineLvl w:val="2"/>
        <w:rPr>
          <w:rFonts w:ascii="Times New Roman" w:hAnsi="Times New Roman" w:cs="Times New Roman"/>
          <w:sz w:val="28"/>
          <w:szCs w:val="28"/>
        </w:rPr>
      </w:pPr>
      <w:r w:rsidRPr="00256CC6">
        <w:rPr>
          <w:rFonts w:ascii="Times New Roman" w:hAnsi="Times New Roman" w:cs="Times New Roman"/>
          <w:sz w:val="28"/>
          <w:szCs w:val="28"/>
        </w:rPr>
        <w:t xml:space="preserve">2.16.10. Организация работ по удалению с фасада здания (сооружения) самовольно произведенных надписей, а также самовольно размещенной </w:t>
      </w:r>
      <w:r w:rsidRPr="00256CC6">
        <w:rPr>
          <w:rFonts w:ascii="Times New Roman" w:hAnsi="Times New Roman" w:cs="Times New Roman"/>
          <w:sz w:val="28"/>
          <w:szCs w:val="28"/>
        </w:rPr>
        <w:lastRenderedPageBreak/>
        <w:t>информационно-печатной продукции, информационных конструкций на фасадах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5268C0" w:rsidRPr="00256CC6" w:rsidRDefault="005268C0" w:rsidP="005268C0">
      <w:pPr>
        <w:pStyle w:val="ConsPlusNormal"/>
        <w:spacing w:before="220"/>
        <w:ind w:firstLine="540"/>
        <w:jc w:val="both"/>
        <w:outlineLvl w:val="2"/>
        <w:rPr>
          <w:rFonts w:ascii="Times New Roman" w:hAnsi="Times New Roman" w:cs="Times New Roman"/>
          <w:sz w:val="28"/>
          <w:szCs w:val="28"/>
        </w:rPr>
      </w:pPr>
      <w:r w:rsidRPr="00256CC6">
        <w:rPr>
          <w:rFonts w:ascii="Times New Roman" w:hAnsi="Times New Roman" w:cs="Times New Roman"/>
          <w:sz w:val="28"/>
          <w:szCs w:val="28"/>
        </w:rPr>
        <w:t>2.16.11. При осуществлении работ по благоустройству прилегающих территорий лицо, осуществляющее указанные работы, обязано обеспечить восстановление поврежденных в процессе работ элементов благоустройства.</w:t>
      </w:r>
    </w:p>
    <w:p w:rsidR="005268C0" w:rsidRPr="00256CC6" w:rsidRDefault="005268C0" w:rsidP="005268C0">
      <w:pPr>
        <w:pStyle w:val="ConsPlusNormal"/>
        <w:spacing w:before="220"/>
        <w:ind w:firstLine="540"/>
        <w:jc w:val="both"/>
        <w:outlineLvl w:val="2"/>
        <w:rPr>
          <w:rFonts w:ascii="Times New Roman" w:hAnsi="Times New Roman" w:cs="Times New Roman"/>
          <w:sz w:val="28"/>
          <w:szCs w:val="28"/>
        </w:rPr>
      </w:pPr>
      <w:r w:rsidRPr="00256CC6">
        <w:rPr>
          <w:rFonts w:ascii="Times New Roman" w:hAnsi="Times New Roman" w:cs="Times New Roman"/>
          <w:sz w:val="28"/>
          <w:szCs w:val="28"/>
        </w:rPr>
        <w:t>2.17. Требования к содержанию и ремонту зданий и сооружений.</w:t>
      </w:r>
    </w:p>
    <w:p w:rsidR="005268C0" w:rsidRPr="00256CC6" w:rsidRDefault="005268C0" w:rsidP="005268C0">
      <w:pPr>
        <w:pStyle w:val="ConsPlusNormal"/>
        <w:spacing w:before="220"/>
        <w:ind w:firstLine="540"/>
        <w:jc w:val="both"/>
        <w:outlineLvl w:val="2"/>
        <w:rPr>
          <w:rFonts w:ascii="Times New Roman" w:hAnsi="Times New Roman" w:cs="Times New Roman"/>
          <w:sz w:val="28"/>
          <w:szCs w:val="28"/>
        </w:rPr>
      </w:pPr>
      <w:r w:rsidRPr="00256CC6">
        <w:rPr>
          <w:rFonts w:ascii="Times New Roman" w:hAnsi="Times New Roman" w:cs="Times New Roman"/>
          <w:sz w:val="28"/>
          <w:szCs w:val="28"/>
        </w:rPr>
        <w:t>2.17.1. Собственники или уполномоченные ими лица, арендаторы и пользователи объектов капитального строительства обязаны:</w:t>
      </w:r>
    </w:p>
    <w:p w:rsidR="005268C0" w:rsidRPr="00256CC6" w:rsidRDefault="005268C0" w:rsidP="005268C0">
      <w:pPr>
        <w:pStyle w:val="ConsPlusNormal"/>
        <w:spacing w:before="220"/>
        <w:ind w:firstLine="540"/>
        <w:jc w:val="both"/>
        <w:outlineLvl w:val="2"/>
        <w:rPr>
          <w:rFonts w:ascii="Times New Roman" w:hAnsi="Times New Roman" w:cs="Times New Roman"/>
          <w:sz w:val="28"/>
          <w:szCs w:val="28"/>
        </w:rPr>
      </w:pPr>
      <w:r w:rsidRPr="00256CC6">
        <w:rPr>
          <w:rFonts w:ascii="Times New Roman" w:hAnsi="Times New Roman" w:cs="Times New Roman"/>
          <w:sz w:val="28"/>
          <w:szCs w:val="28"/>
        </w:rPr>
        <w:t>- использовать здания, строения и помещения в соответствии с их функциональным назначением;</w:t>
      </w:r>
    </w:p>
    <w:p w:rsidR="005268C0" w:rsidRPr="00256CC6" w:rsidRDefault="005268C0" w:rsidP="005268C0">
      <w:pPr>
        <w:pStyle w:val="ConsPlusNormal"/>
        <w:spacing w:before="220"/>
        <w:ind w:firstLine="540"/>
        <w:jc w:val="both"/>
        <w:outlineLvl w:val="2"/>
        <w:rPr>
          <w:rFonts w:ascii="Times New Roman" w:hAnsi="Times New Roman" w:cs="Times New Roman"/>
          <w:sz w:val="28"/>
          <w:szCs w:val="28"/>
        </w:rPr>
      </w:pPr>
      <w:r w:rsidRPr="00256CC6">
        <w:rPr>
          <w:rFonts w:ascii="Times New Roman" w:hAnsi="Times New Roman" w:cs="Times New Roman"/>
          <w:sz w:val="28"/>
          <w:szCs w:val="28"/>
        </w:rPr>
        <w:t>-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5268C0" w:rsidRPr="00256CC6" w:rsidRDefault="005268C0" w:rsidP="005268C0">
      <w:pPr>
        <w:pStyle w:val="ConsPlusNormal"/>
        <w:spacing w:before="220"/>
        <w:ind w:firstLine="540"/>
        <w:jc w:val="both"/>
        <w:outlineLvl w:val="2"/>
        <w:rPr>
          <w:rFonts w:ascii="Times New Roman" w:hAnsi="Times New Roman" w:cs="Times New Roman"/>
          <w:sz w:val="28"/>
          <w:szCs w:val="28"/>
        </w:rPr>
      </w:pPr>
      <w:r w:rsidRPr="00256CC6">
        <w:rPr>
          <w:rFonts w:ascii="Times New Roman" w:hAnsi="Times New Roman" w:cs="Times New Roman"/>
          <w:sz w:val="28"/>
          <w:szCs w:val="28"/>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5268C0" w:rsidRPr="00256CC6" w:rsidRDefault="005268C0" w:rsidP="005268C0">
      <w:pPr>
        <w:pStyle w:val="ConsPlusNormal"/>
        <w:spacing w:before="220"/>
        <w:ind w:firstLine="540"/>
        <w:jc w:val="both"/>
        <w:outlineLvl w:val="2"/>
        <w:rPr>
          <w:rFonts w:ascii="Times New Roman" w:hAnsi="Times New Roman" w:cs="Times New Roman"/>
          <w:sz w:val="28"/>
          <w:szCs w:val="28"/>
        </w:rPr>
      </w:pPr>
      <w:r w:rsidRPr="00256CC6">
        <w:rPr>
          <w:rFonts w:ascii="Times New Roman" w:hAnsi="Times New Roman" w:cs="Times New Roman"/>
          <w:sz w:val="28"/>
          <w:szCs w:val="28"/>
        </w:rPr>
        <w:t>- проводить поддерживающий ремонт и восстановление конструктивных элементов и отделки фасадов, в том числе входных дверей, козырьков, навесов, ограждений балконов и лоджий, карнизов, крылец, ступеней, ограждений, витрин, архитектурных деталей и иных элементов;</w:t>
      </w:r>
    </w:p>
    <w:p w:rsidR="005268C0" w:rsidRPr="00256CC6" w:rsidRDefault="005268C0" w:rsidP="005268C0">
      <w:pPr>
        <w:pStyle w:val="ConsPlusNormal"/>
        <w:spacing w:before="220"/>
        <w:ind w:firstLine="540"/>
        <w:jc w:val="both"/>
        <w:outlineLvl w:val="2"/>
        <w:rPr>
          <w:rFonts w:ascii="Times New Roman" w:hAnsi="Times New Roman" w:cs="Times New Roman"/>
          <w:sz w:val="28"/>
          <w:szCs w:val="28"/>
        </w:rPr>
      </w:pPr>
      <w:r w:rsidRPr="00256CC6">
        <w:rPr>
          <w:rFonts w:ascii="Times New Roman" w:hAnsi="Times New Roman" w:cs="Times New Roman"/>
          <w:sz w:val="28"/>
          <w:szCs w:val="28"/>
        </w:rPr>
        <w:t>- при проведении перепланировки и ремонта поддерживать существующий архитектурный облик зданий и сооружений;</w:t>
      </w:r>
    </w:p>
    <w:p w:rsidR="005268C0" w:rsidRPr="00256CC6" w:rsidRDefault="005268C0" w:rsidP="005268C0">
      <w:pPr>
        <w:pStyle w:val="ConsPlusNormal"/>
        <w:spacing w:before="220"/>
        <w:ind w:firstLine="540"/>
        <w:jc w:val="both"/>
        <w:outlineLvl w:val="2"/>
        <w:rPr>
          <w:rFonts w:ascii="Times New Roman" w:hAnsi="Times New Roman" w:cs="Times New Roman"/>
          <w:sz w:val="28"/>
          <w:szCs w:val="28"/>
        </w:rPr>
      </w:pPr>
      <w:r w:rsidRPr="00256CC6">
        <w:rPr>
          <w:rFonts w:ascii="Times New Roman" w:hAnsi="Times New Roman" w:cs="Times New Roman"/>
          <w:sz w:val="28"/>
          <w:szCs w:val="28"/>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5268C0" w:rsidRPr="00256CC6" w:rsidRDefault="005268C0" w:rsidP="005268C0">
      <w:pPr>
        <w:pStyle w:val="ConsPlusNormal"/>
        <w:spacing w:before="220"/>
        <w:ind w:firstLine="540"/>
        <w:jc w:val="both"/>
        <w:outlineLvl w:val="2"/>
        <w:rPr>
          <w:rFonts w:ascii="Times New Roman" w:hAnsi="Times New Roman" w:cs="Times New Roman"/>
          <w:sz w:val="28"/>
          <w:szCs w:val="28"/>
        </w:rPr>
      </w:pPr>
      <w:r w:rsidRPr="00256CC6">
        <w:rPr>
          <w:rFonts w:ascii="Times New Roman" w:hAnsi="Times New Roman" w:cs="Times New Roman"/>
          <w:sz w:val="28"/>
          <w:szCs w:val="28"/>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5268C0" w:rsidRPr="00256CC6" w:rsidRDefault="005268C0" w:rsidP="005268C0">
      <w:pPr>
        <w:pStyle w:val="ConsPlusNormal"/>
        <w:spacing w:before="220"/>
        <w:ind w:firstLine="540"/>
        <w:jc w:val="both"/>
        <w:outlineLvl w:val="2"/>
        <w:rPr>
          <w:rFonts w:ascii="Times New Roman" w:hAnsi="Times New Roman" w:cs="Times New Roman"/>
          <w:sz w:val="28"/>
          <w:szCs w:val="28"/>
        </w:rPr>
      </w:pPr>
      <w:r w:rsidRPr="00256CC6">
        <w:rPr>
          <w:rFonts w:ascii="Times New Roman" w:hAnsi="Times New Roman" w:cs="Times New Roman"/>
          <w:sz w:val="28"/>
          <w:szCs w:val="28"/>
        </w:rPr>
        <w:t xml:space="preserve">- обеспечивать содержание и ремонт фасадов и конструктивных элементов зданий и сооружений (металлических кровель, ограждающих решеток на крышах и иных ограждающих конструкций, цоколей, окон, дверей, балконов, лестниц, </w:t>
      </w:r>
      <w:proofErr w:type="spellStart"/>
      <w:r w:rsidRPr="00256CC6">
        <w:rPr>
          <w:rFonts w:ascii="Times New Roman" w:hAnsi="Times New Roman" w:cs="Times New Roman"/>
          <w:sz w:val="28"/>
          <w:szCs w:val="28"/>
        </w:rPr>
        <w:t>флагодержателей</w:t>
      </w:r>
      <w:proofErr w:type="spellEnd"/>
      <w:r w:rsidRPr="00256CC6">
        <w:rPr>
          <w:rFonts w:ascii="Times New Roman" w:hAnsi="Times New Roman" w:cs="Times New Roman"/>
          <w:sz w:val="28"/>
          <w:szCs w:val="28"/>
        </w:rPr>
        <w:t xml:space="preserve"> и прочих элементов зданий), </w:t>
      </w:r>
      <w:r w:rsidRPr="00256CC6">
        <w:rPr>
          <w:rFonts w:ascii="Times New Roman" w:hAnsi="Times New Roman" w:cs="Times New Roman"/>
          <w:sz w:val="28"/>
          <w:szCs w:val="28"/>
        </w:rPr>
        <w:lastRenderedPageBreak/>
        <w:t>восстановление поврежденных мест на фасадах с реставрацией или заменой всех дефектных архитектурных деталей;</w:t>
      </w:r>
    </w:p>
    <w:p w:rsidR="005268C0" w:rsidRPr="00256CC6" w:rsidRDefault="005268C0" w:rsidP="005268C0">
      <w:pPr>
        <w:pStyle w:val="ConsPlusNormal"/>
        <w:spacing w:before="220"/>
        <w:ind w:firstLine="540"/>
        <w:jc w:val="both"/>
        <w:outlineLvl w:val="2"/>
        <w:rPr>
          <w:rFonts w:ascii="Times New Roman" w:hAnsi="Times New Roman" w:cs="Times New Roman"/>
          <w:sz w:val="28"/>
          <w:szCs w:val="28"/>
        </w:rPr>
      </w:pPr>
      <w:r w:rsidRPr="00256CC6">
        <w:rPr>
          <w:rFonts w:ascii="Times New Roman" w:hAnsi="Times New Roman" w:cs="Times New Roman"/>
          <w:sz w:val="28"/>
          <w:szCs w:val="28"/>
        </w:rPr>
        <w:t xml:space="preserve">- содержать в исправном состоянии все водоотводящие устройства наружных стен зданий (покрытия, воронки, водосточные трубы, козырьки), наземные водоотводящие устройства (кюветы, лотки, желоба и </w:t>
      </w:r>
      <w:proofErr w:type="spellStart"/>
      <w:r w:rsidRPr="00256CC6">
        <w:rPr>
          <w:rFonts w:ascii="Times New Roman" w:hAnsi="Times New Roman" w:cs="Times New Roman"/>
          <w:sz w:val="28"/>
          <w:szCs w:val="28"/>
        </w:rPr>
        <w:t>ливнеприемники</w:t>
      </w:r>
      <w:proofErr w:type="spellEnd"/>
      <w:r w:rsidRPr="00256CC6">
        <w:rPr>
          <w:rFonts w:ascii="Times New Roman" w:hAnsi="Times New Roman" w:cs="Times New Roman"/>
          <w:sz w:val="28"/>
          <w:szCs w:val="28"/>
        </w:rPr>
        <w:t>), расположенные в пределах придомовых территорий;</w:t>
      </w:r>
    </w:p>
    <w:p w:rsidR="005268C0" w:rsidRPr="00256CC6" w:rsidRDefault="005268C0" w:rsidP="005268C0">
      <w:pPr>
        <w:pStyle w:val="ConsPlusNormal"/>
        <w:spacing w:before="220"/>
        <w:ind w:firstLine="540"/>
        <w:jc w:val="both"/>
        <w:outlineLvl w:val="2"/>
        <w:rPr>
          <w:rFonts w:ascii="Times New Roman" w:hAnsi="Times New Roman" w:cs="Times New Roman"/>
          <w:sz w:val="28"/>
          <w:szCs w:val="28"/>
        </w:rPr>
      </w:pPr>
      <w:r w:rsidRPr="00256CC6">
        <w:rPr>
          <w:rFonts w:ascii="Times New Roman" w:hAnsi="Times New Roman" w:cs="Times New Roman"/>
          <w:sz w:val="28"/>
          <w:szCs w:val="28"/>
        </w:rPr>
        <w:t>- систематически очищать от загрязнений, снега и наледи козырьки подъездов, а также кровлю;</w:t>
      </w:r>
    </w:p>
    <w:p w:rsidR="005268C0" w:rsidRPr="00256CC6" w:rsidRDefault="005268C0" w:rsidP="005268C0">
      <w:pPr>
        <w:pStyle w:val="ConsPlusNormal"/>
        <w:spacing w:before="220"/>
        <w:ind w:firstLine="540"/>
        <w:jc w:val="both"/>
        <w:outlineLvl w:val="2"/>
        <w:rPr>
          <w:rFonts w:ascii="Times New Roman" w:hAnsi="Times New Roman" w:cs="Times New Roman"/>
          <w:sz w:val="28"/>
          <w:szCs w:val="28"/>
        </w:rPr>
      </w:pPr>
      <w:r w:rsidRPr="00256CC6">
        <w:rPr>
          <w:rFonts w:ascii="Times New Roman" w:hAnsi="Times New Roman" w:cs="Times New Roman"/>
          <w:sz w:val="28"/>
          <w:szCs w:val="28"/>
        </w:rPr>
        <w:t>- систематически уничтожать поросль, прорастающую у стен домов, на крышах, на участках дворовой территории с твердым покрытием и на тротуарах;</w:t>
      </w:r>
    </w:p>
    <w:p w:rsidR="005268C0" w:rsidRPr="00256CC6" w:rsidRDefault="005268C0" w:rsidP="005268C0">
      <w:pPr>
        <w:pStyle w:val="ConsPlusNormal"/>
        <w:spacing w:before="220"/>
        <w:ind w:firstLine="540"/>
        <w:jc w:val="both"/>
        <w:outlineLvl w:val="2"/>
        <w:rPr>
          <w:rFonts w:ascii="Times New Roman" w:hAnsi="Times New Roman" w:cs="Times New Roman"/>
          <w:sz w:val="28"/>
          <w:szCs w:val="28"/>
        </w:rPr>
      </w:pPr>
      <w:r w:rsidRPr="00256CC6">
        <w:rPr>
          <w:rFonts w:ascii="Times New Roman" w:hAnsi="Times New Roman" w:cs="Times New Roman"/>
          <w:sz w:val="28"/>
          <w:szCs w:val="28"/>
        </w:rPr>
        <w:t>- содержать в чистоте и исправном состоянии входные двери, приямки подвалов, вывески, памятные доски, витрины и иные элементы фасадов зданий, сооружений;</w:t>
      </w:r>
    </w:p>
    <w:p w:rsidR="005268C0" w:rsidRPr="00256CC6" w:rsidRDefault="005268C0" w:rsidP="005268C0">
      <w:pPr>
        <w:pStyle w:val="ConsPlusNormal"/>
        <w:spacing w:before="220"/>
        <w:ind w:firstLine="540"/>
        <w:jc w:val="both"/>
        <w:outlineLvl w:val="2"/>
        <w:rPr>
          <w:rFonts w:ascii="Times New Roman" w:hAnsi="Times New Roman" w:cs="Times New Roman"/>
          <w:sz w:val="28"/>
          <w:szCs w:val="28"/>
        </w:rPr>
      </w:pPr>
      <w:r w:rsidRPr="00256CC6">
        <w:rPr>
          <w:rFonts w:ascii="Times New Roman" w:hAnsi="Times New Roman" w:cs="Times New Roman"/>
          <w:sz w:val="28"/>
          <w:szCs w:val="28"/>
        </w:rPr>
        <w:t>- содержать в чистоте и исправном состоянии уличные указатели и домовые номерные знаки, обеспечивать их соответствие образцам, утвержденным Департаментом архитектуры и градостроительства;</w:t>
      </w:r>
    </w:p>
    <w:p w:rsidR="005268C0" w:rsidRPr="00256CC6" w:rsidRDefault="005268C0" w:rsidP="005268C0">
      <w:pPr>
        <w:pStyle w:val="ConsPlusNormal"/>
        <w:spacing w:before="220"/>
        <w:ind w:firstLine="540"/>
        <w:jc w:val="both"/>
        <w:outlineLvl w:val="2"/>
        <w:rPr>
          <w:rFonts w:ascii="Times New Roman" w:hAnsi="Times New Roman" w:cs="Times New Roman"/>
          <w:sz w:val="28"/>
          <w:szCs w:val="28"/>
        </w:rPr>
      </w:pPr>
      <w:r w:rsidRPr="00256CC6">
        <w:rPr>
          <w:rFonts w:ascii="Times New Roman" w:hAnsi="Times New Roman" w:cs="Times New Roman"/>
          <w:sz w:val="28"/>
          <w:szCs w:val="28"/>
        </w:rPr>
        <w:t>- все закрепленные к стене стальные элементы и детали крепления защищать от коррозии и окрашивать по мере необходимости, но не реже одного раза в 3 года;</w:t>
      </w:r>
    </w:p>
    <w:p w:rsidR="005268C0" w:rsidRPr="00256CC6" w:rsidRDefault="005268C0" w:rsidP="005268C0">
      <w:pPr>
        <w:pStyle w:val="ConsPlusNormal"/>
        <w:spacing w:before="220"/>
        <w:ind w:firstLine="540"/>
        <w:jc w:val="both"/>
        <w:outlineLvl w:val="2"/>
        <w:rPr>
          <w:rFonts w:ascii="Times New Roman" w:hAnsi="Times New Roman" w:cs="Times New Roman"/>
          <w:sz w:val="28"/>
          <w:szCs w:val="28"/>
        </w:rPr>
      </w:pPr>
      <w:r w:rsidRPr="00256CC6">
        <w:rPr>
          <w:rFonts w:ascii="Times New Roman" w:hAnsi="Times New Roman" w:cs="Times New Roman"/>
          <w:sz w:val="28"/>
          <w:szCs w:val="28"/>
        </w:rPr>
        <w:t>- своевременно удалять с фасадов посторонние надписи и самовольно расклеенные объявления;</w:t>
      </w:r>
    </w:p>
    <w:p w:rsidR="005268C0" w:rsidRPr="00256CC6" w:rsidRDefault="005268C0" w:rsidP="005268C0">
      <w:pPr>
        <w:pStyle w:val="ConsPlusNormal"/>
        <w:spacing w:before="220"/>
        <w:ind w:firstLine="540"/>
        <w:jc w:val="both"/>
        <w:outlineLvl w:val="2"/>
        <w:rPr>
          <w:rFonts w:ascii="Times New Roman" w:hAnsi="Times New Roman" w:cs="Times New Roman"/>
          <w:sz w:val="28"/>
          <w:szCs w:val="28"/>
        </w:rPr>
      </w:pPr>
      <w:r w:rsidRPr="00256CC6">
        <w:rPr>
          <w:rFonts w:ascii="Times New Roman" w:hAnsi="Times New Roman" w:cs="Times New Roman"/>
          <w:sz w:val="28"/>
          <w:szCs w:val="28"/>
        </w:rPr>
        <w:t>- уделять особое внимание безопасности людей при неудовлетворительном техническом состоянии выступающих конструктивных элементов фасадов: балконов, эркеров, козырьков, карнизов, лепных архитектурных деталей и т.п. Для устранения угрозы возможного обрушения немедленно выполнять охранно-предупредительные мероприятия (установка ограждений, сеток, прекращение эксплуатации балконов, демонтаж разрушающейся части элемента и т.д.);</w:t>
      </w:r>
    </w:p>
    <w:p w:rsidR="005268C0" w:rsidRPr="00256CC6" w:rsidRDefault="005268C0" w:rsidP="005268C0">
      <w:pPr>
        <w:pStyle w:val="ConsPlusNormal"/>
        <w:spacing w:before="220"/>
        <w:ind w:firstLine="540"/>
        <w:jc w:val="both"/>
        <w:outlineLvl w:val="2"/>
        <w:rPr>
          <w:rFonts w:ascii="Times New Roman" w:hAnsi="Times New Roman" w:cs="Times New Roman"/>
          <w:sz w:val="28"/>
          <w:szCs w:val="28"/>
        </w:rPr>
      </w:pPr>
      <w:r w:rsidRPr="00256CC6">
        <w:rPr>
          <w:rFonts w:ascii="Times New Roman" w:hAnsi="Times New Roman" w:cs="Times New Roman"/>
          <w:sz w:val="28"/>
          <w:szCs w:val="28"/>
        </w:rPr>
        <w:t>- выполнять своевременную консервацию неэксплуатируемых и подлежащих ремонту, реконструкции, реставрации зданий (помещений), предотвращающую их разрушения и несанкционированный доступ посторонних лиц;</w:t>
      </w:r>
    </w:p>
    <w:p w:rsidR="005268C0" w:rsidRPr="00256CC6" w:rsidRDefault="005268C0" w:rsidP="005268C0">
      <w:pPr>
        <w:pStyle w:val="ConsPlusNormal"/>
        <w:spacing w:before="220"/>
        <w:ind w:firstLine="540"/>
        <w:jc w:val="both"/>
        <w:outlineLvl w:val="2"/>
        <w:rPr>
          <w:rFonts w:ascii="Times New Roman" w:hAnsi="Times New Roman" w:cs="Times New Roman"/>
          <w:sz w:val="28"/>
          <w:szCs w:val="28"/>
        </w:rPr>
      </w:pPr>
      <w:r w:rsidRPr="00256CC6">
        <w:rPr>
          <w:rFonts w:ascii="Times New Roman" w:hAnsi="Times New Roman" w:cs="Times New Roman"/>
          <w:sz w:val="28"/>
          <w:szCs w:val="28"/>
        </w:rPr>
        <w:t>- выполнять своевременную разборку подлежащих сносу зданий, очистку от строительного мусора и благоустройство освободившейся территории.</w:t>
      </w:r>
    </w:p>
    <w:p w:rsidR="005268C0" w:rsidRPr="00256CC6" w:rsidRDefault="005268C0" w:rsidP="005268C0">
      <w:pPr>
        <w:pStyle w:val="ConsPlusNormal"/>
        <w:spacing w:before="220"/>
        <w:ind w:firstLine="540"/>
        <w:jc w:val="both"/>
        <w:outlineLvl w:val="2"/>
        <w:rPr>
          <w:rFonts w:ascii="Times New Roman" w:hAnsi="Times New Roman" w:cs="Times New Roman"/>
          <w:sz w:val="28"/>
          <w:szCs w:val="28"/>
        </w:rPr>
      </w:pPr>
      <w:r w:rsidRPr="00256CC6">
        <w:rPr>
          <w:rFonts w:ascii="Times New Roman" w:hAnsi="Times New Roman" w:cs="Times New Roman"/>
          <w:sz w:val="28"/>
          <w:szCs w:val="28"/>
        </w:rPr>
        <w:t>2.17.2. Требования к проведению ремонта зданий и сооружений.</w:t>
      </w:r>
    </w:p>
    <w:p w:rsidR="005268C0" w:rsidRPr="00256CC6" w:rsidRDefault="005268C0" w:rsidP="005268C0">
      <w:pPr>
        <w:pStyle w:val="ConsPlusNormal"/>
        <w:spacing w:before="220"/>
        <w:ind w:firstLine="540"/>
        <w:jc w:val="both"/>
        <w:outlineLvl w:val="2"/>
        <w:rPr>
          <w:rFonts w:ascii="Times New Roman" w:hAnsi="Times New Roman" w:cs="Times New Roman"/>
          <w:sz w:val="28"/>
          <w:szCs w:val="28"/>
        </w:rPr>
      </w:pPr>
      <w:r w:rsidRPr="00256CC6">
        <w:rPr>
          <w:rFonts w:ascii="Times New Roman" w:hAnsi="Times New Roman" w:cs="Times New Roman"/>
          <w:sz w:val="28"/>
          <w:szCs w:val="28"/>
        </w:rPr>
        <w:lastRenderedPageBreak/>
        <w:t>При проведении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5268C0" w:rsidRPr="00256CC6" w:rsidRDefault="005268C0" w:rsidP="005268C0">
      <w:pPr>
        <w:pStyle w:val="ConsPlusNormal"/>
        <w:spacing w:before="220"/>
        <w:ind w:firstLine="540"/>
        <w:jc w:val="both"/>
        <w:outlineLvl w:val="2"/>
        <w:rPr>
          <w:rFonts w:ascii="Times New Roman" w:hAnsi="Times New Roman" w:cs="Times New Roman"/>
          <w:sz w:val="28"/>
          <w:szCs w:val="28"/>
        </w:rPr>
      </w:pPr>
      <w:r w:rsidRPr="00256CC6">
        <w:rPr>
          <w:rFonts w:ascii="Times New Roman" w:hAnsi="Times New Roman" w:cs="Times New Roman"/>
          <w:sz w:val="28"/>
          <w:szCs w:val="28"/>
        </w:rPr>
        <w:t>- затягивать защитной сеткой строительные леса на фасадах зданий и сооружений, выходящих на главные (магистральные) улицы населенного пункта, а в случае примыкания объекта ремонта к пешеходной зоне осуществлять оборудование пешеходной зоны (тротуара) козырьком на ширину пешеходной зоны, но не менее 1,5 м шириной;</w:t>
      </w:r>
    </w:p>
    <w:p w:rsidR="005268C0" w:rsidRPr="00256CC6" w:rsidRDefault="005268C0" w:rsidP="005268C0">
      <w:pPr>
        <w:pStyle w:val="ConsPlusNormal"/>
        <w:spacing w:before="220"/>
        <w:ind w:firstLine="540"/>
        <w:jc w:val="both"/>
        <w:outlineLvl w:val="2"/>
        <w:rPr>
          <w:rFonts w:ascii="Times New Roman" w:hAnsi="Times New Roman" w:cs="Times New Roman"/>
          <w:sz w:val="28"/>
          <w:szCs w:val="28"/>
        </w:rPr>
      </w:pPr>
      <w:r w:rsidRPr="00256CC6">
        <w:rPr>
          <w:rFonts w:ascii="Times New Roman" w:hAnsi="Times New Roman" w:cs="Times New Roman"/>
          <w:sz w:val="28"/>
          <w:szCs w:val="28"/>
        </w:rPr>
        <w:t>- восстанавливать после демонтажа строительных лесов разрушенное благоустройство;</w:t>
      </w:r>
    </w:p>
    <w:p w:rsidR="005268C0" w:rsidRPr="00256CC6" w:rsidRDefault="005268C0" w:rsidP="005268C0">
      <w:pPr>
        <w:pStyle w:val="ConsPlusNormal"/>
        <w:spacing w:before="220"/>
        <w:ind w:firstLine="540"/>
        <w:jc w:val="both"/>
        <w:outlineLvl w:val="2"/>
        <w:rPr>
          <w:rFonts w:ascii="Times New Roman" w:hAnsi="Times New Roman" w:cs="Times New Roman"/>
          <w:sz w:val="28"/>
          <w:szCs w:val="28"/>
        </w:rPr>
      </w:pPr>
      <w:r w:rsidRPr="00256CC6">
        <w:rPr>
          <w:rFonts w:ascii="Times New Roman" w:hAnsi="Times New Roman" w:cs="Times New Roman"/>
          <w:sz w:val="28"/>
          <w:szCs w:val="28"/>
        </w:rPr>
        <w:t>- обеспечивать безопасность пешеходного движения;</w:t>
      </w:r>
    </w:p>
    <w:p w:rsidR="005268C0" w:rsidRPr="00256CC6" w:rsidRDefault="005268C0" w:rsidP="005268C0">
      <w:pPr>
        <w:pStyle w:val="ConsPlusNormal"/>
        <w:spacing w:before="220"/>
        <w:ind w:firstLine="540"/>
        <w:jc w:val="both"/>
        <w:outlineLvl w:val="2"/>
        <w:rPr>
          <w:rFonts w:ascii="Times New Roman" w:hAnsi="Times New Roman" w:cs="Times New Roman"/>
          <w:sz w:val="28"/>
          <w:szCs w:val="28"/>
        </w:rPr>
      </w:pPr>
      <w:r w:rsidRPr="00256CC6">
        <w:rPr>
          <w:rFonts w:ascii="Times New Roman" w:hAnsi="Times New Roman" w:cs="Times New Roman"/>
          <w:sz w:val="28"/>
          <w:szCs w:val="28"/>
        </w:rPr>
        <w:t>- обеспечивать сохранность объектов благоустройства и озеленения.</w:t>
      </w:r>
    </w:p>
    <w:p w:rsidR="005268C0" w:rsidRPr="00256CC6" w:rsidRDefault="005268C0" w:rsidP="005268C0">
      <w:pPr>
        <w:pStyle w:val="ConsPlusNormal"/>
        <w:spacing w:before="220"/>
        <w:ind w:firstLine="540"/>
        <w:jc w:val="both"/>
        <w:outlineLvl w:val="2"/>
        <w:rPr>
          <w:rFonts w:ascii="Times New Roman" w:hAnsi="Times New Roman" w:cs="Times New Roman"/>
          <w:sz w:val="28"/>
          <w:szCs w:val="28"/>
        </w:rPr>
      </w:pPr>
      <w:r w:rsidRPr="00256CC6">
        <w:rPr>
          <w:rFonts w:ascii="Times New Roman" w:hAnsi="Times New Roman" w:cs="Times New Roman"/>
          <w:sz w:val="28"/>
          <w:szCs w:val="28"/>
        </w:rPr>
        <w:t>2.17.3. Запрещается:</w:t>
      </w:r>
    </w:p>
    <w:p w:rsidR="005268C0" w:rsidRPr="00256CC6" w:rsidRDefault="005268C0" w:rsidP="005268C0">
      <w:pPr>
        <w:pStyle w:val="ConsPlusNormal"/>
        <w:spacing w:before="220"/>
        <w:ind w:firstLine="540"/>
        <w:jc w:val="both"/>
        <w:outlineLvl w:val="2"/>
        <w:rPr>
          <w:rFonts w:ascii="Times New Roman" w:hAnsi="Times New Roman" w:cs="Times New Roman"/>
          <w:sz w:val="28"/>
          <w:szCs w:val="28"/>
        </w:rPr>
      </w:pPr>
      <w:r w:rsidRPr="00256CC6">
        <w:rPr>
          <w:rFonts w:ascii="Times New Roman" w:hAnsi="Times New Roman" w:cs="Times New Roman"/>
          <w:sz w:val="28"/>
          <w:szCs w:val="28"/>
        </w:rPr>
        <w:t>- окрашивать фасады зданий и сооружений, их части (в том числе, закрашивать граффити и иные надписи) в историческом центре города в цвет (колер), не соответствующий паспорту фасада здания</w:t>
      </w:r>
      <w:r w:rsidR="00067864">
        <w:rPr>
          <w:rFonts w:ascii="Times New Roman" w:hAnsi="Times New Roman" w:cs="Times New Roman"/>
          <w:sz w:val="28"/>
          <w:szCs w:val="28"/>
        </w:rPr>
        <w:t>, на иных территориях города</w:t>
      </w:r>
      <w:r w:rsidRPr="00256CC6">
        <w:rPr>
          <w:rFonts w:ascii="Times New Roman" w:hAnsi="Times New Roman" w:cs="Times New Roman"/>
          <w:sz w:val="28"/>
          <w:szCs w:val="28"/>
        </w:rPr>
        <w:t xml:space="preserve"> Рыбинск</w:t>
      </w:r>
      <w:r w:rsidR="00067864">
        <w:rPr>
          <w:rFonts w:ascii="Times New Roman" w:hAnsi="Times New Roman" w:cs="Times New Roman"/>
          <w:sz w:val="28"/>
          <w:szCs w:val="28"/>
        </w:rPr>
        <w:t>а</w:t>
      </w:r>
      <w:r w:rsidRPr="00256CC6">
        <w:rPr>
          <w:rFonts w:ascii="Times New Roman" w:hAnsi="Times New Roman" w:cs="Times New Roman"/>
          <w:sz w:val="28"/>
          <w:szCs w:val="28"/>
        </w:rPr>
        <w:t xml:space="preserve"> – в цвет (колер), не соответствующий указанному в проектной документации на данный объект капитального строительства;</w:t>
      </w:r>
    </w:p>
    <w:p w:rsidR="005268C0" w:rsidRPr="00256CC6" w:rsidRDefault="005268C0" w:rsidP="005268C0">
      <w:pPr>
        <w:pStyle w:val="ConsPlusNormal"/>
        <w:spacing w:before="220"/>
        <w:ind w:firstLine="540"/>
        <w:jc w:val="both"/>
        <w:outlineLvl w:val="2"/>
        <w:rPr>
          <w:rFonts w:ascii="Times New Roman" w:hAnsi="Times New Roman" w:cs="Times New Roman"/>
          <w:sz w:val="28"/>
          <w:szCs w:val="28"/>
        </w:rPr>
      </w:pPr>
      <w:proofErr w:type="gramStart"/>
      <w:r w:rsidRPr="00256CC6">
        <w:rPr>
          <w:rFonts w:ascii="Times New Roman" w:hAnsi="Times New Roman" w:cs="Times New Roman"/>
          <w:sz w:val="28"/>
          <w:szCs w:val="28"/>
        </w:rPr>
        <w:t xml:space="preserve">- допускать местные разрушения облицовки, штукатурки, фактурного и окрасочного слоев, трещины в штукатурке, </w:t>
      </w:r>
      <w:proofErr w:type="spellStart"/>
      <w:r w:rsidRPr="00256CC6">
        <w:rPr>
          <w:rFonts w:ascii="Times New Roman" w:hAnsi="Times New Roman" w:cs="Times New Roman"/>
          <w:sz w:val="28"/>
          <w:szCs w:val="28"/>
        </w:rPr>
        <w:t>выкрашивание</w:t>
      </w:r>
      <w:proofErr w:type="spellEnd"/>
      <w:r w:rsidRPr="00256CC6">
        <w:rPr>
          <w:rFonts w:ascii="Times New Roman" w:hAnsi="Times New Roman" w:cs="Times New Roman"/>
          <w:sz w:val="28"/>
          <w:szCs w:val="28"/>
        </w:rPr>
        <w:t xml:space="preserve"> раствора из швов облицовки, кирпичной и </w:t>
      </w:r>
      <w:proofErr w:type="spellStart"/>
      <w:r w:rsidRPr="00256CC6">
        <w:rPr>
          <w:rFonts w:ascii="Times New Roman" w:hAnsi="Times New Roman" w:cs="Times New Roman"/>
          <w:sz w:val="28"/>
          <w:szCs w:val="28"/>
        </w:rPr>
        <w:t>мелкоблочной</w:t>
      </w:r>
      <w:proofErr w:type="spellEnd"/>
      <w:r w:rsidRPr="00256CC6">
        <w:rPr>
          <w:rFonts w:ascii="Times New Roman" w:hAnsi="Times New Roman" w:cs="Times New Roman"/>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256CC6">
        <w:rPr>
          <w:rFonts w:ascii="Times New Roman" w:hAnsi="Times New Roman" w:cs="Times New Roman"/>
          <w:sz w:val="28"/>
          <w:szCs w:val="28"/>
        </w:rPr>
        <w:t>высолы</w:t>
      </w:r>
      <w:proofErr w:type="spellEnd"/>
      <w:r w:rsidRPr="00256CC6">
        <w:rPr>
          <w:rFonts w:ascii="Times New Roman" w:hAnsi="Times New Roman" w:cs="Times New Roman"/>
          <w:sz w:val="28"/>
          <w:szCs w:val="28"/>
        </w:rPr>
        <w:t>, общее загрязнение поверхности, разрушение парапетов и иные подобные разрушения;</w:t>
      </w:r>
      <w:proofErr w:type="gramEnd"/>
    </w:p>
    <w:p w:rsidR="005268C0" w:rsidRPr="00256CC6" w:rsidRDefault="005268C0" w:rsidP="005268C0">
      <w:pPr>
        <w:pStyle w:val="ConsPlusNormal"/>
        <w:spacing w:before="220"/>
        <w:ind w:firstLine="540"/>
        <w:jc w:val="both"/>
        <w:outlineLvl w:val="2"/>
        <w:rPr>
          <w:rFonts w:ascii="Times New Roman" w:hAnsi="Times New Roman" w:cs="Times New Roman"/>
          <w:sz w:val="28"/>
          <w:szCs w:val="28"/>
        </w:rPr>
      </w:pPr>
      <w:r w:rsidRPr="00256CC6">
        <w:rPr>
          <w:rFonts w:ascii="Times New Roman" w:hAnsi="Times New Roman" w:cs="Times New Roman"/>
          <w:sz w:val="28"/>
          <w:szCs w:val="28"/>
        </w:rPr>
        <w:t>- изменять архитектурный облик зданий, упразднять архитектурные детали, внешние конструктивные элементы, устанавливать, пробивать или закладывать проемы без соответствующего согласования с Департаментом архитектуры и градостроительства;</w:t>
      </w:r>
    </w:p>
    <w:p w:rsidR="005268C0" w:rsidRPr="00256CC6" w:rsidRDefault="005268C0" w:rsidP="005268C0">
      <w:pPr>
        <w:pStyle w:val="ConsPlusNormal"/>
        <w:spacing w:before="220"/>
        <w:ind w:firstLine="540"/>
        <w:jc w:val="both"/>
        <w:outlineLvl w:val="2"/>
        <w:rPr>
          <w:rFonts w:ascii="Times New Roman" w:hAnsi="Times New Roman" w:cs="Times New Roman"/>
          <w:sz w:val="28"/>
          <w:szCs w:val="28"/>
        </w:rPr>
      </w:pPr>
      <w:r w:rsidRPr="00256CC6">
        <w:rPr>
          <w:rFonts w:ascii="Times New Roman" w:hAnsi="Times New Roman" w:cs="Times New Roman"/>
          <w:sz w:val="28"/>
          <w:szCs w:val="28"/>
        </w:rPr>
        <w:t>- нарушать установленный порядок проведения работ по ремонту, реконструкции, реставрации, изменению функционального назначения зданий (сооружений, помещений) и производить указанные работы с отступлениями от утвержденной проектной документации;</w:t>
      </w:r>
    </w:p>
    <w:p w:rsidR="005268C0" w:rsidRPr="00256CC6" w:rsidRDefault="005268C0" w:rsidP="005268C0">
      <w:pPr>
        <w:pStyle w:val="ConsPlusNormal"/>
        <w:spacing w:before="220"/>
        <w:ind w:firstLine="540"/>
        <w:jc w:val="both"/>
        <w:outlineLvl w:val="2"/>
        <w:rPr>
          <w:rFonts w:ascii="Times New Roman" w:hAnsi="Times New Roman" w:cs="Times New Roman"/>
          <w:sz w:val="28"/>
          <w:szCs w:val="28"/>
        </w:rPr>
      </w:pPr>
      <w:r w:rsidRPr="00256CC6">
        <w:rPr>
          <w:rFonts w:ascii="Times New Roman" w:hAnsi="Times New Roman" w:cs="Times New Roman"/>
          <w:sz w:val="28"/>
          <w:szCs w:val="28"/>
        </w:rPr>
        <w:t xml:space="preserve">- изменять рисунок переплета, изменять цвет оконных переплетов с наружной стороны (использовать цвета пластиковых окон), отличающиеся от указанного в паспорте фасада здания (применительно к историческому центу города), указанного в проектной документации на данный объект </w:t>
      </w:r>
      <w:r w:rsidRPr="00256CC6">
        <w:rPr>
          <w:rFonts w:ascii="Times New Roman" w:hAnsi="Times New Roman" w:cs="Times New Roman"/>
          <w:sz w:val="28"/>
          <w:szCs w:val="28"/>
        </w:rPr>
        <w:lastRenderedPageBreak/>
        <w:t>капитального строительства (применительно к иным территориям город</w:t>
      </w:r>
      <w:r w:rsidR="00067864">
        <w:rPr>
          <w:rFonts w:ascii="Times New Roman" w:hAnsi="Times New Roman" w:cs="Times New Roman"/>
          <w:sz w:val="28"/>
          <w:szCs w:val="28"/>
        </w:rPr>
        <w:t>а</w:t>
      </w:r>
      <w:r w:rsidRPr="00256CC6">
        <w:rPr>
          <w:rFonts w:ascii="Times New Roman" w:hAnsi="Times New Roman" w:cs="Times New Roman"/>
          <w:sz w:val="28"/>
          <w:szCs w:val="28"/>
        </w:rPr>
        <w:t xml:space="preserve"> Рыбинск</w:t>
      </w:r>
      <w:r w:rsidR="00067864">
        <w:rPr>
          <w:rFonts w:ascii="Times New Roman" w:hAnsi="Times New Roman" w:cs="Times New Roman"/>
          <w:sz w:val="28"/>
          <w:szCs w:val="28"/>
        </w:rPr>
        <w:t>а</w:t>
      </w:r>
      <w:r w:rsidRPr="00256CC6">
        <w:rPr>
          <w:rFonts w:ascii="Times New Roman" w:hAnsi="Times New Roman" w:cs="Times New Roman"/>
          <w:sz w:val="28"/>
          <w:szCs w:val="28"/>
        </w:rPr>
        <w:t>).</w:t>
      </w:r>
    </w:p>
    <w:p w:rsidR="005268C0" w:rsidRPr="00256CC6" w:rsidRDefault="005268C0" w:rsidP="005268C0">
      <w:pPr>
        <w:pStyle w:val="ConsPlusNormal"/>
        <w:spacing w:before="220"/>
        <w:ind w:firstLine="540"/>
        <w:jc w:val="both"/>
        <w:outlineLvl w:val="2"/>
        <w:rPr>
          <w:rFonts w:ascii="Times New Roman" w:hAnsi="Times New Roman" w:cs="Times New Roman"/>
          <w:sz w:val="28"/>
          <w:szCs w:val="28"/>
        </w:rPr>
      </w:pPr>
      <w:r w:rsidRPr="00256CC6">
        <w:rPr>
          <w:rFonts w:ascii="Times New Roman" w:hAnsi="Times New Roman" w:cs="Times New Roman"/>
          <w:sz w:val="28"/>
          <w:szCs w:val="28"/>
        </w:rPr>
        <w:t>- наносить рисунки и надписи на отделочные поверхности фасадов, элементы фасадов, не предназначенные для этих целей, размещать самовольные рекламные и информационные конструкции;</w:t>
      </w:r>
    </w:p>
    <w:p w:rsidR="005268C0" w:rsidRPr="00256CC6" w:rsidRDefault="005268C0" w:rsidP="005268C0">
      <w:pPr>
        <w:pStyle w:val="ConsPlusNormal"/>
        <w:spacing w:before="220"/>
        <w:ind w:firstLine="540"/>
        <w:jc w:val="both"/>
        <w:outlineLvl w:val="2"/>
        <w:rPr>
          <w:rFonts w:ascii="Times New Roman" w:hAnsi="Times New Roman" w:cs="Times New Roman"/>
          <w:sz w:val="28"/>
          <w:szCs w:val="28"/>
        </w:rPr>
      </w:pPr>
      <w:r w:rsidRPr="00256CC6">
        <w:rPr>
          <w:rFonts w:ascii="Times New Roman" w:hAnsi="Times New Roman" w:cs="Times New Roman"/>
          <w:sz w:val="28"/>
          <w:szCs w:val="28"/>
        </w:rPr>
        <w:t xml:space="preserve">- самовольно переоборудовать балконы и лоджии, </w:t>
      </w:r>
      <w:proofErr w:type="gramStart"/>
      <w:r w:rsidRPr="00256CC6">
        <w:rPr>
          <w:rFonts w:ascii="Times New Roman" w:hAnsi="Times New Roman" w:cs="Times New Roman"/>
          <w:sz w:val="28"/>
          <w:szCs w:val="28"/>
        </w:rPr>
        <w:t>захламлять</w:t>
      </w:r>
      <w:proofErr w:type="gramEnd"/>
      <w:r w:rsidRPr="00256CC6">
        <w:rPr>
          <w:rFonts w:ascii="Times New Roman" w:hAnsi="Times New Roman" w:cs="Times New Roman"/>
          <w:sz w:val="28"/>
          <w:szCs w:val="28"/>
        </w:rPr>
        <w:t xml:space="preserve"> их, вывешивать вещи, портящие внешний вид фасада;</w:t>
      </w:r>
    </w:p>
    <w:p w:rsidR="005268C0" w:rsidRPr="00256CC6" w:rsidRDefault="005268C0" w:rsidP="005268C0">
      <w:pPr>
        <w:pStyle w:val="ConsPlusNormal"/>
        <w:spacing w:before="220"/>
        <w:ind w:firstLine="540"/>
        <w:jc w:val="both"/>
        <w:outlineLvl w:val="2"/>
        <w:rPr>
          <w:rFonts w:ascii="Times New Roman" w:hAnsi="Times New Roman" w:cs="Times New Roman"/>
          <w:sz w:val="28"/>
          <w:szCs w:val="28"/>
        </w:rPr>
      </w:pPr>
      <w:r w:rsidRPr="00256CC6">
        <w:rPr>
          <w:rFonts w:ascii="Times New Roman" w:hAnsi="Times New Roman" w:cs="Times New Roman"/>
          <w:sz w:val="28"/>
          <w:szCs w:val="28"/>
        </w:rPr>
        <w:t xml:space="preserve">- устанавливать растяжки, антенны, кондиционеры и другие технические устройства без разрешения собственников зданий и без согласования с организациями, управляющими жилым фондом, товариществами собственников жилья, жилищными кооперативами, собственниками помещений в многоквартирном доме, осуществляющими </w:t>
      </w:r>
      <w:proofErr w:type="gramStart"/>
      <w:r w:rsidRPr="00256CC6">
        <w:rPr>
          <w:rFonts w:ascii="Times New Roman" w:hAnsi="Times New Roman" w:cs="Times New Roman"/>
          <w:sz w:val="28"/>
          <w:szCs w:val="28"/>
        </w:rPr>
        <w:t>непосредственное</w:t>
      </w:r>
      <w:proofErr w:type="gramEnd"/>
      <w:r w:rsidRPr="00256CC6">
        <w:rPr>
          <w:rFonts w:ascii="Times New Roman" w:hAnsi="Times New Roman" w:cs="Times New Roman"/>
          <w:sz w:val="28"/>
          <w:szCs w:val="28"/>
        </w:rPr>
        <w:t xml:space="preserve"> управление таким домом;</w:t>
      </w:r>
    </w:p>
    <w:p w:rsidR="005268C0" w:rsidRPr="00256CC6" w:rsidRDefault="005268C0" w:rsidP="005268C0">
      <w:pPr>
        <w:pStyle w:val="ConsPlusNormal"/>
        <w:spacing w:before="220"/>
        <w:ind w:firstLine="540"/>
        <w:jc w:val="both"/>
        <w:outlineLvl w:val="2"/>
        <w:rPr>
          <w:rFonts w:ascii="Times New Roman" w:hAnsi="Times New Roman" w:cs="Times New Roman"/>
          <w:sz w:val="28"/>
          <w:szCs w:val="28"/>
        </w:rPr>
      </w:pPr>
      <w:r w:rsidRPr="00256CC6">
        <w:rPr>
          <w:rFonts w:ascii="Times New Roman" w:hAnsi="Times New Roman" w:cs="Times New Roman"/>
          <w:sz w:val="28"/>
          <w:szCs w:val="28"/>
        </w:rPr>
        <w:t>- нарушать порядок содержания и установки на зданиях домовых знаков и указателей, а также применять их с отклонениями от установленных образцов.</w:t>
      </w:r>
    </w:p>
    <w:p w:rsidR="005268C0" w:rsidRPr="00BF5F96" w:rsidRDefault="005268C0" w:rsidP="005268C0">
      <w:pPr>
        <w:pStyle w:val="ConsPlusNormal"/>
        <w:spacing w:before="220"/>
        <w:ind w:firstLine="540"/>
        <w:jc w:val="both"/>
        <w:outlineLvl w:val="2"/>
        <w:rPr>
          <w:rFonts w:ascii="Times New Roman" w:hAnsi="Times New Roman" w:cs="Times New Roman"/>
          <w:sz w:val="28"/>
          <w:szCs w:val="28"/>
        </w:rPr>
      </w:pPr>
      <w:r w:rsidRPr="00BF5F96">
        <w:rPr>
          <w:rFonts w:ascii="Times New Roman" w:hAnsi="Times New Roman" w:cs="Times New Roman"/>
          <w:sz w:val="28"/>
          <w:szCs w:val="28"/>
        </w:rPr>
        <w:t>2.17.4. Требования к витринам.</w:t>
      </w:r>
    </w:p>
    <w:p w:rsidR="00C31BC9" w:rsidRPr="00BF5F96" w:rsidRDefault="005268C0" w:rsidP="005268C0">
      <w:pPr>
        <w:pStyle w:val="ConsPlusNormal"/>
        <w:spacing w:before="220"/>
        <w:ind w:firstLine="540"/>
        <w:jc w:val="both"/>
        <w:outlineLvl w:val="2"/>
        <w:rPr>
          <w:rFonts w:ascii="Times New Roman" w:hAnsi="Times New Roman" w:cs="Times New Roman"/>
          <w:sz w:val="28"/>
          <w:szCs w:val="28"/>
        </w:rPr>
      </w:pPr>
      <w:r w:rsidRPr="00BF5F96">
        <w:rPr>
          <w:rFonts w:ascii="Times New Roman" w:hAnsi="Times New Roman" w:cs="Times New Roman"/>
          <w:sz w:val="28"/>
          <w:szCs w:val="28"/>
        </w:rPr>
        <w:t xml:space="preserve">Содержание и оформление витрин предприятий потребительского рынка и услуг, других организаций осуществляется в соответствии </w:t>
      </w:r>
      <w:r w:rsidR="00C31BC9" w:rsidRPr="00BF5F96">
        <w:rPr>
          <w:rFonts w:ascii="Times New Roman" w:hAnsi="Times New Roman" w:cs="Times New Roman"/>
          <w:sz w:val="28"/>
          <w:szCs w:val="28"/>
        </w:rPr>
        <w:t>с требованиями эстетического регламента, утвержденного нормативным правовым актом Администрации городского округа город Рыбинск.</w:t>
      </w:r>
    </w:p>
    <w:p w:rsidR="005268C0" w:rsidRPr="00BF5F96" w:rsidRDefault="005268C0" w:rsidP="00256CC6">
      <w:pPr>
        <w:pStyle w:val="ConsPlusNormal"/>
        <w:spacing w:before="220"/>
        <w:ind w:firstLine="540"/>
        <w:jc w:val="both"/>
        <w:outlineLvl w:val="2"/>
        <w:rPr>
          <w:rFonts w:ascii="Times New Roman" w:hAnsi="Times New Roman" w:cs="Times New Roman"/>
          <w:sz w:val="28"/>
          <w:szCs w:val="28"/>
        </w:rPr>
      </w:pPr>
      <w:r w:rsidRPr="00BF5F96">
        <w:rPr>
          <w:rFonts w:ascii="Times New Roman" w:hAnsi="Times New Roman" w:cs="Times New Roman"/>
          <w:sz w:val="28"/>
          <w:szCs w:val="28"/>
        </w:rPr>
        <w:t>В витринах предприятий допускается р</w:t>
      </w:r>
      <w:r w:rsidR="00067864" w:rsidRPr="00BF5F96">
        <w:rPr>
          <w:rFonts w:ascii="Times New Roman" w:hAnsi="Times New Roman" w:cs="Times New Roman"/>
          <w:sz w:val="28"/>
          <w:szCs w:val="28"/>
        </w:rPr>
        <w:t>азмещение праздничной информации</w:t>
      </w:r>
      <w:r w:rsidRPr="00BF5F96">
        <w:rPr>
          <w:rFonts w:ascii="Times New Roman" w:hAnsi="Times New Roman" w:cs="Times New Roman"/>
          <w:sz w:val="28"/>
          <w:szCs w:val="28"/>
        </w:rPr>
        <w:t>, приуроченной к общегосударственным или горо</w:t>
      </w:r>
      <w:r w:rsidR="00256CC6" w:rsidRPr="00BF5F96">
        <w:rPr>
          <w:rFonts w:ascii="Times New Roman" w:hAnsi="Times New Roman" w:cs="Times New Roman"/>
          <w:sz w:val="28"/>
          <w:szCs w:val="28"/>
        </w:rPr>
        <w:t>дским праздникам, мероприятиям.</w:t>
      </w:r>
    </w:p>
    <w:p w:rsidR="00B44F34" w:rsidRPr="00B44F34" w:rsidRDefault="00B44F34">
      <w:pPr>
        <w:pStyle w:val="ConsPlusNormal"/>
        <w:spacing w:before="220"/>
        <w:ind w:firstLine="540"/>
        <w:jc w:val="both"/>
        <w:outlineLvl w:val="2"/>
        <w:rPr>
          <w:rFonts w:ascii="Times New Roman" w:hAnsi="Times New Roman" w:cs="Times New Roman"/>
          <w:sz w:val="28"/>
          <w:szCs w:val="28"/>
        </w:rPr>
      </w:pPr>
      <w:r w:rsidRPr="00B44F34">
        <w:rPr>
          <w:rFonts w:ascii="Times New Roman" w:hAnsi="Times New Roman" w:cs="Times New Roman"/>
          <w:sz w:val="28"/>
          <w:szCs w:val="28"/>
        </w:rPr>
        <w:t>2.18. Улицы (в том числе пешеходные) и дороги.</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2.18.1.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технические средства организации дорожного движения.</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2.18.2. Виды и конструкции дорожного покрытия проектируются с учетом категории улицы и с учетом обеспечения безопасности движения.</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xml:space="preserve">2.18.3. </w:t>
      </w:r>
      <w:proofErr w:type="gramStart"/>
      <w:r w:rsidRPr="00B44F34">
        <w:rPr>
          <w:rFonts w:ascii="Times New Roman" w:hAnsi="Times New Roman" w:cs="Times New Roman"/>
          <w:sz w:val="28"/>
          <w:szCs w:val="28"/>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0" w:history="1">
        <w:r w:rsidRPr="002E36EA">
          <w:rPr>
            <w:rFonts w:ascii="Times New Roman" w:hAnsi="Times New Roman" w:cs="Times New Roman"/>
            <w:sz w:val="28"/>
            <w:szCs w:val="28"/>
          </w:rPr>
          <w:t>закону</w:t>
        </w:r>
      </w:hyperlink>
      <w:r w:rsidRPr="00B44F34">
        <w:rPr>
          <w:rFonts w:ascii="Times New Roman" w:hAnsi="Times New Roman" w:cs="Times New Roman"/>
          <w:sz w:val="28"/>
          <w:szCs w:val="28"/>
        </w:rPr>
        <w:t xml:space="preserve"> от 8 ноября 2007 года </w:t>
      </w:r>
      <w:r w:rsidR="002E36EA">
        <w:rPr>
          <w:rFonts w:ascii="Times New Roman" w:hAnsi="Times New Roman" w:cs="Times New Roman"/>
          <w:sz w:val="28"/>
          <w:szCs w:val="28"/>
        </w:rPr>
        <w:t>№</w:t>
      </w:r>
      <w:r w:rsidRPr="00B44F34">
        <w:rPr>
          <w:rFonts w:ascii="Times New Roman" w:hAnsi="Times New Roman" w:cs="Times New Roman"/>
          <w:sz w:val="28"/>
          <w:szCs w:val="28"/>
        </w:rPr>
        <w:t xml:space="preserve"> 257-ФЗ "Об автомобильных дорогах и о дорожной деятельности в Российской Федерации и о внесении </w:t>
      </w:r>
      <w:r w:rsidRPr="00B44F34">
        <w:rPr>
          <w:rFonts w:ascii="Times New Roman" w:hAnsi="Times New Roman" w:cs="Times New Roman"/>
          <w:sz w:val="28"/>
          <w:szCs w:val="28"/>
        </w:rPr>
        <w:lastRenderedPageBreak/>
        <w:t>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Pr="00B44F34">
        <w:rPr>
          <w:rFonts w:ascii="Times New Roman" w:hAnsi="Times New Roman" w:cs="Times New Roman"/>
          <w:sz w:val="28"/>
          <w:szCs w:val="28"/>
        </w:rPr>
        <w:t xml:space="preserve"> автомобильным дорогам общего пользования.</w:t>
      </w:r>
    </w:p>
    <w:p w:rsidR="00B44F34" w:rsidRPr="00B44F34" w:rsidRDefault="00B44F34">
      <w:pPr>
        <w:pStyle w:val="ConsPlusNormal"/>
        <w:spacing w:before="220"/>
        <w:ind w:firstLine="540"/>
        <w:jc w:val="both"/>
        <w:outlineLvl w:val="2"/>
        <w:rPr>
          <w:rFonts w:ascii="Times New Roman" w:hAnsi="Times New Roman" w:cs="Times New Roman"/>
          <w:sz w:val="28"/>
          <w:szCs w:val="28"/>
        </w:rPr>
      </w:pPr>
      <w:r w:rsidRPr="00B44F34">
        <w:rPr>
          <w:rFonts w:ascii="Times New Roman" w:hAnsi="Times New Roman" w:cs="Times New Roman"/>
          <w:sz w:val="28"/>
          <w:szCs w:val="28"/>
        </w:rPr>
        <w:t>2.19. Площади.</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xml:space="preserve">2.19.1. По функциональному назначению площади подразделяются </w:t>
      </w:r>
      <w:proofErr w:type="gramStart"/>
      <w:r w:rsidRPr="00B44F34">
        <w:rPr>
          <w:rFonts w:ascii="Times New Roman" w:hAnsi="Times New Roman" w:cs="Times New Roman"/>
          <w:sz w:val="28"/>
          <w:szCs w:val="28"/>
        </w:rPr>
        <w:t>на</w:t>
      </w:r>
      <w:proofErr w:type="gramEnd"/>
      <w:r w:rsidRPr="00B44F34">
        <w:rPr>
          <w:rFonts w:ascii="Times New Roman" w:hAnsi="Times New Roman" w:cs="Times New Roman"/>
          <w:sz w:val="28"/>
          <w:szCs w:val="28"/>
        </w:rPr>
        <w:t>:</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главные (у зданий органов власти, общественных организаций);</w:t>
      </w:r>
    </w:p>
    <w:p w:rsidR="00B44F34" w:rsidRPr="00B44F34" w:rsidRDefault="00B44F34">
      <w:pPr>
        <w:pStyle w:val="ConsPlusNormal"/>
        <w:spacing w:before="220"/>
        <w:ind w:firstLine="540"/>
        <w:jc w:val="both"/>
        <w:rPr>
          <w:rFonts w:ascii="Times New Roman" w:hAnsi="Times New Roman" w:cs="Times New Roman"/>
          <w:sz w:val="28"/>
          <w:szCs w:val="28"/>
        </w:rPr>
      </w:pPr>
      <w:proofErr w:type="gramStart"/>
      <w:r w:rsidRPr="00B44F34">
        <w:rPr>
          <w:rFonts w:ascii="Times New Roman" w:hAnsi="Times New Roman" w:cs="Times New Roman"/>
          <w:sz w:val="28"/>
          <w:szCs w:val="28"/>
        </w:rPr>
        <w:t xml:space="preserve">- </w:t>
      </w:r>
      <w:proofErr w:type="spellStart"/>
      <w:r w:rsidRPr="00B44F34">
        <w:rPr>
          <w:rFonts w:ascii="Times New Roman" w:hAnsi="Times New Roman" w:cs="Times New Roman"/>
          <w:sz w:val="28"/>
          <w:szCs w:val="28"/>
        </w:rPr>
        <w:t>приобъектные</w:t>
      </w:r>
      <w:proofErr w:type="spellEnd"/>
      <w:r w:rsidRPr="00B44F34">
        <w:rPr>
          <w:rFonts w:ascii="Times New Roman" w:hAnsi="Times New Roman" w:cs="Times New Roman"/>
          <w:sz w:val="28"/>
          <w:szCs w:val="28"/>
        </w:rPr>
        <w:t xml:space="preserve"> (у театров, памятников, кинотеатров, музеев, торговых центров, стадионов, парков, рынков и др.);</w:t>
      </w:r>
      <w:proofErr w:type="gramEnd"/>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xml:space="preserve">- </w:t>
      </w:r>
      <w:proofErr w:type="gramStart"/>
      <w:r w:rsidRPr="00B44F34">
        <w:rPr>
          <w:rFonts w:ascii="Times New Roman" w:hAnsi="Times New Roman" w:cs="Times New Roman"/>
          <w:sz w:val="28"/>
          <w:szCs w:val="28"/>
        </w:rPr>
        <w:t>общественно-транспортные</w:t>
      </w:r>
      <w:proofErr w:type="gramEnd"/>
      <w:r w:rsidRPr="00B44F34">
        <w:rPr>
          <w:rFonts w:ascii="Times New Roman" w:hAnsi="Times New Roman" w:cs="Times New Roman"/>
          <w:sz w:val="28"/>
          <w:szCs w:val="28"/>
        </w:rPr>
        <w:t xml:space="preserve"> (у вокзалов, на въездах);</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xml:space="preserve">- </w:t>
      </w:r>
      <w:proofErr w:type="gramStart"/>
      <w:r w:rsidRPr="00B44F34">
        <w:rPr>
          <w:rFonts w:ascii="Times New Roman" w:hAnsi="Times New Roman" w:cs="Times New Roman"/>
          <w:sz w:val="28"/>
          <w:szCs w:val="28"/>
        </w:rPr>
        <w:t>мемориальные</w:t>
      </w:r>
      <w:proofErr w:type="gramEnd"/>
      <w:r w:rsidRPr="00B44F34">
        <w:rPr>
          <w:rFonts w:ascii="Times New Roman" w:hAnsi="Times New Roman" w:cs="Times New Roman"/>
          <w:sz w:val="28"/>
          <w:szCs w:val="28"/>
        </w:rPr>
        <w:t xml:space="preserve"> (у памятных объектов или мест);</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площади транспортных развязок.</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2.19.2.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отходов.</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2.19.3.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B44F34" w:rsidRPr="00B44F34" w:rsidRDefault="006C477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2.19.4. </w:t>
      </w:r>
      <w:r w:rsidRPr="002E36EA">
        <w:rPr>
          <w:rFonts w:ascii="Times New Roman" w:hAnsi="Times New Roman" w:cs="Times New Roman"/>
          <w:sz w:val="28"/>
          <w:szCs w:val="28"/>
        </w:rPr>
        <w:t>Территории площадей ежедневно очищаю</w:t>
      </w:r>
      <w:r w:rsidR="00B44F34" w:rsidRPr="002E36EA">
        <w:rPr>
          <w:rFonts w:ascii="Times New Roman" w:hAnsi="Times New Roman" w:cs="Times New Roman"/>
          <w:sz w:val="28"/>
          <w:szCs w:val="28"/>
        </w:rPr>
        <w:t>тся от отходов и посторонних предметов, а также на территории площадей</w:t>
      </w:r>
      <w:r w:rsidR="007E1DFA" w:rsidRPr="002E36EA">
        <w:rPr>
          <w:rFonts w:ascii="Times New Roman" w:hAnsi="Times New Roman" w:cs="Times New Roman"/>
          <w:sz w:val="28"/>
          <w:szCs w:val="28"/>
        </w:rPr>
        <w:t xml:space="preserve"> по мере необходимости </w:t>
      </w:r>
      <w:r w:rsidR="00B44F34" w:rsidRPr="00B44F34">
        <w:rPr>
          <w:rFonts w:ascii="Times New Roman" w:hAnsi="Times New Roman" w:cs="Times New Roman"/>
          <w:sz w:val="28"/>
          <w:szCs w:val="28"/>
        </w:rPr>
        <w:t>проводятся уборочные работы, производится обрезка деревьев, кустарника.</w:t>
      </w:r>
    </w:p>
    <w:p w:rsidR="00B44F34" w:rsidRPr="00E51E4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xml:space="preserve">2.19.5. Дорожки, ограждения, </w:t>
      </w:r>
      <w:r w:rsidRPr="00E51E44">
        <w:rPr>
          <w:rFonts w:ascii="Times New Roman" w:hAnsi="Times New Roman" w:cs="Times New Roman"/>
          <w:sz w:val="28"/>
          <w:szCs w:val="28"/>
        </w:rPr>
        <w:t xml:space="preserve">скамейки, урны должны быть окрашены и находиться в исправном состоянии. </w:t>
      </w:r>
      <w:r w:rsidR="00256CC6" w:rsidRPr="00E51E44">
        <w:rPr>
          <w:rFonts w:ascii="Times New Roman" w:hAnsi="Times New Roman" w:cs="Times New Roman"/>
          <w:sz w:val="28"/>
          <w:szCs w:val="28"/>
        </w:rPr>
        <w:t>Отходы из урн удаляются по мере необходимости, но не реже одного раза в сутки</w:t>
      </w:r>
      <w:r w:rsidRPr="00E51E44">
        <w:rPr>
          <w:rFonts w:ascii="Times New Roman" w:hAnsi="Times New Roman" w:cs="Times New Roman"/>
          <w:sz w:val="28"/>
          <w:szCs w:val="28"/>
        </w:rPr>
        <w:t>.</w:t>
      </w:r>
    </w:p>
    <w:p w:rsidR="00B44F34" w:rsidRPr="00B44F34" w:rsidRDefault="00B44F34">
      <w:pPr>
        <w:pStyle w:val="ConsPlusNormal"/>
        <w:spacing w:before="220"/>
        <w:ind w:firstLine="540"/>
        <w:jc w:val="both"/>
        <w:rPr>
          <w:rFonts w:ascii="Times New Roman" w:hAnsi="Times New Roman" w:cs="Times New Roman"/>
          <w:sz w:val="28"/>
          <w:szCs w:val="28"/>
        </w:rPr>
      </w:pPr>
      <w:r w:rsidRPr="00E51E44">
        <w:rPr>
          <w:rFonts w:ascii="Times New Roman" w:hAnsi="Times New Roman" w:cs="Times New Roman"/>
          <w:sz w:val="28"/>
          <w:szCs w:val="28"/>
        </w:rPr>
        <w:t xml:space="preserve">2.19.6. </w:t>
      </w:r>
      <w:r w:rsidR="00256CC6" w:rsidRPr="00E51E44">
        <w:rPr>
          <w:rFonts w:ascii="Times New Roman" w:hAnsi="Times New Roman" w:cs="Times New Roman"/>
          <w:sz w:val="28"/>
          <w:szCs w:val="28"/>
        </w:rPr>
        <w:t>Средства наружного освещения должны содержаться в исправном состоянии, осветительная арматура и / или опора освещения не должны иметь механических п</w:t>
      </w:r>
      <w:r w:rsidR="002E36EA">
        <w:rPr>
          <w:rFonts w:ascii="Times New Roman" w:hAnsi="Times New Roman" w:cs="Times New Roman"/>
          <w:sz w:val="28"/>
          <w:szCs w:val="28"/>
        </w:rPr>
        <w:t>овреждений и ржавчины.</w:t>
      </w:r>
    </w:p>
    <w:p w:rsidR="00B44F34" w:rsidRDefault="00B44F34">
      <w:pPr>
        <w:pStyle w:val="ConsPlusNormal"/>
        <w:spacing w:before="220"/>
        <w:ind w:firstLine="540"/>
        <w:jc w:val="both"/>
        <w:outlineLvl w:val="2"/>
        <w:rPr>
          <w:rFonts w:ascii="Times New Roman" w:hAnsi="Times New Roman" w:cs="Times New Roman"/>
          <w:sz w:val="28"/>
          <w:szCs w:val="28"/>
        </w:rPr>
      </w:pPr>
      <w:r w:rsidRPr="00B44F34">
        <w:rPr>
          <w:rFonts w:ascii="Times New Roman" w:hAnsi="Times New Roman" w:cs="Times New Roman"/>
          <w:sz w:val="28"/>
          <w:szCs w:val="28"/>
        </w:rPr>
        <w:t>2.20. Озеленение.</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lastRenderedPageBreak/>
        <w:t xml:space="preserve">2.20.1. На территории </w:t>
      </w:r>
      <w:r w:rsidR="004E624D">
        <w:rPr>
          <w:rFonts w:ascii="Times New Roman" w:hAnsi="Times New Roman" w:cs="Times New Roman"/>
          <w:sz w:val="28"/>
          <w:szCs w:val="28"/>
        </w:rPr>
        <w:t>города Рыбинска</w:t>
      </w:r>
      <w:r w:rsidRPr="00B44F34">
        <w:rPr>
          <w:rFonts w:ascii="Times New Roman" w:hAnsi="Times New Roman" w:cs="Times New Roman"/>
          <w:sz w:val="28"/>
          <w:szCs w:val="28"/>
        </w:rPr>
        <w:t xml:space="preserve"> могут использоваться 2 вида озеленения: стационарное (посадка растений в грунт) и мобильное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2.20.2.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и мобильное озеленение.</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2.20.3. При проектировании озеленения учитываются параметры посадок деревьев и кустарников до инженерных сетей, зданий и сооружений, проезжей части, системы водоотведения, ограждений и пешеходных дорожек,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2E36EA"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xml:space="preserve">2.20.4. Посадка деревьев в зонах действия инженерных сетей осуществляется в соответствии с действующим законодательством. </w:t>
      </w:r>
      <w:r w:rsidRPr="002E36EA">
        <w:rPr>
          <w:rFonts w:ascii="Times New Roman" w:hAnsi="Times New Roman" w:cs="Times New Roman"/>
          <w:sz w:val="28"/>
          <w:szCs w:val="28"/>
        </w:rPr>
        <w:t>При этом учитывается фактор прогревания почвы</w:t>
      </w:r>
      <w:r w:rsidR="003F6282" w:rsidRPr="002E36EA">
        <w:rPr>
          <w:rFonts w:ascii="Times New Roman" w:hAnsi="Times New Roman" w:cs="Times New Roman"/>
          <w:sz w:val="28"/>
          <w:szCs w:val="28"/>
        </w:rPr>
        <w:t>, при котором посадку</w:t>
      </w:r>
      <w:r w:rsidR="007E1DFA" w:rsidRPr="002E36EA">
        <w:rPr>
          <w:rFonts w:ascii="Times New Roman" w:hAnsi="Times New Roman" w:cs="Times New Roman"/>
          <w:sz w:val="28"/>
          <w:szCs w:val="28"/>
        </w:rPr>
        <w:t xml:space="preserve"> деревьев рекомендуется </w:t>
      </w:r>
      <w:r w:rsidR="003F6282" w:rsidRPr="002E36EA">
        <w:rPr>
          <w:rFonts w:ascii="Times New Roman" w:hAnsi="Times New Roman" w:cs="Times New Roman"/>
          <w:sz w:val="28"/>
          <w:szCs w:val="28"/>
        </w:rPr>
        <w:t>производить</w:t>
      </w:r>
      <w:r w:rsidRPr="002E36EA">
        <w:rPr>
          <w:rFonts w:ascii="Times New Roman" w:hAnsi="Times New Roman" w:cs="Times New Roman"/>
          <w:sz w:val="28"/>
          <w:szCs w:val="28"/>
        </w:rPr>
        <w:t xml:space="preserve"> в обе стороны от оси теплотрассы на расстоянии</w:t>
      </w:r>
      <w:r w:rsidR="007E1DFA" w:rsidRPr="002E36EA">
        <w:rPr>
          <w:rFonts w:ascii="Times New Roman" w:hAnsi="Times New Roman" w:cs="Times New Roman"/>
          <w:sz w:val="28"/>
          <w:szCs w:val="28"/>
        </w:rPr>
        <w:t xml:space="preserve"> не ближе 3 - 4 метров</w:t>
      </w:r>
      <w:r w:rsidR="002E36EA">
        <w:rPr>
          <w:rFonts w:ascii="Times New Roman" w:hAnsi="Times New Roman" w:cs="Times New Roman"/>
          <w:sz w:val="28"/>
          <w:szCs w:val="28"/>
        </w:rPr>
        <w:t>.</w:t>
      </w:r>
      <w:r w:rsidR="007E1DFA" w:rsidRPr="002E36EA">
        <w:rPr>
          <w:rFonts w:ascii="Times New Roman" w:hAnsi="Times New Roman" w:cs="Times New Roman"/>
          <w:sz w:val="28"/>
          <w:szCs w:val="28"/>
        </w:rPr>
        <w:t xml:space="preserve"> </w:t>
      </w:r>
    </w:p>
    <w:p w:rsidR="00B44F34" w:rsidRPr="00B44F34" w:rsidRDefault="00B44F34">
      <w:pPr>
        <w:pStyle w:val="ConsPlusNormal"/>
        <w:spacing w:before="220"/>
        <w:ind w:firstLine="540"/>
        <w:jc w:val="both"/>
        <w:rPr>
          <w:rFonts w:ascii="Times New Roman" w:hAnsi="Times New Roman" w:cs="Times New Roman"/>
          <w:sz w:val="28"/>
          <w:szCs w:val="28"/>
        </w:rPr>
      </w:pPr>
      <w:r w:rsidRPr="00E51E44">
        <w:rPr>
          <w:rFonts w:ascii="Times New Roman" w:hAnsi="Times New Roman" w:cs="Times New Roman"/>
          <w:sz w:val="28"/>
          <w:szCs w:val="28"/>
        </w:rPr>
        <w:t>2.20.5. Работы по озеленению</w:t>
      </w:r>
      <w:r w:rsidRPr="00B44F34">
        <w:rPr>
          <w:rFonts w:ascii="Times New Roman" w:hAnsi="Times New Roman" w:cs="Times New Roman"/>
          <w:sz w:val="28"/>
          <w:szCs w:val="28"/>
        </w:rPr>
        <w:t xml:space="preserve"> планируются в комплексе и в контексте общего зеленого </w:t>
      </w:r>
      <w:r w:rsidR="00FD1265">
        <w:rPr>
          <w:rFonts w:ascii="Times New Roman" w:hAnsi="Times New Roman" w:cs="Times New Roman"/>
          <w:sz w:val="28"/>
          <w:szCs w:val="28"/>
        </w:rPr>
        <w:t>«</w:t>
      </w:r>
      <w:r w:rsidRPr="00B44F34">
        <w:rPr>
          <w:rFonts w:ascii="Times New Roman" w:hAnsi="Times New Roman" w:cs="Times New Roman"/>
          <w:sz w:val="28"/>
          <w:szCs w:val="28"/>
        </w:rPr>
        <w:t>каркаса</w:t>
      </w:r>
      <w:r w:rsidR="00FD1265">
        <w:rPr>
          <w:rFonts w:ascii="Times New Roman" w:hAnsi="Times New Roman" w:cs="Times New Roman"/>
          <w:sz w:val="28"/>
          <w:szCs w:val="28"/>
        </w:rPr>
        <w:t>»</w:t>
      </w:r>
      <w:r w:rsidRPr="00B44F34">
        <w:rPr>
          <w:rFonts w:ascii="Times New Roman" w:hAnsi="Times New Roman" w:cs="Times New Roman"/>
          <w:sz w:val="28"/>
          <w:szCs w:val="28"/>
        </w:rPr>
        <w:t xml:space="preserve"> </w:t>
      </w:r>
      <w:r w:rsidR="004E624D">
        <w:rPr>
          <w:rFonts w:ascii="Times New Roman" w:hAnsi="Times New Roman" w:cs="Times New Roman"/>
          <w:sz w:val="28"/>
          <w:szCs w:val="28"/>
        </w:rPr>
        <w:t>города Рыбинска</w:t>
      </w:r>
      <w:r w:rsidRPr="00B44F34">
        <w:rPr>
          <w:rFonts w:ascii="Times New Roman" w:hAnsi="Times New Roman" w:cs="Times New Roman"/>
          <w:sz w:val="28"/>
          <w:szCs w:val="28"/>
        </w:rPr>
        <w:t xml:space="preserve">, обеспечивающего для всех жителей доступ к </w:t>
      </w:r>
      <w:proofErr w:type="spellStart"/>
      <w:r w:rsidRPr="00B44F34">
        <w:rPr>
          <w:rFonts w:ascii="Times New Roman" w:hAnsi="Times New Roman" w:cs="Times New Roman"/>
          <w:sz w:val="28"/>
          <w:szCs w:val="28"/>
        </w:rPr>
        <w:t>неурбанизированным</w:t>
      </w:r>
      <w:proofErr w:type="spellEnd"/>
      <w:r w:rsidRPr="00B44F34">
        <w:rPr>
          <w:rFonts w:ascii="Times New Roman" w:hAnsi="Times New Roman" w:cs="Times New Roman"/>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p>
    <w:p w:rsidR="002E36EA" w:rsidRDefault="00B44F34">
      <w:pPr>
        <w:pStyle w:val="ConsPlusNormal"/>
        <w:spacing w:before="220"/>
        <w:ind w:firstLine="540"/>
        <w:jc w:val="both"/>
        <w:rPr>
          <w:rFonts w:ascii="Times New Roman" w:hAnsi="Times New Roman" w:cs="Times New Roman"/>
          <w:kern w:val="1"/>
          <w:sz w:val="28"/>
          <w:szCs w:val="28"/>
          <w:lang w:eastAsia="ar-SA"/>
        </w:rPr>
      </w:pPr>
      <w:r w:rsidRPr="008A4950">
        <w:rPr>
          <w:rFonts w:ascii="Times New Roman" w:hAnsi="Times New Roman" w:cs="Times New Roman"/>
          <w:sz w:val="28"/>
          <w:szCs w:val="28"/>
        </w:rPr>
        <w:t xml:space="preserve">2.20.6. </w:t>
      </w:r>
      <w:r w:rsidR="00256CC6" w:rsidRPr="008A4950">
        <w:rPr>
          <w:rFonts w:ascii="Times New Roman" w:hAnsi="Times New Roman" w:cs="Times New Roman"/>
          <w:kern w:val="1"/>
          <w:sz w:val="28"/>
          <w:szCs w:val="28"/>
          <w:lang w:eastAsia="ar-SA"/>
        </w:rPr>
        <w:t>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из расчета «дерево за дерево».</w:t>
      </w:r>
      <w:r w:rsidR="008A4950">
        <w:rPr>
          <w:rFonts w:ascii="Times New Roman" w:hAnsi="Times New Roman" w:cs="Times New Roman"/>
          <w:kern w:val="1"/>
          <w:sz w:val="28"/>
          <w:szCs w:val="28"/>
          <w:lang w:eastAsia="ar-SA"/>
        </w:rPr>
        <w:t xml:space="preserve"> </w:t>
      </w:r>
      <w:r w:rsidR="008A4950" w:rsidRPr="002E36EA">
        <w:rPr>
          <w:rFonts w:ascii="Times New Roman" w:hAnsi="Times New Roman" w:cs="Times New Roman"/>
          <w:kern w:val="1"/>
          <w:sz w:val="28"/>
          <w:szCs w:val="28"/>
          <w:lang w:eastAsia="ar-SA"/>
        </w:rPr>
        <w:t>В случае осуществления компенсационного озеленения, лицо (организация) выполнившая данные работы, обязана в течение 2-х лет осуществлять уход за компенсационными посадками (полив, формовочная обрезка и пр.)</w:t>
      </w:r>
      <w:r w:rsidR="002E36EA">
        <w:rPr>
          <w:rFonts w:ascii="Times New Roman" w:hAnsi="Times New Roman" w:cs="Times New Roman"/>
          <w:kern w:val="1"/>
          <w:sz w:val="28"/>
          <w:szCs w:val="28"/>
          <w:lang w:eastAsia="ar-SA"/>
        </w:rPr>
        <w:t>.</w:t>
      </w:r>
      <w:r w:rsidR="008A4950" w:rsidRPr="002E36EA">
        <w:rPr>
          <w:rFonts w:ascii="Times New Roman" w:hAnsi="Times New Roman" w:cs="Times New Roman"/>
          <w:kern w:val="1"/>
          <w:sz w:val="28"/>
          <w:szCs w:val="28"/>
          <w:lang w:eastAsia="ar-SA"/>
        </w:rPr>
        <w:t xml:space="preserve"> </w:t>
      </w:r>
    </w:p>
    <w:p w:rsidR="00B44F34" w:rsidRPr="002261F0" w:rsidRDefault="00B44F34">
      <w:pPr>
        <w:pStyle w:val="ConsPlusNormal"/>
        <w:spacing w:before="220"/>
        <w:ind w:firstLine="540"/>
        <w:jc w:val="both"/>
        <w:rPr>
          <w:rFonts w:ascii="Times New Roman" w:hAnsi="Times New Roman" w:cs="Times New Roman"/>
          <w:sz w:val="28"/>
          <w:szCs w:val="28"/>
        </w:rPr>
      </w:pPr>
      <w:r w:rsidRPr="002E36EA">
        <w:rPr>
          <w:rFonts w:ascii="Times New Roman" w:hAnsi="Times New Roman" w:cs="Times New Roman"/>
          <w:sz w:val="28"/>
          <w:szCs w:val="28"/>
        </w:rPr>
        <w:lastRenderedPageBreak/>
        <w:t xml:space="preserve">2.20.7. </w:t>
      </w:r>
      <w:r w:rsidR="002E36EA" w:rsidRPr="002E36EA">
        <w:rPr>
          <w:rFonts w:ascii="Times New Roman" w:hAnsi="Times New Roman" w:cs="Times New Roman"/>
          <w:sz w:val="28"/>
          <w:szCs w:val="28"/>
        </w:rPr>
        <w:t>Порядок предоставления порубочного билета и (или) разрешения на пересадку деревьев и кустарников, проведение компенсационного озеленения и определение восстановительной стоимости зеленых насаждений утверждается постановлением Администрации город</w:t>
      </w:r>
      <w:r w:rsidR="00067864">
        <w:rPr>
          <w:rFonts w:ascii="Times New Roman" w:hAnsi="Times New Roman" w:cs="Times New Roman"/>
          <w:sz w:val="28"/>
          <w:szCs w:val="28"/>
        </w:rPr>
        <w:t>а</w:t>
      </w:r>
      <w:r w:rsidR="002E36EA" w:rsidRPr="002E36EA">
        <w:rPr>
          <w:rFonts w:ascii="Times New Roman" w:hAnsi="Times New Roman" w:cs="Times New Roman"/>
          <w:sz w:val="28"/>
          <w:szCs w:val="28"/>
        </w:rPr>
        <w:t xml:space="preserve"> Рыбинск</w:t>
      </w:r>
      <w:r w:rsidR="00067864">
        <w:rPr>
          <w:rFonts w:ascii="Times New Roman" w:hAnsi="Times New Roman" w:cs="Times New Roman"/>
          <w:sz w:val="28"/>
          <w:szCs w:val="28"/>
        </w:rPr>
        <w:t>а</w:t>
      </w:r>
      <w:r w:rsidR="002E36EA" w:rsidRPr="002E36EA">
        <w:rPr>
          <w:rFonts w:ascii="Times New Roman" w:hAnsi="Times New Roman" w:cs="Times New Roman"/>
          <w:sz w:val="28"/>
          <w:szCs w:val="28"/>
        </w:rPr>
        <w:t xml:space="preserve">. Разрешение на использование, посадку, компенсационную посадку, вырубку или пересадку деревьев и кустарников выдается комиссией, состав и порядок работы которой утверждается </w:t>
      </w:r>
      <w:r w:rsidR="006B75DD">
        <w:rPr>
          <w:rFonts w:ascii="Times New Roman" w:hAnsi="Times New Roman" w:cs="Times New Roman"/>
          <w:sz w:val="28"/>
          <w:szCs w:val="28"/>
        </w:rPr>
        <w:t>распоряжением</w:t>
      </w:r>
      <w:r w:rsidR="002E36EA" w:rsidRPr="002E36EA">
        <w:rPr>
          <w:rFonts w:ascii="Times New Roman" w:hAnsi="Times New Roman" w:cs="Times New Roman"/>
          <w:sz w:val="28"/>
          <w:szCs w:val="28"/>
        </w:rPr>
        <w:t xml:space="preserve"> </w:t>
      </w:r>
      <w:r w:rsidR="00557F1B">
        <w:rPr>
          <w:rFonts w:ascii="Times New Roman" w:hAnsi="Times New Roman" w:cs="Times New Roman"/>
          <w:sz w:val="28"/>
          <w:szCs w:val="28"/>
        </w:rPr>
        <w:t>Главы городского округа</w:t>
      </w:r>
      <w:r w:rsidR="002E36EA" w:rsidRPr="002E36EA">
        <w:rPr>
          <w:rFonts w:ascii="Times New Roman" w:hAnsi="Times New Roman" w:cs="Times New Roman"/>
          <w:sz w:val="28"/>
          <w:szCs w:val="28"/>
        </w:rPr>
        <w:t xml:space="preserve"> город Рыбинск</w:t>
      </w:r>
      <w:r w:rsidR="002E36EA">
        <w:rPr>
          <w:rFonts w:ascii="Times New Roman" w:hAnsi="Times New Roman" w:cs="Times New Roman"/>
          <w:sz w:val="28"/>
          <w:szCs w:val="28"/>
        </w:rPr>
        <w:t>.</w:t>
      </w:r>
    </w:p>
    <w:p w:rsidR="00B44F34" w:rsidRPr="00B44F34" w:rsidRDefault="00B44F34">
      <w:pPr>
        <w:pStyle w:val="ConsPlusNormal"/>
        <w:spacing w:before="220"/>
        <w:ind w:firstLine="540"/>
        <w:jc w:val="both"/>
        <w:rPr>
          <w:rFonts w:ascii="Times New Roman" w:hAnsi="Times New Roman" w:cs="Times New Roman"/>
          <w:sz w:val="28"/>
          <w:szCs w:val="28"/>
        </w:rPr>
      </w:pPr>
      <w:bookmarkStart w:id="2" w:name="P352"/>
      <w:bookmarkEnd w:id="2"/>
      <w:r w:rsidRPr="00B44F34">
        <w:rPr>
          <w:rFonts w:ascii="Times New Roman" w:hAnsi="Times New Roman" w:cs="Times New Roman"/>
          <w:sz w:val="28"/>
          <w:szCs w:val="28"/>
        </w:rPr>
        <w:t xml:space="preserve">2.20.8. Порядок </w:t>
      </w:r>
      <w:r w:rsidR="0047626B" w:rsidRPr="002E36EA">
        <w:rPr>
          <w:rFonts w:ascii="Times New Roman" w:hAnsi="Times New Roman" w:cs="Times New Roman"/>
          <w:sz w:val="28"/>
          <w:szCs w:val="28"/>
        </w:rPr>
        <w:t xml:space="preserve">предоставления порубочного билета и (или) разрешения на пересадку деревьев и кустарников </w:t>
      </w:r>
      <w:r w:rsidRPr="00B44F34">
        <w:rPr>
          <w:rFonts w:ascii="Times New Roman" w:hAnsi="Times New Roman" w:cs="Times New Roman"/>
          <w:sz w:val="28"/>
          <w:szCs w:val="28"/>
        </w:rPr>
        <w:t xml:space="preserve">распространяется на зеленые насаждения, произрастающие на территории </w:t>
      </w:r>
      <w:r w:rsidR="004E624D">
        <w:rPr>
          <w:rFonts w:ascii="Times New Roman" w:hAnsi="Times New Roman" w:cs="Times New Roman"/>
          <w:sz w:val="28"/>
          <w:szCs w:val="28"/>
        </w:rPr>
        <w:t>города Рыбинска</w:t>
      </w:r>
      <w:r w:rsidRPr="00B44F34">
        <w:rPr>
          <w:rFonts w:ascii="Times New Roman" w:hAnsi="Times New Roman" w:cs="Times New Roman"/>
          <w:sz w:val="28"/>
          <w:szCs w:val="28"/>
        </w:rPr>
        <w:t>, за исключением зеленых насаждений, произрастающих на земельных участках, находящихся в государственной собственности, в частной собственности, а также за исключением случаев, установленных действующим законодательством.</w:t>
      </w:r>
      <w:r w:rsidR="00625F8F">
        <w:rPr>
          <w:rFonts w:ascii="Times New Roman" w:hAnsi="Times New Roman" w:cs="Times New Roman"/>
          <w:sz w:val="28"/>
          <w:szCs w:val="28"/>
        </w:rPr>
        <w:t xml:space="preserve"> </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2.20.8.</w:t>
      </w:r>
      <w:r w:rsidR="002E36EA">
        <w:rPr>
          <w:rFonts w:ascii="Times New Roman" w:hAnsi="Times New Roman" w:cs="Times New Roman"/>
          <w:sz w:val="28"/>
          <w:szCs w:val="28"/>
        </w:rPr>
        <w:t>1</w:t>
      </w:r>
      <w:r w:rsidRPr="00B44F34">
        <w:rPr>
          <w:rFonts w:ascii="Times New Roman" w:hAnsi="Times New Roman" w:cs="Times New Roman"/>
          <w:sz w:val="28"/>
          <w:szCs w:val="28"/>
        </w:rPr>
        <w:t xml:space="preserve">. </w:t>
      </w:r>
      <w:proofErr w:type="gramStart"/>
      <w:r w:rsidRPr="00B44F34">
        <w:rPr>
          <w:rFonts w:ascii="Times New Roman" w:hAnsi="Times New Roman" w:cs="Times New Roman"/>
          <w:sz w:val="28"/>
          <w:szCs w:val="28"/>
        </w:rPr>
        <w:t>Вырубка деревьев и кустарников (снос зеленых насаждений),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Российской Федерации и Красную Книгу Ярославской области, запрещена.</w:t>
      </w:r>
      <w:proofErr w:type="gramEnd"/>
    </w:p>
    <w:p w:rsidR="00B44F34" w:rsidRPr="00411270" w:rsidRDefault="00B44F34" w:rsidP="00411270">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2.20.8.</w:t>
      </w:r>
      <w:r w:rsidR="002E36EA">
        <w:rPr>
          <w:rFonts w:ascii="Times New Roman" w:hAnsi="Times New Roman" w:cs="Times New Roman"/>
          <w:sz w:val="28"/>
          <w:szCs w:val="28"/>
        </w:rPr>
        <w:t>2</w:t>
      </w:r>
      <w:r w:rsidRPr="00B44F34">
        <w:rPr>
          <w:rFonts w:ascii="Times New Roman" w:hAnsi="Times New Roman" w:cs="Times New Roman"/>
          <w:sz w:val="28"/>
          <w:szCs w:val="28"/>
        </w:rPr>
        <w:t xml:space="preserve">. При проведении работ по заявкам юридических и физических лиц по вырубке деревьев и кустарников (сносу зеленых насаждений), пересадке, обрезке зеленых насаждений, расположенных вблизи телефонных сетей, радиолиний и линий электропередач, обеспечение отключения этих линий возлагается на соответствующие службы по заявкам лиц, </w:t>
      </w:r>
      <w:r w:rsidRPr="00411270">
        <w:rPr>
          <w:rFonts w:ascii="Times New Roman" w:hAnsi="Times New Roman" w:cs="Times New Roman"/>
          <w:sz w:val="28"/>
          <w:szCs w:val="28"/>
        </w:rPr>
        <w:t>обратившихся за разрешением.</w:t>
      </w:r>
      <w:r w:rsidR="008A4950">
        <w:rPr>
          <w:rFonts w:ascii="Times New Roman" w:hAnsi="Times New Roman" w:cs="Times New Roman"/>
          <w:sz w:val="28"/>
          <w:szCs w:val="28"/>
        </w:rPr>
        <w:t xml:space="preserve"> </w:t>
      </w:r>
    </w:p>
    <w:p w:rsidR="00411270" w:rsidRPr="00E51E44" w:rsidRDefault="00B44F34" w:rsidP="002E36EA">
      <w:pPr>
        <w:spacing w:before="220" w:line="240" w:lineRule="auto"/>
        <w:ind w:firstLine="567"/>
        <w:jc w:val="both"/>
        <w:rPr>
          <w:rFonts w:ascii="Times New Roman" w:hAnsi="Times New Roman" w:cs="Times New Roman"/>
          <w:sz w:val="28"/>
          <w:szCs w:val="28"/>
        </w:rPr>
      </w:pPr>
      <w:r w:rsidRPr="002E36EA">
        <w:rPr>
          <w:rFonts w:ascii="Times New Roman" w:hAnsi="Times New Roman" w:cs="Times New Roman"/>
          <w:sz w:val="28"/>
          <w:szCs w:val="28"/>
        </w:rPr>
        <w:t>2.20.8.</w:t>
      </w:r>
      <w:r w:rsidR="002E36EA">
        <w:rPr>
          <w:rFonts w:ascii="Times New Roman" w:hAnsi="Times New Roman" w:cs="Times New Roman"/>
          <w:sz w:val="28"/>
          <w:szCs w:val="28"/>
        </w:rPr>
        <w:t>3.</w:t>
      </w:r>
      <w:r w:rsidRPr="002E36EA">
        <w:rPr>
          <w:rFonts w:ascii="Times New Roman" w:hAnsi="Times New Roman" w:cs="Times New Roman"/>
          <w:sz w:val="28"/>
          <w:szCs w:val="28"/>
        </w:rPr>
        <w:t xml:space="preserve"> </w:t>
      </w:r>
      <w:r w:rsidR="00411270" w:rsidRPr="00E51E44">
        <w:rPr>
          <w:rFonts w:ascii="Times New Roman" w:hAnsi="Times New Roman" w:cs="Times New Roman"/>
          <w:sz w:val="28"/>
          <w:szCs w:val="28"/>
        </w:rPr>
        <w:t xml:space="preserve">Упавшие деревья удаляются собственником территории с проезжей части дорог, тротуаров, от </w:t>
      </w:r>
      <w:proofErr w:type="spellStart"/>
      <w:r w:rsidR="00411270" w:rsidRPr="00E51E44">
        <w:rPr>
          <w:rFonts w:ascii="Times New Roman" w:hAnsi="Times New Roman" w:cs="Times New Roman"/>
          <w:sz w:val="28"/>
          <w:szCs w:val="28"/>
        </w:rPr>
        <w:t>токонесущих</w:t>
      </w:r>
      <w:proofErr w:type="spellEnd"/>
      <w:r w:rsidR="00411270" w:rsidRPr="00E51E44">
        <w:rPr>
          <w:rFonts w:ascii="Times New Roman" w:hAnsi="Times New Roman" w:cs="Times New Roman"/>
          <w:sz w:val="28"/>
          <w:szCs w:val="28"/>
        </w:rPr>
        <w:t xml:space="preserve"> проводов, фасадов жилых и производственных зданий немедленно, а с других территорий – в течение 24 часов с момента обнаружения.</w:t>
      </w:r>
    </w:p>
    <w:p w:rsidR="00B44F34" w:rsidRPr="00E51E44" w:rsidRDefault="00B44F34" w:rsidP="00411270">
      <w:pPr>
        <w:pStyle w:val="ConsPlusNormal"/>
        <w:spacing w:before="220"/>
        <w:ind w:firstLine="540"/>
        <w:jc w:val="both"/>
        <w:rPr>
          <w:rFonts w:ascii="Times New Roman" w:hAnsi="Times New Roman" w:cs="Times New Roman"/>
          <w:sz w:val="28"/>
          <w:szCs w:val="28"/>
        </w:rPr>
      </w:pPr>
      <w:r w:rsidRPr="00E51E44">
        <w:rPr>
          <w:rFonts w:ascii="Times New Roman" w:hAnsi="Times New Roman" w:cs="Times New Roman"/>
          <w:sz w:val="28"/>
          <w:szCs w:val="28"/>
        </w:rPr>
        <w:t>2.20.9. Собственники (правообладатели) территорий (участков) с зелеными насаждениями обязаны:</w:t>
      </w:r>
    </w:p>
    <w:p w:rsidR="00B44F34" w:rsidRPr="00E51E44" w:rsidRDefault="00B44F34">
      <w:pPr>
        <w:pStyle w:val="ConsPlusNormal"/>
        <w:spacing w:before="220"/>
        <w:ind w:firstLine="540"/>
        <w:jc w:val="both"/>
        <w:rPr>
          <w:rFonts w:ascii="Times New Roman" w:hAnsi="Times New Roman" w:cs="Times New Roman"/>
          <w:sz w:val="28"/>
          <w:szCs w:val="28"/>
        </w:rPr>
      </w:pPr>
      <w:r w:rsidRPr="00E51E44">
        <w:rPr>
          <w:rFonts w:ascii="Times New Roman" w:hAnsi="Times New Roman" w:cs="Times New Roman"/>
          <w:sz w:val="28"/>
          <w:szCs w:val="28"/>
        </w:rPr>
        <w:t>- обеспечивать сохранность зеленых насаждений;</w:t>
      </w:r>
    </w:p>
    <w:p w:rsidR="00B44F34" w:rsidRPr="00B44F34" w:rsidRDefault="00B44F34">
      <w:pPr>
        <w:pStyle w:val="ConsPlusNormal"/>
        <w:spacing w:before="220"/>
        <w:ind w:firstLine="540"/>
        <w:jc w:val="both"/>
        <w:rPr>
          <w:rFonts w:ascii="Times New Roman" w:hAnsi="Times New Roman" w:cs="Times New Roman"/>
          <w:sz w:val="28"/>
          <w:szCs w:val="28"/>
        </w:rPr>
      </w:pPr>
      <w:r w:rsidRPr="00E51E44">
        <w:rPr>
          <w:rFonts w:ascii="Times New Roman" w:hAnsi="Times New Roman" w:cs="Times New Roman"/>
          <w:sz w:val="28"/>
          <w:szCs w:val="28"/>
        </w:rPr>
        <w:t>- проводить систематическое наблюдение за состоянием зеленых насаждений, выявление очагов поражения зеленых насаждений вредителями и болезнями, осуществлять меры по профилактике</w:t>
      </w:r>
      <w:r w:rsidRPr="00B44F34">
        <w:rPr>
          <w:rFonts w:ascii="Times New Roman" w:hAnsi="Times New Roman" w:cs="Times New Roman"/>
          <w:sz w:val="28"/>
          <w:szCs w:val="28"/>
        </w:rPr>
        <w:t xml:space="preserve"> возникновения указанных очагов, их локализации и ликвидации;</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xml:space="preserve">- обеспечивать вырубку деревьев и кустарников (снос зеленых насаждений) аварийных, </w:t>
      </w:r>
      <w:proofErr w:type="spellStart"/>
      <w:r w:rsidRPr="00B44F34">
        <w:rPr>
          <w:rFonts w:ascii="Times New Roman" w:hAnsi="Times New Roman" w:cs="Times New Roman"/>
          <w:sz w:val="28"/>
          <w:szCs w:val="28"/>
        </w:rPr>
        <w:t>старовозрастных</w:t>
      </w:r>
      <w:proofErr w:type="spellEnd"/>
      <w:r w:rsidRPr="00B44F34">
        <w:rPr>
          <w:rFonts w:ascii="Times New Roman" w:hAnsi="Times New Roman" w:cs="Times New Roman"/>
          <w:sz w:val="28"/>
          <w:szCs w:val="28"/>
        </w:rPr>
        <w:t xml:space="preserve">, больных, потерявших </w:t>
      </w:r>
      <w:r w:rsidRPr="00B44F34">
        <w:rPr>
          <w:rFonts w:ascii="Times New Roman" w:hAnsi="Times New Roman" w:cs="Times New Roman"/>
          <w:sz w:val="28"/>
          <w:szCs w:val="28"/>
        </w:rPr>
        <w:lastRenderedPageBreak/>
        <w:t>декоративную ценность зеленых насаждений; вырезку сухих и поломанных ветвей, а также ветвей, ограничивающих видимость технических средств регулирования дорожного движения; лечение ран и дупел на деревьях; удалять поросль; проводить санитарную, омолаживающую или формовочную обрезку крон деревьев и обрезку кустарников. Сразу после обрезки все раны диаметром более 2 см необходимо замазать садовой замазкой или закрасить масляной краской на натуральной олифе;</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2.20.10. В целях сохранности зеленых насаждений при производстве земляных работ необходимо:</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не допускать обнажения и повреждения корневой системы деревьев и кустарников;</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не допускать засыпку деревьев и кустарников грунтом;</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xml:space="preserve">-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w:t>
      </w:r>
      <w:r w:rsidR="004E624D">
        <w:rPr>
          <w:rFonts w:ascii="Times New Roman" w:hAnsi="Times New Roman" w:cs="Times New Roman"/>
          <w:sz w:val="28"/>
          <w:szCs w:val="28"/>
        </w:rPr>
        <w:t>города Рыбинска</w:t>
      </w:r>
      <w:r w:rsidRPr="00B44F34">
        <w:rPr>
          <w:rFonts w:ascii="Times New Roman" w:hAnsi="Times New Roman" w:cs="Times New Roman"/>
          <w:sz w:val="28"/>
          <w:szCs w:val="28"/>
        </w:rPr>
        <w:t>,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выкапывать и использовать при озеленении данного или другого объекта деревья и кустарники, пригодные для пересадки;</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производить устройство дренажа в случае возможного подтопления зеленых насаждений;</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B44F34" w:rsidRPr="00B44F34" w:rsidRDefault="00B44F34">
      <w:pPr>
        <w:pStyle w:val="ConsPlusNormal"/>
        <w:spacing w:before="220"/>
        <w:ind w:firstLine="540"/>
        <w:jc w:val="both"/>
        <w:outlineLvl w:val="2"/>
        <w:rPr>
          <w:rFonts w:ascii="Times New Roman" w:hAnsi="Times New Roman" w:cs="Times New Roman"/>
          <w:sz w:val="28"/>
          <w:szCs w:val="28"/>
        </w:rPr>
      </w:pPr>
      <w:r w:rsidRPr="00B44F34">
        <w:rPr>
          <w:rFonts w:ascii="Times New Roman" w:hAnsi="Times New Roman" w:cs="Times New Roman"/>
          <w:sz w:val="28"/>
          <w:szCs w:val="28"/>
        </w:rPr>
        <w:t xml:space="preserve">2.21. Объекты (средства) наружного освещения (осветительное </w:t>
      </w:r>
      <w:r w:rsidRPr="00B44F34">
        <w:rPr>
          <w:rFonts w:ascii="Times New Roman" w:hAnsi="Times New Roman" w:cs="Times New Roman"/>
          <w:sz w:val="28"/>
          <w:szCs w:val="28"/>
        </w:rPr>
        <w:lastRenderedPageBreak/>
        <w:t>оборудование).</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2.21.1.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2.21.2. При проектировании осветительного оборудования (функционального, архитектурного освещения, световой информации) обеспечиваются:</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xml:space="preserve">- экономичность и </w:t>
      </w:r>
      <w:proofErr w:type="spellStart"/>
      <w:r w:rsidRPr="00B44F34">
        <w:rPr>
          <w:rFonts w:ascii="Times New Roman" w:hAnsi="Times New Roman" w:cs="Times New Roman"/>
          <w:sz w:val="28"/>
          <w:szCs w:val="28"/>
        </w:rPr>
        <w:t>энергоэффективность</w:t>
      </w:r>
      <w:proofErr w:type="spellEnd"/>
      <w:r w:rsidRPr="00B44F34">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удобство обслуживания и управления при разных режимах работы осветительного оборудования (осветительных установок).</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2.21.3. Функциональное освещение.</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Функциональное освещение (далее - ФО) осуществляется стационарными установками освещения дорожных покрытий и простран</w:t>
      </w:r>
      <w:proofErr w:type="gramStart"/>
      <w:r w:rsidRPr="00B44F34">
        <w:rPr>
          <w:rFonts w:ascii="Times New Roman" w:hAnsi="Times New Roman" w:cs="Times New Roman"/>
          <w:sz w:val="28"/>
          <w:szCs w:val="28"/>
        </w:rPr>
        <w:t>ств в тр</w:t>
      </w:r>
      <w:proofErr w:type="gramEnd"/>
      <w:r w:rsidRPr="00B44F34">
        <w:rPr>
          <w:rFonts w:ascii="Times New Roman" w:hAnsi="Times New Roman" w:cs="Times New Roman"/>
          <w:sz w:val="28"/>
          <w:szCs w:val="28"/>
        </w:rPr>
        <w:t xml:space="preserve">анспортных и пешеходных зонах. Установки ФО подразделяют </w:t>
      </w:r>
      <w:proofErr w:type="gramStart"/>
      <w:r w:rsidRPr="00B44F34">
        <w:rPr>
          <w:rFonts w:ascii="Times New Roman" w:hAnsi="Times New Roman" w:cs="Times New Roman"/>
          <w:sz w:val="28"/>
          <w:szCs w:val="28"/>
        </w:rPr>
        <w:t>на</w:t>
      </w:r>
      <w:proofErr w:type="gramEnd"/>
      <w:r w:rsidRPr="00B44F34">
        <w:rPr>
          <w:rFonts w:ascii="Times New Roman" w:hAnsi="Times New Roman" w:cs="Times New Roman"/>
          <w:sz w:val="28"/>
          <w:szCs w:val="28"/>
        </w:rPr>
        <w:t xml:space="preserve"> обычные, </w:t>
      </w:r>
      <w:proofErr w:type="spellStart"/>
      <w:r w:rsidRPr="00B44F34">
        <w:rPr>
          <w:rFonts w:ascii="Times New Roman" w:hAnsi="Times New Roman" w:cs="Times New Roman"/>
          <w:sz w:val="28"/>
          <w:szCs w:val="28"/>
        </w:rPr>
        <w:t>высокомачтовые</w:t>
      </w:r>
      <w:proofErr w:type="spellEnd"/>
      <w:r w:rsidRPr="00B44F34">
        <w:rPr>
          <w:rFonts w:ascii="Times New Roman" w:hAnsi="Times New Roman" w:cs="Times New Roman"/>
          <w:sz w:val="28"/>
          <w:szCs w:val="28"/>
        </w:rPr>
        <w:t>, парапетные, газонные и встроенные.</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B44F34" w:rsidRPr="00B44F34" w:rsidRDefault="00B44F34">
      <w:pPr>
        <w:pStyle w:val="ConsPlusNormal"/>
        <w:spacing w:before="220"/>
        <w:ind w:firstLine="540"/>
        <w:jc w:val="both"/>
        <w:rPr>
          <w:rFonts w:ascii="Times New Roman" w:hAnsi="Times New Roman" w:cs="Times New Roman"/>
          <w:sz w:val="28"/>
          <w:szCs w:val="28"/>
        </w:rPr>
      </w:pPr>
      <w:proofErr w:type="spellStart"/>
      <w:r w:rsidRPr="00B44F34">
        <w:rPr>
          <w:rFonts w:ascii="Times New Roman" w:hAnsi="Times New Roman" w:cs="Times New Roman"/>
          <w:sz w:val="28"/>
          <w:szCs w:val="28"/>
        </w:rPr>
        <w:t>Высокомачтовые</w:t>
      </w:r>
      <w:proofErr w:type="spellEnd"/>
      <w:r w:rsidRPr="00B44F34">
        <w:rPr>
          <w:rFonts w:ascii="Times New Roman" w:hAnsi="Times New Roman" w:cs="Times New Roman"/>
          <w:sz w:val="28"/>
          <w:szCs w:val="28"/>
        </w:rPr>
        <w:t xml:space="preserve"> установки используются для освещения обширных пространств, транспортных развязок и магистралей, открытых паркингов.</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rsidR="00625F8F" w:rsidRDefault="00B44F34" w:rsidP="00625F8F">
      <w:pPr>
        <w:spacing w:after="0" w:line="240" w:lineRule="auto"/>
        <w:ind w:firstLine="709"/>
        <w:jc w:val="both"/>
        <w:rPr>
          <w:rFonts w:ascii="Times New Roman" w:hAnsi="Times New Roman" w:cs="Times New Roman"/>
          <w:sz w:val="28"/>
          <w:szCs w:val="28"/>
        </w:rPr>
      </w:pPr>
      <w:r w:rsidRPr="00B44F34">
        <w:rPr>
          <w:rFonts w:ascii="Times New Roman" w:hAnsi="Times New Roman" w:cs="Times New Roman"/>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r w:rsidR="00625F8F" w:rsidRPr="00625F8F">
        <w:rPr>
          <w:rFonts w:ascii="Times New Roman" w:hAnsi="Times New Roman" w:cs="Times New Roman"/>
          <w:sz w:val="28"/>
          <w:szCs w:val="28"/>
        </w:rPr>
        <w:t xml:space="preserve"> </w:t>
      </w:r>
    </w:p>
    <w:p w:rsidR="00625F8F" w:rsidRPr="002E36EA" w:rsidRDefault="00625F8F" w:rsidP="00625F8F">
      <w:pPr>
        <w:spacing w:after="0" w:line="240" w:lineRule="auto"/>
        <w:ind w:firstLine="709"/>
        <w:jc w:val="both"/>
        <w:rPr>
          <w:rFonts w:ascii="Times New Roman" w:hAnsi="Times New Roman" w:cs="Times New Roman"/>
          <w:sz w:val="28"/>
          <w:szCs w:val="28"/>
        </w:rPr>
      </w:pPr>
      <w:r w:rsidRPr="002E36EA">
        <w:rPr>
          <w:rFonts w:ascii="Times New Roman" w:hAnsi="Times New Roman" w:cs="Times New Roman"/>
          <w:sz w:val="28"/>
          <w:szCs w:val="28"/>
        </w:rPr>
        <w:t xml:space="preserve">При проектировании и строительстве линий наружного освещения в светильниках наружного освещения предусмотреть установку </w:t>
      </w:r>
      <w:proofErr w:type="spellStart"/>
      <w:r w:rsidRPr="002E36EA">
        <w:rPr>
          <w:rFonts w:ascii="Times New Roman" w:hAnsi="Times New Roman" w:cs="Times New Roman"/>
          <w:sz w:val="28"/>
          <w:szCs w:val="28"/>
        </w:rPr>
        <w:t>энергоэффективных</w:t>
      </w:r>
      <w:proofErr w:type="spellEnd"/>
      <w:r w:rsidRPr="002E36EA">
        <w:rPr>
          <w:rFonts w:ascii="Times New Roman" w:hAnsi="Times New Roman" w:cs="Times New Roman"/>
          <w:sz w:val="28"/>
          <w:szCs w:val="28"/>
        </w:rPr>
        <w:t xml:space="preserve"> светодиодных источников света с температурой свечения от 2600</w:t>
      </w:r>
      <w:proofErr w:type="gramStart"/>
      <w:r w:rsidRPr="002E36EA">
        <w:rPr>
          <w:rFonts w:ascii="Times New Roman" w:hAnsi="Times New Roman" w:cs="Times New Roman"/>
          <w:sz w:val="28"/>
          <w:szCs w:val="28"/>
        </w:rPr>
        <w:t xml:space="preserve"> ºК</w:t>
      </w:r>
      <w:proofErr w:type="gramEnd"/>
      <w:r w:rsidRPr="002E36EA">
        <w:rPr>
          <w:rFonts w:ascii="Times New Roman" w:hAnsi="Times New Roman" w:cs="Times New Roman"/>
          <w:sz w:val="28"/>
          <w:szCs w:val="28"/>
        </w:rPr>
        <w:t xml:space="preserve"> до 5000 ºК.</w:t>
      </w:r>
    </w:p>
    <w:p w:rsidR="00625F8F" w:rsidRPr="002E5E09" w:rsidRDefault="00625F8F" w:rsidP="00625F8F">
      <w:pPr>
        <w:spacing w:after="0" w:line="240" w:lineRule="auto"/>
        <w:ind w:firstLine="709"/>
        <w:jc w:val="both"/>
        <w:rPr>
          <w:rFonts w:ascii="Times New Roman" w:hAnsi="Times New Roman" w:cs="Times New Roman"/>
          <w:sz w:val="28"/>
          <w:szCs w:val="28"/>
          <w:highlight w:val="yellow"/>
        </w:rPr>
      </w:pPr>
    </w:p>
    <w:p w:rsidR="00810D35" w:rsidRPr="00BF5F96" w:rsidRDefault="00625F8F" w:rsidP="00625F8F">
      <w:pPr>
        <w:spacing w:after="0" w:line="240" w:lineRule="auto"/>
        <w:ind w:firstLine="709"/>
        <w:jc w:val="both"/>
        <w:rPr>
          <w:rFonts w:ascii="Times New Roman" w:hAnsi="Times New Roman" w:cs="Times New Roman"/>
          <w:sz w:val="28"/>
          <w:szCs w:val="28"/>
        </w:rPr>
      </w:pPr>
      <w:r w:rsidRPr="00BF5F96">
        <w:rPr>
          <w:rFonts w:ascii="Times New Roman" w:hAnsi="Times New Roman" w:cs="Times New Roman"/>
          <w:sz w:val="28"/>
          <w:szCs w:val="28"/>
        </w:rPr>
        <w:t xml:space="preserve">При проектировании и строительстве линий наружного освещения опоры, кронштейны для установки светильников </w:t>
      </w:r>
      <w:r w:rsidR="00810D35" w:rsidRPr="00BF5F96">
        <w:rPr>
          <w:rFonts w:ascii="Times New Roman" w:hAnsi="Times New Roman" w:cs="Times New Roman"/>
          <w:sz w:val="28"/>
          <w:szCs w:val="28"/>
        </w:rPr>
        <w:t>должны соответствовать требованиям эстетического регламента, утвержденного нормативным правовым актом Администрации городского округа город Рыбинск.</w:t>
      </w:r>
    </w:p>
    <w:p w:rsidR="00B44F34" w:rsidRPr="00B44F34" w:rsidRDefault="00B44F34">
      <w:pPr>
        <w:pStyle w:val="ConsPlusNormal"/>
        <w:spacing w:before="220"/>
        <w:ind w:firstLine="540"/>
        <w:jc w:val="both"/>
        <w:rPr>
          <w:rFonts w:ascii="Times New Roman" w:hAnsi="Times New Roman" w:cs="Times New Roman"/>
          <w:sz w:val="28"/>
          <w:szCs w:val="28"/>
        </w:rPr>
      </w:pPr>
      <w:r w:rsidRPr="00625F8F">
        <w:rPr>
          <w:rFonts w:ascii="Times New Roman" w:hAnsi="Times New Roman" w:cs="Times New Roman"/>
          <w:sz w:val="28"/>
          <w:szCs w:val="28"/>
        </w:rPr>
        <w:t>2.21.4. Архитектурное освещение</w:t>
      </w:r>
      <w:r w:rsidRPr="00B44F34">
        <w:rPr>
          <w:rFonts w:ascii="Times New Roman" w:hAnsi="Times New Roman" w:cs="Times New Roman"/>
          <w:sz w:val="28"/>
          <w:szCs w:val="28"/>
        </w:rPr>
        <w:t>.</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xml:space="preserve">К временным установкам АО относится праздничная иллюминация: световые гирлянды, сетки, контурные обтяжки, </w:t>
      </w:r>
      <w:proofErr w:type="spellStart"/>
      <w:r w:rsidRPr="00B44F34">
        <w:rPr>
          <w:rFonts w:ascii="Times New Roman" w:hAnsi="Times New Roman" w:cs="Times New Roman"/>
          <w:sz w:val="28"/>
          <w:szCs w:val="28"/>
        </w:rPr>
        <w:t>светографические</w:t>
      </w:r>
      <w:proofErr w:type="spellEnd"/>
      <w:r w:rsidRPr="00B44F34">
        <w:rPr>
          <w:rFonts w:ascii="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Pr="00B44F34">
        <w:rPr>
          <w:rFonts w:ascii="Times New Roman" w:hAnsi="Times New Roman" w:cs="Times New Roman"/>
          <w:sz w:val="28"/>
          <w:szCs w:val="28"/>
        </w:rPr>
        <w:t>световодов</w:t>
      </w:r>
      <w:proofErr w:type="spellEnd"/>
      <w:r w:rsidRPr="00B44F34">
        <w:rPr>
          <w:rFonts w:ascii="Times New Roman" w:hAnsi="Times New Roman" w:cs="Times New Roman"/>
          <w:sz w:val="28"/>
          <w:szCs w:val="28"/>
        </w:rPr>
        <w:t>, световые проекции, лазерные рисунки и т.п.</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2.21.5. Световая информация.</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B44F34">
        <w:rPr>
          <w:rFonts w:ascii="Times New Roman" w:hAnsi="Times New Roman" w:cs="Times New Roman"/>
          <w:sz w:val="28"/>
          <w:szCs w:val="28"/>
        </w:rPr>
        <w:t>светокомпозиционных</w:t>
      </w:r>
      <w:proofErr w:type="spellEnd"/>
      <w:r w:rsidRPr="00B44F34">
        <w:rPr>
          <w:rFonts w:ascii="Times New Roman" w:hAnsi="Times New Roman" w:cs="Times New Roman"/>
          <w:sz w:val="28"/>
          <w:szCs w:val="28"/>
        </w:rPr>
        <w:t xml:space="preserve"> задач с учетом гармоничности светового ансамбля, не противоречащего действующим правилам дорожного движения.</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2.21.6. Источники света.</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xml:space="preserve">В стационарных установках ФО и АО должны применяться </w:t>
      </w:r>
      <w:proofErr w:type="spellStart"/>
      <w:r w:rsidRPr="00B44F34">
        <w:rPr>
          <w:rFonts w:ascii="Times New Roman" w:hAnsi="Times New Roman" w:cs="Times New Roman"/>
          <w:sz w:val="28"/>
          <w:szCs w:val="28"/>
        </w:rPr>
        <w:t>энергоэффективные</w:t>
      </w:r>
      <w:proofErr w:type="spellEnd"/>
      <w:r w:rsidRPr="00B44F34">
        <w:rPr>
          <w:rFonts w:ascii="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действующего законодательства.</w:t>
      </w:r>
      <w:r w:rsidR="00625F8F">
        <w:rPr>
          <w:rFonts w:ascii="Times New Roman" w:hAnsi="Times New Roman" w:cs="Times New Roman"/>
          <w:sz w:val="28"/>
          <w:szCs w:val="28"/>
        </w:rPr>
        <w:t xml:space="preserve"> </w:t>
      </w:r>
      <w:r w:rsidR="00625F8F" w:rsidRPr="002E36EA">
        <w:rPr>
          <w:rFonts w:ascii="Times New Roman" w:hAnsi="Times New Roman" w:cs="Times New Roman"/>
          <w:sz w:val="28"/>
          <w:szCs w:val="28"/>
        </w:rPr>
        <w:t xml:space="preserve">В ФО рекомендуется применять </w:t>
      </w:r>
      <w:proofErr w:type="spellStart"/>
      <w:r w:rsidR="00625F8F" w:rsidRPr="002E36EA">
        <w:rPr>
          <w:rFonts w:ascii="Times New Roman" w:hAnsi="Times New Roman" w:cs="Times New Roman"/>
          <w:sz w:val="28"/>
          <w:szCs w:val="28"/>
        </w:rPr>
        <w:t>энергоэффективные</w:t>
      </w:r>
      <w:proofErr w:type="spellEnd"/>
      <w:r w:rsidR="00625F8F" w:rsidRPr="002E36EA">
        <w:rPr>
          <w:rFonts w:ascii="Times New Roman" w:hAnsi="Times New Roman" w:cs="Times New Roman"/>
          <w:sz w:val="28"/>
          <w:szCs w:val="28"/>
        </w:rPr>
        <w:t xml:space="preserve"> светодиодные источники света.</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2.21.7. Режимы работы осветительных установок.</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xml:space="preserve">В темное время суток предусматриваются следующие режимы работы </w:t>
      </w:r>
      <w:r w:rsidRPr="00B44F34">
        <w:rPr>
          <w:rFonts w:ascii="Times New Roman" w:hAnsi="Times New Roman" w:cs="Times New Roman"/>
          <w:sz w:val="28"/>
          <w:szCs w:val="28"/>
        </w:rPr>
        <w:lastRenderedPageBreak/>
        <w:t>осветительных установок:</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xml:space="preserve">- праздничный режим, когда функционируют все стационарные и временные осветительные установки 3 групп в часы суток и дни недели, определяемые </w:t>
      </w:r>
      <w:r w:rsidR="00A51B97">
        <w:rPr>
          <w:rFonts w:ascii="Times New Roman" w:hAnsi="Times New Roman" w:cs="Times New Roman"/>
          <w:sz w:val="28"/>
          <w:szCs w:val="28"/>
        </w:rPr>
        <w:t>постановлением Администрации города Рыбинска</w:t>
      </w:r>
      <w:r w:rsidRPr="00B44F34">
        <w:rPr>
          <w:rFonts w:ascii="Times New Roman" w:hAnsi="Times New Roman" w:cs="Times New Roman"/>
          <w:sz w:val="28"/>
          <w:szCs w:val="28"/>
        </w:rPr>
        <w:t>;</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113C37" w:rsidRPr="00BF5F96" w:rsidRDefault="00B44F34">
      <w:pPr>
        <w:pStyle w:val="ConsPlusNormal"/>
        <w:spacing w:before="220"/>
        <w:ind w:firstLine="540"/>
        <w:jc w:val="both"/>
        <w:rPr>
          <w:rFonts w:ascii="Times New Roman" w:hAnsi="Times New Roman" w:cs="Times New Roman"/>
          <w:sz w:val="28"/>
          <w:szCs w:val="28"/>
        </w:rPr>
      </w:pPr>
      <w:r w:rsidRPr="00BF5F96">
        <w:rPr>
          <w:rFonts w:ascii="Times New Roman" w:hAnsi="Times New Roman" w:cs="Times New Roman"/>
          <w:sz w:val="28"/>
          <w:szCs w:val="28"/>
        </w:rPr>
        <w:t>2.21.</w:t>
      </w:r>
      <w:r w:rsidR="002E36EA" w:rsidRPr="00BF5F96">
        <w:rPr>
          <w:rFonts w:ascii="Times New Roman" w:hAnsi="Times New Roman" w:cs="Times New Roman"/>
          <w:sz w:val="28"/>
          <w:szCs w:val="28"/>
        </w:rPr>
        <w:t>8</w:t>
      </w:r>
      <w:r w:rsidRPr="00BF5F96">
        <w:rPr>
          <w:rFonts w:ascii="Times New Roman" w:hAnsi="Times New Roman" w:cs="Times New Roman"/>
          <w:sz w:val="28"/>
          <w:szCs w:val="28"/>
        </w:rPr>
        <w:t>. Запрещается крепление к опорам сетей наружного освещения</w:t>
      </w:r>
      <w:r w:rsidR="00113C37" w:rsidRPr="00BF5F96">
        <w:rPr>
          <w:rFonts w:ascii="Times New Roman" w:hAnsi="Times New Roman" w:cs="Times New Roman"/>
          <w:sz w:val="28"/>
          <w:szCs w:val="28"/>
        </w:rPr>
        <w:t xml:space="preserve">, опорам контактной сети электрифицированного транспорта </w:t>
      </w:r>
      <w:r w:rsidRPr="00BF5F96">
        <w:rPr>
          <w:rFonts w:ascii="Times New Roman" w:hAnsi="Times New Roman" w:cs="Times New Roman"/>
          <w:sz w:val="28"/>
          <w:szCs w:val="28"/>
        </w:rPr>
        <w:t>различных растяжек, подвесок, проводов и кабелей, не связанных с эксплуатацией</w:t>
      </w:r>
      <w:r w:rsidR="00113C37" w:rsidRPr="00BF5F96">
        <w:rPr>
          <w:rFonts w:ascii="Times New Roman" w:hAnsi="Times New Roman" w:cs="Times New Roman"/>
          <w:sz w:val="28"/>
          <w:szCs w:val="28"/>
        </w:rPr>
        <w:t xml:space="preserve"> указанных сетей.</w:t>
      </w:r>
    </w:p>
    <w:p w:rsidR="00B44F34" w:rsidRPr="00BF5F96" w:rsidRDefault="00287F80">
      <w:pPr>
        <w:pStyle w:val="ConsPlusNormal"/>
        <w:spacing w:before="220"/>
        <w:ind w:firstLine="540"/>
        <w:jc w:val="both"/>
        <w:rPr>
          <w:rFonts w:ascii="Times New Roman" w:hAnsi="Times New Roman" w:cs="Times New Roman"/>
          <w:sz w:val="28"/>
          <w:szCs w:val="28"/>
        </w:rPr>
      </w:pPr>
      <w:r w:rsidRPr="00BF5F96">
        <w:rPr>
          <w:rFonts w:ascii="Times New Roman" w:hAnsi="Times New Roman" w:cs="Times New Roman"/>
          <w:sz w:val="28"/>
          <w:szCs w:val="28"/>
        </w:rPr>
        <w:t>Очистку от объявлений, листовок, иных информационных материалов, размещенных на вышеуказанных объектах, осуществляют лица, эксплуатирующие данные объекты.</w:t>
      </w:r>
    </w:p>
    <w:p w:rsidR="00113C37" w:rsidRPr="00BF5F96" w:rsidRDefault="00113C37">
      <w:pPr>
        <w:pStyle w:val="ConsPlusNormal"/>
        <w:spacing w:before="220"/>
        <w:ind w:firstLine="540"/>
        <w:jc w:val="both"/>
        <w:rPr>
          <w:rFonts w:ascii="Times New Roman" w:hAnsi="Times New Roman" w:cs="Times New Roman"/>
          <w:sz w:val="28"/>
          <w:szCs w:val="28"/>
        </w:rPr>
      </w:pPr>
      <w:r w:rsidRPr="00BF5F96">
        <w:rPr>
          <w:rFonts w:ascii="Times New Roman" w:hAnsi="Times New Roman" w:cs="Times New Roman"/>
          <w:sz w:val="28"/>
          <w:szCs w:val="28"/>
        </w:rPr>
        <w:t xml:space="preserve">Требования к размещению и прокладке воздушных линий связи, телекоммуникации, </w:t>
      </w:r>
      <w:proofErr w:type="gramStart"/>
      <w:r w:rsidRPr="00BF5F96">
        <w:rPr>
          <w:rFonts w:ascii="Times New Roman" w:hAnsi="Times New Roman" w:cs="Times New Roman"/>
          <w:sz w:val="28"/>
          <w:szCs w:val="28"/>
        </w:rPr>
        <w:t>интернет-коммуникации</w:t>
      </w:r>
      <w:proofErr w:type="gramEnd"/>
      <w:r w:rsidRPr="00BF5F96">
        <w:rPr>
          <w:rFonts w:ascii="Times New Roman" w:hAnsi="Times New Roman" w:cs="Times New Roman"/>
          <w:sz w:val="28"/>
          <w:szCs w:val="28"/>
        </w:rPr>
        <w:t xml:space="preserve"> и иных слаботочных линий должны соответствовать требованиям, установленным нормативным правовым актом Администрации городского округа город Рыбинск.</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2.21.</w:t>
      </w:r>
      <w:r w:rsidR="002E36EA">
        <w:rPr>
          <w:rFonts w:ascii="Times New Roman" w:hAnsi="Times New Roman" w:cs="Times New Roman"/>
          <w:sz w:val="28"/>
          <w:szCs w:val="28"/>
        </w:rPr>
        <w:t>9</w:t>
      </w:r>
      <w:r w:rsidRPr="00B44F34">
        <w:rPr>
          <w:rFonts w:ascii="Times New Roman" w:hAnsi="Times New Roman" w:cs="Times New Roman"/>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w:t>
      </w:r>
    </w:p>
    <w:p w:rsidR="00B44F34" w:rsidRPr="00B44F34" w:rsidRDefault="002E36E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2.21.10</w:t>
      </w:r>
      <w:r w:rsidR="00B44F34" w:rsidRPr="00B44F34">
        <w:rPr>
          <w:rFonts w:ascii="Times New Roman" w:hAnsi="Times New Roman" w:cs="Times New Roman"/>
          <w:sz w:val="28"/>
          <w:szCs w:val="28"/>
        </w:rPr>
        <w:t>. Все системы уличного, дворового и других видов осветительного оборудования должны поддерживаться в исправном состоянии.</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07594C" w:rsidRPr="00BF5F96" w:rsidRDefault="00B44F34">
      <w:pPr>
        <w:pStyle w:val="ConsPlusNormal"/>
        <w:spacing w:before="220"/>
        <w:ind w:firstLine="540"/>
        <w:jc w:val="both"/>
        <w:rPr>
          <w:rFonts w:ascii="Times New Roman" w:hAnsi="Times New Roman" w:cs="Times New Roman"/>
          <w:sz w:val="28"/>
          <w:szCs w:val="28"/>
        </w:rPr>
      </w:pPr>
      <w:r w:rsidRPr="00BF5F96">
        <w:rPr>
          <w:rFonts w:ascii="Times New Roman" w:hAnsi="Times New Roman" w:cs="Times New Roman"/>
          <w:sz w:val="28"/>
          <w:szCs w:val="28"/>
        </w:rPr>
        <w:t>2.21.1</w:t>
      </w:r>
      <w:r w:rsidR="002E36EA" w:rsidRPr="00BF5F96">
        <w:rPr>
          <w:rFonts w:ascii="Times New Roman" w:hAnsi="Times New Roman" w:cs="Times New Roman"/>
          <w:sz w:val="28"/>
          <w:szCs w:val="28"/>
        </w:rPr>
        <w:t>1</w:t>
      </w:r>
      <w:r w:rsidRPr="00BF5F96">
        <w:rPr>
          <w:rFonts w:ascii="Times New Roman" w:hAnsi="Times New Roman" w:cs="Times New Roman"/>
          <w:sz w:val="28"/>
          <w:szCs w:val="28"/>
        </w:rPr>
        <w:t xml:space="preserve">. </w:t>
      </w:r>
      <w:r w:rsidR="00113C37" w:rsidRPr="00BF5F96">
        <w:rPr>
          <w:rFonts w:ascii="Times New Roman" w:hAnsi="Times New Roman" w:cs="Times New Roman"/>
          <w:sz w:val="28"/>
          <w:szCs w:val="28"/>
        </w:rPr>
        <w:t>О</w:t>
      </w:r>
      <w:r w:rsidR="0007594C" w:rsidRPr="00BF5F96">
        <w:rPr>
          <w:rFonts w:ascii="Times New Roman" w:hAnsi="Times New Roman" w:cs="Times New Roman"/>
          <w:sz w:val="28"/>
          <w:szCs w:val="28"/>
        </w:rPr>
        <w:t xml:space="preserve">поры сетей наружного освещения, опоры контактной сети электрифицированного транспорта </w:t>
      </w:r>
      <w:r w:rsidRPr="00BF5F96">
        <w:rPr>
          <w:rFonts w:ascii="Times New Roman" w:hAnsi="Times New Roman" w:cs="Times New Roman"/>
          <w:sz w:val="28"/>
          <w:szCs w:val="28"/>
        </w:rPr>
        <w:t>должны содерж</w:t>
      </w:r>
      <w:r w:rsidR="0007594C" w:rsidRPr="00BF5F96">
        <w:rPr>
          <w:rFonts w:ascii="Times New Roman" w:hAnsi="Times New Roman" w:cs="Times New Roman"/>
          <w:sz w:val="28"/>
          <w:szCs w:val="28"/>
        </w:rPr>
        <w:t xml:space="preserve">аться их владельцами в чистоте. </w:t>
      </w:r>
    </w:p>
    <w:p w:rsidR="0007594C" w:rsidRPr="00BF5F96" w:rsidRDefault="0007594C">
      <w:pPr>
        <w:pStyle w:val="ConsPlusNormal"/>
        <w:spacing w:before="220"/>
        <w:ind w:firstLine="540"/>
        <w:jc w:val="both"/>
        <w:rPr>
          <w:rFonts w:ascii="Times New Roman" w:hAnsi="Times New Roman" w:cs="Times New Roman"/>
          <w:sz w:val="28"/>
          <w:szCs w:val="28"/>
        </w:rPr>
      </w:pPr>
      <w:r w:rsidRPr="00BF5F96">
        <w:rPr>
          <w:rFonts w:ascii="Times New Roman" w:hAnsi="Times New Roman" w:cs="Times New Roman"/>
          <w:sz w:val="28"/>
          <w:szCs w:val="28"/>
        </w:rPr>
        <w:lastRenderedPageBreak/>
        <w:t xml:space="preserve">Металлические опоры, кронштейны и другие элементы освещения должны быть окрашены, </w:t>
      </w:r>
      <w:r w:rsidR="00B44F34" w:rsidRPr="00BF5F96">
        <w:rPr>
          <w:rFonts w:ascii="Times New Roman" w:hAnsi="Times New Roman" w:cs="Times New Roman"/>
          <w:sz w:val="28"/>
          <w:szCs w:val="28"/>
        </w:rPr>
        <w:t>не име</w:t>
      </w:r>
      <w:r w:rsidRPr="00BF5F96">
        <w:rPr>
          <w:rFonts w:ascii="Times New Roman" w:hAnsi="Times New Roman" w:cs="Times New Roman"/>
          <w:sz w:val="28"/>
          <w:szCs w:val="28"/>
        </w:rPr>
        <w:t>ть очагов коррозии, отшелушивания краски, сколов и иных дефектов окраски.</w:t>
      </w:r>
    </w:p>
    <w:p w:rsidR="0007594C" w:rsidRPr="00BF5F96" w:rsidRDefault="00BC072A">
      <w:pPr>
        <w:pStyle w:val="ConsPlusNormal"/>
        <w:spacing w:before="220"/>
        <w:ind w:firstLine="540"/>
        <w:jc w:val="both"/>
        <w:rPr>
          <w:rFonts w:ascii="Times New Roman" w:hAnsi="Times New Roman" w:cs="Times New Roman"/>
          <w:sz w:val="28"/>
          <w:szCs w:val="28"/>
        </w:rPr>
      </w:pPr>
      <w:r w:rsidRPr="00BF5F96">
        <w:rPr>
          <w:rFonts w:ascii="Times New Roman" w:hAnsi="Times New Roman" w:cs="Times New Roman"/>
          <w:sz w:val="28"/>
          <w:szCs w:val="28"/>
        </w:rPr>
        <w:t xml:space="preserve">Собственники и иные правообладатели опор сетей наружного освещения, опор контактной сети электрифицированного транспорта, металлических опор, кронштейнов и иных элементов освещения должны </w:t>
      </w:r>
      <w:r w:rsidR="00270BE7" w:rsidRPr="00BF5F96">
        <w:rPr>
          <w:rFonts w:ascii="Times New Roman" w:hAnsi="Times New Roman" w:cs="Times New Roman"/>
          <w:sz w:val="28"/>
          <w:szCs w:val="28"/>
        </w:rPr>
        <w:t>обеспечивать их вертикальное положение.</w:t>
      </w:r>
    </w:p>
    <w:p w:rsidR="002E36EA" w:rsidRDefault="00B44F34">
      <w:pPr>
        <w:pStyle w:val="ConsPlusNormal"/>
        <w:spacing w:before="220"/>
        <w:ind w:firstLine="540"/>
        <w:jc w:val="both"/>
        <w:rPr>
          <w:rFonts w:ascii="Times New Roman" w:hAnsi="Times New Roman" w:cs="Times New Roman"/>
          <w:strike/>
          <w:sz w:val="28"/>
          <w:szCs w:val="28"/>
        </w:rPr>
      </w:pPr>
      <w:r w:rsidRPr="00B44F34">
        <w:rPr>
          <w:rFonts w:ascii="Times New Roman" w:hAnsi="Times New Roman" w:cs="Times New Roman"/>
          <w:sz w:val="28"/>
          <w:szCs w:val="28"/>
        </w:rPr>
        <w:t>2.21.1</w:t>
      </w:r>
      <w:r w:rsidR="002E36EA">
        <w:rPr>
          <w:rFonts w:ascii="Times New Roman" w:hAnsi="Times New Roman" w:cs="Times New Roman"/>
          <w:sz w:val="28"/>
          <w:szCs w:val="28"/>
        </w:rPr>
        <w:t>2</w:t>
      </w:r>
      <w:r w:rsidRPr="00B44F34">
        <w:rPr>
          <w:rFonts w:ascii="Times New Roman" w:hAnsi="Times New Roman" w:cs="Times New Roman"/>
          <w:sz w:val="28"/>
          <w:szCs w:val="28"/>
        </w:rPr>
        <w:t xml:space="preserve">. Поврежденные элементы освещения, влияющие на их работу или электробезопасность, должны ремонтироваться немедленно, не влияющие - в течение </w:t>
      </w:r>
      <w:r w:rsidR="00287F80" w:rsidRPr="002E36EA">
        <w:rPr>
          <w:rFonts w:ascii="Times New Roman" w:hAnsi="Times New Roman" w:cs="Times New Roman"/>
          <w:sz w:val="28"/>
          <w:szCs w:val="28"/>
        </w:rPr>
        <w:t>10</w:t>
      </w:r>
      <w:r w:rsidRPr="002E36EA">
        <w:rPr>
          <w:rFonts w:ascii="Times New Roman" w:hAnsi="Times New Roman" w:cs="Times New Roman"/>
          <w:sz w:val="28"/>
          <w:szCs w:val="28"/>
        </w:rPr>
        <w:t xml:space="preserve"> дней </w:t>
      </w:r>
      <w:r w:rsidR="007F4DEF">
        <w:rPr>
          <w:rFonts w:ascii="Times New Roman" w:hAnsi="Times New Roman" w:cs="Times New Roman"/>
          <w:sz w:val="28"/>
          <w:szCs w:val="28"/>
        </w:rPr>
        <w:t>со дня</w:t>
      </w:r>
      <w:r w:rsidR="00287F80" w:rsidRPr="002E36EA">
        <w:rPr>
          <w:rFonts w:ascii="Times New Roman" w:hAnsi="Times New Roman" w:cs="Times New Roman"/>
          <w:sz w:val="28"/>
          <w:szCs w:val="28"/>
        </w:rPr>
        <w:t xml:space="preserve"> </w:t>
      </w:r>
      <w:r w:rsidRPr="002E36EA">
        <w:rPr>
          <w:rFonts w:ascii="Times New Roman" w:hAnsi="Times New Roman" w:cs="Times New Roman"/>
          <w:sz w:val="28"/>
          <w:szCs w:val="28"/>
        </w:rPr>
        <w:t xml:space="preserve">повреждения. </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2.21.1</w:t>
      </w:r>
      <w:r w:rsidR="002E36EA">
        <w:rPr>
          <w:rFonts w:ascii="Times New Roman" w:hAnsi="Times New Roman" w:cs="Times New Roman"/>
          <w:sz w:val="28"/>
          <w:szCs w:val="28"/>
        </w:rPr>
        <w:t>3</w:t>
      </w:r>
      <w:r w:rsidRPr="00B44F34">
        <w:rPr>
          <w:rFonts w:ascii="Times New Roman" w:hAnsi="Times New Roman" w:cs="Times New Roman"/>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2.21.1</w:t>
      </w:r>
      <w:r w:rsidR="002E36EA">
        <w:rPr>
          <w:rFonts w:ascii="Times New Roman" w:hAnsi="Times New Roman" w:cs="Times New Roman"/>
          <w:sz w:val="28"/>
          <w:szCs w:val="28"/>
        </w:rPr>
        <w:t>4</w:t>
      </w:r>
      <w:r w:rsidRPr="00B44F34">
        <w:rPr>
          <w:rFonts w:ascii="Times New Roman" w:hAnsi="Times New Roman" w:cs="Times New Roman"/>
          <w:sz w:val="28"/>
          <w:szCs w:val="28"/>
        </w:rPr>
        <w:t>.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w:t>
      </w:r>
      <w:r w:rsidR="00A51B97">
        <w:rPr>
          <w:rFonts w:ascii="Times New Roman" w:hAnsi="Times New Roman" w:cs="Times New Roman"/>
          <w:sz w:val="28"/>
          <w:szCs w:val="28"/>
        </w:rPr>
        <w:t xml:space="preserve"> с момента выявления</w:t>
      </w:r>
      <w:r w:rsidRPr="00B44F34">
        <w:rPr>
          <w:rFonts w:ascii="Times New Roman" w:hAnsi="Times New Roman" w:cs="Times New Roman"/>
          <w:sz w:val="28"/>
          <w:szCs w:val="28"/>
        </w:rPr>
        <w:t>. Массовое отключение, возникшее в результате обстоятельств непреодолимой силы, устраняется в возможно короткие сроки.</w:t>
      </w:r>
    </w:p>
    <w:p w:rsid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2.21.1</w:t>
      </w:r>
      <w:r w:rsidR="002E36EA">
        <w:rPr>
          <w:rFonts w:ascii="Times New Roman" w:hAnsi="Times New Roman" w:cs="Times New Roman"/>
          <w:sz w:val="28"/>
          <w:szCs w:val="28"/>
        </w:rPr>
        <w:t>5</w:t>
      </w:r>
      <w:r w:rsidRPr="00B44F34">
        <w:rPr>
          <w:rFonts w:ascii="Times New Roman" w:hAnsi="Times New Roman" w:cs="Times New Roman"/>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5268C0" w:rsidRPr="00411270" w:rsidRDefault="005268C0">
      <w:pPr>
        <w:pStyle w:val="ConsPlusNormal"/>
        <w:spacing w:before="220"/>
        <w:ind w:firstLine="540"/>
        <w:jc w:val="both"/>
        <w:rPr>
          <w:rFonts w:ascii="Times New Roman" w:hAnsi="Times New Roman" w:cs="Times New Roman"/>
          <w:sz w:val="28"/>
          <w:szCs w:val="28"/>
        </w:rPr>
      </w:pPr>
      <w:r w:rsidRPr="00411270">
        <w:rPr>
          <w:rFonts w:ascii="Times New Roman" w:hAnsi="Times New Roman" w:cs="Times New Roman"/>
          <w:sz w:val="28"/>
          <w:szCs w:val="28"/>
        </w:rPr>
        <w:t>2.21.1</w:t>
      </w:r>
      <w:r w:rsidR="002E36EA">
        <w:rPr>
          <w:rFonts w:ascii="Times New Roman" w:hAnsi="Times New Roman" w:cs="Times New Roman"/>
          <w:sz w:val="28"/>
          <w:szCs w:val="28"/>
        </w:rPr>
        <w:t>6</w:t>
      </w:r>
      <w:r w:rsidRPr="00411270">
        <w:rPr>
          <w:rFonts w:ascii="Times New Roman" w:hAnsi="Times New Roman" w:cs="Times New Roman"/>
          <w:sz w:val="28"/>
          <w:szCs w:val="28"/>
        </w:rPr>
        <w:t xml:space="preserve"> Концепция архитектурно-художественного и праздничного освещения город</w:t>
      </w:r>
      <w:r w:rsidR="00A51B97">
        <w:rPr>
          <w:rFonts w:ascii="Times New Roman" w:hAnsi="Times New Roman" w:cs="Times New Roman"/>
          <w:sz w:val="28"/>
          <w:szCs w:val="28"/>
        </w:rPr>
        <w:t>а</w:t>
      </w:r>
      <w:r w:rsidRPr="00411270">
        <w:rPr>
          <w:rFonts w:ascii="Times New Roman" w:hAnsi="Times New Roman" w:cs="Times New Roman"/>
          <w:sz w:val="28"/>
          <w:szCs w:val="28"/>
        </w:rPr>
        <w:t xml:space="preserve"> Рыбинск</w:t>
      </w:r>
      <w:r w:rsidR="00A51B97">
        <w:rPr>
          <w:rFonts w:ascii="Times New Roman" w:hAnsi="Times New Roman" w:cs="Times New Roman"/>
          <w:sz w:val="28"/>
          <w:szCs w:val="28"/>
        </w:rPr>
        <w:t>а</w:t>
      </w:r>
      <w:r w:rsidRPr="00411270">
        <w:rPr>
          <w:rFonts w:ascii="Times New Roman" w:hAnsi="Times New Roman" w:cs="Times New Roman"/>
          <w:sz w:val="28"/>
          <w:szCs w:val="28"/>
        </w:rPr>
        <w:t xml:space="preserve"> утверждается </w:t>
      </w:r>
      <w:r w:rsidR="00A51B97">
        <w:rPr>
          <w:rFonts w:ascii="Times New Roman" w:hAnsi="Times New Roman" w:cs="Times New Roman"/>
          <w:sz w:val="28"/>
          <w:szCs w:val="28"/>
        </w:rPr>
        <w:t>постановлением Администрации</w:t>
      </w:r>
      <w:r w:rsidRPr="00411270">
        <w:rPr>
          <w:rFonts w:ascii="Times New Roman" w:hAnsi="Times New Roman" w:cs="Times New Roman"/>
          <w:sz w:val="28"/>
          <w:szCs w:val="28"/>
        </w:rPr>
        <w:t xml:space="preserve"> город</w:t>
      </w:r>
      <w:r w:rsidR="00A51B97">
        <w:rPr>
          <w:rFonts w:ascii="Times New Roman" w:hAnsi="Times New Roman" w:cs="Times New Roman"/>
          <w:sz w:val="28"/>
          <w:szCs w:val="28"/>
        </w:rPr>
        <w:t>а</w:t>
      </w:r>
      <w:r w:rsidRPr="00411270">
        <w:rPr>
          <w:rFonts w:ascii="Times New Roman" w:hAnsi="Times New Roman" w:cs="Times New Roman"/>
          <w:sz w:val="28"/>
          <w:szCs w:val="28"/>
        </w:rPr>
        <w:t xml:space="preserve"> Рыбинск</w:t>
      </w:r>
      <w:r w:rsidR="00A51B97">
        <w:rPr>
          <w:rFonts w:ascii="Times New Roman" w:hAnsi="Times New Roman" w:cs="Times New Roman"/>
          <w:sz w:val="28"/>
          <w:szCs w:val="28"/>
        </w:rPr>
        <w:t>а</w:t>
      </w:r>
      <w:r w:rsidRPr="00411270">
        <w:rPr>
          <w:rFonts w:ascii="Times New Roman" w:hAnsi="Times New Roman" w:cs="Times New Roman"/>
          <w:sz w:val="28"/>
          <w:szCs w:val="28"/>
        </w:rPr>
        <w:t>.</w:t>
      </w:r>
    </w:p>
    <w:p w:rsidR="00B44F34" w:rsidRPr="00BF5F96" w:rsidRDefault="00B44F34">
      <w:pPr>
        <w:pStyle w:val="ConsPlusNormal"/>
        <w:spacing w:before="220"/>
        <w:ind w:firstLine="540"/>
        <w:jc w:val="both"/>
        <w:outlineLvl w:val="2"/>
        <w:rPr>
          <w:rFonts w:ascii="Times New Roman" w:hAnsi="Times New Roman" w:cs="Times New Roman"/>
          <w:sz w:val="28"/>
          <w:szCs w:val="28"/>
        </w:rPr>
      </w:pPr>
      <w:bookmarkStart w:id="3" w:name="P421"/>
      <w:bookmarkEnd w:id="3"/>
      <w:r w:rsidRPr="00BF5F96">
        <w:rPr>
          <w:rFonts w:ascii="Times New Roman" w:hAnsi="Times New Roman" w:cs="Times New Roman"/>
          <w:sz w:val="28"/>
          <w:szCs w:val="28"/>
        </w:rPr>
        <w:t>2.22. Информационные конструкции, вывески и рекламные конструкции.</w:t>
      </w:r>
    </w:p>
    <w:p w:rsidR="005268C0" w:rsidRPr="00BF5F96" w:rsidRDefault="005268C0" w:rsidP="005268C0">
      <w:pPr>
        <w:pStyle w:val="ConsPlusNormal"/>
        <w:spacing w:before="220"/>
        <w:ind w:firstLine="540"/>
        <w:jc w:val="both"/>
        <w:rPr>
          <w:rFonts w:ascii="Times New Roman" w:hAnsi="Times New Roman" w:cs="Times New Roman"/>
          <w:sz w:val="28"/>
          <w:szCs w:val="28"/>
        </w:rPr>
      </w:pPr>
      <w:r w:rsidRPr="00BF5F96">
        <w:rPr>
          <w:rFonts w:ascii="Times New Roman" w:hAnsi="Times New Roman" w:cs="Times New Roman"/>
          <w:sz w:val="28"/>
          <w:szCs w:val="28"/>
        </w:rPr>
        <w:t>2.22.1. Виды информационных конструкций для размещения наружной информации на территории город</w:t>
      </w:r>
      <w:r w:rsidR="00A51B97" w:rsidRPr="00BF5F96">
        <w:rPr>
          <w:rFonts w:ascii="Times New Roman" w:hAnsi="Times New Roman" w:cs="Times New Roman"/>
          <w:sz w:val="28"/>
          <w:szCs w:val="28"/>
        </w:rPr>
        <w:t>а</w:t>
      </w:r>
      <w:r w:rsidRPr="00BF5F96">
        <w:rPr>
          <w:rFonts w:ascii="Times New Roman" w:hAnsi="Times New Roman" w:cs="Times New Roman"/>
          <w:sz w:val="28"/>
          <w:szCs w:val="28"/>
        </w:rPr>
        <w:t xml:space="preserve"> Рыбинск</w:t>
      </w:r>
      <w:r w:rsidR="00A51B97" w:rsidRPr="00BF5F96">
        <w:rPr>
          <w:rFonts w:ascii="Times New Roman" w:hAnsi="Times New Roman" w:cs="Times New Roman"/>
          <w:sz w:val="28"/>
          <w:szCs w:val="28"/>
        </w:rPr>
        <w:t>а</w:t>
      </w:r>
      <w:r w:rsidRPr="00BF5F96">
        <w:rPr>
          <w:rFonts w:ascii="Times New Roman" w:hAnsi="Times New Roman" w:cs="Times New Roman"/>
          <w:sz w:val="28"/>
          <w:szCs w:val="28"/>
        </w:rPr>
        <w:t xml:space="preserve">, места, отведенные для этих целей, требования к указанным информационным конструкциям, их размещению и содержанию, а также порядок согласования информационных конструкций и порядок демонтажа информационных конструкций, размещенных с нарушением установленных требований, утверждаются </w:t>
      </w:r>
      <w:r w:rsidR="004D1ED6" w:rsidRPr="00BF5F96">
        <w:rPr>
          <w:rFonts w:ascii="Times New Roman" w:hAnsi="Times New Roman" w:cs="Times New Roman"/>
          <w:sz w:val="28"/>
          <w:szCs w:val="28"/>
        </w:rPr>
        <w:t>постановлением  Администрации</w:t>
      </w:r>
      <w:r w:rsidRPr="00BF5F96">
        <w:rPr>
          <w:rFonts w:ascii="Times New Roman" w:hAnsi="Times New Roman" w:cs="Times New Roman"/>
          <w:sz w:val="28"/>
          <w:szCs w:val="28"/>
        </w:rPr>
        <w:t xml:space="preserve"> город</w:t>
      </w:r>
      <w:r w:rsidR="00A51B97" w:rsidRPr="00BF5F96">
        <w:rPr>
          <w:rFonts w:ascii="Times New Roman" w:hAnsi="Times New Roman" w:cs="Times New Roman"/>
          <w:sz w:val="28"/>
          <w:szCs w:val="28"/>
        </w:rPr>
        <w:t>а</w:t>
      </w:r>
      <w:r w:rsidRPr="00BF5F96">
        <w:rPr>
          <w:rFonts w:ascii="Times New Roman" w:hAnsi="Times New Roman" w:cs="Times New Roman"/>
          <w:sz w:val="28"/>
          <w:szCs w:val="28"/>
        </w:rPr>
        <w:t xml:space="preserve"> Рыбинск</w:t>
      </w:r>
      <w:r w:rsidR="00A51B97" w:rsidRPr="00BF5F96">
        <w:rPr>
          <w:rFonts w:ascii="Times New Roman" w:hAnsi="Times New Roman" w:cs="Times New Roman"/>
          <w:sz w:val="28"/>
          <w:szCs w:val="28"/>
        </w:rPr>
        <w:t>а</w:t>
      </w:r>
      <w:r w:rsidRPr="00BF5F96">
        <w:rPr>
          <w:rFonts w:ascii="Times New Roman" w:hAnsi="Times New Roman" w:cs="Times New Roman"/>
          <w:sz w:val="28"/>
          <w:szCs w:val="28"/>
        </w:rPr>
        <w:t>.</w:t>
      </w:r>
    </w:p>
    <w:p w:rsidR="005268C0" w:rsidRPr="00BF5F96" w:rsidRDefault="005268C0" w:rsidP="005268C0">
      <w:pPr>
        <w:pStyle w:val="ConsPlusNormal"/>
        <w:spacing w:before="220"/>
        <w:ind w:firstLine="540"/>
        <w:jc w:val="both"/>
        <w:rPr>
          <w:rFonts w:ascii="Times New Roman" w:hAnsi="Times New Roman" w:cs="Times New Roman"/>
          <w:sz w:val="28"/>
          <w:szCs w:val="28"/>
        </w:rPr>
      </w:pPr>
      <w:r w:rsidRPr="00BF5F96">
        <w:rPr>
          <w:rFonts w:ascii="Times New Roman" w:hAnsi="Times New Roman" w:cs="Times New Roman"/>
          <w:sz w:val="28"/>
          <w:szCs w:val="28"/>
        </w:rPr>
        <w:t>2.22.2. Рекламные конструкции устанавливаются и эксплуатируются на территории город</w:t>
      </w:r>
      <w:r w:rsidR="00A51B97" w:rsidRPr="00BF5F96">
        <w:rPr>
          <w:rFonts w:ascii="Times New Roman" w:hAnsi="Times New Roman" w:cs="Times New Roman"/>
          <w:sz w:val="28"/>
          <w:szCs w:val="28"/>
        </w:rPr>
        <w:t>а</w:t>
      </w:r>
      <w:r w:rsidRPr="00BF5F96">
        <w:rPr>
          <w:rFonts w:ascii="Times New Roman" w:hAnsi="Times New Roman" w:cs="Times New Roman"/>
          <w:sz w:val="28"/>
          <w:szCs w:val="28"/>
        </w:rPr>
        <w:t xml:space="preserve"> Рыбинск</w:t>
      </w:r>
      <w:r w:rsidR="00A51B97" w:rsidRPr="00BF5F96">
        <w:rPr>
          <w:rFonts w:ascii="Times New Roman" w:hAnsi="Times New Roman" w:cs="Times New Roman"/>
          <w:sz w:val="28"/>
          <w:szCs w:val="28"/>
        </w:rPr>
        <w:t>а</w:t>
      </w:r>
      <w:r w:rsidRPr="00BF5F96">
        <w:rPr>
          <w:rFonts w:ascii="Times New Roman" w:hAnsi="Times New Roman" w:cs="Times New Roman"/>
          <w:sz w:val="28"/>
          <w:szCs w:val="28"/>
        </w:rPr>
        <w:t xml:space="preserve"> в соответствии с федеральным </w:t>
      </w:r>
      <w:r w:rsidR="00A51B97" w:rsidRPr="00BF5F96">
        <w:rPr>
          <w:rFonts w:ascii="Times New Roman" w:hAnsi="Times New Roman" w:cs="Times New Roman"/>
          <w:sz w:val="28"/>
          <w:szCs w:val="28"/>
        </w:rPr>
        <w:t xml:space="preserve">и региональным </w:t>
      </w:r>
      <w:r w:rsidRPr="00BF5F96">
        <w:rPr>
          <w:rFonts w:ascii="Times New Roman" w:hAnsi="Times New Roman" w:cs="Times New Roman"/>
          <w:sz w:val="28"/>
          <w:szCs w:val="28"/>
        </w:rPr>
        <w:lastRenderedPageBreak/>
        <w:t xml:space="preserve">законодательством, </w:t>
      </w:r>
      <w:r w:rsidR="00A51B97" w:rsidRPr="00BF5F96">
        <w:rPr>
          <w:rFonts w:ascii="Times New Roman" w:hAnsi="Times New Roman" w:cs="Times New Roman"/>
          <w:sz w:val="28"/>
          <w:szCs w:val="28"/>
        </w:rPr>
        <w:t>регулирующим</w:t>
      </w:r>
      <w:r w:rsidRPr="00BF5F96">
        <w:rPr>
          <w:rFonts w:ascii="Times New Roman" w:hAnsi="Times New Roman" w:cs="Times New Roman"/>
          <w:sz w:val="28"/>
          <w:szCs w:val="28"/>
        </w:rPr>
        <w:t xml:space="preserve"> отношения в сфере наружной рекламы.</w:t>
      </w:r>
    </w:p>
    <w:p w:rsidR="00920A8C" w:rsidRPr="00BF5F96" w:rsidRDefault="00920A8C" w:rsidP="005268C0">
      <w:pPr>
        <w:pStyle w:val="ConsPlusNormal"/>
        <w:spacing w:before="220"/>
        <w:ind w:firstLine="540"/>
        <w:jc w:val="both"/>
        <w:rPr>
          <w:rFonts w:ascii="Times New Roman" w:hAnsi="Times New Roman" w:cs="Times New Roman"/>
          <w:sz w:val="28"/>
          <w:szCs w:val="28"/>
        </w:rPr>
      </w:pPr>
      <w:r w:rsidRPr="00BF5F96">
        <w:rPr>
          <w:rFonts w:ascii="Times New Roman" w:hAnsi="Times New Roman" w:cs="Times New Roman"/>
          <w:sz w:val="28"/>
          <w:szCs w:val="28"/>
        </w:rPr>
        <w:t>Владелец рекламной конструкции обязан содержать ее в чистоте, технически исправном состоянии, элементы конструкции окрашивать по мере возникновения дефектов лакокрасочного покрытия, но не реже одного раза в год. Ремонт рекламных конструкций, в том числе элементов освещения, производится в течение 3 дней со дня выявления неисправностей.</w:t>
      </w:r>
    </w:p>
    <w:p w:rsidR="006F14B2" w:rsidRPr="00BF5F96" w:rsidRDefault="00B44F34" w:rsidP="002E5E09">
      <w:pPr>
        <w:pStyle w:val="ConsPlusNormal"/>
        <w:spacing w:before="220"/>
        <w:ind w:firstLine="540"/>
        <w:jc w:val="both"/>
        <w:rPr>
          <w:rFonts w:ascii="Times New Roman" w:hAnsi="Times New Roman" w:cs="Times New Roman"/>
          <w:sz w:val="28"/>
          <w:szCs w:val="28"/>
        </w:rPr>
      </w:pPr>
      <w:r w:rsidRPr="00BF5F96">
        <w:rPr>
          <w:rFonts w:ascii="Times New Roman" w:hAnsi="Times New Roman" w:cs="Times New Roman"/>
          <w:sz w:val="28"/>
          <w:szCs w:val="28"/>
        </w:rPr>
        <w:t>2.22.3. Информационные конструкции, размещенные с нарушением требований, установленных</w:t>
      </w:r>
      <w:r w:rsidR="00312AB7" w:rsidRPr="00BF5F96">
        <w:rPr>
          <w:rFonts w:ascii="Times New Roman" w:hAnsi="Times New Roman" w:cs="Times New Roman"/>
          <w:sz w:val="28"/>
          <w:szCs w:val="28"/>
        </w:rPr>
        <w:t xml:space="preserve"> п. 2.22.1 настоящих</w:t>
      </w:r>
      <w:r w:rsidRPr="00BF5F96">
        <w:rPr>
          <w:rFonts w:ascii="Times New Roman" w:hAnsi="Times New Roman" w:cs="Times New Roman"/>
          <w:sz w:val="28"/>
          <w:szCs w:val="28"/>
        </w:rPr>
        <w:t xml:space="preserve"> Правил, подлежат демонтажу.</w:t>
      </w:r>
    </w:p>
    <w:p w:rsidR="00B44F34" w:rsidRPr="00B44F34" w:rsidRDefault="00B44F34">
      <w:pPr>
        <w:pStyle w:val="ConsPlusNormal"/>
        <w:spacing w:before="220"/>
        <w:ind w:firstLine="540"/>
        <w:jc w:val="both"/>
        <w:outlineLvl w:val="2"/>
        <w:rPr>
          <w:rFonts w:ascii="Times New Roman" w:hAnsi="Times New Roman" w:cs="Times New Roman"/>
          <w:sz w:val="28"/>
          <w:szCs w:val="28"/>
        </w:rPr>
      </w:pPr>
      <w:r w:rsidRPr="00B44F34">
        <w:rPr>
          <w:rFonts w:ascii="Times New Roman" w:hAnsi="Times New Roman" w:cs="Times New Roman"/>
          <w:sz w:val="28"/>
          <w:szCs w:val="28"/>
        </w:rPr>
        <w:t>2.23. Некапитальные нестационарные сооружения (нестационарные торговые объекты).</w:t>
      </w:r>
    </w:p>
    <w:p w:rsidR="00B44F34" w:rsidRPr="00411270"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xml:space="preserve">2.23.1. Размещение нестационарных торговых объектов (далее - нестационарный объект) на территории </w:t>
      </w:r>
      <w:r w:rsidR="00B967C4">
        <w:rPr>
          <w:rFonts w:ascii="Times New Roman" w:hAnsi="Times New Roman" w:cs="Times New Roman"/>
          <w:sz w:val="28"/>
          <w:szCs w:val="28"/>
        </w:rPr>
        <w:t>города Рыбинска</w:t>
      </w:r>
      <w:r w:rsidRPr="00B44F34">
        <w:rPr>
          <w:rFonts w:ascii="Times New Roman" w:hAnsi="Times New Roman" w:cs="Times New Roman"/>
          <w:sz w:val="28"/>
          <w:szCs w:val="28"/>
        </w:rPr>
        <w:t xml:space="preserve"> осуществляется в предоставленных для эт</w:t>
      </w:r>
      <w:r w:rsidR="00B967C4">
        <w:rPr>
          <w:rFonts w:ascii="Times New Roman" w:hAnsi="Times New Roman" w:cs="Times New Roman"/>
          <w:sz w:val="28"/>
          <w:szCs w:val="28"/>
        </w:rPr>
        <w:t xml:space="preserve">их целей местах в соответствии </w:t>
      </w:r>
      <w:r w:rsidRPr="00B44F34">
        <w:rPr>
          <w:rFonts w:ascii="Times New Roman" w:hAnsi="Times New Roman" w:cs="Times New Roman"/>
          <w:sz w:val="28"/>
          <w:szCs w:val="28"/>
        </w:rPr>
        <w:t xml:space="preserve"> </w:t>
      </w:r>
      <w:r w:rsidR="00B967C4" w:rsidRPr="00411270">
        <w:rPr>
          <w:rFonts w:ascii="Times New Roman" w:hAnsi="Times New Roman" w:cs="Times New Roman"/>
          <w:sz w:val="28"/>
          <w:szCs w:val="28"/>
        </w:rPr>
        <w:t xml:space="preserve">с Положением о порядке размещения нестационарных торговых объектов на территории городского округа город Рыбинск, утвержденным постановлением Администрации </w:t>
      </w:r>
      <w:r w:rsidR="00134142">
        <w:rPr>
          <w:rFonts w:ascii="Times New Roman" w:hAnsi="Times New Roman" w:cs="Times New Roman"/>
          <w:sz w:val="28"/>
          <w:szCs w:val="28"/>
        </w:rPr>
        <w:t>городского округа город Рыбинск.</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xml:space="preserve">2.23.2. </w:t>
      </w:r>
      <w:proofErr w:type="gramStart"/>
      <w:r w:rsidRPr="00B44F34">
        <w:rPr>
          <w:rFonts w:ascii="Times New Roman" w:hAnsi="Times New Roman" w:cs="Times New Roman"/>
          <w:sz w:val="28"/>
          <w:szCs w:val="28"/>
        </w:rPr>
        <w:t>Места установки нестационарных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примыкающих к стационарным предприятиям общественного питания) определяются схемой размещения нестационарных объектов.</w:t>
      </w:r>
      <w:proofErr w:type="gramEnd"/>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2.23.3. Размещение нестационарных объектов должно соответствовать требованиям федерального и регионального законодательства, нормативным правовым актам органов местного самоуправления и обеспечивать:</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xml:space="preserve">- сохранение архитектурного, исторического и эстетического облика </w:t>
      </w:r>
      <w:r w:rsidR="004E624D">
        <w:rPr>
          <w:rFonts w:ascii="Times New Roman" w:hAnsi="Times New Roman" w:cs="Times New Roman"/>
          <w:sz w:val="28"/>
          <w:szCs w:val="28"/>
        </w:rPr>
        <w:t>города Рыбинска</w:t>
      </w:r>
      <w:r w:rsidRPr="00B44F34">
        <w:rPr>
          <w:rFonts w:ascii="Times New Roman" w:hAnsi="Times New Roman" w:cs="Times New Roman"/>
          <w:sz w:val="28"/>
          <w:szCs w:val="28"/>
        </w:rPr>
        <w:t>;</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возможность подключения объекта к сетям инженерно-технического обеспечения (при необходимости);</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удобный подъезд автотранспорта, не создающий помех для прохода пешеходов, возможность беспрепятственного подвоза товара;</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xml:space="preserve">-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w:t>
      </w:r>
      <w:r w:rsidRPr="00B44F34">
        <w:rPr>
          <w:rFonts w:ascii="Times New Roman" w:hAnsi="Times New Roman" w:cs="Times New Roman"/>
          <w:sz w:val="28"/>
          <w:szCs w:val="28"/>
        </w:rPr>
        <w:lastRenderedPageBreak/>
        <w:t>возможность экстренной эвакуации людей и материальных ценностей в случае аварийных или чрезвычайных ситуаций;</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беспрепятственный доступ покупателей к местам торговли;</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нормативную ширину тротуаров и проездов в местах размещения;</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безопасность покупателей и продавцов;</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xml:space="preserve">- соблюдение требований в области обращения с твердыми бытовыми отходами на территории </w:t>
      </w:r>
      <w:r w:rsidR="004E624D">
        <w:rPr>
          <w:rFonts w:ascii="Times New Roman" w:hAnsi="Times New Roman" w:cs="Times New Roman"/>
          <w:sz w:val="28"/>
          <w:szCs w:val="28"/>
        </w:rPr>
        <w:t>города Рыбинска</w:t>
      </w:r>
      <w:r w:rsidRPr="00B44F34">
        <w:rPr>
          <w:rFonts w:ascii="Times New Roman" w:hAnsi="Times New Roman" w:cs="Times New Roman"/>
          <w:sz w:val="28"/>
          <w:szCs w:val="28"/>
        </w:rPr>
        <w:t>.</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2.23.4.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Не допускается размещение нестационарных объектов (за исключением передвижных нестационарных объектов):</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в арках зданий;</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на расстоянии менее 15 м от территорий образовательных организаций, зданий и помещений органов государственной власти, городского самоуправления, культовых сооружений;</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под железнодорожными путепроводами и автомобильными эстакадами, на территориях транспортных стоянок;</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xml:space="preserve">- в охранной зоне сетей инженерно-технического обеспечения, на расстоянии </w:t>
      </w:r>
      <w:proofErr w:type="gramStart"/>
      <w:r w:rsidRPr="00B44F34">
        <w:rPr>
          <w:rFonts w:ascii="Times New Roman" w:hAnsi="Times New Roman" w:cs="Times New Roman"/>
          <w:sz w:val="28"/>
          <w:szCs w:val="28"/>
        </w:rPr>
        <w:t>менее нормативного</w:t>
      </w:r>
      <w:proofErr w:type="gramEnd"/>
      <w:r w:rsidRPr="00B44F34">
        <w:rPr>
          <w:rFonts w:ascii="Times New Roman" w:hAnsi="Times New Roman" w:cs="Times New Roman"/>
          <w:sz w:val="28"/>
          <w:szCs w:val="28"/>
        </w:rPr>
        <w:t xml:space="preserve"> от сетей инженерно-технического обеспечения без согласования с владельцами данных сетей;</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на территории пляжей.</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2.23.5. Размещение автомагазинов осуществляется в местах, имеющих возможность заезда на отведенное место.</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Передвижные нестационарные объ</w:t>
      </w:r>
      <w:r w:rsidR="004E624D">
        <w:rPr>
          <w:rFonts w:ascii="Times New Roman" w:hAnsi="Times New Roman" w:cs="Times New Roman"/>
          <w:sz w:val="28"/>
          <w:szCs w:val="28"/>
        </w:rPr>
        <w:t>екты, размещаемые на территории</w:t>
      </w:r>
      <w:r w:rsidRPr="00B44F34">
        <w:rPr>
          <w:rFonts w:ascii="Times New Roman" w:hAnsi="Times New Roman" w:cs="Times New Roman"/>
          <w:sz w:val="28"/>
          <w:szCs w:val="28"/>
        </w:rPr>
        <w:t xml:space="preserve"> </w:t>
      </w:r>
      <w:r w:rsidR="004E624D">
        <w:rPr>
          <w:rFonts w:ascii="Times New Roman" w:hAnsi="Times New Roman" w:cs="Times New Roman"/>
          <w:sz w:val="28"/>
          <w:szCs w:val="28"/>
        </w:rPr>
        <w:t>города Рыбинска</w:t>
      </w:r>
      <w:r w:rsidRPr="00B44F34">
        <w:rPr>
          <w:rFonts w:ascii="Times New Roman" w:hAnsi="Times New Roman" w:cs="Times New Roman"/>
          <w:sz w:val="28"/>
          <w:szCs w:val="28"/>
        </w:rPr>
        <w:t xml:space="preserve">, должны находиться в технически исправном состоянии (включая наличие колес) и должны быть вывезены с места их размещения в течение 2 часов по требованию администрации </w:t>
      </w:r>
      <w:r w:rsidR="004E624D">
        <w:rPr>
          <w:rFonts w:ascii="Times New Roman" w:hAnsi="Times New Roman" w:cs="Times New Roman"/>
          <w:sz w:val="28"/>
          <w:szCs w:val="28"/>
        </w:rPr>
        <w:t>города Рыбинска</w:t>
      </w:r>
      <w:r w:rsidRPr="00B44F34">
        <w:rPr>
          <w:rFonts w:ascii="Times New Roman" w:hAnsi="Times New Roman" w:cs="Times New Roman"/>
          <w:sz w:val="28"/>
          <w:szCs w:val="28"/>
        </w:rPr>
        <w:t xml:space="preserve"> в случае необходимости обеспечения уборки территорий, проведения публичных и массовых мероприятий.</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lastRenderedPageBreak/>
        <w:t>2.23.6. Требование к параметрам нестационарных объектов (павильонов, киосков) - максимальное количество этажей киосков и павильонов не должно превышать 1 этажа.</w:t>
      </w:r>
    </w:p>
    <w:p w:rsidR="00B44F34" w:rsidRPr="00BF5F96" w:rsidRDefault="00B44F34">
      <w:pPr>
        <w:pStyle w:val="ConsPlusNormal"/>
        <w:spacing w:before="220"/>
        <w:ind w:firstLine="540"/>
        <w:jc w:val="both"/>
        <w:rPr>
          <w:rFonts w:ascii="Times New Roman" w:hAnsi="Times New Roman" w:cs="Times New Roman"/>
          <w:sz w:val="28"/>
          <w:szCs w:val="28"/>
        </w:rPr>
      </w:pPr>
      <w:r w:rsidRPr="00BF5F96">
        <w:rPr>
          <w:rFonts w:ascii="Times New Roman" w:hAnsi="Times New Roman" w:cs="Times New Roman"/>
          <w:sz w:val="28"/>
          <w:szCs w:val="28"/>
        </w:rPr>
        <w:t>2.23.7. Внешний облик нестационарных объектов.</w:t>
      </w:r>
    </w:p>
    <w:p w:rsidR="005B3786" w:rsidRPr="00BF5F96" w:rsidRDefault="00687636">
      <w:pPr>
        <w:pStyle w:val="ConsPlusNormal"/>
        <w:spacing w:before="220"/>
        <w:ind w:firstLine="540"/>
        <w:jc w:val="both"/>
        <w:rPr>
          <w:rFonts w:ascii="Times New Roman" w:hAnsi="Times New Roman" w:cs="Times New Roman"/>
          <w:sz w:val="28"/>
          <w:szCs w:val="28"/>
        </w:rPr>
      </w:pPr>
      <w:r w:rsidRPr="00BF5F96">
        <w:rPr>
          <w:rFonts w:ascii="Times New Roman" w:hAnsi="Times New Roman" w:cs="Times New Roman"/>
          <w:sz w:val="28"/>
          <w:szCs w:val="28"/>
        </w:rPr>
        <w:t>Внешний облик, порядок размещения и конструктивные особенности нестационарных объектов должны соответствовать</w:t>
      </w:r>
      <w:r w:rsidRPr="00BF5F96">
        <w:rPr>
          <w:rFonts w:ascii="Times New Roman" w:hAnsi="Times New Roman" w:cs="Times New Roman"/>
          <w:i/>
          <w:sz w:val="28"/>
          <w:szCs w:val="28"/>
        </w:rPr>
        <w:t xml:space="preserve"> </w:t>
      </w:r>
      <w:r w:rsidRPr="00BF5F96">
        <w:rPr>
          <w:rFonts w:ascii="Times New Roman" w:hAnsi="Times New Roman" w:cs="Times New Roman"/>
          <w:sz w:val="28"/>
          <w:szCs w:val="28"/>
        </w:rPr>
        <w:t>параметрам, установленным нормативным правовым актом Администрации городского округа город Рыбинск.</w:t>
      </w:r>
    </w:p>
    <w:p w:rsidR="00B44F34" w:rsidRPr="00BF5F96" w:rsidRDefault="00B44F34">
      <w:pPr>
        <w:pStyle w:val="ConsPlusNormal"/>
        <w:spacing w:before="220"/>
        <w:ind w:firstLine="540"/>
        <w:jc w:val="both"/>
        <w:rPr>
          <w:rFonts w:ascii="Times New Roman" w:hAnsi="Times New Roman" w:cs="Times New Roman"/>
          <w:sz w:val="28"/>
          <w:szCs w:val="28"/>
        </w:rPr>
      </w:pPr>
      <w:r w:rsidRPr="00BF5F96">
        <w:rPr>
          <w:rFonts w:ascii="Times New Roman" w:hAnsi="Times New Roman" w:cs="Times New Roman"/>
          <w:sz w:val="28"/>
          <w:szCs w:val="28"/>
        </w:rPr>
        <w:t>Размещение нестационарных сооружений осуществляется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B44F34" w:rsidRPr="00BF5F96" w:rsidRDefault="00B44F34" w:rsidP="00411270">
      <w:pPr>
        <w:pStyle w:val="ConsPlusNormal"/>
        <w:spacing w:before="220"/>
        <w:ind w:firstLine="540"/>
        <w:jc w:val="both"/>
        <w:outlineLvl w:val="2"/>
        <w:rPr>
          <w:rFonts w:ascii="Times New Roman" w:hAnsi="Times New Roman" w:cs="Times New Roman"/>
          <w:sz w:val="28"/>
          <w:szCs w:val="28"/>
        </w:rPr>
      </w:pPr>
      <w:r w:rsidRPr="00BF5F96">
        <w:rPr>
          <w:rFonts w:ascii="Times New Roman" w:hAnsi="Times New Roman" w:cs="Times New Roman"/>
          <w:sz w:val="28"/>
          <w:szCs w:val="28"/>
        </w:rPr>
        <w:t>2.24. Производство земляных работ.</w:t>
      </w:r>
    </w:p>
    <w:p w:rsidR="00411270" w:rsidRPr="00E51E44" w:rsidRDefault="00B44F34" w:rsidP="00411270">
      <w:pPr>
        <w:spacing w:before="220" w:line="240" w:lineRule="auto"/>
        <w:ind w:firstLine="540"/>
        <w:jc w:val="both"/>
        <w:rPr>
          <w:rFonts w:ascii="Times New Roman" w:hAnsi="Times New Roman" w:cs="Times New Roman"/>
          <w:sz w:val="28"/>
          <w:szCs w:val="28"/>
        </w:rPr>
      </w:pPr>
      <w:r w:rsidRPr="00E51E44">
        <w:rPr>
          <w:rFonts w:ascii="Times New Roman" w:hAnsi="Times New Roman" w:cs="Times New Roman"/>
          <w:sz w:val="28"/>
          <w:szCs w:val="28"/>
        </w:rPr>
        <w:t xml:space="preserve">2.24.1. </w:t>
      </w:r>
      <w:proofErr w:type="gramStart"/>
      <w:r w:rsidR="00411270" w:rsidRPr="00E51E44">
        <w:rPr>
          <w:rFonts w:ascii="Times New Roman" w:hAnsi="Times New Roman" w:cs="Times New Roman"/>
          <w:sz w:val="28"/>
          <w:szCs w:val="28"/>
        </w:rPr>
        <w:t xml:space="preserve">Земляные работы при строительстве новых объектов, капитальном ремонте и реконструкции существующих объектов, прокладке, перекладке и ремонте инженерных коммуникаций, дорог, тротуаров, объектов (средств) наружного освещения, подземных сооружений, а также благоустройстве, установке временных сооружений (за исключением случаев, указанных в подпункте 2.24.3 пункта 2.24 данного раздела настоящих Правил) могут производиться только после получения разрешения на производство работ в уполномоченной организации. </w:t>
      </w:r>
      <w:proofErr w:type="gramEnd"/>
    </w:p>
    <w:p w:rsidR="00411270" w:rsidRPr="00E51E44" w:rsidRDefault="00411270" w:rsidP="00411270">
      <w:pPr>
        <w:pStyle w:val="ConsPlusNormal"/>
        <w:spacing w:before="220"/>
        <w:ind w:firstLine="540"/>
        <w:jc w:val="both"/>
        <w:rPr>
          <w:rFonts w:ascii="Times New Roman" w:hAnsi="Times New Roman" w:cs="Times New Roman"/>
          <w:sz w:val="28"/>
          <w:szCs w:val="28"/>
        </w:rPr>
      </w:pPr>
      <w:r w:rsidRPr="00E51E44">
        <w:rPr>
          <w:rFonts w:ascii="Times New Roman" w:hAnsi="Times New Roman" w:cs="Times New Roman"/>
          <w:sz w:val="28"/>
          <w:szCs w:val="28"/>
        </w:rPr>
        <w:t>Порядок производства земляных работ и выдачи соответствующего разрешения, утверждается постановлением Администрации город</w:t>
      </w:r>
      <w:r w:rsidR="00CF7D54">
        <w:rPr>
          <w:rFonts w:ascii="Times New Roman" w:hAnsi="Times New Roman" w:cs="Times New Roman"/>
          <w:sz w:val="28"/>
          <w:szCs w:val="28"/>
        </w:rPr>
        <w:t>а</w:t>
      </w:r>
      <w:r w:rsidRPr="00E51E44">
        <w:rPr>
          <w:rFonts w:ascii="Times New Roman" w:hAnsi="Times New Roman" w:cs="Times New Roman"/>
          <w:sz w:val="28"/>
          <w:szCs w:val="28"/>
        </w:rPr>
        <w:t xml:space="preserve"> Рыбинск</w:t>
      </w:r>
      <w:r w:rsidR="00CF7D54">
        <w:rPr>
          <w:rFonts w:ascii="Times New Roman" w:hAnsi="Times New Roman" w:cs="Times New Roman"/>
          <w:sz w:val="28"/>
          <w:szCs w:val="28"/>
        </w:rPr>
        <w:t>а</w:t>
      </w:r>
      <w:r w:rsidRPr="00E51E44">
        <w:rPr>
          <w:rFonts w:ascii="Times New Roman" w:hAnsi="Times New Roman" w:cs="Times New Roman"/>
          <w:sz w:val="28"/>
          <w:szCs w:val="28"/>
        </w:rPr>
        <w:t>.</w:t>
      </w:r>
    </w:p>
    <w:p w:rsidR="00411270" w:rsidRPr="00E51E44" w:rsidRDefault="00411270" w:rsidP="00411270">
      <w:pPr>
        <w:spacing w:before="220" w:line="240" w:lineRule="auto"/>
        <w:ind w:firstLine="540"/>
        <w:jc w:val="both"/>
        <w:rPr>
          <w:rFonts w:ascii="Times New Roman" w:hAnsi="Times New Roman" w:cs="Times New Roman"/>
          <w:spacing w:val="2"/>
          <w:sz w:val="28"/>
          <w:szCs w:val="28"/>
          <w:shd w:val="clear" w:color="auto" w:fill="FFFFFF"/>
        </w:rPr>
      </w:pPr>
      <w:r w:rsidRPr="00E51E44">
        <w:rPr>
          <w:rFonts w:ascii="Times New Roman" w:hAnsi="Times New Roman" w:cs="Times New Roman"/>
          <w:spacing w:val="2"/>
          <w:sz w:val="28"/>
          <w:szCs w:val="28"/>
          <w:shd w:val="clear" w:color="auto" w:fill="FFFFFF"/>
        </w:rPr>
        <w:t xml:space="preserve">Заказчик и исполнитель производства земляных работ должен руководствоваться нормативно-правовыми актами </w:t>
      </w:r>
      <w:r w:rsidR="00CF7D54">
        <w:rPr>
          <w:rFonts w:ascii="Times New Roman" w:hAnsi="Times New Roman" w:cs="Times New Roman"/>
          <w:spacing w:val="2"/>
          <w:sz w:val="28"/>
          <w:szCs w:val="28"/>
          <w:shd w:val="clear" w:color="auto" w:fill="FFFFFF"/>
        </w:rPr>
        <w:t>Администрации города Рыбинска</w:t>
      </w:r>
      <w:r w:rsidRPr="00E51E44">
        <w:rPr>
          <w:rFonts w:ascii="Times New Roman" w:hAnsi="Times New Roman" w:cs="Times New Roman"/>
          <w:spacing w:val="2"/>
          <w:sz w:val="28"/>
          <w:szCs w:val="28"/>
          <w:shd w:val="clear" w:color="auto" w:fill="FFFFFF"/>
        </w:rPr>
        <w:t xml:space="preserve"> и </w:t>
      </w:r>
      <w:r w:rsidR="0017711C">
        <w:rPr>
          <w:rFonts w:ascii="Times New Roman" w:hAnsi="Times New Roman" w:cs="Times New Roman"/>
          <w:spacing w:val="2"/>
          <w:sz w:val="28"/>
          <w:szCs w:val="28"/>
          <w:shd w:val="clear" w:color="auto" w:fill="FFFFFF"/>
        </w:rPr>
        <w:t>рекомендациями</w:t>
      </w:r>
      <w:r w:rsidRPr="00E51E44">
        <w:rPr>
          <w:rFonts w:ascii="Times New Roman" w:hAnsi="Times New Roman" w:cs="Times New Roman"/>
          <w:spacing w:val="2"/>
          <w:sz w:val="28"/>
          <w:szCs w:val="28"/>
          <w:shd w:val="clear" w:color="auto" w:fill="FFFFFF"/>
        </w:rPr>
        <w:t xml:space="preserve"> ОДМ 218.6.019-2016 «Рекомендации по организации движения и ограждению мест производства дорожных работ».</w:t>
      </w:r>
    </w:p>
    <w:p w:rsidR="00B44F34" w:rsidRPr="00B44F34" w:rsidRDefault="00B44F34">
      <w:pPr>
        <w:pStyle w:val="ConsPlusNormal"/>
        <w:spacing w:before="220"/>
        <w:ind w:firstLine="540"/>
        <w:jc w:val="both"/>
        <w:rPr>
          <w:rFonts w:ascii="Times New Roman" w:hAnsi="Times New Roman" w:cs="Times New Roman"/>
          <w:sz w:val="28"/>
          <w:szCs w:val="28"/>
        </w:rPr>
      </w:pPr>
      <w:bookmarkStart w:id="4" w:name="P525"/>
      <w:bookmarkEnd w:id="4"/>
      <w:r w:rsidRPr="00E51E44">
        <w:rPr>
          <w:rFonts w:ascii="Times New Roman" w:hAnsi="Times New Roman" w:cs="Times New Roman"/>
          <w:sz w:val="28"/>
          <w:szCs w:val="28"/>
        </w:rPr>
        <w:t>2.24.</w:t>
      </w:r>
      <w:r w:rsidR="00CF7D54">
        <w:rPr>
          <w:rFonts w:ascii="Times New Roman" w:hAnsi="Times New Roman" w:cs="Times New Roman"/>
          <w:sz w:val="28"/>
          <w:szCs w:val="28"/>
        </w:rPr>
        <w:t>2</w:t>
      </w:r>
      <w:r w:rsidRPr="00E51E44">
        <w:rPr>
          <w:rFonts w:ascii="Times New Roman" w:hAnsi="Times New Roman" w:cs="Times New Roman"/>
          <w:sz w:val="28"/>
          <w:szCs w:val="28"/>
        </w:rPr>
        <w:t>.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w:t>
      </w:r>
      <w:r w:rsidRPr="00B44F34">
        <w:rPr>
          <w:rFonts w:ascii="Times New Roman" w:hAnsi="Times New Roman" w:cs="Times New Roman"/>
          <w:sz w:val="28"/>
          <w:szCs w:val="28"/>
        </w:rPr>
        <w:t xml:space="preserve">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2.24.</w:t>
      </w:r>
      <w:r w:rsidR="00CF7D54">
        <w:rPr>
          <w:rFonts w:ascii="Times New Roman" w:hAnsi="Times New Roman" w:cs="Times New Roman"/>
          <w:sz w:val="28"/>
          <w:szCs w:val="28"/>
        </w:rPr>
        <w:t>3</w:t>
      </w:r>
      <w:r w:rsidRPr="00B44F34">
        <w:rPr>
          <w:rFonts w:ascii="Times New Roman" w:hAnsi="Times New Roman" w:cs="Times New Roman"/>
          <w:sz w:val="28"/>
          <w:szCs w:val="28"/>
        </w:rPr>
        <w:t>.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2.24.</w:t>
      </w:r>
      <w:r w:rsidR="00CF7D54">
        <w:rPr>
          <w:rFonts w:ascii="Times New Roman" w:hAnsi="Times New Roman" w:cs="Times New Roman"/>
          <w:sz w:val="28"/>
          <w:szCs w:val="28"/>
        </w:rPr>
        <w:t>4</w:t>
      </w:r>
      <w:r w:rsidRPr="00B44F34">
        <w:rPr>
          <w:rFonts w:ascii="Times New Roman" w:hAnsi="Times New Roman" w:cs="Times New Roman"/>
          <w:sz w:val="28"/>
          <w:szCs w:val="28"/>
        </w:rPr>
        <w:t xml:space="preserve">. В местах пересечения с существующими коммуникациями </w:t>
      </w:r>
      <w:r w:rsidRPr="00B44F34">
        <w:rPr>
          <w:rFonts w:ascii="Times New Roman" w:hAnsi="Times New Roman" w:cs="Times New Roman"/>
          <w:sz w:val="28"/>
          <w:szCs w:val="28"/>
        </w:rPr>
        <w:lastRenderedPageBreak/>
        <w:t>засыпка траншей производится в присутствии представителей организаций, эксплуатирующих эти подземные коммуникации.</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2.24.</w:t>
      </w:r>
      <w:r w:rsidR="00CF7D54">
        <w:rPr>
          <w:rFonts w:ascii="Times New Roman" w:hAnsi="Times New Roman" w:cs="Times New Roman"/>
          <w:sz w:val="28"/>
          <w:szCs w:val="28"/>
        </w:rPr>
        <w:t>5</w:t>
      </w:r>
      <w:r w:rsidRPr="00B44F34">
        <w:rPr>
          <w:rFonts w:ascii="Times New Roman" w:hAnsi="Times New Roman" w:cs="Times New Roman"/>
          <w:sz w:val="28"/>
          <w:szCs w:val="28"/>
        </w:rPr>
        <w:t xml:space="preserve">. Смотровые и </w:t>
      </w:r>
      <w:proofErr w:type="spellStart"/>
      <w:r w:rsidRPr="00B44F34">
        <w:rPr>
          <w:rFonts w:ascii="Times New Roman" w:hAnsi="Times New Roman" w:cs="Times New Roman"/>
          <w:sz w:val="28"/>
          <w:szCs w:val="28"/>
        </w:rPr>
        <w:t>дождеприемные</w:t>
      </w:r>
      <w:proofErr w:type="spellEnd"/>
      <w:r w:rsidRPr="00B44F34">
        <w:rPr>
          <w:rFonts w:ascii="Times New Roman" w:hAnsi="Times New Roman" w:cs="Times New Roman"/>
          <w:sz w:val="28"/>
          <w:szCs w:val="28"/>
        </w:rPr>
        <w:t xml:space="preserve"> колодцы должны восстанавливаться на одном уровне с дорожным покрытием.</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2.24.</w:t>
      </w:r>
      <w:r w:rsidR="00CF7D54">
        <w:rPr>
          <w:rFonts w:ascii="Times New Roman" w:hAnsi="Times New Roman" w:cs="Times New Roman"/>
          <w:sz w:val="28"/>
          <w:szCs w:val="28"/>
        </w:rPr>
        <w:t>6</w:t>
      </w:r>
      <w:r w:rsidRPr="00B44F34">
        <w:rPr>
          <w:rFonts w:ascii="Times New Roman" w:hAnsi="Times New Roman" w:cs="Times New Roman"/>
          <w:sz w:val="28"/>
          <w:szCs w:val="28"/>
        </w:rPr>
        <w:t>. В случае некачественного восстановления благоустройства территории в месте производства земляных работ или в случае установления указанного факта в течение 4 лет после завершения благоустройства повторное его восстановление выполняет организация, производившая земляные работы.</w:t>
      </w:r>
    </w:p>
    <w:p w:rsidR="00B44F34" w:rsidRPr="00B44F34" w:rsidRDefault="00B44F34">
      <w:pPr>
        <w:pStyle w:val="ConsPlusNormal"/>
        <w:spacing w:before="220"/>
        <w:ind w:firstLine="540"/>
        <w:jc w:val="both"/>
        <w:outlineLvl w:val="2"/>
        <w:rPr>
          <w:rFonts w:ascii="Times New Roman" w:hAnsi="Times New Roman" w:cs="Times New Roman"/>
          <w:sz w:val="28"/>
          <w:szCs w:val="28"/>
        </w:rPr>
      </w:pPr>
      <w:r w:rsidRPr="00B44F34">
        <w:rPr>
          <w:rFonts w:ascii="Times New Roman" w:hAnsi="Times New Roman" w:cs="Times New Roman"/>
          <w:sz w:val="28"/>
          <w:szCs w:val="28"/>
        </w:rPr>
        <w:t>2.25. Содержание домовладений, в том числе используемых для временного (сезонного) проживания.</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2.25.1. Собственники домовладений, в том числе используемых для временного (сезонного) проживания, обязаны:</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производить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расположенные на фасадах домовладений;</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складировать отходы в специально оборудованных местах;</w:t>
      </w:r>
    </w:p>
    <w:p w:rsidR="00B44F34" w:rsidRDefault="00B44F34">
      <w:pPr>
        <w:pStyle w:val="ConsPlusNormal"/>
        <w:spacing w:before="220"/>
        <w:ind w:firstLine="540"/>
        <w:jc w:val="both"/>
        <w:rPr>
          <w:rFonts w:ascii="Times New Roman" w:hAnsi="Times New Roman" w:cs="Times New Roman"/>
          <w:sz w:val="28"/>
          <w:szCs w:val="28"/>
        </w:rPr>
      </w:pPr>
      <w:proofErr w:type="gramStart"/>
      <w:r w:rsidRPr="00B44F34">
        <w:rPr>
          <w:rFonts w:ascii="Times New Roman" w:hAnsi="Times New Roman" w:cs="Times New Roman"/>
          <w:sz w:val="28"/>
          <w:szCs w:val="28"/>
        </w:rPr>
        <w:t>- производить регулярную уборку от отходов и покос травы на прилегающей к домовладению территории, своевременную уборку от снега подходов и подъездов к д</w:t>
      </w:r>
      <w:r w:rsidR="007F3344">
        <w:rPr>
          <w:rFonts w:ascii="Times New Roman" w:hAnsi="Times New Roman" w:cs="Times New Roman"/>
          <w:sz w:val="28"/>
          <w:szCs w:val="28"/>
        </w:rPr>
        <w:t>ому и на прилегающей территории;</w:t>
      </w:r>
      <w:proofErr w:type="gramEnd"/>
    </w:p>
    <w:p w:rsidR="00DC405B" w:rsidRDefault="007F3344">
      <w:pPr>
        <w:pStyle w:val="ConsPlusNormal"/>
        <w:spacing w:before="220"/>
        <w:ind w:firstLine="540"/>
        <w:jc w:val="both"/>
        <w:rPr>
          <w:rFonts w:ascii="Times New Roman" w:hAnsi="Times New Roman" w:cs="Times New Roman"/>
          <w:sz w:val="28"/>
          <w:szCs w:val="28"/>
        </w:rPr>
      </w:pPr>
      <w:r w:rsidRPr="00DC405B">
        <w:rPr>
          <w:rFonts w:ascii="Times New Roman" w:hAnsi="Times New Roman" w:cs="Times New Roman"/>
          <w:sz w:val="28"/>
          <w:szCs w:val="28"/>
        </w:rPr>
        <w:t>- содержать в надлежащем состоянии зеленые насаждения, канавы, трубы, дренажи, предназначенные для отвода поверхностных и грунтовых вод, элементы ливневой канализации, обеспечивать в весенний период бес</w:t>
      </w:r>
      <w:r w:rsidR="00163FBA">
        <w:rPr>
          <w:rFonts w:ascii="Times New Roman" w:hAnsi="Times New Roman" w:cs="Times New Roman"/>
          <w:sz w:val="28"/>
          <w:szCs w:val="28"/>
        </w:rPr>
        <w:t>препятственный отвод талых вод.</w:t>
      </w:r>
      <w:r w:rsidRPr="00DC405B">
        <w:rPr>
          <w:rFonts w:ascii="Times New Roman" w:hAnsi="Times New Roman" w:cs="Times New Roman"/>
          <w:sz w:val="28"/>
          <w:szCs w:val="28"/>
        </w:rPr>
        <w:t xml:space="preserve"> </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2.25.2. Вывоз и утилизация отходов обеспечивается собственниками домовладений на основании договоров на оказание услуг по обращению с твердыми коммунальными отходами.</w:t>
      </w:r>
    </w:p>
    <w:p w:rsidR="00B44F34" w:rsidRPr="00B44F34" w:rsidRDefault="00B44F34">
      <w:pPr>
        <w:pStyle w:val="ConsPlusNormal"/>
        <w:spacing w:before="220"/>
        <w:ind w:firstLine="540"/>
        <w:jc w:val="both"/>
        <w:outlineLvl w:val="2"/>
        <w:rPr>
          <w:rFonts w:ascii="Times New Roman" w:hAnsi="Times New Roman" w:cs="Times New Roman"/>
          <w:sz w:val="28"/>
          <w:szCs w:val="28"/>
        </w:rPr>
      </w:pPr>
      <w:r w:rsidRPr="00B44F34">
        <w:rPr>
          <w:rFonts w:ascii="Times New Roman" w:hAnsi="Times New Roman" w:cs="Times New Roman"/>
          <w:sz w:val="28"/>
          <w:szCs w:val="28"/>
        </w:rPr>
        <w:t>2.26. Благоустройство территорий общественного назначения.</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xml:space="preserve">2.26.1.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4E624D">
        <w:rPr>
          <w:rFonts w:ascii="Times New Roman" w:hAnsi="Times New Roman" w:cs="Times New Roman"/>
          <w:sz w:val="28"/>
          <w:szCs w:val="28"/>
        </w:rPr>
        <w:t>города Рыбинска</w:t>
      </w:r>
      <w:r w:rsidRPr="00B44F34">
        <w:rPr>
          <w:rFonts w:ascii="Times New Roman" w:hAnsi="Times New Roman" w:cs="Times New Roman"/>
          <w:sz w:val="28"/>
          <w:szCs w:val="28"/>
        </w:rPr>
        <w:t xml:space="preserve">: центры общегородского и локального значения, многофункциональные, </w:t>
      </w:r>
      <w:proofErr w:type="spellStart"/>
      <w:r w:rsidRPr="00B44F34">
        <w:rPr>
          <w:rFonts w:ascii="Times New Roman" w:hAnsi="Times New Roman" w:cs="Times New Roman"/>
          <w:sz w:val="28"/>
          <w:szCs w:val="28"/>
        </w:rPr>
        <w:t>примагистральные</w:t>
      </w:r>
      <w:proofErr w:type="spellEnd"/>
      <w:r w:rsidRPr="00B44F34">
        <w:rPr>
          <w:rFonts w:ascii="Times New Roman" w:hAnsi="Times New Roman" w:cs="Times New Roman"/>
          <w:sz w:val="28"/>
          <w:szCs w:val="28"/>
        </w:rPr>
        <w:t xml:space="preserve"> и специализированные общественные зоны </w:t>
      </w:r>
      <w:r w:rsidR="004E624D">
        <w:rPr>
          <w:rFonts w:ascii="Times New Roman" w:hAnsi="Times New Roman" w:cs="Times New Roman"/>
          <w:sz w:val="28"/>
          <w:szCs w:val="28"/>
        </w:rPr>
        <w:t>города Рыбинска</w:t>
      </w:r>
      <w:r w:rsidRPr="00B44F34">
        <w:rPr>
          <w:rFonts w:ascii="Times New Roman" w:hAnsi="Times New Roman" w:cs="Times New Roman"/>
          <w:sz w:val="28"/>
          <w:szCs w:val="28"/>
        </w:rPr>
        <w:t>.</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lastRenderedPageBreak/>
        <w:t>2.26.2. На территориях общественного назначения при разработке проектных мероприятий по благоустройству должны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xml:space="preserve">2.26.3. Проекты благоустройства территорий общественных пространств разрабатываются на основании предварительных </w:t>
      </w:r>
      <w:proofErr w:type="spellStart"/>
      <w:r w:rsidRPr="00B44F34">
        <w:rPr>
          <w:rFonts w:ascii="Times New Roman" w:hAnsi="Times New Roman" w:cs="Times New Roman"/>
          <w:sz w:val="28"/>
          <w:szCs w:val="28"/>
        </w:rPr>
        <w:t>предпроектных</w:t>
      </w:r>
      <w:proofErr w:type="spellEnd"/>
      <w:r w:rsidRPr="00B44F34">
        <w:rPr>
          <w:rFonts w:ascii="Times New Roman" w:hAnsi="Times New Roman" w:cs="Times New Roman"/>
          <w:sz w:val="28"/>
          <w:szCs w:val="28"/>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xml:space="preserve">2.26.4. Перечень конструктивных элементов внешнего благоустройства на территории общественных пространств </w:t>
      </w:r>
      <w:r w:rsidR="004E624D">
        <w:rPr>
          <w:rFonts w:ascii="Times New Roman" w:hAnsi="Times New Roman" w:cs="Times New Roman"/>
          <w:sz w:val="28"/>
          <w:szCs w:val="28"/>
        </w:rPr>
        <w:t>города Рыбинска</w:t>
      </w:r>
      <w:r w:rsidRPr="00B44F34">
        <w:rPr>
          <w:rFonts w:ascii="Times New Roman" w:hAnsi="Times New Roman" w:cs="Times New Roman"/>
          <w:sz w:val="28"/>
          <w:szCs w:val="28"/>
        </w:rPr>
        <w:t xml:space="preserve"> включает твердые виды покрытия, элементы сопряжения поверхностей, озеленение, скамьи, урны, контейнеры для отходов, уличное техническое оборудование, осветительное оборудование, оборудование архитектурно-декоративного освещения, информационные конструкции, рекламные конструкции, элементы защиты участков озеленения (металлические ограждения, специальные виды покрытий и т.п.).</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2.26.5. На территории общественных пространств могут размещаться произведения декоративно-прикладного искусства, декоративных водных устройств.</w:t>
      </w:r>
    </w:p>
    <w:p w:rsidR="00B44F34" w:rsidRPr="00B44F34" w:rsidRDefault="00B44F34">
      <w:pPr>
        <w:pStyle w:val="ConsPlusNormal"/>
        <w:jc w:val="both"/>
        <w:rPr>
          <w:rFonts w:ascii="Times New Roman" w:hAnsi="Times New Roman" w:cs="Times New Roman"/>
          <w:sz w:val="28"/>
          <w:szCs w:val="28"/>
        </w:rPr>
      </w:pPr>
    </w:p>
    <w:p w:rsidR="00B44F34" w:rsidRPr="00B44F34" w:rsidRDefault="00B44F34">
      <w:pPr>
        <w:pStyle w:val="ConsPlusNormal"/>
        <w:jc w:val="center"/>
        <w:outlineLvl w:val="1"/>
        <w:rPr>
          <w:rFonts w:ascii="Times New Roman" w:hAnsi="Times New Roman" w:cs="Times New Roman"/>
          <w:sz w:val="28"/>
          <w:szCs w:val="28"/>
        </w:rPr>
      </w:pPr>
      <w:bookmarkStart w:id="5" w:name="P556"/>
      <w:bookmarkEnd w:id="5"/>
      <w:r w:rsidRPr="00B44F34">
        <w:rPr>
          <w:rFonts w:ascii="Times New Roman" w:hAnsi="Times New Roman" w:cs="Times New Roman"/>
          <w:sz w:val="28"/>
          <w:szCs w:val="28"/>
        </w:rPr>
        <w:t>3. Перечень работ по благоустройству</w:t>
      </w:r>
    </w:p>
    <w:p w:rsidR="00B44F34" w:rsidRPr="00B44F34" w:rsidRDefault="00B44F34">
      <w:pPr>
        <w:pStyle w:val="ConsPlusNormal"/>
        <w:jc w:val="center"/>
        <w:rPr>
          <w:rFonts w:ascii="Times New Roman" w:hAnsi="Times New Roman" w:cs="Times New Roman"/>
          <w:sz w:val="28"/>
          <w:szCs w:val="28"/>
        </w:rPr>
      </w:pPr>
      <w:r w:rsidRPr="00B44F34">
        <w:rPr>
          <w:rFonts w:ascii="Times New Roman" w:hAnsi="Times New Roman" w:cs="Times New Roman"/>
          <w:sz w:val="28"/>
          <w:szCs w:val="28"/>
        </w:rPr>
        <w:t>и периодичность их выполнения.</w:t>
      </w:r>
    </w:p>
    <w:p w:rsidR="00B44F34" w:rsidRPr="00B44F34" w:rsidRDefault="00B44F34">
      <w:pPr>
        <w:pStyle w:val="ConsPlusNormal"/>
        <w:jc w:val="center"/>
        <w:rPr>
          <w:rFonts w:ascii="Times New Roman" w:hAnsi="Times New Roman" w:cs="Times New Roman"/>
          <w:sz w:val="28"/>
          <w:szCs w:val="28"/>
        </w:rPr>
      </w:pPr>
      <w:r w:rsidRPr="00B44F34">
        <w:rPr>
          <w:rFonts w:ascii="Times New Roman" w:hAnsi="Times New Roman" w:cs="Times New Roman"/>
          <w:sz w:val="28"/>
          <w:szCs w:val="28"/>
        </w:rPr>
        <w:t>Организация и проведение уборочных работ</w:t>
      </w:r>
    </w:p>
    <w:p w:rsidR="00B44F34" w:rsidRPr="00B44F34" w:rsidRDefault="00B44F34">
      <w:pPr>
        <w:pStyle w:val="ConsPlusNormal"/>
        <w:jc w:val="both"/>
        <w:rPr>
          <w:rFonts w:ascii="Times New Roman" w:hAnsi="Times New Roman" w:cs="Times New Roman"/>
          <w:sz w:val="28"/>
          <w:szCs w:val="28"/>
        </w:rPr>
      </w:pPr>
    </w:p>
    <w:p w:rsidR="00B44F34" w:rsidRPr="00B44F34" w:rsidRDefault="00B44F34">
      <w:pPr>
        <w:pStyle w:val="ConsPlusNormal"/>
        <w:ind w:firstLine="540"/>
        <w:jc w:val="both"/>
        <w:rPr>
          <w:rFonts w:ascii="Times New Roman" w:hAnsi="Times New Roman" w:cs="Times New Roman"/>
          <w:sz w:val="28"/>
          <w:szCs w:val="28"/>
        </w:rPr>
      </w:pPr>
      <w:r w:rsidRPr="00B44F34">
        <w:rPr>
          <w:rFonts w:ascii="Times New Roman" w:hAnsi="Times New Roman" w:cs="Times New Roman"/>
          <w:sz w:val="28"/>
          <w:szCs w:val="28"/>
        </w:rPr>
        <w:t>3.1. Работы по содержанию объектов благоустройства включают:</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xml:space="preserve">-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w:t>
      </w:r>
      <w:proofErr w:type="gramStart"/>
      <w:r w:rsidRPr="00B44F34">
        <w:rPr>
          <w:rFonts w:ascii="Times New Roman" w:hAnsi="Times New Roman" w:cs="Times New Roman"/>
          <w:sz w:val="28"/>
          <w:szCs w:val="28"/>
        </w:rPr>
        <w:t>В случае выявления указанных нарушений последние устраняются в течение 14 дней, за исключением видов работ, для которых Правилами, а также действующим законодательством установлены иные сроки;</w:t>
      </w:r>
      <w:proofErr w:type="gramEnd"/>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lastRenderedPageBreak/>
        <w:t>- мероприятия по уходу за зелеными насаждениями (полив, стрижка газонов и т.д.);</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проведение очистки канав, труб, дренажей, предназначенных для отвода ливневых и грунтовых вод, от отходов один раз весной и далее по мере накопления;</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очистку урн по мере накопления отходов (не допуская их переполнения), их мойку и дезинфекцию 1 раз в месяц (в теплое время года), окраску - не реже одного раза в год, а металлических урн - не менее двух раз в год (весной и осенью);</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ежедневную уборку территории (подметание, удаление отходов, снега, наледи, проведение иных технологических операций для поддержания объектов благоустройства в чистоте);</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сбор и вывоз отходов.</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3.2. Работы по ремонту (текущему, капитальному) объектов благоустройства включают:</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восстановление и замену покрытий дорог, проездов, тротуаров и их конструктивных элементов;</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замену, восстановление МАФ, информационных и рекламных конструкций и их отдельных элементов;</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ремонт и восстановление разрушенных ограждений и оборудования площадок;</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восстановление объектов наружного освещения, окраску опор наружного освещения по мере необходимости, но не реже одного раза в 2 года;</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xml:space="preserve">- текущие работы по уходу за зелеными насаждениями,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B44F34">
        <w:rPr>
          <w:rFonts w:ascii="Times New Roman" w:hAnsi="Times New Roman" w:cs="Times New Roman"/>
          <w:sz w:val="28"/>
          <w:szCs w:val="28"/>
        </w:rPr>
        <w:t>кронирование</w:t>
      </w:r>
      <w:proofErr w:type="spellEnd"/>
      <w:r w:rsidRPr="00B44F34">
        <w:rPr>
          <w:rFonts w:ascii="Times New Roman" w:hAnsi="Times New Roman" w:cs="Times New Roman"/>
          <w:sz w:val="28"/>
          <w:szCs w:val="28"/>
        </w:rPr>
        <w:t xml:space="preserve"> живой изгороди, лечение ран при необходимости.</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3.3. Работы по созданию новых объектов благоустройства включают:</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lastRenderedPageBreak/>
        <w:t>- установку МАФ, информационных и рекламных конструкций и их отдельных элементов;</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МАФ и других элементов благоустройства;</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работы по созданию озелененных территорий: посадку зеленых насаждений, создание живых изгородей и иные работы;</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xml:space="preserve">- мероприятия по созданию объектов наружного освещения и художественно-светового оформления территории </w:t>
      </w:r>
      <w:r w:rsidR="004E624D">
        <w:rPr>
          <w:rFonts w:ascii="Times New Roman" w:hAnsi="Times New Roman" w:cs="Times New Roman"/>
          <w:sz w:val="28"/>
          <w:szCs w:val="28"/>
        </w:rPr>
        <w:t>города Рыбинска</w:t>
      </w:r>
      <w:r w:rsidRPr="00B44F34">
        <w:rPr>
          <w:rFonts w:ascii="Times New Roman" w:hAnsi="Times New Roman" w:cs="Times New Roman"/>
          <w:sz w:val="28"/>
          <w:szCs w:val="28"/>
        </w:rPr>
        <w:t>.</w:t>
      </w:r>
    </w:p>
    <w:p w:rsidR="00B44F34" w:rsidRPr="00411270"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xml:space="preserve">3.4. Работы по содержанию и уборке придомовых и дворовых </w:t>
      </w:r>
      <w:r w:rsidRPr="00411270">
        <w:rPr>
          <w:rFonts w:ascii="Times New Roman" w:hAnsi="Times New Roman" w:cs="Times New Roman"/>
          <w:sz w:val="28"/>
          <w:szCs w:val="28"/>
        </w:rPr>
        <w:t xml:space="preserve">территорий проводятся в объеме и с периодичностью в соответствии с </w:t>
      </w:r>
      <w:hyperlink r:id="rId11" w:history="1">
        <w:r w:rsidRPr="00411270">
          <w:rPr>
            <w:rFonts w:ascii="Times New Roman" w:hAnsi="Times New Roman" w:cs="Times New Roman"/>
            <w:sz w:val="28"/>
            <w:szCs w:val="28"/>
          </w:rPr>
          <w:t>Правилами</w:t>
        </w:r>
      </w:hyperlink>
      <w:r w:rsidRPr="00411270">
        <w:rPr>
          <w:rFonts w:ascii="Times New Roman" w:hAnsi="Times New Roman" w:cs="Times New Roman"/>
          <w:sz w:val="28"/>
          <w:szCs w:val="28"/>
        </w:rPr>
        <w:t xml:space="preserve">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w:t>
      </w:r>
    </w:p>
    <w:p w:rsidR="00B44F34" w:rsidRPr="00B44F34" w:rsidRDefault="00B44F34">
      <w:pPr>
        <w:pStyle w:val="ConsPlusNormal"/>
        <w:spacing w:before="220"/>
        <w:ind w:firstLine="540"/>
        <w:jc w:val="both"/>
        <w:rPr>
          <w:rFonts w:ascii="Times New Roman" w:hAnsi="Times New Roman" w:cs="Times New Roman"/>
          <w:sz w:val="28"/>
          <w:szCs w:val="28"/>
        </w:rPr>
      </w:pPr>
      <w:r w:rsidRPr="00411270">
        <w:rPr>
          <w:rFonts w:ascii="Times New Roman" w:hAnsi="Times New Roman" w:cs="Times New Roman"/>
          <w:sz w:val="28"/>
          <w:szCs w:val="28"/>
        </w:rPr>
        <w:t xml:space="preserve">3.5. </w:t>
      </w:r>
      <w:proofErr w:type="gramStart"/>
      <w:r w:rsidRPr="00411270">
        <w:rPr>
          <w:rFonts w:ascii="Times New Roman" w:hAnsi="Times New Roman" w:cs="Times New Roman"/>
          <w:sz w:val="28"/>
          <w:szCs w:val="28"/>
        </w:rPr>
        <w:t xml:space="preserve">Виды работ по капитальному ремонту, ремонту и содержанию объектов благоустройства, относящихся к составу объектов улично-дорожной сети, определены </w:t>
      </w:r>
      <w:hyperlink r:id="rId12" w:history="1">
        <w:r w:rsidRPr="00411270">
          <w:rPr>
            <w:rFonts w:ascii="Times New Roman" w:hAnsi="Times New Roman" w:cs="Times New Roman"/>
            <w:sz w:val="28"/>
            <w:szCs w:val="28"/>
          </w:rPr>
          <w:t>Классификацией</w:t>
        </w:r>
      </w:hyperlink>
      <w:r w:rsidRPr="00411270">
        <w:rPr>
          <w:rFonts w:ascii="Times New Roman" w:hAnsi="Times New Roman" w:cs="Times New Roman"/>
          <w:sz w:val="28"/>
          <w:szCs w:val="28"/>
        </w:rPr>
        <w:t xml:space="preserve"> работ по капитальному ремонту и содержанию автомобильных дорог общего</w:t>
      </w:r>
      <w:r w:rsidRPr="00B44F34">
        <w:rPr>
          <w:rFonts w:ascii="Times New Roman" w:hAnsi="Times New Roman" w:cs="Times New Roman"/>
          <w:sz w:val="28"/>
          <w:szCs w:val="28"/>
        </w:rPr>
        <w:t xml:space="preserve"> пользования и искусственных сооружений на них, утвержденной приказом Министерства транспорта Российской Федерации от 16.11.2012 N 402 "Об утверждении Классификации работ по капитальному ремонту, ремонту и содержанию автомобильных дорог".</w:t>
      </w:r>
      <w:proofErr w:type="gramEnd"/>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3.6. Вывоз скола асфальта при проведении ремонтных и аварийно-восстановительных работ производится организациями, проводящими работы на главных магистралях, - незамедлительно (в ходе работ), на остальных улицах и во дворах - в течение суток.</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3.7.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7 дней. Уборка контейнерных площадок производится ежедневно.</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lastRenderedPageBreak/>
        <w:t xml:space="preserve">3.8. </w:t>
      </w:r>
      <w:proofErr w:type="gramStart"/>
      <w:r w:rsidRPr="00B44F34">
        <w:rPr>
          <w:rFonts w:ascii="Times New Roman" w:hAnsi="Times New Roman" w:cs="Times New Roman"/>
          <w:sz w:val="28"/>
          <w:szCs w:val="28"/>
        </w:rPr>
        <w:t>Ответственность за содержание контейнерных площадок в соответствии с договорами на оказание услуг по обращению с твердыми коммунальными отходами, расположенных на придомовой территории, входящей в состав общего имущества собственников помещений в многоквартирном доме, обеспечивается собственниками помещений в многоквартирном доме, лицами, привлекаемыми собственниками помещений в многоквартирном доме по договорам оказания услуг по содержанию общего имущества в таком доме.</w:t>
      </w:r>
      <w:proofErr w:type="gramEnd"/>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xml:space="preserve">Ответственность </w:t>
      </w:r>
      <w:proofErr w:type="gramStart"/>
      <w:r w:rsidRPr="00B44F34">
        <w:rPr>
          <w:rFonts w:ascii="Times New Roman" w:hAnsi="Times New Roman" w:cs="Times New Roman"/>
          <w:sz w:val="28"/>
          <w:szCs w:val="28"/>
        </w:rPr>
        <w:t>за содержание контейнерных площадок в соответствии с договорами на оказание услуг по обращению</w:t>
      </w:r>
      <w:proofErr w:type="gramEnd"/>
      <w:r w:rsidRPr="00B44F34">
        <w:rPr>
          <w:rFonts w:ascii="Times New Roman" w:hAnsi="Times New Roman" w:cs="Times New Roman"/>
          <w:sz w:val="28"/>
          <w:szCs w:val="28"/>
        </w:rPr>
        <w:t xml:space="preserve"> с твердыми коммунальными отходами, не входящих в состав общего имущества собственников помещений в многоквартирных домах, обеспечивается </w:t>
      </w:r>
      <w:r w:rsidR="0017711C">
        <w:rPr>
          <w:rFonts w:ascii="Times New Roman" w:hAnsi="Times New Roman" w:cs="Times New Roman"/>
          <w:sz w:val="28"/>
          <w:szCs w:val="28"/>
        </w:rPr>
        <w:t>пользователями</w:t>
      </w:r>
      <w:r w:rsidRPr="00B44F34">
        <w:rPr>
          <w:rFonts w:ascii="Times New Roman" w:hAnsi="Times New Roman" w:cs="Times New Roman"/>
          <w:sz w:val="28"/>
          <w:szCs w:val="28"/>
        </w:rPr>
        <w:t xml:space="preserve"> земельного участка, на котором расположены такие площадки и территория.</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3.9. Вывоз твердых коммунальных отходов осуществляют специализированные организации, оказывающие данную услугу на основании заключенных договоров по сбору и транспортированию твердых коммунальных отходов.</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3.10. Вывоз строительных отходов должен осуществляться по мере заполнения бункера, но не реже одного раза в 5 дней. Размещение бункера для строительных отходов допускается до момента окончания строительных работ.</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3.11. Контейнеры и бункеры должны быть в технически исправном состоянии, покрашены и иметь маркировку с указанием реквизитов владельца, подрядной организации, времени вывоза отходов. Контейнеры для сбора отходов должны быть оборудованы плотно закрывающейся крышкой, а на автозаправочных станциях - запираться на замки.</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3.12. Уборка мест массового пребывания людей (подходы к вокзалам, территории рынков, торговые зоны и др.) производится в течение всего дня.</w:t>
      </w:r>
    </w:p>
    <w:p w:rsidR="00B44F34" w:rsidRPr="00E51E4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xml:space="preserve">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w:t>
      </w:r>
      <w:proofErr w:type="gramStart"/>
      <w:r w:rsidRPr="00B44F34">
        <w:rPr>
          <w:rFonts w:ascii="Times New Roman" w:hAnsi="Times New Roman" w:cs="Times New Roman"/>
          <w:sz w:val="28"/>
          <w:szCs w:val="28"/>
        </w:rPr>
        <w:t xml:space="preserve">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w:t>
      </w:r>
      <w:r w:rsidRPr="00E51E44">
        <w:rPr>
          <w:rFonts w:ascii="Times New Roman" w:hAnsi="Times New Roman" w:cs="Times New Roman"/>
          <w:sz w:val="28"/>
          <w:szCs w:val="28"/>
        </w:rPr>
        <w:t xml:space="preserve">100 м. На остановках пассажирского транспорта и у входов в торговые объекты - в количестве не менее </w:t>
      </w:r>
      <w:r w:rsidR="007E348A" w:rsidRPr="00E51E44">
        <w:rPr>
          <w:rFonts w:ascii="Times New Roman" w:hAnsi="Times New Roman" w:cs="Times New Roman"/>
          <w:sz w:val="28"/>
          <w:szCs w:val="28"/>
        </w:rPr>
        <w:t>1</w:t>
      </w:r>
      <w:r w:rsidRPr="00E51E44">
        <w:rPr>
          <w:rFonts w:ascii="Times New Roman" w:hAnsi="Times New Roman" w:cs="Times New Roman"/>
          <w:sz w:val="28"/>
          <w:szCs w:val="28"/>
        </w:rPr>
        <w:t>.</w:t>
      </w:r>
      <w:proofErr w:type="gramEnd"/>
    </w:p>
    <w:p w:rsidR="00B44F34" w:rsidRDefault="00B44F34">
      <w:pPr>
        <w:pStyle w:val="ConsPlusNormal"/>
        <w:spacing w:before="220"/>
        <w:ind w:firstLine="540"/>
        <w:jc w:val="both"/>
        <w:rPr>
          <w:rFonts w:ascii="Times New Roman" w:hAnsi="Times New Roman" w:cs="Times New Roman"/>
          <w:sz w:val="28"/>
          <w:szCs w:val="28"/>
        </w:rPr>
      </w:pPr>
      <w:r w:rsidRPr="00E51E44">
        <w:rPr>
          <w:rFonts w:ascii="Times New Roman" w:hAnsi="Times New Roman" w:cs="Times New Roman"/>
          <w:sz w:val="28"/>
          <w:szCs w:val="28"/>
        </w:rPr>
        <w:lastRenderedPageBreak/>
        <w:t>Очистка урн производится собственником</w:t>
      </w:r>
      <w:r w:rsidRPr="00B44F34">
        <w:rPr>
          <w:rFonts w:ascii="Times New Roman" w:hAnsi="Times New Roman" w:cs="Times New Roman"/>
          <w:sz w:val="28"/>
          <w:szCs w:val="28"/>
        </w:rPr>
        <w:t xml:space="preserve"> (правообладателем) или организацией, осуществляющей эксплуатацию, по мере их заполнения, но не реже 2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012B66" w:rsidRPr="00BF5F96" w:rsidRDefault="005E523A" w:rsidP="005E523A">
      <w:pPr>
        <w:suppressAutoHyphens/>
        <w:spacing w:line="100" w:lineRule="atLeast"/>
        <w:ind w:firstLine="567"/>
        <w:jc w:val="both"/>
        <w:rPr>
          <w:rFonts w:ascii="Times New Roman" w:hAnsi="Times New Roman" w:cs="Times New Roman"/>
          <w:sz w:val="28"/>
          <w:szCs w:val="28"/>
        </w:rPr>
      </w:pPr>
      <w:r w:rsidRPr="00BF5F96">
        <w:rPr>
          <w:rFonts w:ascii="Times New Roman" w:hAnsi="Times New Roman" w:cs="Times New Roman"/>
          <w:kern w:val="1"/>
          <w:sz w:val="28"/>
          <w:szCs w:val="28"/>
          <w:lang w:eastAsia="ar-SA"/>
        </w:rPr>
        <w:t xml:space="preserve">Покраска урн осуществляется собственником (владельцем) или организацией, осуществляющей эксплуатацию, не реже одного раза в год, а металлических урн − не менее двух раз в год (весной и осенью). </w:t>
      </w:r>
    </w:p>
    <w:p w:rsidR="00794924" w:rsidRPr="007632D6" w:rsidRDefault="00794924" w:rsidP="00794924">
      <w:pPr>
        <w:spacing w:before="220" w:line="240" w:lineRule="auto"/>
        <w:ind w:firstLine="567"/>
        <w:jc w:val="both"/>
        <w:rPr>
          <w:rFonts w:ascii="Times New Roman" w:hAnsi="Times New Roman" w:cs="Times New Roman"/>
          <w:sz w:val="28"/>
          <w:szCs w:val="28"/>
        </w:rPr>
      </w:pPr>
      <w:r w:rsidRPr="007632D6">
        <w:rPr>
          <w:rFonts w:ascii="Times New Roman" w:hAnsi="Times New Roman" w:cs="Times New Roman"/>
          <w:sz w:val="28"/>
          <w:szCs w:val="28"/>
        </w:rPr>
        <w:t>3.13. Порядок организации и проведения зимней и летней уборки.</w:t>
      </w:r>
    </w:p>
    <w:p w:rsidR="00794924" w:rsidRPr="007632D6" w:rsidRDefault="00794924" w:rsidP="00794924">
      <w:pPr>
        <w:spacing w:before="220" w:line="240" w:lineRule="auto"/>
        <w:ind w:firstLine="567"/>
        <w:jc w:val="both"/>
        <w:rPr>
          <w:rFonts w:ascii="Times New Roman" w:hAnsi="Times New Roman" w:cs="Times New Roman"/>
          <w:sz w:val="28"/>
          <w:szCs w:val="28"/>
        </w:rPr>
      </w:pPr>
      <w:r w:rsidRPr="007632D6">
        <w:rPr>
          <w:rFonts w:ascii="Times New Roman" w:hAnsi="Times New Roman" w:cs="Times New Roman"/>
          <w:sz w:val="28"/>
          <w:szCs w:val="28"/>
        </w:rPr>
        <w:t>3.13.1. Порядок организации и проведения зимней и летней уборки определяется постановлением Администрации город</w:t>
      </w:r>
      <w:r w:rsidR="00CF7D54">
        <w:rPr>
          <w:rFonts w:ascii="Times New Roman" w:hAnsi="Times New Roman" w:cs="Times New Roman"/>
          <w:sz w:val="28"/>
          <w:szCs w:val="28"/>
        </w:rPr>
        <w:t>а</w:t>
      </w:r>
      <w:r w:rsidRPr="007632D6">
        <w:rPr>
          <w:rFonts w:ascii="Times New Roman" w:hAnsi="Times New Roman" w:cs="Times New Roman"/>
          <w:sz w:val="28"/>
          <w:szCs w:val="28"/>
        </w:rPr>
        <w:t xml:space="preserve"> Рыбинск</w:t>
      </w:r>
      <w:r w:rsidR="00CF7D54">
        <w:rPr>
          <w:rFonts w:ascii="Times New Roman" w:hAnsi="Times New Roman" w:cs="Times New Roman"/>
          <w:sz w:val="28"/>
          <w:szCs w:val="28"/>
        </w:rPr>
        <w:t>а</w:t>
      </w:r>
      <w:r w:rsidRPr="007632D6">
        <w:rPr>
          <w:rFonts w:ascii="Times New Roman" w:hAnsi="Times New Roman" w:cs="Times New Roman"/>
          <w:sz w:val="28"/>
          <w:szCs w:val="28"/>
        </w:rPr>
        <w:t>.</w:t>
      </w:r>
    </w:p>
    <w:p w:rsidR="00794924" w:rsidRPr="007632D6" w:rsidRDefault="00794924" w:rsidP="00794924">
      <w:pPr>
        <w:spacing w:before="220" w:line="240" w:lineRule="auto"/>
        <w:ind w:firstLine="567"/>
        <w:jc w:val="both"/>
        <w:rPr>
          <w:rFonts w:ascii="Times New Roman" w:hAnsi="Times New Roman" w:cs="Times New Roman"/>
          <w:spacing w:val="2"/>
          <w:sz w:val="28"/>
          <w:szCs w:val="28"/>
          <w:shd w:val="clear" w:color="auto" w:fill="FFFFFF"/>
        </w:rPr>
      </w:pPr>
      <w:r w:rsidRPr="007632D6">
        <w:rPr>
          <w:rFonts w:ascii="Times New Roman" w:hAnsi="Times New Roman" w:cs="Times New Roman"/>
          <w:spacing w:val="2"/>
          <w:sz w:val="28"/>
          <w:szCs w:val="28"/>
          <w:shd w:val="clear" w:color="auto" w:fill="FFFFFF"/>
        </w:rPr>
        <w:t xml:space="preserve">3.13.2. </w:t>
      </w:r>
      <w:proofErr w:type="gramStart"/>
      <w:r w:rsidRPr="007632D6">
        <w:rPr>
          <w:rFonts w:ascii="Times New Roman" w:hAnsi="Times New Roman" w:cs="Times New Roman"/>
          <w:spacing w:val="2"/>
          <w:sz w:val="28"/>
          <w:szCs w:val="28"/>
          <w:shd w:val="clear" w:color="auto" w:fill="FFFFFF"/>
        </w:rPr>
        <w:t>Вывоз уличного смета с автомобильных дорог общего пользования местного значения, территорий общего пользования городского округа город Рыбинск, внутриквартальных проездов и иных объектов благоустройства городского округа город Рыбинск,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w:t>
      </w:r>
      <w:proofErr w:type="gramEnd"/>
      <w:r w:rsidRPr="007632D6">
        <w:rPr>
          <w:rFonts w:ascii="Times New Roman" w:hAnsi="Times New Roman" w:cs="Times New Roman"/>
          <w:spacing w:val="2"/>
          <w:sz w:val="28"/>
          <w:szCs w:val="28"/>
          <w:shd w:val="clear" w:color="auto" w:fill="FFFFFF"/>
        </w:rPr>
        <w:t xml:space="preserve"> актами Администрации городского округа город Рыбинск;</w:t>
      </w:r>
    </w:p>
    <w:p w:rsidR="00794924" w:rsidRPr="007632D6" w:rsidRDefault="00794924" w:rsidP="00794924">
      <w:pPr>
        <w:spacing w:before="220" w:line="240" w:lineRule="auto"/>
        <w:ind w:firstLine="567"/>
        <w:jc w:val="both"/>
        <w:rPr>
          <w:rFonts w:ascii="Times New Roman" w:hAnsi="Times New Roman" w:cs="Times New Roman"/>
          <w:spacing w:val="2"/>
          <w:sz w:val="28"/>
          <w:szCs w:val="28"/>
          <w:shd w:val="clear" w:color="auto" w:fill="FFFFFF"/>
        </w:rPr>
      </w:pPr>
      <w:r w:rsidRPr="007632D6">
        <w:rPr>
          <w:rFonts w:ascii="Times New Roman" w:hAnsi="Times New Roman" w:cs="Times New Roman"/>
          <w:spacing w:val="2"/>
          <w:sz w:val="28"/>
          <w:szCs w:val="28"/>
          <w:shd w:val="clear" w:color="auto" w:fill="FFFFFF"/>
        </w:rPr>
        <w:t xml:space="preserve">3.13.3. Вывоз снега и льда с автомобильных дорог общего пользования местного значения, территорий общего пользования городского округа город Рыбинск, внутриквартальных проездов и иных объектов благоустройства городского округа город Рыбинск,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w:t>
      </w:r>
      <w:proofErr w:type="spellStart"/>
      <w:r w:rsidRPr="007632D6">
        <w:rPr>
          <w:rFonts w:ascii="Times New Roman" w:hAnsi="Times New Roman" w:cs="Times New Roman"/>
          <w:spacing w:val="2"/>
          <w:sz w:val="28"/>
          <w:szCs w:val="28"/>
          <w:shd w:val="clear" w:color="auto" w:fill="FFFFFF"/>
        </w:rPr>
        <w:t>снегосвалки</w:t>
      </w:r>
      <w:proofErr w:type="spellEnd"/>
      <w:r w:rsidRPr="007632D6">
        <w:rPr>
          <w:rFonts w:ascii="Times New Roman" w:hAnsi="Times New Roman" w:cs="Times New Roman"/>
          <w:spacing w:val="2"/>
          <w:sz w:val="28"/>
          <w:szCs w:val="28"/>
          <w:shd w:val="clear" w:color="auto" w:fill="FFFFFF"/>
        </w:rPr>
        <w:t>).</w:t>
      </w:r>
    </w:p>
    <w:p w:rsidR="00794924" w:rsidRPr="007632D6" w:rsidRDefault="00794924" w:rsidP="00794924">
      <w:pPr>
        <w:spacing w:before="220" w:line="240" w:lineRule="auto"/>
        <w:ind w:firstLine="567"/>
        <w:jc w:val="both"/>
        <w:rPr>
          <w:rFonts w:ascii="Times New Roman" w:hAnsi="Times New Roman" w:cs="Times New Roman"/>
          <w:spacing w:val="2"/>
          <w:sz w:val="28"/>
          <w:szCs w:val="28"/>
          <w:shd w:val="clear" w:color="auto" w:fill="FFFFFF"/>
        </w:rPr>
      </w:pPr>
      <w:r w:rsidRPr="007632D6">
        <w:rPr>
          <w:rFonts w:ascii="Times New Roman" w:hAnsi="Times New Roman" w:cs="Times New Roman"/>
          <w:spacing w:val="2"/>
          <w:sz w:val="28"/>
          <w:szCs w:val="28"/>
          <w:shd w:val="clear" w:color="auto" w:fill="FFFFFF"/>
        </w:rPr>
        <w:t>3.13.4. Места расположения специализированных площадок для складирования снега и льда определяются ежегодно до 1 сентября уполномоченными органами Администрации городского округа город Рыбинск. До 1 октября текущего года Администрацией городского округа город Рыбинск и дорожными службами должны быть завершены работы по подготовке мест для приема снега (</w:t>
      </w:r>
      <w:proofErr w:type="spellStart"/>
      <w:r w:rsidRPr="007632D6">
        <w:rPr>
          <w:rFonts w:ascii="Times New Roman" w:hAnsi="Times New Roman" w:cs="Times New Roman"/>
          <w:spacing w:val="2"/>
          <w:sz w:val="28"/>
          <w:szCs w:val="28"/>
          <w:shd w:val="clear" w:color="auto" w:fill="FFFFFF"/>
        </w:rPr>
        <w:t>снегосвалки</w:t>
      </w:r>
      <w:proofErr w:type="spellEnd"/>
      <w:r w:rsidRPr="007632D6">
        <w:rPr>
          <w:rFonts w:ascii="Times New Roman" w:hAnsi="Times New Roman" w:cs="Times New Roman"/>
          <w:spacing w:val="2"/>
          <w:sz w:val="28"/>
          <w:szCs w:val="28"/>
          <w:shd w:val="clear" w:color="auto" w:fill="FFFFFF"/>
        </w:rPr>
        <w:t>, площадки для вывоза и временного складирования снега).</w:t>
      </w:r>
    </w:p>
    <w:p w:rsidR="00794924" w:rsidRDefault="00794924" w:rsidP="00794924">
      <w:pPr>
        <w:pStyle w:val="ConsPlusNormal"/>
        <w:spacing w:before="220"/>
        <w:ind w:firstLine="567"/>
        <w:jc w:val="both"/>
        <w:rPr>
          <w:rFonts w:ascii="Times New Roman" w:hAnsi="Times New Roman" w:cs="Times New Roman"/>
          <w:spacing w:val="2"/>
          <w:sz w:val="28"/>
          <w:szCs w:val="28"/>
          <w:shd w:val="clear" w:color="auto" w:fill="FFFFFF"/>
        </w:rPr>
      </w:pPr>
      <w:r w:rsidRPr="007632D6">
        <w:rPr>
          <w:rFonts w:ascii="Times New Roman" w:hAnsi="Times New Roman" w:cs="Times New Roman"/>
          <w:spacing w:val="2"/>
          <w:sz w:val="28"/>
          <w:szCs w:val="28"/>
          <w:shd w:val="clear" w:color="auto" w:fill="FFFFFF"/>
        </w:rPr>
        <w:t>3.13.5. При уборке дорожек в парках, лесопарках, садах, скверах, бульварах и других зеленых зон допускается временное складирование снега, не содержащего химических реагентов, на заранее подготовленные для эт</w:t>
      </w:r>
      <w:r w:rsidR="003353B0">
        <w:rPr>
          <w:rFonts w:ascii="Times New Roman" w:hAnsi="Times New Roman" w:cs="Times New Roman"/>
          <w:spacing w:val="2"/>
          <w:sz w:val="28"/>
          <w:szCs w:val="28"/>
          <w:shd w:val="clear" w:color="auto" w:fill="FFFFFF"/>
        </w:rPr>
        <w:t>и</w:t>
      </w:r>
      <w:r w:rsidRPr="007632D6">
        <w:rPr>
          <w:rFonts w:ascii="Times New Roman" w:hAnsi="Times New Roman" w:cs="Times New Roman"/>
          <w:spacing w:val="2"/>
          <w:sz w:val="28"/>
          <w:szCs w:val="28"/>
          <w:shd w:val="clear" w:color="auto" w:fill="FFFFFF"/>
        </w:rPr>
        <w:t xml:space="preserve">х целей площадки при условии сохранности зеленых насаждений и </w:t>
      </w:r>
      <w:r w:rsidRPr="007632D6">
        <w:rPr>
          <w:rFonts w:ascii="Times New Roman" w:hAnsi="Times New Roman" w:cs="Times New Roman"/>
          <w:spacing w:val="2"/>
          <w:sz w:val="28"/>
          <w:szCs w:val="28"/>
          <w:shd w:val="clear" w:color="auto" w:fill="FFFFFF"/>
        </w:rPr>
        <w:lastRenderedPageBreak/>
        <w:t>обеспечения оттока талых вод.</w:t>
      </w:r>
    </w:p>
    <w:p w:rsidR="00B44F34" w:rsidRPr="007E348A" w:rsidRDefault="00B44F34" w:rsidP="007E348A">
      <w:pPr>
        <w:pStyle w:val="ConsPlusNormal"/>
        <w:spacing w:before="220"/>
        <w:ind w:firstLine="567"/>
        <w:jc w:val="both"/>
        <w:rPr>
          <w:rFonts w:ascii="Times New Roman" w:hAnsi="Times New Roman" w:cs="Times New Roman"/>
          <w:sz w:val="28"/>
          <w:szCs w:val="28"/>
        </w:rPr>
      </w:pPr>
      <w:r w:rsidRPr="00E51E44">
        <w:rPr>
          <w:rFonts w:ascii="Times New Roman" w:hAnsi="Times New Roman" w:cs="Times New Roman"/>
          <w:sz w:val="28"/>
          <w:szCs w:val="28"/>
        </w:rPr>
        <w:t>3.1</w:t>
      </w:r>
      <w:r w:rsidR="007632D6">
        <w:rPr>
          <w:rFonts w:ascii="Times New Roman" w:hAnsi="Times New Roman" w:cs="Times New Roman"/>
          <w:sz w:val="28"/>
          <w:szCs w:val="28"/>
        </w:rPr>
        <w:t>4</w:t>
      </w:r>
      <w:r w:rsidRPr="00E51E44">
        <w:rPr>
          <w:rFonts w:ascii="Times New Roman" w:hAnsi="Times New Roman" w:cs="Times New Roman"/>
          <w:sz w:val="28"/>
          <w:szCs w:val="28"/>
        </w:rPr>
        <w:t>.</w:t>
      </w:r>
      <w:r w:rsidRPr="007E348A">
        <w:rPr>
          <w:rFonts w:ascii="Times New Roman" w:hAnsi="Times New Roman" w:cs="Times New Roman"/>
          <w:sz w:val="28"/>
          <w:szCs w:val="28"/>
        </w:rPr>
        <w:t xml:space="preserve">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w:t>
      </w:r>
      <w:hyperlink w:anchor="P556" w:history="1">
        <w:r w:rsidRPr="007E348A">
          <w:rPr>
            <w:rFonts w:ascii="Times New Roman" w:hAnsi="Times New Roman" w:cs="Times New Roman"/>
            <w:sz w:val="28"/>
            <w:szCs w:val="28"/>
          </w:rPr>
          <w:t>разделе 3</w:t>
        </w:r>
      </w:hyperlink>
      <w:r w:rsidRPr="007E348A">
        <w:rPr>
          <w:rFonts w:ascii="Times New Roman" w:hAnsi="Times New Roman" w:cs="Times New Roman"/>
          <w:sz w:val="28"/>
          <w:szCs w:val="28"/>
        </w:rPr>
        <w:t xml:space="preserve"> Правил, обязаны выполнять иные виды работ, предусмотренные требованиями к объектам, элементам благоустройства и их содержанию, установленными Правилами.</w:t>
      </w:r>
    </w:p>
    <w:p w:rsidR="00B44F34" w:rsidRPr="00B44F34" w:rsidRDefault="00B44F34">
      <w:pPr>
        <w:pStyle w:val="ConsPlusNormal"/>
        <w:jc w:val="center"/>
        <w:outlineLvl w:val="1"/>
        <w:rPr>
          <w:rFonts w:ascii="Times New Roman" w:hAnsi="Times New Roman" w:cs="Times New Roman"/>
          <w:sz w:val="28"/>
          <w:szCs w:val="28"/>
        </w:rPr>
      </w:pPr>
      <w:r w:rsidRPr="00B44F34">
        <w:rPr>
          <w:rFonts w:ascii="Times New Roman" w:hAnsi="Times New Roman" w:cs="Times New Roman"/>
          <w:sz w:val="28"/>
          <w:szCs w:val="28"/>
        </w:rPr>
        <w:t>4. Участие собственников (правообладателей) зданий</w:t>
      </w:r>
    </w:p>
    <w:p w:rsidR="00B44F34" w:rsidRPr="00B44F34" w:rsidRDefault="00B44F34">
      <w:pPr>
        <w:pStyle w:val="ConsPlusNormal"/>
        <w:jc w:val="center"/>
        <w:rPr>
          <w:rFonts w:ascii="Times New Roman" w:hAnsi="Times New Roman" w:cs="Times New Roman"/>
          <w:sz w:val="28"/>
          <w:szCs w:val="28"/>
        </w:rPr>
      </w:pPr>
      <w:r w:rsidRPr="00B44F34">
        <w:rPr>
          <w:rFonts w:ascii="Times New Roman" w:hAnsi="Times New Roman" w:cs="Times New Roman"/>
          <w:sz w:val="28"/>
          <w:szCs w:val="28"/>
        </w:rPr>
        <w:t>(помещений в них) и сооружений в благоустройстве</w:t>
      </w:r>
    </w:p>
    <w:p w:rsidR="00B44F34" w:rsidRPr="00B44F34" w:rsidRDefault="00B44F34">
      <w:pPr>
        <w:pStyle w:val="ConsPlusNormal"/>
        <w:jc w:val="center"/>
        <w:rPr>
          <w:rFonts w:ascii="Times New Roman" w:hAnsi="Times New Roman" w:cs="Times New Roman"/>
          <w:sz w:val="28"/>
          <w:szCs w:val="28"/>
        </w:rPr>
      </w:pPr>
      <w:r w:rsidRPr="00B44F34">
        <w:rPr>
          <w:rFonts w:ascii="Times New Roman" w:hAnsi="Times New Roman" w:cs="Times New Roman"/>
          <w:sz w:val="28"/>
          <w:szCs w:val="28"/>
        </w:rPr>
        <w:t>прилегающих территорий</w:t>
      </w:r>
    </w:p>
    <w:p w:rsidR="00B44F34" w:rsidRPr="00B44F34" w:rsidRDefault="00B44F34">
      <w:pPr>
        <w:pStyle w:val="ConsPlusNormal"/>
        <w:jc w:val="both"/>
        <w:rPr>
          <w:rFonts w:ascii="Times New Roman" w:hAnsi="Times New Roman" w:cs="Times New Roman"/>
          <w:sz w:val="28"/>
          <w:szCs w:val="28"/>
        </w:rPr>
      </w:pPr>
    </w:p>
    <w:p w:rsidR="00B44F34" w:rsidRPr="00B44F34" w:rsidRDefault="00B44F34">
      <w:pPr>
        <w:pStyle w:val="ConsPlusNormal"/>
        <w:ind w:firstLine="540"/>
        <w:jc w:val="both"/>
        <w:rPr>
          <w:rFonts w:ascii="Times New Roman" w:hAnsi="Times New Roman" w:cs="Times New Roman"/>
          <w:sz w:val="28"/>
          <w:szCs w:val="28"/>
        </w:rPr>
      </w:pPr>
      <w:r w:rsidRPr="00B44F34">
        <w:rPr>
          <w:rFonts w:ascii="Times New Roman" w:hAnsi="Times New Roman" w:cs="Times New Roman"/>
          <w:sz w:val="28"/>
          <w:szCs w:val="28"/>
        </w:rPr>
        <w:t>4.1. Собственники (правообладатели) зданий (помещений в них) и сооружений участвуют в благоустройстве прилегающих территорий в порядке, установленном Правилами и иными нормативными правовыми актами, регулирующими вопросы благоустройства, содержания территорий.</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4.2.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4.3.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организации, осуществляющие управление многоквартирными домами;</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 собственники помещений, если они избрали непосредственную форму управления многоквартирным домом и если иное не установлено договором.</w:t>
      </w:r>
    </w:p>
    <w:p w:rsidR="00B44F34" w:rsidRPr="00B44F34" w:rsidRDefault="00B44F34">
      <w:pPr>
        <w:pStyle w:val="ConsPlusNormal"/>
        <w:spacing w:before="220"/>
        <w:ind w:firstLine="540"/>
        <w:jc w:val="both"/>
        <w:rPr>
          <w:rFonts w:ascii="Times New Roman" w:hAnsi="Times New Roman" w:cs="Times New Roman"/>
          <w:sz w:val="28"/>
          <w:szCs w:val="28"/>
        </w:rPr>
      </w:pPr>
      <w:r w:rsidRPr="00B44F34">
        <w:rPr>
          <w:rFonts w:ascii="Times New Roman" w:hAnsi="Times New Roman" w:cs="Times New Roman"/>
          <w:sz w:val="28"/>
          <w:szCs w:val="28"/>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B44F34" w:rsidRPr="00B44F34" w:rsidRDefault="00B44F34">
      <w:pPr>
        <w:pStyle w:val="ConsPlusNormal"/>
        <w:jc w:val="both"/>
        <w:rPr>
          <w:rFonts w:ascii="Times New Roman" w:hAnsi="Times New Roman" w:cs="Times New Roman"/>
          <w:sz w:val="28"/>
          <w:szCs w:val="28"/>
        </w:rPr>
      </w:pPr>
    </w:p>
    <w:p w:rsidR="00B84448" w:rsidRPr="00B44F34" w:rsidRDefault="00B84448" w:rsidP="00B8444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w:t>
      </w:r>
      <w:r w:rsidRPr="00B44F34">
        <w:rPr>
          <w:rFonts w:ascii="Times New Roman" w:hAnsi="Times New Roman" w:cs="Times New Roman"/>
          <w:sz w:val="28"/>
          <w:szCs w:val="28"/>
        </w:rPr>
        <w:t>. Ответственность за нарушение Правил</w:t>
      </w:r>
    </w:p>
    <w:p w:rsidR="00B84448" w:rsidRPr="00B44F34" w:rsidRDefault="00B84448" w:rsidP="00B84448">
      <w:pPr>
        <w:pStyle w:val="ConsPlusNormal"/>
        <w:jc w:val="both"/>
        <w:rPr>
          <w:rFonts w:ascii="Times New Roman" w:hAnsi="Times New Roman" w:cs="Times New Roman"/>
          <w:sz w:val="28"/>
          <w:szCs w:val="28"/>
        </w:rPr>
      </w:pPr>
    </w:p>
    <w:p w:rsidR="00B84448" w:rsidRPr="00B44F34" w:rsidRDefault="00B84448" w:rsidP="00B844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B44F34">
        <w:rPr>
          <w:rFonts w:ascii="Times New Roman" w:hAnsi="Times New Roman" w:cs="Times New Roman"/>
          <w:sz w:val="28"/>
          <w:szCs w:val="28"/>
        </w:rPr>
        <w:t>.1. Лица, нарушившие требования, предусмотренные Правилами, несут ответственность, установленную законодательством.</w:t>
      </w:r>
    </w:p>
    <w:p w:rsidR="00B84448" w:rsidRDefault="00B84448" w:rsidP="00B8444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Pr="00B44F34">
        <w:rPr>
          <w:rFonts w:ascii="Times New Roman" w:hAnsi="Times New Roman" w:cs="Times New Roman"/>
          <w:sz w:val="28"/>
          <w:szCs w:val="28"/>
        </w:rPr>
        <w:t>.2.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w:t>
      </w:r>
    </w:p>
    <w:p w:rsidR="000D557A" w:rsidRDefault="000D557A" w:rsidP="00B84448">
      <w:pPr>
        <w:pStyle w:val="ConsPlusNormal"/>
        <w:spacing w:before="220"/>
        <w:ind w:firstLine="540"/>
        <w:jc w:val="both"/>
        <w:rPr>
          <w:rFonts w:ascii="Times New Roman" w:hAnsi="Times New Roman" w:cs="Times New Roman"/>
          <w:sz w:val="28"/>
          <w:szCs w:val="28"/>
        </w:rPr>
      </w:pPr>
    </w:p>
    <w:p w:rsidR="00DD63D3" w:rsidRDefault="00DD63D3" w:rsidP="000D557A">
      <w:pPr>
        <w:autoSpaceDE w:val="0"/>
        <w:autoSpaceDN w:val="0"/>
        <w:adjustRightInd w:val="0"/>
        <w:ind w:firstLine="540"/>
        <w:jc w:val="center"/>
        <w:rPr>
          <w:rFonts w:ascii="Times New Roman" w:hAnsi="Times New Roman" w:cs="Times New Roman"/>
          <w:sz w:val="28"/>
          <w:szCs w:val="28"/>
        </w:rPr>
      </w:pPr>
    </w:p>
    <w:p w:rsidR="000D557A" w:rsidRDefault="000D557A" w:rsidP="000D557A">
      <w:pPr>
        <w:autoSpaceDE w:val="0"/>
        <w:autoSpaceDN w:val="0"/>
        <w:adjustRightInd w:val="0"/>
        <w:ind w:firstLine="540"/>
        <w:jc w:val="center"/>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Правил благоустройства.</w:t>
      </w:r>
    </w:p>
    <w:p w:rsidR="000D557A" w:rsidRDefault="000D557A" w:rsidP="000D557A">
      <w:pPr>
        <w:autoSpaceDE w:val="0"/>
        <w:autoSpaceDN w:val="0"/>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6.1. Контроль за соблюдением настоящих Правил осуществляется в </w:t>
      </w:r>
      <w:proofErr w:type="gramStart"/>
      <w:r>
        <w:rPr>
          <w:rFonts w:ascii="Times New Roman" w:eastAsia="Calibri" w:hAnsi="Times New Roman" w:cs="Times New Roman"/>
          <w:sz w:val="28"/>
          <w:szCs w:val="28"/>
        </w:rPr>
        <w:t>порядке</w:t>
      </w:r>
      <w:proofErr w:type="gramEnd"/>
      <w:r>
        <w:rPr>
          <w:rFonts w:ascii="Times New Roman" w:eastAsia="Calibri" w:hAnsi="Times New Roman" w:cs="Times New Roman"/>
          <w:sz w:val="28"/>
          <w:szCs w:val="28"/>
        </w:rPr>
        <w:t xml:space="preserve"> установленном административным регламентом, утверждаемым Администрацией город</w:t>
      </w:r>
      <w:r w:rsidR="00CF7D54">
        <w:rPr>
          <w:rFonts w:ascii="Times New Roman" w:eastAsia="Calibri" w:hAnsi="Times New Roman" w:cs="Times New Roman"/>
          <w:sz w:val="28"/>
          <w:szCs w:val="28"/>
        </w:rPr>
        <w:t>а</w:t>
      </w:r>
      <w:r>
        <w:rPr>
          <w:rFonts w:ascii="Times New Roman" w:eastAsia="Calibri" w:hAnsi="Times New Roman" w:cs="Times New Roman"/>
          <w:sz w:val="28"/>
          <w:szCs w:val="28"/>
        </w:rPr>
        <w:t xml:space="preserve"> Рыбинск</w:t>
      </w:r>
      <w:r w:rsidR="00CF7D54">
        <w:rPr>
          <w:rFonts w:ascii="Times New Roman" w:eastAsia="Calibri" w:hAnsi="Times New Roman" w:cs="Times New Roman"/>
          <w:sz w:val="28"/>
          <w:szCs w:val="28"/>
        </w:rPr>
        <w:t>а</w:t>
      </w:r>
      <w:r>
        <w:rPr>
          <w:rFonts w:ascii="Times New Roman" w:eastAsia="Calibri" w:hAnsi="Times New Roman" w:cs="Times New Roman"/>
          <w:sz w:val="28"/>
          <w:szCs w:val="28"/>
        </w:rPr>
        <w:t>.</w:t>
      </w:r>
    </w:p>
    <w:p w:rsidR="000D557A" w:rsidRDefault="000D557A" w:rsidP="000D557A">
      <w:pPr>
        <w:autoSpaceDE w:val="0"/>
        <w:autoSpaceDN w:val="0"/>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6.2. Нарушение гражданами, должностными лицами, юридическими лицами настоящих Правил благоустройства влечет привлечение указанных лиц к административной ответственности в соответствии с действующим законодательством.</w:t>
      </w:r>
    </w:p>
    <w:p w:rsidR="000D557A" w:rsidRDefault="000D557A" w:rsidP="000D557A">
      <w:pPr>
        <w:spacing w:line="100" w:lineRule="atLeast"/>
        <w:ind w:firstLine="540"/>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6.3.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причинённый ими вред.</w:t>
      </w:r>
    </w:p>
    <w:p w:rsidR="000D557A" w:rsidRDefault="000D557A" w:rsidP="000D557A">
      <w:pPr>
        <w:autoSpaceDE w:val="0"/>
        <w:autoSpaceDN w:val="0"/>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6.4. </w:t>
      </w:r>
      <w:proofErr w:type="gramStart"/>
      <w:r>
        <w:rPr>
          <w:rFonts w:ascii="Times New Roman" w:eastAsia="Calibri" w:hAnsi="Times New Roman" w:cs="Times New Roman"/>
          <w:sz w:val="28"/>
          <w:szCs w:val="28"/>
          <w:lang w:eastAsia="en-US"/>
        </w:rPr>
        <w:t>Общественный контроль за деятельностью</w:t>
      </w:r>
      <w:r>
        <w:rPr>
          <w:rFonts w:ascii="Times New Roman" w:eastAsia="Calibri" w:hAnsi="Times New Roman" w:cs="Times New Roman"/>
          <w:sz w:val="28"/>
          <w:szCs w:val="28"/>
        </w:rPr>
        <w:t xml:space="preserve">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w:t>
      </w:r>
      <w:r>
        <w:rPr>
          <w:rFonts w:ascii="Times New Roman" w:eastAsia="Calibri" w:hAnsi="Times New Roman" w:cs="Times New Roman"/>
          <w:sz w:val="28"/>
          <w:szCs w:val="28"/>
          <w:lang w:eastAsia="en-US"/>
        </w:rPr>
        <w:t> в сфере благоустройства осуществляется в соответствии с Федеральным законом от 21.07.2014 № 212-ФЗ «Об основах общественного контроля в Российской Федерации», Законом Ярославской области от 21.05.2015 № 35-з «Об общественном контроле в Ярославской области», муниципальными актами</w:t>
      </w:r>
      <w:proofErr w:type="gramEnd"/>
      <w:r>
        <w:rPr>
          <w:rFonts w:ascii="Times New Roman" w:eastAsia="Calibri" w:hAnsi="Times New Roman" w:cs="Times New Roman"/>
          <w:sz w:val="28"/>
          <w:szCs w:val="28"/>
          <w:lang w:eastAsia="en-US"/>
        </w:rPr>
        <w:t xml:space="preserve"> город</w:t>
      </w:r>
      <w:r w:rsidR="00CF7D54">
        <w:rPr>
          <w:rFonts w:ascii="Times New Roman" w:eastAsia="Calibri" w:hAnsi="Times New Roman" w:cs="Times New Roman"/>
          <w:sz w:val="28"/>
          <w:szCs w:val="28"/>
          <w:lang w:eastAsia="en-US"/>
        </w:rPr>
        <w:t>а</w:t>
      </w:r>
      <w:r>
        <w:rPr>
          <w:rFonts w:ascii="Times New Roman" w:eastAsia="Calibri" w:hAnsi="Times New Roman" w:cs="Times New Roman"/>
          <w:sz w:val="28"/>
          <w:szCs w:val="28"/>
          <w:lang w:eastAsia="en-US"/>
        </w:rPr>
        <w:t xml:space="preserve"> Рыбинск</w:t>
      </w:r>
      <w:r w:rsidR="00CF7D54">
        <w:rPr>
          <w:rFonts w:ascii="Times New Roman" w:eastAsia="Calibri" w:hAnsi="Times New Roman" w:cs="Times New Roman"/>
          <w:sz w:val="28"/>
          <w:szCs w:val="28"/>
          <w:lang w:eastAsia="en-US"/>
        </w:rPr>
        <w:t>а</w:t>
      </w:r>
      <w:r>
        <w:rPr>
          <w:rFonts w:ascii="Times New Roman" w:eastAsia="Calibri" w:hAnsi="Times New Roman" w:cs="Times New Roman"/>
          <w:sz w:val="28"/>
          <w:szCs w:val="28"/>
          <w:lang w:eastAsia="en-US"/>
        </w:rPr>
        <w:t>.</w:t>
      </w:r>
    </w:p>
    <w:p w:rsidR="00C04E6B" w:rsidRDefault="00C04E6B" w:rsidP="00B84448">
      <w:pPr>
        <w:pStyle w:val="ConsPlusNormal"/>
        <w:spacing w:before="220"/>
        <w:ind w:firstLine="540"/>
        <w:jc w:val="both"/>
        <w:rPr>
          <w:rFonts w:ascii="Times New Roman" w:hAnsi="Times New Roman" w:cs="Times New Roman"/>
          <w:sz w:val="28"/>
          <w:szCs w:val="28"/>
        </w:rPr>
      </w:pPr>
    </w:p>
    <w:p w:rsidR="00C04E6B" w:rsidRPr="00B44F34" w:rsidRDefault="00C04E6B" w:rsidP="00B84448">
      <w:pPr>
        <w:pStyle w:val="ConsPlusNormal"/>
        <w:spacing w:before="220"/>
        <w:ind w:firstLine="540"/>
        <w:jc w:val="both"/>
        <w:rPr>
          <w:rFonts w:ascii="Times New Roman" w:hAnsi="Times New Roman" w:cs="Times New Roman"/>
          <w:sz w:val="28"/>
          <w:szCs w:val="28"/>
        </w:rPr>
      </w:pPr>
    </w:p>
    <w:p w:rsidR="00687590" w:rsidRDefault="00687590"/>
    <w:sectPr w:rsidR="00687590" w:rsidSect="00237FAC">
      <w:headerReference w:type="default" r:id="rId13"/>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861" w:rsidRDefault="00946861" w:rsidP="002F586D">
      <w:pPr>
        <w:spacing w:after="0" w:line="240" w:lineRule="auto"/>
      </w:pPr>
      <w:r>
        <w:separator/>
      </w:r>
    </w:p>
  </w:endnote>
  <w:endnote w:type="continuationSeparator" w:id="0">
    <w:p w:rsidR="00946861" w:rsidRDefault="00946861" w:rsidP="002F5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861" w:rsidRDefault="00946861" w:rsidP="002F586D">
      <w:pPr>
        <w:spacing w:after="0" w:line="240" w:lineRule="auto"/>
      </w:pPr>
      <w:r>
        <w:separator/>
      </w:r>
    </w:p>
  </w:footnote>
  <w:footnote w:type="continuationSeparator" w:id="0">
    <w:p w:rsidR="00946861" w:rsidRDefault="00946861" w:rsidP="002F58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0831"/>
      <w:docPartObj>
        <w:docPartGallery w:val="Page Numbers (Top of Page)"/>
        <w:docPartUnique/>
      </w:docPartObj>
    </w:sdtPr>
    <w:sdtContent>
      <w:p w:rsidR="00BF6F57" w:rsidRDefault="00BF6F57">
        <w:pPr>
          <w:pStyle w:val="a3"/>
          <w:jc w:val="center"/>
        </w:pPr>
        <w:r>
          <w:fldChar w:fldCharType="begin"/>
        </w:r>
        <w:r>
          <w:instrText xml:space="preserve"> PAGE   \* MERGEFORMAT </w:instrText>
        </w:r>
        <w:r>
          <w:fldChar w:fldCharType="separate"/>
        </w:r>
        <w:r w:rsidR="00401CB5">
          <w:rPr>
            <w:noProof/>
          </w:rPr>
          <w:t>27</w:t>
        </w:r>
        <w:r>
          <w:rPr>
            <w:noProof/>
          </w:rPr>
          <w:fldChar w:fldCharType="end"/>
        </w:r>
      </w:p>
    </w:sdtContent>
  </w:sdt>
  <w:p w:rsidR="00BF6F57" w:rsidRDefault="00BF6F5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F34"/>
    <w:rsid w:val="000079A5"/>
    <w:rsid w:val="000101EB"/>
    <w:rsid w:val="000113C4"/>
    <w:rsid w:val="00012B42"/>
    <w:rsid w:val="00012B66"/>
    <w:rsid w:val="00013697"/>
    <w:rsid w:val="000353E3"/>
    <w:rsid w:val="00053C84"/>
    <w:rsid w:val="00067864"/>
    <w:rsid w:val="0007594C"/>
    <w:rsid w:val="00082101"/>
    <w:rsid w:val="00083018"/>
    <w:rsid w:val="00090CB8"/>
    <w:rsid w:val="000A3F19"/>
    <w:rsid w:val="000B23E5"/>
    <w:rsid w:val="000B6C92"/>
    <w:rsid w:val="000D557A"/>
    <w:rsid w:val="000F515E"/>
    <w:rsid w:val="000F6C4E"/>
    <w:rsid w:val="00113C37"/>
    <w:rsid w:val="00134142"/>
    <w:rsid w:val="00146D0C"/>
    <w:rsid w:val="00155110"/>
    <w:rsid w:val="00162B2A"/>
    <w:rsid w:val="00163FBA"/>
    <w:rsid w:val="0017711C"/>
    <w:rsid w:val="00195D9C"/>
    <w:rsid w:val="001C3393"/>
    <w:rsid w:val="001C554C"/>
    <w:rsid w:val="001D1AC5"/>
    <w:rsid w:val="001D1F33"/>
    <w:rsid w:val="001D69D5"/>
    <w:rsid w:val="001D7D0F"/>
    <w:rsid w:val="001F4014"/>
    <w:rsid w:val="001F49E3"/>
    <w:rsid w:val="002065E8"/>
    <w:rsid w:val="00224AAA"/>
    <w:rsid w:val="002261F0"/>
    <w:rsid w:val="00236A05"/>
    <w:rsid w:val="00237FAC"/>
    <w:rsid w:val="00256CC6"/>
    <w:rsid w:val="00270BE7"/>
    <w:rsid w:val="002733A5"/>
    <w:rsid w:val="0028396D"/>
    <w:rsid w:val="00287F80"/>
    <w:rsid w:val="002A3DB2"/>
    <w:rsid w:val="002A7A4C"/>
    <w:rsid w:val="002B3A16"/>
    <w:rsid w:val="002B42B7"/>
    <w:rsid w:val="002B6C9E"/>
    <w:rsid w:val="002B7AE4"/>
    <w:rsid w:val="002E36EA"/>
    <w:rsid w:val="002E47FB"/>
    <w:rsid w:val="002E5E09"/>
    <w:rsid w:val="002F586D"/>
    <w:rsid w:val="00304991"/>
    <w:rsid w:val="00312AB7"/>
    <w:rsid w:val="00320FDD"/>
    <w:rsid w:val="00323F28"/>
    <w:rsid w:val="003258B1"/>
    <w:rsid w:val="00325AC5"/>
    <w:rsid w:val="003353B0"/>
    <w:rsid w:val="0034209C"/>
    <w:rsid w:val="00350ECF"/>
    <w:rsid w:val="00371B35"/>
    <w:rsid w:val="00381E7E"/>
    <w:rsid w:val="00384744"/>
    <w:rsid w:val="003909BA"/>
    <w:rsid w:val="003F6282"/>
    <w:rsid w:val="00401CB5"/>
    <w:rsid w:val="00411270"/>
    <w:rsid w:val="00475AA6"/>
    <w:rsid w:val="0047626B"/>
    <w:rsid w:val="004D1ED6"/>
    <w:rsid w:val="004E5F38"/>
    <w:rsid w:val="004E624D"/>
    <w:rsid w:val="004F5DBF"/>
    <w:rsid w:val="004F7031"/>
    <w:rsid w:val="005266DD"/>
    <w:rsid w:val="005268C0"/>
    <w:rsid w:val="00544A4D"/>
    <w:rsid w:val="00557F1B"/>
    <w:rsid w:val="00580CE2"/>
    <w:rsid w:val="005A60D7"/>
    <w:rsid w:val="005B3786"/>
    <w:rsid w:val="005E523A"/>
    <w:rsid w:val="005E58C9"/>
    <w:rsid w:val="00614105"/>
    <w:rsid w:val="00625F8F"/>
    <w:rsid w:val="00666515"/>
    <w:rsid w:val="00687590"/>
    <w:rsid w:val="00687636"/>
    <w:rsid w:val="006905C5"/>
    <w:rsid w:val="006B75DD"/>
    <w:rsid w:val="006C477B"/>
    <w:rsid w:val="006D61B4"/>
    <w:rsid w:val="006F14B2"/>
    <w:rsid w:val="006F29CB"/>
    <w:rsid w:val="006F7621"/>
    <w:rsid w:val="00704D1A"/>
    <w:rsid w:val="0071101D"/>
    <w:rsid w:val="00724ACE"/>
    <w:rsid w:val="007328C9"/>
    <w:rsid w:val="0075004D"/>
    <w:rsid w:val="007632D6"/>
    <w:rsid w:val="0076522B"/>
    <w:rsid w:val="00773CB4"/>
    <w:rsid w:val="0078685A"/>
    <w:rsid w:val="00794924"/>
    <w:rsid w:val="007B6ED4"/>
    <w:rsid w:val="007C5D1B"/>
    <w:rsid w:val="007D4429"/>
    <w:rsid w:val="007D6BCE"/>
    <w:rsid w:val="007E1DFA"/>
    <w:rsid w:val="007E348A"/>
    <w:rsid w:val="007F3344"/>
    <w:rsid w:val="007F4DEF"/>
    <w:rsid w:val="00810D35"/>
    <w:rsid w:val="00812077"/>
    <w:rsid w:val="00812D64"/>
    <w:rsid w:val="0083299C"/>
    <w:rsid w:val="008534B0"/>
    <w:rsid w:val="00853EB8"/>
    <w:rsid w:val="00866935"/>
    <w:rsid w:val="00893B2B"/>
    <w:rsid w:val="008A4950"/>
    <w:rsid w:val="008B1719"/>
    <w:rsid w:val="008B6166"/>
    <w:rsid w:val="008C750C"/>
    <w:rsid w:val="008D331F"/>
    <w:rsid w:val="008F1EF5"/>
    <w:rsid w:val="00900008"/>
    <w:rsid w:val="00920A8C"/>
    <w:rsid w:val="0092159B"/>
    <w:rsid w:val="00922379"/>
    <w:rsid w:val="00946861"/>
    <w:rsid w:val="0095035E"/>
    <w:rsid w:val="009577AD"/>
    <w:rsid w:val="00957FD2"/>
    <w:rsid w:val="00974CE3"/>
    <w:rsid w:val="00991846"/>
    <w:rsid w:val="00993827"/>
    <w:rsid w:val="009A33CB"/>
    <w:rsid w:val="009E7325"/>
    <w:rsid w:val="00A26C2C"/>
    <w:rsid w:val="00A33019"/>
    <w:rsid w:val="00A51B97"/>
    <w:rsid w:val="00A55920"/>
    <w:rsid w:val="00AA2AFD"/>
    <w:rsid w:val="00AA5C8B"/>
    <w:rsid w:val="00AB6001"/>
    <w:rsid w:val="00AD4158"/>
    <w:rsid w:val="00AE74FF"/>
    <w:rsid w:val="00AF5946"/>
    <w:rsid w:val="00B072FF"/>
    <w:rsid w:val="00B24097"/>
    <w:rsid w:val="00B311A1"/>
    <w:rsid w:val="00B370FE"/>
    <w:rsid w:val="00B44F34"/>
    <w:rsid w:val="00B473EC"/>
    <w:rsid w:val="00B66196"/>
    <w:rsid w:val="00B73905"/>
    <w:rsid w:val="00B82DF6"/>
    <w:rsid w:val="00B832D5"/>
    <w:rsid w:val="00B84448"/>
    <w:rsid w:val="00B967C4"/>
    <w:rsid w:val="00BB6027"/>
    <w:rsid w:val="00BC072A"/>
    <w:rsid w:val="00BD16A8"/>
    <w:rsid w:val="00BE4309"/>
    <w:rsid w:val="00BF5F96"/>
    <w:rsid w:val="00BF6A4C"/>
    <w:rsid w:val="00BF6F57"/>
    <w:rsid w:val="00C04C36"/>
    <w:rsid w:val="00C04E6B"/>
    <w:rsid w:val="00C12390"/>
    <w:rsid w:val="00C16896"/>
    <w:rsid w:val="00C27581"/>
    <w:rsid w:val="00C31BC9"/>
    <w:rsid w:val="00C51EE9"/>
    <w:rsid w:val="00C9667B"/>
    <w:rsid w:val="00CA382D"/>
    <w:rsid w:val="00CA39B2"/>
    <w:rsid w:val="00CB1F4E"/>
    <w:rsid w:val="00CC78A6"/>
    <w:rsid w:val="00CF1A8D"/>
    <w:rsid w:val="00CF7D54"/>
    <w:rsid w:val="00D020E0"/>
    <w:rsid w:val="00D203EA"/>
    <w:rsid w:val="00D348C4"/>
    <w:rsid w:val="00D57EA3"/>
    <w:rsid w:val="00D676A7"/>
    <w:rsid w:val="00D72BF3"/>
    <w:rsid w:val="00D74406"/>
    <w:rsid w:val="00D92A6D"/>
    <w:rsid w:val="00D93957"/>
    <w:rsid w:val="00D946E9"/>
    <w:rsid w:val="00D9622B"/>
    <w:rsid w:val="00DB659B"/>
    <w:rsid w:val="00DC3C87"/>
    <w:rsid w:val="00DC405B"/>
    <w:rsid w:val="00DD63D3"/>
    <w:rsid w:val="00E0522D"/>
    <w:rsid w:val="00E05BC9"/>
    <w:rsid w:val="00E12B05"/>
    <w:rsid w:val="00E15200"/>
    <w:rsid w:val="00E25AB1"/>
    <w:rsid w:val="00E51E44"/>
    <w:rsid w:val="00E66037"/>
    <w:rsid w:val="00E77A8B"/>
    <w:rsid w:val="00E837C7"/>
    <w:rsid w:val="00EB6D57"/>
    <w:rsid w:val="00ED315A"/>
    <w:rsid w:val="00EF3D7B"/>
    <w:rsid w:val="00F0573E"/>
    <w:rsid w:val="00F16279"/>
    <w:rsid w:val="00F30044"/>
    <w:rsid w:val="00F57C6F"/>
    <w:rsid w:val="00F728DD"/>
    <w:rsid w:val="00F75179"/>
    <w:rsid w:val="00F8045F"/>
    <w:rsid w:val="00F92B45"/>
    <w:rsid w:val="00FA20DD"/>
    <w:rsid w:val="00FB77FB"/>
    <w:rsid w:val="00FD1265"/>
    <w:rsid w:val="00FE1EE6"/>
    <w:rsid w:val="00FE3615"/>
    <w:rsid w:val="00FF05AE"/>
    <w:rsid w:val="00FF5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44F34"/>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B44F34"/>
    <w:pPr>
      <w:widowControl w:val="0"/>
      <w:autoSpaceDE w:val="0"/>
      <w:autoSpaceDN w:val="0"/>
      <w:spacing w:after="0" w:line="240" w:lineRule="auto"/>
    </w:pPr>
    <w:rPr>
      <w:rFonts w:ascii="Calibri" w:eastAsia="Times New Roman" w:hAnsi="Calibri" w:cs="Calibri"/>
      <w:szCs w:val="20"/>
    </w:rPr>
  </w:style>
  <w:style w:type="paragraph" w:styleId="a3">
    <w:name w:val="header"/>
    <w:basedOn w:val="a"/>
    <w:link w:val="a4"/>
    <w:uiPriority w:val="99"/>
    <w:unhideWhenUsed/>
    <w:rsid w:val="002F58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F586D"/>
  </w:style>
  <w:style w:type="paragraph" w:styleId="a5">
    <w:name w:val="footer"/>
    <w:basedOn w:val="a"/>
    <w:link w:val="a6"/>
    <w:uiPriority w:val="99"/>
    <w:semiHidden/>
    <w:unhideWhenUsed/>
    <w:rsid w:val="002F586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F586D"/>
  </w:style>
  <w:style w:type="character" w:styleId="a7">
    <w:name w:val="Hyperlink"/>
    <w:basedOn w:val="a0"/>
    <w:uiPriority w:val="99"/>
    <w:unhideWhenUsed/>
    <w:rsid w:val="00B24097"/>
    <w:rPr>
      <w:color w:val="0000FF" w:themeColor="hyperlink"/>
      <w:u w:val="single"/>
    </w:rPr>
  </w:style>
  <w:style w:type="table" w:styleId="a8">
    <w:name w:val="Table Grid"/>
    <w:basedOn w:val="a1"/>
    <w:uiPriority w:val="59"/>
    <w:rsid w:val="00CC7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D9622B"/>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annotation reference"/>
    <w:basedOn w:val="a0"/>
    <w:uiPriority w:val="99"/>
    <w:semiHidden/>
    <w:unhideWhenUsed/>
    <w:rsid w:val="00236A05"/>
    <w:rPr>
      <w:sz w:val="16"/>
      <w:szCs w:val="16"/>
    </w:rPr>
  </w:style>
  <w:style w:type="paragraph" w:styleId="aa">
    <w:name w:val="annotation text"/>
    <w:basedOn w:val="a"/>
    <w:link w:val="ab"/>
    <w:uiPriority w:val="99"/>
    <w:semiHidden/>
    <w:unhideWhenUsed/>
    <w:rsid w:val="00236A05"/>
    <w:pPr>
      <w:spacing w:line="240" w:lineRule="auto"/>
    </w:pPr>
    <w:rPr>
      <w:sz w:val="20"/>
      <w:szCs w:val="20"/>
    </w:rPr>
  </w:style>
  <w:style w:type="character" w:customStyle="1" w:styleId="ab">
    <w:name w:val="Текст примечания Знак"/>
    <w:basedOn w:val="a0"/>
    <w:link w:val="aa"/>
    <w:uiPriority w:val="99"/>
    <w:semiHidden/>
    <w:rsid w:val="00236A05"/>
    <w:rPr>
      <w:sz w:val="20"/>
      <w:szCs w:val="20"/>
    </w:rPr>
  </w:style>
  <w:style w:type="paragraph" w:styleId="ac">
    <w:name w:val="annotation subject"/>
    <w:basedOn w:val="aa"/>
    <w:next w:val="aa"/>
    <w:link w:val="ad"/>
    <w:uiPriority w:val="99"/>
    <w:semiHidden/>
    <w:unhideWhenUsed/>
    <w:rsid w:val="00236A05"/>
    <w:rPr>
      <w:b/>
      <w:bCs/>
    </w:rPr>
  </w:style>
  <w:style w:type="character" w:customStyle="1" w:styleId="ad">
    <w:name w:val="Тема примечания Знак"/>
    <w:basedOn w:val="ab"/>
    <w:link w:val="ac"/>
    <w:uiPriority w:val="99"/>
    <w:semiHidden/>
    <w:rsid w:val="00236A05"/>
    <w:rPr>
      <w:b/>
      <w:bCs/>
      <w:sz w:val="20"/>
      <w:szCs w:val="20"/>
    </w:rPr>
  </w:style>
  <w:style w:type="paragraph" w:styleId="ae">
    <w:name w:val="Balloon Text"/>
    <w:basedOn w:val="a"/>
    <w:link w:val="af"/>
    <w:uiPriority w:val="99"/>
    <w:semiHidden/>
    <w:unhideWhenUsed/>
    <w:rsid w:val="00236A0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36A05"/>
    <w:rPr>
      <w:rFonts w:ascii="Tahoma" w:hAnsi="Tahoma" w:cs="Tahoma"/>
      <w:sz w:val="16"/>
      <w:szCs w:val="16"/>
    </w:rPr>
  </w:style>
  <w:style w:type="paragraph" w:customStyle="1" w:styleId="consnonformat">
    <w:name w:val="consnonformat"/>
    <w:basedOn w:val="a"/>
    <w:rsid w:val="00325AC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44F34"/>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B44F34"/>
    <w:pPr>
      <w:widowControl w:val="0"/>
      <w:autoSpaceDE w:val="0"/>
      <w:autoSpaceDN w:val="0"/>
      <w:spacing w:after="0" w:line="240" w:lineRule="auto"/>
    </w:pPr>
    <w:rPr>
      <w:rFonts w:ascii="Calibri" w:eastAsia="Times New Roman" w:hAnsi="Calibri" w:cs="Calibri"/>
      <w:szCs w:val="20"/>
    </w:rPr>
  </w:style>
  <w:style w:type="paragraph" w:styleId="a3">
    <w:name w:val="header"/>
    <w:basedOn w:val="a"/>
    <w:link w:val="a4"/>
    <w:uiPriority w:val="99"/>
    <w:unhideWhenUsed/>
    <w:rsid w:val="002F58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F586D"/>
  </w:style>
  <w:style w:type="paragraph" w:styleId="a5">
    <w:name w:val="footer"/>
    <w:basedOn w:val="a"/>
    <w:link w:val="a6"/>
    <w:uiPriority w:val="99"/>
    <w:semiHidden/>
    <w:unhideWhenUsed/>
    <w:rsid w:val="002F586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F586D"/>
  </w:style>
  <w:style w:type="character" w:styleId="a7">
    <w:name w:val="Hyperlink"/>
    <w:basedOn w:val="a0"/>
    <w:uiPriority w:val="99"/>
    <w:unhideWhenUsed/>
    <w:rsid w:val="00B24097"/>
    <w:rPr>
      <w:color w:val="0000FF" w:themeColor="hyperlink"/>
      <w:u w:val="single"/>
    </w:rPr>
  </w:style>
  <w:style w:type="table" w:styleId="a8">
    <w:name w:val="Table Grid"/>
    <w:basedOn w:val="a1"/>
    <w:uiPriority w:val="59"/>
    <w:rsid w:val="00CC7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D9622B"/>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annotation reference"/>
    <w:basedOn w:val="a0"/>
    <w:uiPriority w:val="99"/>
    <w:semiHidden/>
    <w:unhideWhenUsed/>
    <w:rsid w:val="00236A05"/>
    <w:rPr>
      <w:sz w:val="16"/>
      <w:szCs w:val="16"/>
    </w:rPr>
  </w:style>
  <w:style w:type="paragraph" w:styleId="aa">
    <w:name w:val="annotation text"/>
    <w:basedOn w:val="a"/>
    <w:link w:val="ab"/>
    <w:uiPriority w:val="99"/>
    <w:semiHidden/>
    <w:unhideWhenUsed/>
    <w:rsid w:val="00236A05"/>
    <w:pPr>
      <w:spacing w:line="240" w:lineRule="auto"/>
    </w:pPr>
    <w:rPr>
      <w:sz w:val="20"/>
      <w:szCs w:val="20"/>
    </w:rPr>
  </w:style>
  <w:style w:type="character" w:customStyle="1" w:styleId="ab">
    <w:name w:val="Текст примечания Знак"/>
    <w:basedOn w:val="a0"/>
    <w:link w:val="aa"/>
    <w:uiPriority w:val="99"/>
    <w:semiHidden/>
    <w:rsid w:val="00236A05"/>
    <w:rPr>
      <w:sz w:val="20"/>
      <w:szCs w:val="20"/>
    </w:rPr>
  </w:style>
  <w:style w:type="paragraph" w:styleId="ac">
    <w:name w:val="annotation subject"/>
    <w:basedOn w:val="aa"/>
    <w:next w:val="aa"/>
    <w:link w:val="ad"/>
    <w:uiPriority w:val="99"/>
    <w:semiHidden/>
    <w:unhideWhenUsed/>
    <w:rsid w:val="00236A05"/>
    <w:rPr>
      <w:b/>
      <w:bCs/>
    </w:rPr>
  </w:style>
  <w:style w:type="character" w:customStyle="1" w:styleId="ad">
    <w:name w:val="Тема примечания Знак"/>
    <w:basedOn w:val="ab"/>
    <w:link w:val="ac"/>
    <w:uiPriority w:val="99"/>
    <w:semiHidden/>
    <w:rsid w:val="00236A05"/>
    <w:rPr>
      <w:b/>
      <w:bCs/>
      <w:sz w:val="20"/>
      <w:szCs w:val="20"/>
    </w:rPr>
  </w:style>
  <w:style w:type="paragraph" w:styleId="ae">
    <w:name w:val="Balloon Text"/>
    <w:basedOn w:val="a"/>
    <w:link w:val="af"/>
    <w:uiPriority w:val="99"/>
    <w:semiHidden/>
    <w:unhideWhenUsed/>
    <w:rsid w:val="00236A0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36A05"/>
    <w:rPr>
      <w:rFonts w:ascii="Tahoma" w:hAnsi="Tahoma" w:cs="Tahoma"/>
      <w:sz w:val="16"/>
      <w:szCs w:val="16"/>
    </w:rPr>
  </w:style>
  <w:style w:type="paragraph" w:customStyle="1" w:styleId="consnonformat">
    <w:name w:val="consnonformat"/>
    <w:basedOn w:val="a"/>
    <w:rsid w:val="00325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627045">
      <w:bodyDiv w:val="1"/>
      <w:marLeft w:val="0"/>
      <w:marRight w:val="0"/>
      <w:marTop w:val="0"/>
      <w:marBottom w:val="0"/>
      <w:divBdr>
        <w:top w:val="none" w:sz="0" w:space="0" w:color="auto"/>
        <w:left w:val="none" w:sz="0" w:space="0" w:color="auto"/>
        <w:bottom w:val="none" w:sz="0" w:space="0" w:color="auto"/>
        <w:right w:val="none" w:sz="0" w:space="0" w:color="auto"/>
      </w:divBdr>
    </w:div>
    <w:div w:id="571738297">
      <w:bodyDiv w:val="1"/>
      <w:marLeft w:val="0"/>
      <w:marRight w:val="0"/>
      <w:marTop w:val="0"/>
      <w:marBottom w:val="0"/>
      <w:divBdr>
        <w:top w:val="none" w:sz="0" w:space="0" w:color="auto"/>
        <w:left w:val="none" w:sz="0" w:space="0" w:color="auto"/>
        <w:bottom w:val="none" w:sz="0" w:space="0" w:color="auto"/>
        <w:right w:val="none" w:sz="0" w:space="0" w:color="auto"/>
      </w:divBdr>
    </w:div>
    <w:div w:id="91213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21A3FBC5E5548C4FC74EAF748092EDAA6F4DECE943D6254AE7B94127E88E1BDDC1563C2EA69195zDpEF"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983B6E3109287E5F79D9FC18A704F7217C926A80C15DDB9E0C7BCFD37ADE1FE3F8482D49ABBC41Dl3y3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983B6E3109287E5F79D9FC18A704F7211C528AF071A80B3E89EB0FF30A2BEE938CD8ED59ABBC5l1y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983B6E3109287E5F79D9FC18A704F7217C92BAA0C13DDB9E0C7BCFD37lAyDN" TargetMode="External"/><Relationship Id="rId4" Type="http://schemas.openxmlformats.org/officeDocument/2006/relationships/settings" Target="settings.xml"/><Relationship Id="rId9" Type="http://schemas.openxmlformats.org/officeDocument/2006/relationships/hyperlink" Target="https://ru.wikipedia.org/wiki/%D0%94%D0%BE%D1%88%D0%BA%D0%BE%D0%BB%D1%8C%D0%BD%D1%8B%D0%B9_%D0%B2%D0%BE%D0%B7%D1%80%D0%B0%D1%81%D1%8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1EFCB-57C7-4C64-AB21-D0A7EE972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55</Pages>
  <Words>18091</Words>
  <Characters>103119</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lavrentyeva_ea</dc:creator>
  <cp:lastModifiedBy>Ежкова Екатерина Николаевна</cp:lastModifiedBy>
  <cp:revision>4</cp:revision>
  <cp:lastPrinted>2018-04-28T08:33:00Z</cp:lastPrinted>
  <dcterms:created xsi:type="dcterms:W3CDTF">2018-04-28T08:26:00Z</dcterms:created>
  <dcterms:modified xsi:type="dcterms:W3CDTF">2018-05-03T06:47:00Z</dcterms:modified>
</cp:coreProperties>
</file>