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6EC7" w14:textId="14BA010C" w:rsidR="00E415D8"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9D01D0" w:rsidRPr="009D01D0">
        <w:rPr>
          <w:b/>
          <w:sz w:val="28"/>
          <w:szCs w:val="28"/>
        </w:rPr>
        <w:t xml:space="preserve">по вопросу предоставления разрешения на условно разрешенный вид </w:t>
      </w:r>
      <w:r w:rsidR="009D01D0" w:rsidRPr="009D01D0">
        <w:rPr>
          <w:b/>
          <w:sz w:val="28"/>
          <w:szCs w:val="28"/>
        </w:rPr>
        <w:t>использования земельного</w:t>
      </w:r>
      <w:r w:rsidR="009D01D0" w:rsidRPr="009D01D0">
        <w:rPr>
          <w:b/>
          <w:sz w:val="28"/>
          <w:szCs w:val="28"/>
        </w:rPr>
        <w:t xml:space="preserve"> участка с кадастровым номером 76:20:080438:17 по адресу: Ярославская область, г. Рыбинск, ул. Карякинская, д. 11 – «для индивидуального жилищного строительства», код 2.1.</w:t>
      </w:r>
    </w:p>
    <w:p w14:paraId="3EC6E5C1" w14:textId="77777777" w:rsidR="009D01D0" w:rsidRPr="00EC2F13" w:rsidRDefault="009D01D0" w:rsidP="008C23F6">
      <w:pPr>
        <w:tabs>
          <w:tab w:val="left" w:pos="1276"/>
        </w:tabs>
        <w:adjustRightInd w:val="0"/>
        <w:ind w:firstLine="709"/>
        <w:jc w:val="both"/>
        <w:outlineLvl w:val="0"/>
        <w:rPr>
          <w:b/>
          <w:sz w:val="28"/>
          <w:szCs w:val="28"/>
        </w:rPr>
      </w:pPr>
    </w:p>
    <w:p w14:paraId="0749B817" w14:textId="0E0CD053"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w:t>
      </w:r>
      <w:r w:rsidR="009D01D0">
        <w:rPr>
          <w:sz w:val="28"/>
          <w:szCs w:val="28"/>
        </w:rPr>
        <w:t>10</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14:paraId="3227FE22" w14:textId="563D8734" w:rsidR="00991E66" w:rsidRPr="00C97C2E" w:rsidRDefault="00991E66" w:rsidP="00636312">
      <w:pPr>
        <w:ind w:firstLine="709"/>
        <w:jc w:val="both"/>
        <w:rPr>
          <w:sz w:val="28"/>
          <w:szCs w:val="28"/>
        </w:rPr>
      </w:pPr>
      <w:r w:rsidRPr="00EC2F13">
        <w:rPr>
          <w:sz w:val="28"/>
          <w:szCs w:val="28"/>
        </w:rPr>
        <w:t>1</w:t>
      </w:r>
      <w:r w:rsidR="009D01D0">
        <w:rPr>
          <w:sz w:val="28"/>
          <w:szCs w:val="28"/>
        </w:rPr>
        <w:t>6</w:t>
      </w:r>
      <w:r w:rsidR="00003F81" w:rsidRPr="00EC2F13">
        <w:rPr>
          <w:sz w:val="28"/>
          <w:szCs w:val="28"/>
        </w:rPr>
        <w:t>:</w:t>
      </w:r>
      <w:r w:rsidR="009D01D0">
        <w:rPr>
          <w:sz w:val="28"/>
          <w:szCs w:val="28"/>
        </w:rPr>
        <w:t>0</w:t>
      </w:r>
      <w:r w:rsidR="00C97C2E" w:rsidRPr="00C97C2E">
        <w:rPr>
          <w:sz w:val="28"/>
          <w:szCs w:val="28"/>
        </w:rPr>
        <w:t>0</w:t>
      </w:r>
    </w:p>
    <w:p w14:paraId="434D2589" w14:textId="77777777" w:rsidR="00015F2C" w:rsidRPr="00EC2F13" w:rsidRDefault="00015F2C" w:rsidP="00636312">
      <w:pPr>
        <w:ind w:firstLine="709"/>
        <w:jc w:val="both"/>
        <w:rPr>
          <w:sz w:val="28"/>
          <w:szCs w:val="28"/>
        </w:rPr>
      </w:pPr>
    </w:p>
    <w:p w14:paraId="6255B86D" w14:textId="77777777" w:rsidR="009D01D0" w:rsidRDefault="00E415D8" w:rsidP="009D01D0">
      <w:pPr>
        <w:tabs>
          <w:tab w:val="left" w:pos="1276"/>
        </w:tabs>
        <w:adjustRightInd w:val="0"/>
        <w:ind w:firstLine="709"/>
        <w:jc w:val="both"/>
        <w:outlineLvl w:val="0"/>
        <w:rPr>
          <w:sz w:val="28"/>
          <w:szCs w:val="28"/>
        </w:rPr>
      </w:pPr>
      <w:r w:rsidRPr="00EC2F13">
        <w:rPr>
          <w:sz w:val="28"/>
          <w:szCs w:val="28"/>
        </w:rPr>
        <w:t xml:space="preserve">Цель нашего собрания – проведение публичных слушаний </w:t>
      </w:r>
      <w:r w:rsidR="009D01D0" w:rsidRPr="001427AF">
        <w:rPr>
          <w:sz w:val="28"/>
          <w:szCs w:val="28"/>
        </w:rPr>
        <w:t>по вопросу предоставления разрешения на условно разрешенный вид использования  земельного участка с кадастровым номером 76:20:080438:17 по адресу: Ярославская область, г. Рыбинск, ул. Карякинская, д. 11 – «для индивидуального жилищного строительства», код 2.1.</w:t>
      </w:r>
    </w:p>
    <w:p w14:paraId="2CA8808C" w14:textId="77777777" w:rsidR="009D01D0" w:rsidRPr="008F0353" w:rsidRDefault="009D01D0" w:rsidP="009D01D0">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15.09.</w:t>
      </w:r>
      <w:r w:rsidRPr="008F0353">
        <w:rPr>
          <w:bCs/>
          <w:sz w:val="28"/>
          <w:szCs w:val="28"/>
        </w:rPr>
        <w:t>20</w:t>
      </w:r>
      <w:r>
        <w:rPr>
          <w:bCs/>
          <w:sz w:val="28"/>
          <w:szCs w:val="28"/>
        </w:rPr>
        <w:t>20</w:t>
      </w:r>
      <w:r w:rsidRPr="008F0353">
        <w:rPr>
          <w:bCs/>
          <w:sz w:val="28"/>
          <w:szCs w:val="28"/>
        </w:rPr>
        <w:t xml:space="preserve"> № </w:t>
      </w:r>
      <w:r>
        <w:rPr>
          <w:bCs/>
          <w:sz w:val="28"/>
          <w:szCs w:val="28"/>
        </w:rPr>
        <w:t>2099</w:t>
      </w:r>
      <w:r w:rsidRPr="008F0353">
        <w:rPr>
          <w:bCs/>
          <w:sz w:val="28"/>
          <w:szCs w:val="28"/>
        </w:rPr>
        <w:t xml:space="preserve"> «О назначении публичных слушаний».</w:t>
      </w:r>
    </w:p>
    <w:p w14:paraId="57584569" w14:textId="77777777" w:rsidR="009D01D0" w:rsidRDefault="009D01D0" w:rsidP="009D01D0">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706BC314" w14:textId="77777777" w:rsidR="009D01D0" w:rsidRPr="004A7F94" w:rsidRDefault="009D01D0" w:rsidP="009D01D0">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 xml:space="preserve">от 05.10.2020 № 414 </w:t>
      </w:r>
      <w:r w:rsidRPr="008F0353">
        <w:rPr>
          <w:sz w:val="28"/>
          <w:szCs w:val="28"/>
        </w:rPr>
        <w:t>председательствующим назначена</w:t>
      </w:r>
      <w:r>
        <w:rPr>
          <w:sz w:val="28"/>
          <w:szCs w:val="28"/>
        </w:rPr>
        <w:t xml:space="preserve"> Харитонова Полина Евгеньевна,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14:paraId="7127D2B8" w14:textId="77777777" w:rsidR="009D01D0" w:rsidRPr="008F0353" w:rsidRDefault="009D01D0" w:rsidP="009D01D0">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w:t>
      </w:r>
      <w:r w:rsidRPr="008F0353">
        <w:rPr>
          <w:sz w:val="28"/>
          <w:szCs w:val="28"/>
        </w:rPr>
        <w:t>о</w:t>
      </w:r>
      <w:r w:rsidRPr="008F0353">
        <w:rPr>
          <w:sz w:val="28"/>
          <w:szCs w:val="28"/>
        </w:rPr>
        <w:t>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w:t>
      </w:r>
      <w:r w:rsidRPr="008F0353">
        <w:rPr>
          <w:sz w:val="28"/>
          <w:szCs w:val="28"/>
        </w:rPr>
        <w:t>ы</w:t>
      </w:r>
      <w:r w:rsidRPr="008F0353">
        <w:rPr>
          <w:sz w:val="28"/>
          <w:szCs w:val="28"/>
        </w:rPr>
        <w:t>бинск</w:t>
      </w:r>
      <w:r w:rsidRPr="008F0353">
        <w:rPr>
          <w:rFonts w:eastAsia="MS Mincho"/>
          <w:sz w:val="28"/>
          <w:szCs w:val="28"/>
        </w:rPr>
        <w:t>.</w:t>
      </w:r>
    </w:p>
    <w:p w14:paraId="1FCBD1CF" w14:textId="77777777" w:rsidR="009D01D0" w:rsidRPr="008F0353" w:rsidRDefault="009D01D0" w:rsidP="009D01D0">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18.09</w:t>
      </w:r>
      <w:r w:rsidRPr="008F0353">
        <w:rPr>
          <w:color w:val="000000"/>
          <w:sz w:val="28"/>
          <w:szCs w:val="28"/>
        </w:rPr>
        <w:t>.20</w:t>
      </w:r>
      <w:r>
        <w:rPr>
          <w:color w:val="000000"/>
          <w:sz w:val="28"/>
          <w:szCs w:val="28"/>
        </w:rPr>
        <w:t>20</w:t>
      </w:r>
      <w:r w:rsidRPr="008F0353">
        <w:rPr>
          <w:color w:val="000000"/>
          <w:sz w:val="28"/>
          <w:szCs w:val="28"/>
        </w:rPr>
        <w:t xml:space="preserve"> № </w:t>
      </w:r>
      <w:r>
        <w:rPr>
          <w:color w:val="000000"/>
          <w:sz w:val="28"/>
          <w:szCs w:val="28"/>
        </w:rPr>
        <w:t>74</w:t>
      </w:r>
      <w:r w:rsidRPr="008F0353">
        <w:rPr>
          <w:color w:val="000000"/>
          <w:sz w:val="28"/>
          <w:szCs w:val="28"/>
        </w:rPr>
        <w:t xml:space="preserve"> (26.</w:t>
      </w:r>
      <w:r>
        <w:rPr>
          <w:color w:val="000000"/>
          <w:sz w:val="28"/>
          <w:szCs w:val="28"/>
        </w:rPr>
        <w:t>261</w:t>
      </w:r>
      <w:r w:rsidRPr="008F0353">
        <w:rPr>
          <w:color w:val="000000"/>
          <w:sz w:val="28"/>
          <w:szCs w:val="28"/>
        </w:rPr>
        <w:t>),</w:t>
      </w:r>
      <w:r w:rsidRPr="008F0353">
        <w:rPr>
          <w:sz w:val="28"/>
          <w:szCs w:val="28"/>
        </w:rPr>
        <w:t xml:space="preserve"> а также ра</w:t>
      </w:r>
      <w:r w:rsidRPr="008F0353">
        <w:rPr>
          <w:sz w:val="28"/>
          <w:szCs w:val="28"/>
        </w:rPr>
        <w:t>з</w:t>
      </w:r>
      <w:r w:rsidRPr="008F0353">
        <w:rPr>
          <w:sz w:val="28"/>
          <w:szCs w:val="28"/>
        </w:rPr>
        <w:t xml:space="preserve">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693CBA81" w14:textId="77777777" w:rsidR="009D01D0" w:rsidRPr="008F0353" w:rsidRDefault="009D01D0" w:rsidP="009D01D0">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59CBCB91" w14:textId="77777777" w:rsidR="009D01D0" w:rsidRPr="008F0353" w:rsidRDefault="009D01D0" w:rsidP="009D01D0">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7A4D584F" w14:textId="77777777" w:rsidR="009D01D0" w:rsidRPr="008F0353" w:rsidRDefault="009D01D0" w:rsidP="009D01D0">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p>
    <w:p w14:paraId="0441B85A" w14:textId="77777777" w:rsidR="009D01D0" w:rsidRPr="008F0353" w:rsidRDefault="009D01D0" w:rsidP="009D01D0">
      <w:pPr>
        <w:pStyle w:val="ListParagraph"/>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14:paraId="684A0CAA" w14:textId="77777777" w:rsidR="009D01D0" w:rsidRPr="008F0353" w:rsidRDefault="009D01D0" w:rsidP="009D01D0">
      <w:pPr>
        <w:pStyle w:val="ListParagraph"/>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w:t>
      </w:r>
      <w:r w:rsidRPr="008F0353">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14:paraId="7BD4C9E5" w14:textId="77777777" w:rsidR="009D01D0" w:rsidRPr="008F0353" w:rsidRDefault="009D01D0" w:rsidP="009D01D0">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2D5244DD" w14:textId="77777777" w:rsidR="009D01D0" w:rsidRPr="008F0353" w:rsidRDefault="009D01D0" w:rsidP="009D01D0">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482890B3" w14:textId="77777777" w:rsidR="009D01D0" w:rsidRPr="008F0353" w:rsidRDefault="009D01D0" w:rsidP="009D01D0">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14:paraId="574408A1" w14:textId="77777777" w:rsidR="009D01D0" w:rsidRPr="008F0353" w:rsidRDefault="009D01D0" w:rsidP="009D01D0">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от </w:t>
      </w:r>
      <w:r>
        <w:rPr>
          <w:sz w:val="28"/>
          <w:szCs w:val="28"/>
        </w:rPr>
        <w:t>28.08.</w:t>
      </w:r>
      <w:r w:rsidRPr="00DC5B03">
        <w:rPr>
          <w:sz w:val="28"/>
          <w:szCs w:val="28"/>
        </w:rPr>
        <w:t xml:space="preserve">2020 № </w:t>
      </w:r>
      <w:r>
        <w:rPr>
          <w:sz w:val="28"/>
          <w:szCs w:val="28"/>
        </w:rPr>
        <w:t>7</w:t>
      </w:r>
      <w:r w:rsidRPr="00DC5B03">
        <w:rPr>
          <w:sz w:val="28"/>
          <w:szCs w:val="28"/>
        </w:rPr>
        <w:t xml:space="preserve"> </w:t>
      </w:r>
      <w:r w:rsidRPr="008F0353">
        <w:rPr>
          <w:sz w:val="28"/>
          <w:szCs w:val="28"/>
        </w:rPr>
        <w:t>(вопрос №</w:t>
      </w:r>
      <w:r>
        <w:rPr>
          <w:sz w:val="28"/>
          <w:szCs w:val="28"/>
        </w:rPr>
        <w:t xml:space="preserve"> 22</w:t>
      </w:r>
      <w:r w:rsidRPr="008F0353">
        <w:rPr>
          <w:sz w:val="28"/>
          <w:szCs w:val="28"/>
        </w:rPr>
        <w:t>),</w:t>
      </w:r>
    </w:p>
    <w:p w14:paraId="680BEE04" w14:textId="77777777" w:rsidR="009D01D0" w:rsidRPr="008F0353" w:rsidRDefault="009D01D0" w:rsidP="009D01D0">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14:paraId="2CB6EE04" w14:textId="77777777" w:rsidR="009D01D0" w:rsidRPr="008F0353" w:rsidRDefault="009D01D0" w:rsidP="009D01D0">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 28.11.2019 № 92), </w:t>
      </w:r>
    </w:p>
    <w:p w14:paraId="00D5CBC6" w14:textId="77777777" w:rsidR="009D01D0" w:rsidRPr="008F0353" w:rsidRDefault="009D01D0" w:rsidP="009D01D0">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14:paraId="24F726E0" w14:textId="77777777" w:rsidR="009D01D0" w:rsidRPr="008F0353" w:rsidRDefault="009D01D0" w:rsidP="009D01D0">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14:paraId="389B1ED7" w14:textId="77777777" w:rsidR="009D01D0" w:rsidRPr="008F0353" w:rsidRDefault="009D01D0" w:rsidP="009D01D0">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15.09.2020</w:t>
      </w:r>
      <w:r w:rsidRPr="008F0353">
        <w:rPr>
          <w:bCs/>
          <w:sz w:val="28"/>
          <w:szCs w:val="28"/>
        </w:rPr>
        <w:t xml:space="preserve"> № </w:t>
      </w:r>
      <w:r>
        <w:rPr>
          <w:bCs/>
          <w:sz w:val="28"/>
          <w:szCs w:val="28"/>
        </w:rPr>
        <w:t>2099</w:t>
      </w:r>
      <w:r w:rsidRPr="008F0353">
        <w:rPr>
          <w:bCs/>
          <w:sz w:val="28"/>
          <w:szCs w:val="28"/>
        </w:rPr>
        <w:t xml:space="preserve"> «О назначении публичных слушаний»;</w:t>
      </w:r>
    </w:p>
    <w:p w14:paraId="31FAFDAD" w14:textId="77777777" w:rsidR="009D01D0" w:rsidRPr="008F0353" w:rsidRDefault="009D01D0" w:rsidP="009D01D0">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BB3C8E">
        <w:rPr>
          <w:sz w:val="28"/>
          <w:szCs w:val="28"/>
        </w:rPr>
        <w:t xml:space="preserve">от </w:t>
      </w:r>
      <w:r>
        <w:rPr>
          <w:sz w:val="27"/>
          <w:szCs w:val="27"/>
        </w:rPr>
        <w:t xml:space="preserve">05.10.2020 № 414 </w:t>
      </w:r>
      <w:r w:rsidRPr="00BB3C8E">
        <w:rPr>
          <w:bCs/>
          <w:sz w:val="28"/>
          <w:szCs w:val="28"/>
        </w:rPr>
        <w:t>«О назначении председательствующего на публичных слушаниях».</w:t>
      </w:r>
      <w:r w:rsidRPr="008F0353">
        <w:rPr>
          <w:bCs/>
          <w:sz w:val="28"/>
          <w:szCs w:val="28"/>
        </w:rPr>
        <w:t xml:space="preserve"> </w:t>
      </w:r>
    </w:p>
    <w:p w14:paraId="04E2B6A9" w14:textId="77777777" w:rsidR="009D01D0" w:rsidRDefault="009D01D0" w:rsidP="009D01D0">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49FE449A" w14:textId="77777777"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F5F07">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14:paraId="3A9A9D5D"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14:paraId="5893D552"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14:paraId="3A6B9124"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14:paraId="4BABF090" w14:textId="77777777"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14:paraId="1E38A007" w14:textId="77777777"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7D5FEC9A" w14:textId="77777777"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9F5F07">
        <w:rPr>
          <w:sz w:val="28"/>
          <w:szCs w:val="28"/>
        </w:rPr>
        <w:t>3</w:t>
      </w:r>
      <w:r w:rsidRPr="00EC2F13">
        <w:rPr>
          <w:sz w:val="28"/>
          <w:szCs w:val="28"/>
        </w:rPr>
        <w:t xml:space="preserve"> человек</w:t>
      </w:r>
      <w:r w:rsidR="001A1D2D" w:rsidRPr="00EC2F13">
        <w:rPr>
          <w:sz w:val="28"/>
          <w:szCs w:val="28"/>
        </w:rPr>
        <w:t>а</w:t>
      </w:r>
      <w:r w:rsidRPr="00EC2F13">
        <w:rPr>
          <w:sz w:val="28"/>
          <w:szCs w:val="28"/>
        </w:rPr>
        <w:t>.</w:t>
      </w:r>
    </w:p>
    <w:p w14:paraId="6404DBC2" w14:textId="11AEFECD"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14:paraId="02C73D50" w14:textId="607F403B" w:rsidR="009D01D0" w:rsidRPr="00EC2F13" w:rsidRDefault="009D01D0" w:rsidP="009D01D0">
      <w:pPr>
        <w:ind w:firstLine="709"/>
        <w:jc w:val="both"/>
        <w:rPr>
          <w:sz w:val="28"/>
          <w:szCs w:val="28"/>
        </w:rPr>
      </w:pPr>
      <w:r w:rsidRPr="00EC2F13">
        <w:rPr>
          <w:sz w:val="28"/>
          <w:szCs w:val="28"/>
        </w:rPr>
        <w:t xml:space="preserve">Председательствующий </w:t>
      </w:r>
      <w:r>
        <w:rPr>
          <w:sz w:val="28"/>
          <w:szCs w:val="28"/>
        </w:rPr>
        <w:t xml:space="preserve">Харитонова П.Е. </w:t>
      </w:r>
      <w:r w:rsidRPr="00EC2F13">
        <w:rPr>
          <w:sz w:val="28"/>
          <w:szCs w:val="28"/>
        </w:rPr>
        <w:t xml:space="preserve">объявила публичные слушания </w:t>
      </w:r>
      <w:r>
        <w:rPr>
          <w:sz w:val="28"/>
          <w:szCs w:val="28"/>
        </w:rPr>
        <w:t>открытыми</w:t>
      </w:r>
      <w:r w:rsidRPr="00EC2F13">
        <w:rPr>
          <w:sz w:val="28"/>
          <w:szCs w:val="28"/>
        </w:rPr>
        <w:t>.</w:t>
      </w:r>
    </w:p>
    <w:p w14:paraId="1B69E5E5" w14:textId="77777777" w:rsidR="009D01D0" w:rsidRDefault="009D01D0" w:rsidP="009D01D0">
      <w:pPr>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Pr>
          <w:sz w:val="28"/>
          <w:szCs w:val="28"/>
        </w:rPr>
        <w:t>Терентьевой Тамары Петровны.</w:t>
      </w:r>
      <w:r w:rsidRPr="00DA321C">
        <w:rPr>
          <w:sz w:val="28"/>
          <w:szCs w:val="28"/>
        </w:rPr>
        <w:t xml:space="preserve"> </w:t>
      </w:r>
      <w:r w:rsidRPr="00607899">
        <w:rPr>
          <w:rFonts w:eastAsia="Lucida Sans Unicode"/>
          <w:kern w:val="1"/>
          <w:sz w:val="28"/>
          <w:szCs w:val="28"/>
        </w:rPr>
        <w:t>Земельный участок ра</w:t>
      </w:r>
      <w:r>
        <w:rPr>
          <w:rFonts w:eastAsia="Lucida Sans Unicode"/>
          <w:kern w:val="1"/>
          <w:sz w:val="28"/>
          <w:szCs w:val="28"/>
        </w:rPr>
        <w:t>сположен в районе Центр города.</w:t>
      </w:r>
      <w:r w:rsidRPr="00607899">
        <w:rPr>
          <w:rFonts w:eastAsia="Lucida Sans Unicode"/>
          <w:kern w:val="1"/>
          <w:sz w:val="28"/>
          <w:szCs w:val="28"/>
        </w:rPr>
        <w:t xml:space="preserve"> </w:t>
      </w:r>
      <w:r>
        <w:rPr>
          <w:rFonts w:eastAsia="Lucida Sans Unicode"/>
          <w:kern w:val="1"/>
          <w:sz w:val="28"/>
          <w:szCs w:val="28"/>
        </w:rPr>
        <w:t>З</w:t>
      </w:r>
      <w:r w:rsidRPr="00FB3C0F">
        <w:rPr>
          <w:rFonts w:eastAsia="Lucida Sans Unicode"/>
          <w:kern w:val="1"/>
          <w:sz w:val="28"/>
          <w:szCs w:val="28"/>
        </w:rPr>
        <w:t>емельн</w:t>
      </w:r>
      <w:r>
        <w:rPr>
          <w:rFonts w:eastAsia="Lucida Sans Unicode"/>
          <w:kern w:val="1"/>
          <w:sz w:val="28"/>
          <w:szCs w:val="28"/>
        </w:rPr>
        <w:t>ый</w:t>
      </w:r>
      <w:r w:rsidRPr="00FB3C0F">
        <w:rPr>
          <w:rFonts w:eastAsia="Lucida Sans Unicode"/>
          <w:kern w:val="1"/>
          <w:sz w:val="28"/>
          <w:szCs w:val="28"/>
        </w:rPr>
        <w:t xml:space="preserve"> участ</w:t>
      </w:r>
      <w:r>
        <w:rPr>
          <w:rFonts w:eastAsia="Lucida Sans Unicode"/>
          <w:kern w:val="1"/>
          <w:sz w:val="28"/>
          <w:szCs w:val="28"/>
        </w:rPr>
        <w:t xml:space="preserve">ок </w:t>
      </w:r>
      <w:r w:rsidRPr="00FB3C0F">
        <w:rPr>
          <w:rFonts w:eastAsia="Lucida Sans Unicode"/>
          <w:kern w:val="1"/>
          <w:sz w:val="28"/>
          <w:szCs w:val="28"/>
        </w:rPr>
        <w:t xml:space="preserve">площадью 1104 </w:t>
      </w:r>
      <w:proofErr w:type="gramStart"/>
      <w:r w:rsidRPr="00FB3C0F">
        <w:rPr>
          <w:rFonts w:eastAsia="Lucida Sans Unicode"/>
          <w:kern w:val="1"/>
          <w:sz w:val="28"/>
          <w:szCs w:val="28"/>
        </w:rPr>
        <w:t>кв.м</w:t>
      </w:r>
      <w:proofErr w:type="gramEnd"/>
      <w:r w:rsidRPr="00FB3C0F">
        <w:rPr>
          <w:rFonts w:eastAsia="Lucida Sans Unicode"/>
          <w:kern w:val="1"/>
          <w:sz w:val="28"/>
          <w:szCs w:val="28"/>
        </w:rPr>
        <w:t xml:space="preserve"> с кадастровым номером 76:20:080438:17 по адресу: Ярославская область, г. Ры</w:t>
      </w:r>
      <w:r>
        <w:rPr>
          <w:rFonts w:eastAsia="Lucida Sans Unicode"/>
          <w:kern w:val="1"/>
          <w:sz w:val="28"/>
          <w:szCs w:val="28"/>
        </w:rPr>
        <w:t>бинск, ул. Карякинская, д. 11 имеет в</w:t>
      </w:r>
      <w:r w:rsidRPr="00FB3C0F">
        <w:rPr>
          <w:rFonts w:eastAsia="Lucida Sans Unicode"/>
          <w:kern w:val="1"/>
          <w:sz w:val="28"/>
          <w:szCs w:val="28"/>
        </w:rPr>
        <w:t>ид разрешенного использования: для эксплуатации жилого дома. На земельном участке находится жилой дом с кадастровым номером 76:20:080438:24 площадью 306,6 кв.м.</w:t>
      </w:r>
      <w:r>
        <w:rPr>
          <w:rFonts w:eastAsia="Lucida Sans Unicode"/>
          <w:kern w:val="1"/>
          <w:sz w:val="28"/>
          <w:szCs w:val="28"/>
        </w:rPr>
        <w:t xml:space="preserve"> </w:t>
      </w:r>
      <w:r w:rsidRPr="00607899">
        <w:rPr>
          <w:rFonts w:eastAsia="Lucida Sans Unicode"/>
          <w:kern w:val="1"/>
          <w:sz w:val="28"/>
          <w:szCs w:val="28"/>
        </w:rPr>
        <w:t>Земельный участок и дом находятся в собственности у заявителя.</w:t>
      </w:r>
    </w:p>
    <w:p w14:paraId="3A49E581"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14:paraId="3FF65F8E"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14:paraId="69BC8E52"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14:paraId="01ACC16D"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14:paraId="5B8519B5"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EC2F13">
        <w:rPr>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14:paraId="1C382DEB"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14:paraId="32464FD6" w14:textId="77777777"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226AA4">
        <w:rPr>
          <w:sz w:val="28"/>
          <w:szCs w:val="28"/>
        </w:rPr>
        <w:t xml:space="preserve">Харитонова П.Е. </w:t>
      </w:r>
      <w:r w:rsidRPr="00EC2F13">
        <w:rPr>
          <w:sz w:val="28"/>
          <w:szCs w:val="28"/>
        </w:rPr>
        <w:t xml:space="preserve">предложила присутствующим задавать вопросы по представленной теме. </w:t>
      </w:r>
    </w:p>
    <w:p w14:paraId="4E7198D0" w14:textId="77777777"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14:paraId="770035C1" w14:textId="77777777"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226AA4">
        <w:rPr>
          <w:sz w:val="28"/>
          <w:szCs w:val="28"/>
        </w:rPr>
        <w:t>3</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14:paraId="5E1B3748" w14:textId="77777777"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14:paraId="55249CE5" w14:textId="0E082B4A" w:rsidR="0089270C" w:rsidRPr="009D01D0" w:rsidRDefault="00B335A0" w:rsidP="009D01D0">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w:t>
      </w:r>
      <w:r w:rsidR="009D01D0" w:rsidRPr="001427AF">
        <w:rPr>
          <w:sz w:val="28"/>
          <w:szCs w:val="28"/>
        </w:rPr>
        <w:t>с кадастровым номером 76:20:080438:17 по адресу: Ярославская область, г. Рыбинск, ул. Карякинская, д. 11 – «для индивидуального жилищного строительства», код 2.1</w:t>
      </w:r>
      <w:r w:rsidR="001A1D2D" w:rsidRPr="00EC2F13">
        <w:rPr>
          <w:bCs/>
          <w:spacing w:val="-4"/>
          <w:kern w:val="26"/>
          <w:sz w:val="28"/>
          <w:szCs w:val="28"/>
        </w:rPr>
        <w:t>.</w:t>
      </w:r>
    </w:p>
    <w:p w14:paraId="78A3F1ED" w14:textId="77777777"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14:paraId="1D0BD2C7" w14:textId="77777777" w:rsidR="009D01D0" w:rsidRDefault="00B335A0" w:rsidP="009D01D0">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w:t>
      </w:r>
      <w:r w:rsidR="009D01D0" w:rsidRPr="001427AF">
        <w:rPr>
          <w:sz w:val="28"/>
          <w:szCs w:val="28"/>
        </w:rPr>
        <w:t>с кадастровым номером 76:20:080438:17 по адресу: Ярославская область, г. Рыбинск, ул. Карякинская, д. 11 – «для индивидуального жилищного строительства», код 2.1.</w:t>
      </w:r>
    </w:p>
    <w:p w14:paraId="3FEFC8FA" w14:textId="77777777" w:rsidR="00B335A0" w:rsidRPr="00EC2F13" w:rsidRDefault="00B335A0" w:rsidP="007702F5">
      <w:pPr>
        <w:ind w:firstLine="709"/>
        <w:jc w:val="both"/>
        <w:rPr>
          <w:sz w:val="28"/>
          <w:szCs w:val="28"/>
        </w:rPr>
      </w:pPr>
      <w:r w:rsidRPr="00EC2F13">
        <w:rPr>
          <w:sz w:val="28"/>
          <w:szCs w:val="28"/>
        </w:rPr>
        <w:t xml:space="preserve">Председательствующий </w:t>
      </w:r>
      <w:r w:rsidR="00226AA4">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14:paraId="6CFE076B" w14:textId="77777777" w:rsidR="00B335A0" w:rsidRPr="00EC2F13" w:rsidRDefault="00B335A0" w:rsidP="001A1D2D">
      <w:pPr>
        <w:tabs>
          <w:tab w:val="left" w:pos="1276"/>
        </w:tabs>
        <w:adjustRightInd w:val="0"/>
        <w:ind w:firstLine="709"/>
        <w:jc w:val="both"/>
        <w:outlineLvl w:val="0"/>
        <w:rPr>
          <w:sz w:val="28"/>
          <w:szCs w:val="28"/>
        </w:rPr>
      </w:pPr>
    </w:p>
    <w:p w14:paraId="686F8396" w14:textId="77777777" w:rsidR="00B335A0" w:rsidRPr="00EC2F13" w:rsidRDefault="00B335A0" w:rsidP="00137696">
      <w:pPr>
        <w:tabs>
          <w:tab w:val="num" w:pos="1265"/>
        </w:tabs>
        <w:autoSpaceDE w:val="0"/>
        <w:autoSpaceDN w:val="0"/>
        <w:ind w:firstLine="709"/>
        <w:jc w:val="both"/>
        <w:rPr>
          <w:sz w:val="28"/>
          <w:szCs w:val="28"/>
        </w:rPr>
      </w:pPr>
    </w:p>
    <w:p w14:paraId="19180B1A" w14:textId="77777777"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14:paraId="4A6EB6B7" w14:textId="77777777"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226AA4">
        <w:rPr>
          <w:sz w:val="28"/>
          <w:szCs w:val="28"/>
        </w:rPr>
        <w:t>Харитонова П.Е.</w:t>
      </w:r>
    </w:p>
    <w:p w14:paraId="14647542" w14:textId="77777777" w:rsidR="00B335A0" w:rsidRPr="00AF6FF9" w:rsidRDefault="00B335A0" w:rsidP="00137696">
      <w:pPr>
        <w:autoSpaceDE w:val="0"/>
        <w:autoSpaceDN w:val="0"/>
        <w:ind w:right="-6"/>
        <w:jc w:val="both"/>
        <w:rPr>
          <w:sz w:val="28"/>
          <w:szCs w:val="28"/>
        </w:rPr>
      </w:pPr>
    </w:p>
    <w:p w14:paraId="6CF3123B" w14:textId="77777777"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226AA4">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675D" w14:textId="77777777" w:rsidR="009F5F07" w:rsidRDefault="009F5F07">
      <w:r>
        <w:separator/>
      </w:r>
    </w:p>
  </w:endnote>
  <w:endnote w:type="continuationSeparator" w:id="0">
    <w:p w14:paraId="0EBE2D37" w14:textId="77777777" w:rsidR="009F5F07" w:rsidRDefault="009F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568C" w14:textId="77777777" w:rsidR="009F5F07" w:rsidRDefault="009F5F07">
      <w:r>
        <w:separator/>
      </w:r>
    </w:p>
  </w:footnote>
  <w:footnote w:type="continuationSeparator" w:id="0">
    <w:p w14:paraId="67E834E8" w14:textId="77777777" w:rsidR="009F5F07" w:rsidRDefault="009F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86C8" w14:textId="77777777" w:rsidR="009F5F07" w:rsidRDefault="009F5F07"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24192F">
      <w:rPr>
        <w:rStyle w:val="a6"/>
        <w:noProof/>
      </w:rPr>
      <w:t>3</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860FE"/>
  <w15:docId w15:val="{976611C0-D632-4281-86DE-152A747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ListParagraph">
    <w:name w:val="List Paragraph"/>
    <w:basedOn w:val="a"/>
    <w:rsid w:val="009D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8940</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2</cp:revision>
  <cp:lastPrinted>2020-10-07T11:29:00Z</cp:lastPrinted>
  <dcterms:created xsi:type="dcterms:W3CDTF">2020-10-07T11:29:00Z</dcterms:created>
  <dcterms:modified xsi:type="dcterms:W3CDTF">2020-10-07T11:29:00Z</dcterms:modified>
</cp:coreProperties>
</file>