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6633" w14:textId="372C03A4" w:rsidR="00E415D8" w:rsidRDefault="00991E66" w:rsidP="00594183">
      <w:pPr>
        <w:tabs>
          <w:tab w:val="left" w:pos="1276"/>
        </w:tabs>
        <w:adjustRightInd w:val="0"/>
        <w:ind w:firstLine="709"/>
        <w:jc w:val="center"/>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117BE6" w:rsidRPr="00117BE6">
        <w:rPr>
          <w:b/>
          <w:sz w:val="28"/>
          <w:szCs w:val="28"/>
        </w:rPr>
        <w:t xml:space="preserve">по вопросу предоставления разрешения на условно разрешенный вид использования земельного участка </w:t>
      </w:r>
      <w:r w:rsidR="00F26C8C" w:rsidRPr="00F26C8C">
        <w:rPr>
          <w:b/>
          <w:sz w:val="28"/>
          <w:szCs w:val="28"/>
        </w:rPr>
        <w:t xml:space="preserve">с кадастровым номером </w:t>
      </w:r>
      <w:r w:rsidR="00E8055A" w:rsidRPr="00E8055A">
        <w:rPr>
          <w:b/>
          <w:sz w:val="28"/>
          <w:szCs w:val="28"/>
        </w:rPr>
        <w:t xml:space="preserve">76:20:070302:144 по адресу: </w:t>
      </w:r>
      <w:r w:rsidR="00E8055A">
        <w:rPr>
          <w:b/>
          <w:sz w:val="28"/>
          <w:szCs w:val="28"/>
        </w:rPr>
        <w:br/>
      </w:r>
      <w:r w:rsidR="00E8055A" w:rsidRPr="00E8055A">
        <w:rPr>
          <w:b/>
          <w:sz w:val="28"/>
          <w:szCs w:val="28"/>
        </w:rPr>
        <w:t xml:space="preserve">Ярославская обл., г. Рыбинск, ул. Солнечная, участок 47 – </w:t>
      </w:r>
      <w:r w:rsidR="00E8055A">
        <w:rPr>
          <w:b/>
          <w:sz w:val="28"/>
          <w:szCs w:val="28"/>
        </w:rPr>
        <w:br/>
      </w:r>
      <w:r w:rsidR="00E8055A" w:rsidRPr="00E8055A">
        <w:rPr>
          <w:b/>
          <w:sz w:val="28"/>
          <w:szCs w:val="28"/>
        </w:rPr>
        <w:t>«бытовое обслуживание», код 3.3</w:t>
      </w:r>
    </w:p>
    <w:p w14:paraId="67D8664D" w14:textId="77777777" w:rsidR="009D01D0" w:rsidRPr="00EC2F13" w:rsidRDefault="009D01D0" w:rsidP="008C23F6">
      <w:pPr>
        <w:tabs>
          <w:tab w:val="left" w:pos="1276"/>
        </w:tabs>
        <w:adjustRightInd w:val="0"/>
        <w:ind w:firstLine="709"/>
        <w:jc w:val="both"/>
        <w:outlineLvl w:val="0"/>
        <w:rPr>
          <w:b/>
          <w:sz w:val="28"/>
          <w:szCs w:val="28"/>
        </w:rPr>
      </w:pPr>
    </w:p>
    <w:p w14:paraId="73D98584" w14:textId="49D677ED" w:rsidR="00991E66" w:rsidRPr="00EC2F13" w:rsidRDefault="00F26C8C" w:rsidP="00833380">
      <w:pPr>
        <w:tabs>
          <w:tab w:val="left" w:pos="7938"/>
        </w:tabs>
        <w:ind w:firstLine="709"/>
        <w:rPr>
          <w:sz w:val="28"/>
          <w:szCs w:val="28"/>
        </w:rPr>
      </w:pPr>
      <w:r>
        <w:rPr>
          <w:sz w:val="28"/>
          <w:szCs w:val="28"/>
        </w:rPr>
        <w:t>15.07</w:t>
      </w:r>
      <w:r w:rsidR="00F17102" w:rsidRPr="00EC2F13">
        <w:rPr>
          <w:sz w:val="28"/>
          <w:szCs w:val="28"/>
        </w:rPr>
        <w:t>.</w:t>
      </w:r>
      <w:r w:rsidR="00991E66" w:rsidRPr="00EC2F13">
        <w:rPr>
          <w:sz w:val="28"/>
          <w:szCs w:val="28"/>
        </w:rPr>
        <w:t>20</w:t>
      </w:r>
      <w:r w:rsidR="003F1669" w:rsidRPr="00EC2F13">
        <w:rPr>
          <w:sz w:val="28"/>
          <w:szCs w:val="28"/>
        </w:rPr>
        <w:t>2</w:t>
      </w:r>
      <w:r w:rsidR="005A5A8C">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14:paraId="7AE40838" w14:textId="0F3C15FE" w:rsidR="00991E66" w:rsidRPr="00C97C2E" w:rsidRDefault="00991E66" w:rsidP="00636312">
      <w:pPr>
        <w:ind w:firstLine="709"/>
        <w:jc w:val="both"/>
        <w:rPr>
          <w:sz w:val="28"/>
          <w:szCs w:val="28"/>
        </w:rPr>
      </w:pPr>
      <w:r w:rsidRPr="00EC2F13">
        <w:rPr>
          <w:sz w:val="28"/>
          <w:szCs w:val="28"/>
        </w:rPr>
        <w:t>1</w:t>
      </w:r>
      <w:r w:rsidR="00117BE6" w:rsidRPr="00117BE6">
        <w:rPr>
          <w:sz w:val="28"/>
          <w:szCs w:val="28"/>
        </w:rPr>
        <w:t>6</w:t>
      </w:r>
      <w:r w:rsidR="00003F81" w:rsidRPr="00EC2F13">
        <w:rPr>
          <w:sz w:val="28"/>
          <w:szCs w:val="28"/>
        </w:rPr>
        <w:t>:</w:t>
      </w:r>
      <w:r w:rsidR="00E8055A">
        <w:rPr>
          <w:sz w:val="28"/>
          <w:szCs w:val="28"/>
        </w:rPr>
        <w:t>2</w:t>
      </w:r>
      <w:r w:rsidR="00C97C2E" w:rsidRPr="00C97C2E">
        <w:rPr>
          <w:sz w:val="28"/>
          <w:szCs w:val="28"/>
        </w:rPr>
        <w:t>0</w:t>
      </w:r>
    </w:p>
    <w:p w14:paraId="191C4282" w14:textId="77777777" w:rsidR="00015F2C" w:rsidRPr="00EC2F13" w:rsidRDefault="00015F2C" w:rsidP="00636312">
      <w:pPr>
        <w:ind w:firstLine="709"/>
        <w:jc w:val="both"/>
        <w:rPr>
          <w:sz w:val="28"/>
          <w:szCs w:val="28"/>
        </w:rPr>
      </w:pPr>
    </w:p>
    <w:p w14:paraId="653DD929" w14:textId="77777777" w:rsidR="00E8055A" w:rsidRPr="009B437D" w:rsidRDefault="00E8055A" w:rsidP="00E8055A">
      <w:pPr>
        <w:tabs>
          <w:tab w:val="left" w:pos="1276"/>
        </w:tabs>
        <w:adjustRightInd w:val="0"/>
        <w:ind w:firstLine="709"/>
        <w:jc w:val="both"/>
        <w:outlineLvl w:val="0"/>
        <w:rPr>
          <w:rFonts w:eastAsia="Lucida Sans Unicode"/>
          <w:kern w:val="1"/>
          <w:sz w:val="28"/>
          <w:szCs w:val="28"/>
        </w:rPr>
      </w:pPr>
      <w:r w:rsidRPr="008F0353">
        <w:rPr>
          <w:sz w:val="28"/>
          <w:szCs w:val="28"/>
        </w:rPr>
        <w:t xml:space="preserve">Цель нашего собрания – проведение публичных слушаний </w:t>
      </w:r>
      <w:r w:rsidRPr="00650505">
        <w:rPr>
          <w:sz w:val="28"/>
          <w:szCs w:val="28"/>
        </w:rPr>
        <w:t xml:space="preserve">по вопросу предоставления </w:t>
      </w:r>
      <w:r w:rsidRPr="00DC4A7D">
        <w:rPr>
          <w:sz w:val="28"/>
          <w:szCs w:val="28"/>
        </w:rPr>
        <w:t xml:space="preserve">разрешения на условно разрешенный вид использования земельного участка с кадастровым номером </w:t>
      </w:r>
      <w:r w:rsidRPr="008C6525">
        <w:rPr>
          <w:rFonts w:eastAsia="Lucida Sans Unicode"/>
          <w:kern w:val="1"/>
          <w:sz w:val="28"/>
          <w:szCs w:val="28"/>
        </w:rPr>
        <w:t xml:space="preserve">76:20:070302:144 по адресу: Ярославская обл., г. Рыбинск, ул. Солнечная, участок 47 – «бытовое обслуживание», код </w:t>
      </w:r>
      <w:r>
        <w:rPr>
          <w:rFonts w:eastAsia="Lucida Sans Unicode"/>
          <w:kern w:val="1"/>
          <w:sz w:val="28"/>
          <w:szCs w:val="28"/>
        </w:rPr>
        <w:t>3.3.</w:t>
      </w:r>
    </w:p>
    <w:p w14:paraId="10C0EEF0" w14:textId="77777777" w:rsidR="00E8055A" w:rsidRPr="008F0353" w:rsidRDefault="00E8055A" w:rsidP="00E8055A">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21.0</w:t>
      </w:r>
      <w:r w:rsidRPr="009B437D">
        <w:rPr>
          <w:bCs/>
          <w:sz w:val="28"/>
          <w:szCs w:val="28"/>
        </w:rPr>
        <w:t>6</w:t>
      </w:r>
      <w:r>
        <w:rPr>
          <w:bCs/>
          <w:sz w:val="28"/>
          <w:szCs w:val="28"/>
        </w:rPr>
        <w:t>.</w:t>
      </w:r>
      <w:r w:rsidRPr="008F0353">
        <w:rPr>
          <w:bCs/>
          <w:sz w:val="28"/>
          <w:szCs w:val="28"/>
        </w:rPr>
        <w:t>20</w:t>
      </w:r>
      <w:r>
        <w:rPr>
          <w:bCs/>
          <w:sz w:val="28"/>
          <w:szCs w:val="28"/>
        </w:rPr>
        <w:t>21</w:t>
      </w:r>
      <w:r w:rsidRPr="008F0353">
        <w:rPr>
          <w:bCs/>
          <w:sz w:val="28"/>
          <w:szCs w:val="28"/>
        </w:rPr>
        <w:t xml:space="preserve"> № </w:t>
      </w:r>
      <w:r w:rsidRPr="009B437D">
        <w:rPr>
          <w:bCs/>
          <w:sz w:val="28"/>
          <w:szCs w:val="28"/>
        </w:rPr>
        <w:t>15</w:t>
      </w:r>
      <w:r>
        <w:rPr>
          <w:bCs/>
          <w:sz w:val="28"/>
          <w:szCs w:val="28"/>
        </w:rPr>
        <w:t>47</w:t>
      </w:r>
      <w:r w:rsidRPr="008F0353">
        <w:rPr>
          <w:bCs/>
          <w:sz w:val="28"/>
          <w:szCs w:val="28"/>
        </w:rPr>
        <w:t xml:space="preserve"> «О назначении публичных слушаний».</w:t>
      </w:r>
    </w:p>
    <w:p w14:paraId="549B1606" w14:textId="77777777" w:rsidR="00E8055A" w:rsidRDefault="00E8055A" w:rsidP="00E8055A">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5CA8BDCB" w14:textId="77777777" w:rsidR="00E8055A" w:rsidRPr="004A7F94" w:rsidRDefault="00E8055A" w:rsidP="00E8055A">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 xml:space="preserve">от </w:t>
      </w:r>
      <w:r w:rsidRPr="009B437D">
        <w:rPr>
          <w:sz w:val="27"/>
          <w:szCs w:val="27"/>
        </w:rPr>
        <w:t>09</w:t>
      </w:r>
      <w:r w:rsidRPr="00144109">
        <w:rPr>
          <w:sz w:val="27"/>
          <w:szCs w:val="27"/>
        </w:rPr>
        <w:t>.</w:t>
      </w:r>
      <w:r>
        <w:rPr>
          <w:sz w:val="27"/>
          <w:szCs w:val="27"/>
        </w:rPr>
        <w:t>0</w:t>
      </w:r>
      <w:r w:rsidRPr="009B437D">
        <w:rPr>
          <w:sz w:val="27"/>
          <w:szCs w:val="27"/>
        </w:rPr>
        <w:t>7</w:t>
      </w:r>
      <w:r w:rsidRPr="00144109">
        <w:rPr>
          <w:sz w:val="27"/>
          <w:szCs w:val="27"/>
        </w:rPr>
        <w:t>.202</w:t>
      </w:r>
      <w:r>
        <w:rPr>
          <w:sz w:val="27"/>
          <w:szCs w:val="27"/>
        </w:rPr>
        <w:t>1</w:t>
      </w:r>
      <w:r w:rsidRPr="00144109">
        <w:rPr>
          <w:sz w:val="27"/>
          <w:szCs w:val="27"/>
        </w:rPr>
        <w:t xml:space="preserve"> № </w:t>
      </w:r>
      <w:r w:rsidRPr="009B437D">
        <w:rPr>
          <w:sz w:val="27"/>
          <w:szCs w:val="27"/>
        </w:rPr>
        <w:t>27</w:t>
      </w:r>
      <w:r>
        <w:rPr>
          <w:sz w:val="27"/>
          <w:szCs w:val="27"/>
        </w:rPr>
        <w:t xml:space="preserve">3 </w:t>
      </w:r>
      <w:r w:rsidRPr="008F0353">
        <w:rPr>
          <w:sz w:val="28"/>
          <w:szCs w:val="28"/>
        </w:rPr>
        <w:t>председательствующим назначена</w:t>
      </w:r>
      <w:r>
        <w:rPr>
          <w:sz w:val="28"/>
          <w:szCs w:val="28"/>
        </w:rPr>
        <w:t xml:space="preserve"> Харитонова Полина Евгеньевна,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Ярославской области. </w:t>
      </w:r>
    </w:p>
    <w:p w14:paraId="5085F7E0" w14:textId="77777777" w:rsidR="00E8055A" w:rsidRPr="008F0353" w:rsidRDefault="00E8055A" w:rsidP="00E8055A">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 xml:space="preserve">главный специалист </w:t>
      </w:r>
      <w:r w:rsidRPr="008F0353">
        <w:rPr>
          <w:sz w:val="28"/>
          <w:szCs w:val="28"/>
        </w:rPr>
        <w:t xml:space="preserve">отдела градостроительного </w:t>
      </w:r>
      <w:r>
        <w:rPr>
          <w:sz w:val="28"/>
          <w:szCs w:val="28"/>
        </w:rPr>
        <w:t xml:space="preserve">развития территорий и подготовки разрешительной документации </w:t>
      </w:r>
      <w:r w:rsidRPr="008F0353">
        <w:rPr>
          <w:sz w:val="28"/>
          <w:szCs w:val="28"/>
        </w:rPr>
        <w:t>Департамента архитектуры и градостроительства Администрации городского округа город Р</w:t>
      </w:r>
      <w:r w:rsidRPr="008F0353">
        <w:rPr>
          <w:sz w:val="28"/>
          <w:szCs w:val="28"/>
        </w:rPr>
        <w:t>ы</w:t>
      </w:r>
      <w:r w:rsidRPr="008F0353">
        <w:rPr>
          <w:sz w:val="28"/>
          <w:szCs w:val="28"/>
        </w:rPr>
        <w:t>бинск</w:t>
      </w:r>
      <w:r>
        <w:rPr>
          <w:sz w:val="28"/>
          <w:szCs w:val="28"/>
        </w:rPr>
        <w:t xml:space="preserve"> Ярославской области</w:t>
      </w:r>
      <w:r w:rsidRPr="008F0353">
        <w:rPr>
          <w:rFonts w:eastAsia="MS Mincho"/>
          <w:sz w:val="28"/>
          <w:szCs w:val="28"/>
        </w:rPr>
        <w:t>.</w:t>
      </w:r>
    </w:p>
    <w:p w14:paraId="3E833221" w14:textId="77777777" w:rsidR="00E8055A" w:rsidRPr="008F0353" w:rsidRDefault="00E8055A" w:rsidP="00E8055A">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25.06</w:t>
      </w:r>
      <w:r w:rsidRPr="008F0353">
        <w:rPr>
          <w:color w:val="000000"/>
          <w:sz w:val="28"/>
          <w:szCs w:val="28"/>
        </w:rPr>
        <w:t>.20</w:t>
      </w:r>
      <w:r>
        <w:rPr>
          <w:color w:val="000000"/>
          <w:sz w:val="28"/>
          <w:szCs w:val="28"/>
        </w:rPr>
        <w:t>21</w:t>
      </w:r>
      <w:r w:rsidRPr="008F0353">
        <w:rPr>
          <w:color w:val="000000"/>
          <w:sz w:val="28"/>
          <w:szCs w:val="28"/>
        </w:rPr>
        <w:t xml:space="preserve"> № </w:t>
      </w:r>
      <w:r>
        <w:rPr>
          <w:color w:val="000000"/>
          <w:sz w:val="28"/>
          <w:szCs w:val="28"/>
        </w:rPr>
        <w:t>47</w:t>
      </w:r>
      <w:r w:rsidRPr="008F0353">
        <w:rPr>
          <w:color w:val="000000"/>
          <w:sz w:val="28"/>
          <w:szCs w:val="28"/>
        </w:rPr>
        <w:t xml:space="preserve"> (</w:t>
      </w:r>
      <w:r>
        <w:rPr>
          <w:color w:val="000000"/>
          <w:sz w:val="28"/>
          <w:szCs w:val="28"/>
        </w:rPr>
        <w:t>26</w:t>
      </w:r>
      <w:r w:rsidRPr="008F0353">
        <w:rPr>
          <w:color w:val="000000"/>
          <w:sz w:val="28"/>
          <w:szCs w:val="28"/>
        </w:rPr>
        <w:t>.</w:t>
      </w:r>
      <w:r>
        <w:rPr>
          <w:color w:val="000000"/>
          <w:sz w:val="28"/>
          <w:szCs w:val="28"/>
        </w:rPr>
        <w:t>337</w:t>
      </w:r>
      <w:r w:rsidRPr="008F0353">
        <w:rPr>
          <w:color w:val="000000"/>
          <w:sz w:val="28"/>
          <w:szCs w:val="28"/>
        </w:rPr>
        <w:t>),</w:t>
      </w:r>
      <w:r w:rsidRPr="008F0353">
        <w:rPr>
          <w:sz w:val="28"/>
          <w:szCs w:val="28"/>
        </w:rPr>
        <w:t xml:space="preserve"> а также ра</w:t>
      </w:r>
      <w:r w:rsidRPr="008F0353">
        <w:rPr>
          <w:sz w:val="28"/>
          <w:szCs w:val="28"/>
        </w:rPr>
        <w:t>з</w:t>
      </w:r>
      <w:r w:rsidRPr="008F0353">
        <w:rPr>
          <w:sz w:val="28"/>
          <w:szCs w:val="28"/>
        </w:rPr>
        <w:t xml:space="preserve">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07C1E55A" w14:textId="77777777" w:rsidR="00117BE6" w:rsidRPr="008F0353" w:rsidRDefault="00117BE6" w:rsidP="00117BE6">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34886C7C" w14:textId="77777777" w:rsidR="001D5F47" w:rsidRDefault="001D5F47" w:rsidP="001D5F47">
      <w:pPr>
        <w:pStyle w:val="6"/>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2C02C9EA" w14:textId="77777777" w:rsidR="00117BE6" w:rsidRPr="008F0353" w:rsidRDefault="001D5F47" w:rsidP="001D5F47">
      <w:pPr>
        <w:pStyle w:val="5"/>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r w:rsidR="00117BE6" w:rsidRPr="008F0353">
        <w:rPr>
          <w:sz w:val="28"/>
          <w:szCs w:val="28"/>
        </w:rPr>
        <w:t>.</w:t>
      </w:r>
    </w:p>
    <w:p w14:paraId="0208D015" w14:textId="77777777" w:rsidR="00117BE6" w:rsidRPr="008F0353" w:rsidRDefault="00117BE6" w:rsidP="00117BE6">
      <w:pPr>
        <w:pStyle w:val="5"/>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14:paraId="27236057" w14:textId="77777777" w:rsidR="00117BE6" w:rsidRPr="008F0353" w:rsidRDefault="00117BE6" w:rsidP="00117BE6">
      <w:pPr>
        <w:pStyle w:val="5"/>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8F035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14:paraId="1333B19E" w14:textId="77777777" w:rsidR="00117BE6" w:rsidRPr="008F0353" w:rsidRDefault="00117BE6" w:rsidP="00117BE6">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4131B3DE" w14:textId="77777777" w:rsidR="00117BE6" w:rsidRPr="008F0353" w:rsidRDefault="00117BE6" w:rsidP="00117BE6">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2ACE31B4" w14:textId="77777777" w:rsidR="00117BE6" w:rsidRPr="008F0353" w:rsidRDefault="00117BE6" w:rsidP="00117BE6">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14:paraId="43558901" w14:textId="160C6646" w:rsidR="00117BE6" w:rsidRPr="008F0353" w:rsidRDefault="009B7315" w:rsidP="00117BE6">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w:t>
      </w:r>
      <w:r w:rsidR="00F26C8C">
        <w:rPr>
          <w:sz w:val="28"/>
          <w:szCs w:val="28"/>
        </w:rPr>
        <w:t xml:space="preserve">Рыбинск </w:t>
      </w:r>
      <w:r w:rsidR="00F26C8C" w:rsidRPr="00D64660">
        <w:rPr>
          <w:sz w:val="28"/>
          <w:szCs w:val="28"/>
        </w:rPr>
        <w:t xml:space="preserve">от </w:t>
      </w:r>
      <w:r w:rsidR="00F26C8C">
        <w:rPr>
          <w:sz w:val="28"/>
          <w:szCs w:val="28"/>
        </w:rPr>
        <w:t>09.06.2021 № 6</w:t>
      </w:r>
      <w:r w:rsidR="00F26C8C" w:rsidRPr="008F0353">
        <w:rPr>
          <w:sz w:val="28"/>
          <w:szCs w:val="28"/>
        </w:rPr>
        <w:t xml:space="preserve"> (вопрос №</w:t>
      </w:r>
      <w:r w:rsidR="00F26C8C">
        <w:rPr>
          <w:sz w:val="28"/>
          <w:szCs w:val="28"/>
        </w:rPr>
        <w:t xml:space="preserve"> </w:t>
      </w:r>
      <w:r w:rsidR="00E8055A">
        <w:rPr>
          <w:sz w:val="28"/>
          <w:szCs w:val="28"/>
        </w:rPr>
        <w:t>3</w:t>
      </w:r>
      <w:r w:rsidR="00F26C8C" w:rsidRPr="008F0353">
        <w:rPr>
          <w:sz w:val="28"/>
          <w:szCs w:val="28"/>
        </w:rPr>
        <w:t>),</w:t>
      </w:r>
    </w:p>
    <w:p w14:paraId="4375B132" w14:textId="77777777" w:rsidR="00117BE6" w:rsidRPr="008F0353" w:rsidRDefault="00117BE6" w:rsidP="00117BE6">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14:paraId="151BB018" w14:textId="045ACA61" w:rsidR="00117BE6" w:rsidRPr="008F0353" w:rsidRDefault="00117BE6" w:rsidP="00117BE6">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ями 37, 4</w:t>
      </w:r>
      <w:r w:rsidR="00F26C8C">
        <w:rPr>
          <w:sz w:val="28"/>
          <w:szCs w:val="28"/>
        </w:rPr>
        <w:t>3</w:t>
      </w:r>
      <w:r>
        <w:rPr>
          <w:sz w:val="28"/>
          <w:szCs w:val="28"/>
        </w:rPr>
        <w:t xml:space="preserve">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26.11.2020 № 161</w:t>
      </w:r>
      <w:r w:rsidRPr="008F0353">
        <w:rPr>
          <w:sz w:val="28"/>
          <w:szCs w:val="28"/>
        </w:rPr>
        <w:t xml:space="preserve">), </w:t>
      </w:r>
    </w:p>
    <w:p w14:paraId="623F55E5" w14:textId="7CDB1E8E" w:rsidR="00117BE6" w:rsidRPr="008F0353" w:rsidRDefault="00117BE6" w:rsidP="00117BE6">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00F26C8C">
        <w:rPr>
          <w:sz w:val="28"/>
          <w:szCs w:val="28"/>
        </w:rPr>
        <w:t>,</w:t>
      </w:r>
    </w:p>
    <w:p w14:paraId="32CF0F7A" w14:textId="3DC3AB60" w:rsidR="00117BE6" w:rsidRPr="008F0353" w:rsidRDefault="00117BE6" w:rsidP="00117BE6">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r w:rsidR="00F26C8C">
        <w:rPr>
          <w:spacing w:val="-2"/>
          <w:sz w:val="28"/>
          <w:szCs w:val="28"/>
        </w:rPr>
        <w:t>,</w:t>
      </w:r>
    </w:p>
    <w:p w14:paraId="7CB9AFB0" w14:textId="2D52D9B6" w:rsidR="00E8055A" w:rsidRPr="008F0353" w:rsidRDefault="00E8055A" w:rsidP="00E8055A">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21.0</w:t>
      </w:r>
      <w:r w:rsidRPr="009B437D">
        <w:rPr>
          <w:bCs/>
          <w:sz w:val="28"/>
          <w:szCs w:val="28"/>
        </w:rPr>
        <w:t>6</w:t>
      </w:r>
      <w:r>
        <w:rPr>
          <w:bCs/>
          <w:sz w:val="28"/>
          <w:szCs w:val="28"/>
        </w:rPr>
        <w:t>.</w:t>
      </w:r>
      <w:r w:rsidRPr="008F0353">
        <w:rPr>
          <w:bCs/>
          <w:sz w:val="28"/>
          <w:szCs w:val="28"/>
        </w:rPr>
        <w:t>20</w:t>
      </w:r>
      <w:r>
        <w:rPr>
          <w:bCs/>
          <w:sz w:val="28"/>
          <w:szCs w:val="28"/>
        </w:rPr>
        <w:t>21</w:t>
      </w:r>
      <w:r w:rsidRPr="008F0353">
        <w:rPr>
          <w:bCs/>
          <w:sz w:val="28"/>
          <w:szCs w:val="28"/>
        </w:rPr>
        <w:t xml:space="preserve"> № </w:t>
      </w:r>
      <w:r w:rsidRPr="009B437D">
        <w:rPr>
          <w:bCs/>
          <w:sz w:val="28"/>
          <w:szCs w:val="28"/>
        </w:rPr>
        <w:t>15</w:t>
      </w:r>
      <w:r>
        <w:rPr>
          <w:bCs/>
          <w:sz w:val="28"/>
          <w:szCs w:val="28"/>
        </w:rPr>
        <w:t>47</w:t>
      </w:r>
      <w:r w:rsidRPr="008F0353">
        <w:rPr>
          <w:bCs/>
          <w:sz w:val="28"/>
          <w:szCs w:val="28"/>
        </w:rPr>
        <w:t xml:space="preserve"> «О назначении публичных слушаний»;</w:t>
      </w:r>
    </w:p>
    <w:p w14:paraId="7A95EEF1" w14:textId="77777777" w:rsidR="00E8055A" w:rsidRPr="008F0353" w:rsidRDefault="00E8055A" w:rsidP="00E8055A">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144109">
        <w:rPr>
          <w:bCs/>
          <w:sz w:val="28"/>
          <w:szCs w:val="28"/>
        </w:rPr>
        <w:t>от</w:t>
      </w:r>
      <w:r>
        <w:rPr>
          <w:bCs/>
          <w:sz w:val="28"/>
          <w:szCs w:val="28"/>
        </w:rPr>
        <w:t xml:space="preserve"> </w:t>
      </w:r>
      <w:r w:rsidRPr="009B437D">
        <w:rPr>
          <w:sz w:val="27"/>
          <w:szCs w:val="27"/>
        </w:rPr>
        <w:t>09</w:t>
      </w:r>
      <w:r w:rsidRPr="00144109">
        <w:rPr>
          <w:sz w:val="27"/>
          <w:szCs w:val="27"/>
        </w:rPr>
        <w:t>.</w:t>
      </w:r>
      <w:r>
        <w:rPr>
          <w:sz w:val="27"/>
          <w:szCs w:val="27"/>
        </w:rPr>
        <w:t>0</w:t>
      </w:r>
      <w:r w:rsidRPr="009B437D">
        <w:rPr>
          <w:sz w:val="27"/>
          <w:szCs w:val="27"/>
        </w:rPr>
        <w:t>7</w:t>
      </w:r>
      <w:r w:rsidRPr="00144109">
        <w:rPr>
          <w:sz w:val="27"/>
          <w:szCs w:val="27"/>
        </w:rPr>
        <w:t>.202</w:t>
      </w:r>
      <w:r>
        <w:rPr>
          <w:sz w:val="27"/>
          <w:szCs w:val="27"/>
        </w:rPr>
        <w:t>1</w:t>
      </w:r>
      <w:r w:rsidRPr="00144109">
        <w:rPr>
          <w:sz w:val="27"/>
          <w:szCs w:val="27"/>
        </w:rPr>
        <w:t xml:space="preserve"> № </w:t>
      </w:r>
      <w:r w:rsidRPr="009B437D">
        <w:rPr>
          <w:sz w:val="27"/>
          <w:szCs w:val="27"/>
        </w:rPr>
        <w:t>27</w:t>
      </w:r>
      <w:r>
        <w:rPr>
          <w:sz w:val="27"/>
          <w:szCs w:val="27"/>
        </w:rPr>
        <w:t xml:space="preserve">3 </w:t>
      </w:r>
      <w:r w:rsidRPr="00BB3C8E">
        <w:rPr>
          <w:bCs/>
          <w:sz w:val="28"/>
          <w:szCs w:val="28"/>
        </w:rPr>
        <w:t>«О назначении председательствующего на публичных слушаниях».</w:t>
      </w:r>
      <w:r w:rsidRPr="008F0353">
        <w:rPr>
          <w:bCs/>
          <w:sz w:val="28"/>
          <w:szCs w:val="28"/>
        </w:rPr>
        <w:t xml:space="preserve"> </w:t>
      </w:r>
    </w:p>
    <w:p w14:paraId="77ED2115" w14:textId="77777777" w:rsidR="009D01D0" w:rsidRDefault="009D01D0" w:rsidP="009D0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5F1B0C34" w14:textId="77777777"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B7315">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14:paraId="2BAFFE2F"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14:paraId="19B71C01"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14:paraId="20BA1E6B"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14:paraId="36D389D2" w14:textId="77777777"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Длительность выступлений </w:t>
      </w:r>
      <w:r w:rsidRPr="00EC2F13">
        <w:rPr>
          <w:sz w:val="28"/>
          <w:szCs w:val="28"/>
        </w:rPr>
        <w:sym w:font="Symbol" w:char="F0BE"/>
      </w:r>
      <w:r w:rsidRPr="00EC2F13">
        <w:rPr>
          <w:sz w:val="28"/>
          <w:szCs w:val="28"/>
        </w:rPr>
        <w:t xml:space="preserve"> не более 3 минут.</w:t>
      </w:r>
    </w:p>
    <w:p w14:paraId="6C5B134E" w14:textId="77777777"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7D008541" w14:textId="7BB2FC22"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F26C8C">
        <w:rPr>
          <w:sz w:val="28"/>
          <w:szCs w:val="28"/>
        </w:rPr>
        <w:t>16</w:t>
      </w:r>
      <w:r w:rsidRPr="00EC2F13">
        <w:rPr>
          <w:sz w:val="28"/>
          <w:szCs w:val="28"/>
        </w:rPr>
        <w:t xml:space="preserve"> человек.</w:t>
      </w:r>
    </w:p>
    <w:p w14:paraId="1804FA70" w14:textId="77777777"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14:paraId="12085CDA" w14:textId="77777777" w:rsidR="009D01D0" w:rsidRPr="00EC2F13" w:rsidRDefault="009D01D0" w:rsidP="009D01D0">
      <w:pPr>
        <w:ind w:firstLine="709"/>
        <w:jc w:val="both"/>
        <w:rPr>
          <w:sz w:val="28"/>
          <w:szCs w:val="28"/>
        </w:rPr>
      </w:pPr>
      <w:r w:rsidRPr="00EC2F13">
        <w:rPr>
          <w:sz w:val="28"/>
          <w:szCs w:val="28"/>
        </w:rPr>
        <w:t xml:space="preserve">Председательствующий </w:t>
      </w:r>
      <w:r w:rsidR="009B7315">
        <w:rPr>
          <w:sz w:val="28"/>
          <w:szCs w:val="28"/>
        </w:rPr>
        <w:t>Харитонова П.Е</w:t>
      </w:r>
      <w:r w:rsidR="00117BE6">
        <w:rPr>
          <w:sz w:val="28"/>
          <w:szCs w:val="28"/>
        </w:rPr>
        <w:t>.</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14:paraId="6AE379B4" w14:textId="77777777" w:rsidR="00E8055A" w:rsidRPr="00E8055A" w:rsidRDefault="00E8055A" w:rsidP="00E8055A">
      <w:pPr>
        <w:tabs>
          <w:tab w:val="left" w:pos="1276"/>
        </w:tabs>
        <w:adjustRightInd w:val="0"/>
        <w:ind w:firstLine="709"/>
        <w:jc w:val="both"/>
        <w:outlineLvl w:val="0"/>
        <w:rPr>
          <w:sz w:val="28"/>
          <w:szCs w:val="28"/>
        </w:rPr>
      </w:pPr>
      <w:r w:rsidRPr="00E8055A">
        <w:rPr>
          <w:sz w:val="28"/>
          <w:szCs w:val="28"/>
        </w:rPr>
        <w:t>Публичные слушания проводятся по заявлению Департамента имущественных и земельных отношений Администрации городского округа город Рыбинск. Земельный участок расположен в районе Западный поселок по адресу: Ярославская обл., г. Рыбинск, ул. Солнечная, участок 47. Земельный участок с кадастровым номером 76:20:070302:144 имеет площадь 6 319 кв.м. Вид разрешенного использования: для проектирования и строительства стационарного объекта сферы здравоохранения и социальной защиты.</w:t>
      </w:r>
    </w:p>
    <w:p w14:paraId="33C0ED65" w14:textId="77777777" w:rsidR="00E8055A" w:rsidRPr="00E8055A" w:rsidRDefault="00E8055A" w:rsidP="00E8055A">
      <w:pPr>
        <w:tabs>
          <w:tab w:val="left" w:pos="1276"/>
        </w:tabs>
        <w:adjustRightInd w:val="0"/>
        <w:ind w:firstLine="709"/>
        <w:jc w:val="both"/>
        <w:outlineLvl w:val="0"/>
        <w:rPr>
          <w:sz w:val="28"/>
          <w:szCs w:val="28"/>
        </w:rPr>
      </w:pPr>
      <w:r w:rsidRPr="00E8055A">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ОД5.</w:t>
      </w:r>
    </w:p>
    <w:p w14:paraId="0B60110A" w14:textId="77777777" w:rsidR="00E8055A" w:rsidRPr="00E8055A" w:rsidRDefault="00E8055A" w:rsidP="00E8055A">
      <w:pPr>
        <w:tabs>
          <w:tab w:val="left" w:pos="1276"/>
        </w:tabs>
        <w:adjustRightInd w:val="0"/>
        <w:ind w:firstLine="709"/>
        <w:jc w:val="both"/>
        <w:outlineLvl w:val="0"/>
        <w:rPr>
          <w:sz w:val="28"/>
          <w:szCs w:val="28"/>
        </w:rPr>
      </w:pPr>
      <w:r w:rsidRPr="00E8055A">
        <w:rPr>
          <w:sz w:val="28"/>
          <w:szCs w:val="28"/>
        </w:rPr>
        <w:t>Зона объектов здравоохранения (ОД5) предназначена для размещения крупных объектов здравоохранения, предназначенных для оказания гражданам медицинской помощи в стационарах и амбулаторно–поликлинической медицинской помощи.</w:t>
      </w:r>
    </w:p>
    <w:p w14:paraId="7F7A5BD6" w14:textId="77777777" w:rsidR="00E8055A" w:rsidRPr="00E8055A" w:rsidRDefault="00E8055A" w:rsidP="00E8055A">
      <w:pPr>
        <w:tabs>
          <w:tab w:val="left" w:pos="1276"/>
        </w:tabs>
        <w:adjustRightInd w:val="0"/>
        <w:ind w:firstLine="709"/>
        <w:jc w:val="both"/>
        <w:outlineLvl w:val="0"/>
        <w:rPr>
          <w:sz w:val="28"/>
          <w:szCs w:val="28"/>
        </w:rPr>
      </w:pPr>
      <w:r w:rsidRPr="00E8055A">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ОД5, включает условно разрешенный вид использования – «бытовое обслуживание», код 3.3.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14:paraId="14220B38" w14:textId="77777777" w:rsidR="00E8055A" w:rsidRPr="00E8055A" w:rsidRDefault="00E8055A" w:rsidP="00E8055A">
      <w:pPr>
        <w:tabs>
          <w:tab w:val="left" w:pos="1276"/>
        </w:tabs>
        <w:adjustRightInd w:val="0"/>
        <w:ind w:firstLine="709"/>
        <w:jc w:val="both"/>
        <w:outlineLvl w:val="0"/>
        <w:rPr>
          <w:sz w:val="28"/>
          <w:szCs w:val="28"/>
        </w:rPr>
      </w:pPr>
      <w:r w:rsidRPr="00E8055A">
        <w:rPr>
          <w:sz w:val="28"/>
          <w:szCs w:val="28"/>
        </w:rPr>
        <w:t>В соответствии с Классификатором видов разрешенного использования вид разрешенного использования «бытовое обслуживание», код 3.3, предусматривает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AA1B139" w14:textId="79151B2A" w:rsidR="00F26C8C" w:rsidRDefault="00E8055A" w:rsidP="00E8055A">
      <w:pPr>
        <w:tabs>
          <w:tab w:val="left" w:pos="1276"/>
        </w:tabs>
        <w:adjustRightInd w:val="0"/>
        <w:ind w:firstLine="709"/>
        <w:jc w:val="both"/>
        <w:outlineLvl w:val="0"/>
        <w:rPr>
          <w:rFonts w:eastAsia="Lucida Sans Unicode"/>
          <w:kern w:val="1"/>
          <w:sz w:val="28"/>
          <w:szCs w:val="28"/>
        </w:rPr>
      </w:pPr>
      <w:r w:rsidRPr="00E8055A">
        <w:rPr>
          <w:sz w:val="28"/>
          <w:szCs w:val="28"/>
        </w:rPr>
        <w:t>В соответствии с Картой функциональных зон Генерального плана городского округа город Рыбинск территория расположена в зоне здравоохранения.</w:t>
      </w:r>
    </w:p>
    <w:p w14:paraId="7DD9E89E" w14:textId="782911ED" w:rsidR="00CF3F06" w:rsidRPr="00EC2F13" w:rsidRDefault="00CF3F06" w:rsidP="00F26C8C">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9B7315">
        <w:rPr>
          <w:sz w:val="28"/>
          <w:szCs w:val="28"/>
        </w:rPr>
        <w:t>Харитонова П.Е</w:t>
      </w:r>
      <w:r w:rsidR="00117BE6">
        <w:rPr>
          <w:sz w:val="28"/>
          <w:szCs w:val="28"/>
        </w:rPr>
        <w:t>.</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14:paraId="2BBDF1C8" w14:textId="77777777" w:rsidR="00B4782D" w:rsidRPr="00EC2F13" w:rsidRDefault="00B4782D" w:rsidP="001A1D2D">
      <w:pPr>
        <w:tabs>
          <w:tab w:val="left" w:pos="1276"/>
        </w:tabs>
        <w:adjustRightInd w:val="0"/>
        <w:ind w:firstLine="709"/>
        <w:jc w:val="both"/>
        <w:outlineLvl w:val="0"/>
        <w:rPr>
          <w:sz w:val="28"/>
          <w:szCs w:val="28"/>
        </w:rPr>
      </w:pPr>
      <w:r w:rsidRPr="00EC2F13">
        <w:rPr>
          <w:sz w:val="28"/>
          <w:szCs w:val="28"/>
        </w:rPr>
        <w:lastRenderedPageBreak/>
        <w:t>Вопросов не поступило.</w:t>
      </w:r>
    </w:p>
    <w:p w14:paraId="30F14D37" w14:textId="34C3D299"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F26C8C">
        <w:rPr>
          <w:sz w:val="28"/>
          <w:szCs w:val="28"/>
        </w:rPr>
        <w:t>16</w:t>
      </w:r>
      <w:r w:rsidR="00137696" w:rsidRPr="00EC2F13">
        <w:rPr>
          <w:sz w:val="28"/>
          <w:szCs w:val="28"/>
        </w:rPr>
        <w:t xml:space="preserve"> </w:t>
      </w:r>
      <w:r w:rsidR="001671BD" w:rsidRPr="00EC2F13">
        <w:rPr>
          <w:sz w:val="28"/>
          <w:szCs w:val="28"/>
        </w:rPr>
        <w:t>человек</w:t>
      </w:r>
      <w:r w:rsidR="005C7B19" w:rsidRPr="00EC2F13">
        <w:rPr>
          <w:sz w:val="28"/>
          <w:szCs w:val="28"/>
        </w:rPr>
        <w:t>.</w:t>
      </w:r>
    </w:p>
    <w:p w14:paraId="342BFC5D" w14:textId="77777777"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14:paraId="167D5D45" w14:textId="13CAE977" w:rsidR="00C9447E" w:rsidRDefault="00B335A0" w:rsidP="00117BE6">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F26C8C" w:rsidRPr="00650505">
        <w:rPr>
          <w:sz w:val="28"/>
          <w:szCs w:val="28"/>
        </w:rPr>
        <w:t xml:space="preserve">с кадастровым номером </w:t>
      </w:r>
      <w:r w:rsidR="00E8055A" w:rsidRPr="008C6525">
        <w:rPr>
          <w:rFonts w:eastAsia="Lucida Sans Unicode"/>
          <w:kern w:val="1"/>
          <w:sz w:val="28"/>
          <w:szCs w:val="28"/>
        </w:rPr>
        <w:t>76:20:070302:144 по адресу: Ярославская обл., г. Рыбинск, ул. Солнечная, участок 47</w:t>
      </w:r>
      <w:r w:rsidR="00E8055A">
        <w:rPr>
          <w:rFonts w:eastAsia="Lucida Sans Unicode"/>
          <w:kern w:val="1"/>
          <w:sz w:val="28"/>
          <w:szCs w:val="28"/>
        </w:rPr>
        <w:t xml:space="preserve"> </w:t>
      </w:r>
      <w:r w:rsidR="00E8055A" w:rsidRPr="008C6525">
        <w:rPr>
          <w:rFonts w:eastAsia="Lucida Sans Unicode"/>
          <w:kern w:val="1"/>
          <w:sz w:val="28"/>
          <w:szCs w:val="28"/>
        </w:rPr>
        <w:t>– «бытовое обслуживание», код 3.3</w:t>
      </w:r>
      <w:r w:rsidR="00117BE6" w:rsidRPr="00117BE6">
        <w:rPr>
          <w:sz w:val="28"/>
          <w:szCs w:val="28"/>
        </w:rPr>
        <w:t>.</w:t>
      </w:r>
    </w:p>
    <w:p w14:paraId="626FDF9B" w14:textId="77777777"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14:paraId="78E21858" w14:textId="5743082C"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F26C8C" w:rsidRPr="00650505">
        <w:rPr>
          <w:sz w:val="28"/>
          <w:szCs w:val="28"/>
        </w:rPr>
        <w:t xml:space="preserve">с кадастровым номером </w:t>
      </w:r>
      <w:r w:rsidR="00E8055A" w:rsidRPr="008C6525">
        <w:rPr>
          <w:rFonts w:eastAsia="Lucida Sans Unicode"/>
          <w:kern w:val="1"/>
          <w:sz w:val="28"/>
          <w:szCs w:val="28"/>
        </w:rPr>
        <w:t>76:20:070302:144 по адресу: Ярославская обл., г. Рыбинск, ул. Солнечная, участок 47</w:t>
      </w:r>
      <w:r w:rsidR="00E8055A">
        <w:rPr>
          <w:rFonts w:eastAsia="Lucida Sans Unicode"/>
          <w:kern w:val="1"/>
          <w:sz w:val="28"/>
          <w:szCs w:val="28"/>
        </w:rPr>
        <w:t xml:space="preserve"> </w:t>
      </w:r>
      <w:r w:rsidR="00E8055A" w:rsidRPr="008C6525">
        <w:rPr>
          <w:rFonts w:eastAsia="Lucida Sans Unicode"/>
          <w:kern w:val="1"/>
          <w:sz w:val="28"/>
          <w:szCs w:val="28"/>
        </w:rPr>
        <w:t>– «бытовое обслуживание», код 3.3</w:t>
      </w:r>
      <w:r w:rsidR="00C9447E" w:rsidRPr="00117BE6">
        <w:rPr>
          <w:sz w:val="28"/>
          <w:szCs w:val="28"/>
        </w:rPr>
        <w:t>.</w:t>
      </w:r>
    </w:p>
    <w:p w14:paraId="14CCDC69" w14:textId="77777777" w:rsidR="00B335A0" w:rsidRPr="00EC2F13" w:rsidRDefault="00B335A0" w:rsidP="007702F5">
      <w:pPr>
        <w:ind w:firstLine="709"/>
        <w:jc w:val="both"/>
        <w:rPr>
          <w:sz w:val="28"/>
          <w:szCs w:val="28"/>
        </w:rPr>
      </w:pPr>
      <w:r w:rsidRPr="00EC2F13">
        <w:rPr>
          <w:sz w:val="28"/>
          <w:szCs w:val="28"/>
        </w:rPr>
        <w:t xml:space="preserve">Председательствующий </w:t>
      </w:r>
      <w:r w:rsidR="009B7315">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14:paraId="1230661D" w14:textId="77777777" w:rsidR="00B335A0" w:rsidRPr="00EC2F13" w:rsidRDefault="00B335A0" w:rsidP="001A1D2D">
      <w:pPr>
        <w:tabs>
          <w:tab w:val="left" w:pos="1276"/>
        </w:tabs>
        <w:adjustRightInd w:val="0"/>
        <w:ind w:firstLine="709"/>
        <w:jc w:val="both"/>
        <w:outlineLvl w:val="0"/>
        <w:rPr>
          <w:sz w:val="28"/>
          <w:szCs w:val="28"/>
        </w:rPr>
      </w:pPr>
    </w:p>
    <w:p w14:paraId="65CA2253" w14:textId="77777777" w:rsidR="00B335A0" w:rsidRPr="00EC2F13" w:rsidRDefault="00B335A0" w:rsidP="00137696">
      <w:pPr>
        <w:tabs>
          <w:tab w:val="num" w:pos="1265"/>
        </w:tabs>
        <w:autoSpaceDE w:val="0"/>
        <w:autoSpaceDN w:val="0"/>
        <w:ind w:firstLine="709"/>
        <w:jc w:val="both"/>
        <w:rPr>
          <w:sz w:val="28"/>
          <w:szCs w:val="28"/>
        </w:rPr>
      </w:pPr>
    </w:p>
    <w:p w14:paraId="1693C869" w14:textId="77777777"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14:paraId="3E7C1A18" w14:textId="77777777"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9B7315">
        <w:rPr>
          <w:sz w:val="28"/>
          <w:szCs w:val="28"/>
        </w:rPr>
        <w:t>Харитонова П.Е.</w:t>
      </w:r>
    </w:p>
    <w:p w14:paraId="3A01DC2B" w14:textId="77777777" w:rsidR="00B335A0" w:rsidRPr="00AF6FF9" w:rsidRDefault="00B335A0" w:rsidP="00137696">
      <w:pPr>
        <w:autoSpaceDE w:val="0"/>
        <w:autoSpaceDN w:val="0"/>
        <w:ind w:right="-6"/>
        <w:jc w:val="both"/>
        <w:rPr>
          <w:sz w:val="28"/>
          <w:szCs w:val="28"/>
        </w:rPr>
      </w:pPr>
    </w:p>
    <w:p w14:paraId="7468221A" w14:textId="554980B0"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F26C8C">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C91D" w14:textId="77777777" w:rsidR="00594183" w:rsidRDefault="00594183">
      <w:r>
        <w:separator/>
      </w:r>
    </w:p>
  </w:endnote>
  <w:endnote w:type="continuationSeparator" w:id="0">
    <w:p w14:paraId="688CE3E8" w14:textId="77777777" w:rsidR="00594183" w:rsidRDefault="0059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4065" w14:textId="77777777" w:rsidR="00594183" w:rsidRDefault="00594183">
      <w:r>
        <w:separator/>
      </w:r>
    </w:p>
  </w:footnote>
  <w:footnote w:type="continuationSeparator" w:id="0">
    <w:p w14:paraId="19DA16FD" w14:textId="77777777" w:rsidR="00594183" w:rsidRDefault="0059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82BA" w14:textId="77777777" w:rsidR="00594183" w:rsidRDefault="00594183"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BD4A2E">
      <w:rPr>
        <w:rStyle w:val="a6"/>
        <w:noProof/>
      </w:rPr>
      <w:t>2</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5F47"/>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82F"/>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0CBF"/>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378A4"/>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4183"/>
    <w:rsid w:val="0059563B"/>
    <w:rsid w:val="00596F97"/>
    <w:rsid w:val="005A1D59"/>
    <w:rsid w:val="005A22F6"/>
    <w:rsid w:val="005A361C"/>
    <w:rsid w:val="005A3FF1"/>
    <w:rsid w:val="005A5A8C"/>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48F7"/>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97F74"/>
    <w:rsid w:val="009A286C"/>
    <w:rsid w:val="009A32E2"/>
    <w:rsid w:val="009A4FCA"/>
    <w:rsid w:val="009A51A1"/>
    <w:rsid w:val="009A60EC"/>
    <w:rsid w:val="009A61BB"/>
    <w:rsid w:val="009B1B73"/>
    <w:rsid w:val="009B2798"/>
    <w:rsid w:val="009B7315"/>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4A2E"/>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055A"/>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8C"/>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74DF7"/>
  <w15:docId w15:val="{7DC7BDF0-29B2-4DFA-91A1-C6435E4E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1D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8147</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2</cp:revision>
  <cp:lastPrinted>2021-07-20T07:12:00Z</cp:lastPrinted>
  <dcterms:created xsi:type="dcterms:W3CDTF">2021-07-20T08:08:00Z</dcterms:created>
  <dcterms:modified xsi:type="dcterms:W3CDTF">2021-07-20T08:08:00Z</dcterms:modified>
</cp:coreProperties>
</file>