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22" w:rsidRPr="002A7F22" w:rsidRDefault="002A7F22" w:rsidP="002A7F22">
      <w:pPr>
        <w:pStyle w:val="ConsPlusTitlePage"/>
      </w:pPr>
      <w:r w:rsidRPr="002A7F22">
        <w:t xml:space="preserve">Документ предоставлен </w:t>
      </w:r>
      <w:hyperlink r:id="rId5">
        <w:proofErr w:type="spellStart"/>
        <w:r w:rsidRPr="002A7F22">
          <w:rPr>
            <w:color w:val="0000FF"/>
          </w:rPr>
          <w:t>КонсультантПлюс</w:t>
        </w:r>
        <w:proofErr w:type="spellEnd"/>
      </w:hyperlink>
      <w:r w:rsidRPr="002A7F22">
        <w:br/>
      </w:r>
    </w:p>
    <w:p w:rsidR="002A7F22" w:rsidRPr="002A7F22" w:rsidRDefault="002A7F22" w:rsidP="002A7F22">
      <w:pPr>
        <w:pStyle w:val="ConsPlusNormal"/>
        <w:jc w:val="both"/>
        <w:outlineLvl w:val="0"/>
      </w:pPr>
    </w:p>
    <w:p w:rsidR="002A7F22" w:rsidRPr="002A7F22" w:rsidRDefault="002A7F22" w:rsidP="002A7F22">
      <w:pPr>
        <w:pStyle w:val="ConsPlusTitle"/>
        <w:jc w:val="center"/>
        <w:outlineLvl w:val="0"/>
      </w:pPr>
      <w:r w:rsidRPr="002A7F22">
        <w:t>МУНИЦИПАЛЬНЫЙ СОВЕТ ГОРОДСКОГО ОКРУГА ГОРОД РЫБИНСК</w:t>
      </w:r>
    </w:p>
    <w:p w:rsidR="002A7F22" w:rsidRPr="002A7F22" w:rsidRDefault="002A7F22" w:rsidP="002A7F22">
      <w:pPr>
        <w:pStyle w:val="ConsPlusTitle"/>
        <w:jc w:val="center"/>
      </w:pPr>
      <w:r w:rsidRPr="002A7F22">
        <w:t>ВТОРОГО СОЗЫВА</w:t>
      </w:r>
    </w:p>
    <w:p w:rsidR="002A7F22" w:rsidRPr="002A7F22" w:rsidRDefault="002A7F22" w:rsidP="002A7F22">
      <w:pPr>
        <w:pStyle w:val="ConsPlusTitle"/>
        <w:jc w:val="center"/>
      </w:pPr>
    </w:p>
    <w:p w:rsidR="002A7F22" w:rsidRPr="002A7F22" w:rsidRDefault="002A7F22" w:rsidP="002A7F22">
      <w:pPr>
        <w:pStyle w:val="ConsPlusTitle"/>
        <w:jc w:val="center"/>
      </w:pPr>
      <w:r w:rsidRPr="002A7F22">
        <w:t>РЕШЕНИЕ</w:t>
      </w:r>
    </w:p>
    <w:p w:rsidR="002A7F22" w:rsidRPr="002A7F22" w:rsidRDefault="002A7F22" w:rsidP="002A7F22">
      <w:pPr>
        <w:pStyle w:val="ConsPlusTitle"/>
        <w:jc w:val="center"/>
      </w:pPr>
      <w:r w:rsidRPr="002A7F22">
        <w:t>от 27 февраля 2014 г. N 313</w:t>
      </w:r>
    </w:p>
    <w:p w:rsidR="002A7F22" w:rsidRPr="002A7F22" w:rsidRDefault="002A7F22" w:rsidP="002A7F22">
      <w:pPr>
        <w:pStyle w:val="ConsPlusTitle"/>
        <w:jc w:val="center"/>
      </w:pPr>
    </w:p>
    <w:p w:rsidR="002A7F22" w:rsidRPr="002A7F22" w:rsidRDefault="002A7F22" w:rsidP="002A7F22">
      <w:pPr>
        <w:pStyle w:val="ConsPlusTitle"/>
        <w:jc w:val="center"/>
      </w:pPr>
      <w:r w:rsidRPr="002A7F22">
        <w:t xml:space="preserve">О </w:t>
      </w:r>
      <w:proofErr w:type="gramStart"/>
      <w:r w:rsidRPr="002A7F22">
        <w:t>ПОЛОЖЕНИИ</w:t>
      </w:r>
      <w:proofErr w:type="gramEnd"/>
      <w:r w:rsidRPr="002A7F22">
        <w:t xml:space="preserve"> О БЮДЖЕТНОМ ПРОЦЕССЕ В ГОРОДСКОМ ОКРУГЕ ГОРОД</w:t>
      </w:r>
    </w:p>
    <w:p w:rsidR="002A7F22" w:rsidRPr="002A7F22" w:rsidRDefault="002A7F22" w:rsidP="002A7F22">
      <w:pPr>
        <w:pStyle w:val="ConsPlusTitle"/>
        <w:jc w:val="center"/>
      </w:pPr>
      <w:r w:rsidRPr="002A7F22">
        <w:t>РЫБИНСК ЯРОСЛАВСКОЙ ОБЛАСТИ</w:t>
      </w:r>
    </w:p>
    <w:p w:rsidR="002A7F22" w:rsidRPr="002A7F22" w:rsidRDefault="002A7F22" w:rsidP="002A7F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F22" w:rsidRPr="002A7F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F22" w:rsidRPr="002A7F22" w:rsidRDefault="002A7F22" w:rsidP="002A7F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7F22" w:rsidRPr="002A7F22" w:rsidRDefault="002A7F22" w:rsidP="002A7F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7F22" w:rsidRPr="002A7F22" w:rsidRDefault="002A7F22" w:rsidP="002A7F22">
            <w:pPr>
              <w:pStyle w:val="ConsPlusNormal"/>
              <w:jc w:val="center"/>
            </w:pPr>
            <w:r w:rsidRPr="002A7F22">
              <w:rPr>
                <w:color w:val="392C69"/>
              </w:rPr>
              <w:t>Список изменяющих документов</w:t>
            </w:r>
          </w:p>
          <w:p w:rsidR="002A7F22" w:rsidRPr="002A7F22" w:rsidRDefault="002A7F22" w:rsidP="002A7F22">
            <w:pPr>
              <w:pStyle w:val="ConsPlusNormal"/>
              <w:jc w:val="center"/>
            </w:pPr>
            <w:proofErr w:type="gramStart"/>
            <w:r w:rsidRPr="002A7F22">
              <w:rPr>
                <w:color w:val="392C69"/>
              </w:rPr>
              <w:t>(в ред. Решений муниципального Совета городского округа г. Рыбинск</w:t>
            </w:r>
            <w:proofErr w:type="gramEnd"/>
          </w:p>
          <w:p w:rsidR="002A7F22" w:rsidRPr="002A7F22" w:rsidRDefault="002A7F22" w:rsidP="002A7F22">
            <w:pPr>
              <w:pStyle w:val="ConsPlusNormal"/>
              <w:jc w:val="center"/>
            </w:pPr>
            <w:r w:rsidRPr="002A7F22">
              <w:rPr>
                <w:color w:val="392C69"/>
              </w:rPr>
              <w:t xml:space="preserve">от 28.09.2017 </w:t>
            </w:r>
            <w:hyperlink r:id="rId6">
              <w:r w:rsidRPr="002A7F22">
                <w:rPr>
                  <w:color w:val="0000FF"/>
                </w:rPr>
                <w:t>N 264</w:t>
              </w:r>
            </w:hyperlink>
            <w:r w:rsidRPr="002A7F22">
              <w:rPr>
                <w:color w:val="392C69"/>
              </w:rPr>
              <w:t xml:space="preserve">, от 28.11.2019 </w:t>
            </w:r>
            <w:hyperlink r:id="rId7">
              <w:r w:rsidRPr="002A7F22">
                <w:rPr>
                  <w:color w:val="0000FF"/>
                </w:rPr>
                <w:t>N 90</w:t>
              </w:r>
            </w:hyperlink>
            <w:r w:rsidRPr="002A7F22">
              <w:rPr>
                <w:color w:val="392C69"/>
              </w:rPr>
              <w:t xml:space="preserve">, от 17.12.2020 </w:t>
            </w:r>
            <w:hyperlink r:id="rId8">
              <w:r w:rsidRPr="002A7F22">
                <w:rPr>
                  <w:color w:val="0000FF"/>
                </w:rPr>
                <w:t>N 165</w:t>
              </w:r>
            </w:hyperlink>
            <w:r w:rsidRPr="002A7F22">
              <w:rPr>
                <w:color w:val="392C69"/>
              </w:rPr>
              <w:t>,</w:t>
            </w:r>
          </w:p>
          <w:p w:rsidR="002A7F22" w:rsidRPr="002A7F22" w:rsidRDefault="002A7F22" w:rsidP="002A7F22">
            <w:pPr>
              <w:pStyle w:val="ConsPlusNormal"/>
              <w:jc w:val="center"/>
            </w:pPr>
            <w:r w:rsidRPr="002A7F22">
              <w:rPr>
                <w:color w:val="392C69"/>
              </w:rPr>
              <w:t xml:space="preserve">от 25.11.2021 </w:t>
            </w:r>
            <w:hyperlink r:id="rId9">
              <w:r w:rsidRPr="002A7F22">
                <w:rPr>
                  <w:color w:val="0000FF"/>
                </w:rPr>
                <w:t>N 242</w:t>
              </w:r>
            </w:hyperlink>
            <w:r w:rsidRPr="002A7F2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F22" w:rsidRPr="002A7F22" w:rsidRDefault="002A7F22" w:rsidP="002A7F22">
            <w:pPr>
              <w:pStyle w:val="ConsPlusNormal"/>
            </w:pPr>
          </w:p>
        </w:tc>
      </w:tr>
    </w:tbl>
    <w:p w:rsidR="002A7F22" w:rsidRPr="002A7F22" w:rsidRDefault="002A7F22" w:rsidP="002A7F22">
      <w:pPr>
        <w:pStyle w:val="ConsPlusNormal"/>
        <w:jc w:val="both"/>
      </w:pPr>
    </w:p>
    <w:p w:rsidR="002A7F22" w:rsidRPr="002A7F22" w:rsidRDefault="002A7F22" w:rsidP="002A7F22">
      <w:pPr>
        <w:pStyle w:val="ConsPlusNormal"/>
        <w:ind w:firstLine="540"/>
        <w:jc w:val="both"/>
      </w:pPr>
      <w:proofErr w:type="gramStart"/>
      <w:r w:rsidRPr="002A7F22">
        <w:t xml:space="preserve">В соответствии с Бюджетным </w:t>
      </w:r>
      <w:hyperlink r:id="rId10">
        <w:r w:rsidRPr="002A7F22">
          <w:rPr>
            <w:color w:val="0000FF"/>
          </w:rPr>
          <w:t>кодексом</w:t>
        </w:r>
      </w:hyperlink>
      <w:r w:rsidRPr="002A7F22">
        <w:t xml:space="preserve"> Российской Федерации, Федеральным </w:t>
      </w:r>
      <w:hyperlink r:id="rId11">
        <w:r w:rsidRPr="002A7F22">
          <w:rPr>
            <w:color w:val="0000FF"/>
          </w:rPr>
          <w:t>законом</w:t>
        </w:r>
      </w:hyperlink>
      <w:r w:rsidRPr="002A7F22">
        <w:t xml:space="preserve"> от 06.10.2003 N 131-ФЗ "Об общих принципах организации местного самоуправления в Российской Федерации", руководствуясь </w:t>
      </w:r>
      <w:hyperlink r:id="rId12">
        <w:r w:rsidRPr="002A7F22">
          <w:rPr>
            <w:color w:val="0000FF"/>
          </w:rPr>
          <w:t>Уставом</w:t>
        </w:r>
      </w:hyperlink>
      <w:r w:rsidRPr="002A7F22">
        <w:t xml:space="preserve"> городского округа город Рыбинск Ярославской области, в целях регулирования бюджетного процесса в городском округе город Рыбинск Ярославской области</w:t>
      </w:r>
      <w:proofErr w:type="gramEnd"/>
    </w:p>
    <w:p w:rsidR="002A7F22" w:rsidRPr="002A7F22" w:rsidRDefault="002A7F22" w:rsidP="002A7F22">
      <w:pPr>
        <w:pStyle w:val="ConsPlusNormal"/>
        <w:jc w:val="both"/>
      </w:pPr>
      <w:r w:rsidRPr="002A7F22">
        <w:t xml:space="preserve">(в ред. </w:t>
      </w:r>
      <w:hyperlink r:id="rId13">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Муниципальный Совет городского округа город Рыбинск</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РЕШИЛ:</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 xml:space="preserve">1. Утвердить </w:t>
      </w:r>
      <w:hyperlink w:anchor="P53">
        <w:r w:rsidRPr="002A7F22">
          <w:rPr>
            <w:color w:val="0000FF"/>
          </w:rPr>
          <w:t>Положение</w:t>
        </w:r>
      </w:hyperlink>
      <w:r w:rsidRPr="002A7F22">
        <w:t xml:space="preserve"> о бюджетном процессе в городском округе город Рыбинск Ярославской области (прилагается).</w:t>
      </w:r>
    </w:p>
    <w:p w:rsidR="002A7F22" w:rsidRPr="002A7F22" w:rsidRDefault="002A7F22" w:rsidP="002A7F22">
      <w:pPr>
        <w:pStyle w:val="ConsPlusNormal"/>
        <w:jc w:val="both"/>
      </w:pPr>
      <w:r w:rsidRPr="002A7F22">
        <w:t xml:space="preserve">(в ред. </w:t>
      </w:r>
      <w:hyperlink r:id="rId14">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 xml:space="preserve">2. Признать утратившим силу </w:t>
      </w:r>
      <w:hyperlink r:id="rId15">
        <w:r w:rsidRPr="002A7F22">
          <w:rPr>
            <w:color w:val="0000FF"/>
          </w:rPr>
          <w:t>решение</w:t>
        </w:r>
      </w:hyperlink>
      <w:r w:rsidRPr="002A7F22">
        <w:t xml:space="preserve"> Муниципального Совета городского округа город Рыбинск от 05.04.2012 N 165 "О </w:t>
      </w:r>
      <w:proofErr w:type="gramStart"/>
      <w:r w:rsidRPr="002A7F22">
        <w:t>Положении</w:t>
      </w:r>
      <w:proofErr w:type="gramEnd"/>
      <w:r w:rsidRPr="002A7F22">
        <w:t xml:space="preserve"> о бюджетном процессе в городском округе город Рыбинск".</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3. Опубликовать настоящее решение в средствах массовой информации.</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4. Настоящее решение вступает в силу со дня опубликования.</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 xml:space="preserve">5. </w:t>
      </w:r>
      <w:proofErr w:type="gramStart"/>
      <w:r w:rsidRPr="002A7F22">
        <w:t>Контроль за</w:t>
      </w:r>
      <w:proofErr w:type="gramEnd"/>
      <w:r w:rsidRPr="002A7F22">
        <w:t xml:space="preserve"> исполнением настоящего решения возложить на постоянную комиссию по бюджету, налогам и финансам Муниципального Совета городского округа город Рыбинск (председатель Тихонов А.В.).</w:t>
      </w:r>
    </w:p>
    <w:p w:rsidR="002A7F22" w:rsidRPr="002A7F22" w:rsidRDefault="002A7F22" w:rsidP="002A7F22">
      <w:pPr>
        <w:pStyle w:val="ConsPlusNormal"/>
        <w:jc w:val="both"/>
      </w:pPr>
    </w:p>
    <w:p w:rsidR="002A7F22" w:rsidRPr="002A7F22" w:rsidRDefault="002A7F22" w:rsidP="002A7F22">
      <w:pPr>
        <w:pStyle w:val="ConsPlusNormal"/>
        <w:jc w:val="right"/>
      </w:pPr>
      <w:proofErr w:type="spellStart"/>
      <w:r w:rsidRPr="002A7F22">
        <w:t>И.о</w:t>
      </w:r>
      <w:proofErr w:type="spellEnd"/>
      <w:r w:rsidRPr="002A7F22">
        <w:t>. Главы</w:t>
      </w:r>
    </w:p>
    <w:p w:rsidR="002A7F22" w:rsidRPr="002A7F22" w:rsidRDefault="002A7F22" w:rsidP="002A7F22">
      <w:pPr>
        <w:pStyle w:val="ConsPlusNormal"/>
        <w:jc w:val="right"/>
      </w:pPr>
      <w:r w:rsidRPr="002A7F22">
        <w:t>городского округа</w:t>
      </w:r>
    </w:p>
    <w:p w:rsidR="002A7F22" w:rsidRPr="002A7F22" w:rsidRDefault="002A7F22" w:rsidP="002A7F22">
      <w:pPr>
        <w:pStyle w:val="ConsPlusNormal"/>
        <w:jc w:val="right"/>
      </w:pPr>
      <w:r w:rsidRPr="002A7F22">
        <w:t>город Рыбинск</w:t>
      </w:r>
    </w:p>
    <w:p w:rsidR="002A7F22" w:rsidRPr="002A7F22" w:rsidRDefault="002A7F22" w:rsidP="002A7F22">
      <w:pPr>
        <w:pStyle w:val="ConsPlusNormal"/>
        <w:jc w:val="right"/>
      </w:pPr>
      <w:r w:rsidRPr="002A7F22">
        <w:t>Л.Ч.МОЖЕЙКО</w:t>
      </w:r>
    </w:p>
    <w:p w:rsidR="002A7F22" w:rsidRPr="002A7F22" w:rsidRDefault="002A7F22" w:rsidP="002A7F22">
      <w:pPr>
        <w:pStyle w:val="ConsPlusNormal"/>
        <w:jc w:val="both"/>
      </w:pPr>
    </w:p>
    <w:p w:rsidR="002A7F22" w:rsidRPr="002A7F22" w:rsidRDefault="002A7F22" w:rsidP="002A7F22">
      <w:pPr>
        <w:pStyle w:val="ConsPlusNormal"/>
        <w:jc w:val="right"/>
      </w:pPr>
      <w:r w:rsidRPr="002A7F22">
        <w:t>Председатель</w:t>
      </w:r>
    </w:p>
    <w:p w:rsidR="002A7F22" w:rsidRPr="002A7F22" w:rsidRDefault="002A7F22" w:rsidP="002A7F22">
      <w:pPr>
        <w:pStyle w:val="ConsPlusNormal"/>
        <w:jc w:val="right"/>
      </w:pPr>
      <w:r w:rsidRPr="002A7F22">
        <w:t>Муниципального Совета</w:t>
      </w:r>
    </w:p>
    <w:p w:rsidR="002A7F22" w:rsidRPr="002A7F22" w:rsidRDefault="002A7F22" w:rsidP="002A7F22">
      <w:pPr>
        <w:pStyle w:val="ConsPlusNormal"/>
        <w:jc w:val="right"/>
      </w:pPr>
      <w:r w:rsidRPr="002A7F22">
        <w:t>городского округа</w:t>
      </w:r>
    </w:p>
    <w:p w:rsidR="002A7F22" w:rsidRPr="002A7F22" w:rsidRDefault="002A7F22" w:rsidP="002A7F22">
      <w:pPr>
        <w:pStyle w:val="ConsPlusNormal"/>
        <w:jc w:val="right"/>
      </w:pPr>
      <w:r w:rsidRPr="002A7F22">
        <w:t>город Рыбинск</w:t>
      </w:r>
    </w:p>
    <w:p w:rsidR="002A7F22" w:rsidRPr="002A7F22" w:rsidRDefault="002A7F22" w:rsidP="002A7F22">
      <w:pPr>
        <w:pStyle w:val="ConsPlusNormal"/>
        <w:jc w:val="right"/>
      </w:pPr>
      <w:r w:rsidRPr="002A7F22">
        <w:t>В.А.ПОЛЕТАЕВ</w:t>
      </w:r>
    </w:p>
    <w:p w:rsidR="002A7F22" w:rsidRPr="002A7F22" w:rsidRDefault="002A7F22" w:rsidP="002A7F22">
      <w:pPr>
        <w:pStyle w:val="ConsPlusNormal"/>
        <w:jc w:val="both"/>
      </w:pPr>
    </w:p>
    <w:p w:rsidR="002A7F22" w:rsidRPr="002A7F22" w:rsidRDefault="002A7F22" w:rsidP="002A7F22">
      <w:pPr>
        <w:pStyle w:val="ConsPlusNormal"/>
        <w:jc w:val="both"/>
      </w:pPr>
    </w:p>
    <w:p w:rsidR="002A7F22" w:rsidRPr="002A7F22" w:rsidRDefault="002A7F22" w:rsidP="002A7F22">
      <w:pPr>
        <w:pStyle w:val="ConsPlusNormal"/>
        <w:jc w:val="both"/>
      </w:pPr>
    </w:p>
    <w:p w:rsidR="002A7F22" w:rsidRPr="002A7F22" w:rsidRDefault="002A7F22" w:rsidP="002A7F22">
      <w:pPr>
        <w:pStyle w:val="ConsPlusNormal"/>
        <w:jc w:val="both"/>
      </w:pPr>
    </w:p>
    <w:p w:rsidR="002A7F22" w:rsidRPr="002A7F22" w:rsidRDefault="002A7F22" w:rsidP="002A7F22">
      <w:pPr>
        <w:pStyle w:val="ConsPlusNormal"/>
        <w:jc w:val="both"/>
      </w:pPr>
    </w:p>
    <w:p w:rsidR="002A7F22" w:rsidRPr="002A7F22" w:rsidRDefault="002A7F22" w:rsidP="002A7F22">
      <w:pPr>
        <w:pStyle w:val="ConsPlusNormal"/>
        <w:jc w:val="right"/>
        <w:outlineLvl w:val="0"/>
      </w:pPr>
      <w:r w:rsidRPr="002A7F22">
        <w:t>Приложение</w:t>
      </w:r>
    </w:p>
    <w:p w:rsidR="002A7F22" w:rsidRPr="002A7F22" w:rsidRDefault="002A7F22" w:rsidP="002A7F22">
      <w:pPr>
        <w:pStyle w:val="ConsPlusNormal"/>
        <w:jc w:val="right"/>
      </w:pPr>
      <w:r w:rsidRPr="002A7F22">
        <w:t>к решению</w:t>
      </w:r>
    </w:p>
    <w:p w:rsidR="002A7F22" w:rsidRPr="002A7F22" w:rsidRDefault="002A7F22" w:rsidP="002A7F22">
      <w:pPr>
        <w:pStyle w:val="ConsPlusNormal"/>
        <w:jc w:val="right"/>
      </w:pPr>
      <w:r w:rsidRPr="002A7F22">
        <w:t>Муниципального Совета</w:t>
      </w:r>
    </w:p>
    <w:p w:rsidR="002A7F22" w:rsidRPr="002A7F22" w:rsidRDefault="002A7F22" w:rsidP="002A7F22">
      <w:pPr>
        <w:pStyle w:val="ConsPlusNormal"/>
        <w:jc w:val="right"/>
      </w:pPr>
      <w:r w:rsidRPr="002A7F22">
        <w:lastRenderedPageBreak/>
        <w:t>городского округа</w:t>
      </w:r>
    </w:p>
    <w:p w:rsidR="002A7F22" w:rsidRPr="002A7F22" w:rsidRDefault="002A7F22" w:rsidP="002A7F22">
      <w:pPr>
        <w:pStyle w:val="ConsPlusNormal"/>
        <w:jc w:val="right"/>
      </w:pPr>
      <w:r w:rsidRPr="002A7F22">
        <w:t>город Рыбинск</w:t>
      </w:r>
    </w:p>
    <w:p w:rsidR="002A7F22" w:rsidRPr="002A7F22" w:rsidRDefault="002A7F22" w:rsidP="002A7F22">
      <w:pPr>
        <w:pStyle w:val="ConsPlusNormal"/>
        <w:jc w:val="right"/>
      </w:pPr>
      <w:r w:rsidRPr="002A7F22">
        <w:t>от 27.02.2014 N 313</w:t>
      </w:r>
    </w:p>
    <w:p w:rsidR="002A7F22" w:rsidRPr="002A7F22" w:rsidRDefault="002A7F22" w:rsidP="002A7F22">
      <w:pPr>
        <w:pStyle w:val="ConsPlusNormal"/>
        <w:jc w:val="both"/>
      </w:pPr>
    </w:p>
    <w:p w:rsidR="002A7F22" w:rsidRPr="002A7F22" w:rsidRDefault="002A7F22" w:rsidP="002A7F22">
      <w:pPr>
        <w:pStyle w:val="ConsPlusTitle"/>
        <w:jc w:val="center"/>
      </w:pPr>
      <w:bookmarkStart w:id="0" w:name="P53"/>
      <w:bookmarkEnd w:id="0"/>
      <w:r w:rsidRPr="002A7F22">
        <w:t>ПОЛОЖЕНИЕ</w:t>
      </w:r>
    </w:p>
    <w:p w:rsidR="002A7F22" w:rsidRPr="002A7F22" w:rsidRDefault="002A7F22" w:rsidP="002A7F22">
      <w:pPr>
        <w:pStyle w:val="ConsPlusTitle"/>
        <w:jc w:val="center"/>
      </w:pPr>
      <w:r w:rsidRPr="002A7F22">
        <w:t>О БЮДЖЕТНОМ ПРОЦЕССЕ В ГОРОДСКОМ ОКРУГЕ ГОРОД РЫБИНСК</w:t>
      </w:r>
    </w:p>
    <w:p w:rsidR="002A7F22" w:rsidRPr="002A7F22" w:rsidRDefault="002A7F22" w:rsidP="002A7F22">
      <w:pPr>
        <w:pStyle w:val="ConsPlusTitle"/>
        <w:jc w:val="center"/>
      </w:pPr>
      <w:r w:rsidRPr="002A7F22">
        <w:t>ЯРОСЛАВСКОЙ ОБЛАСТИ</w:t>
      </w:r>
    </w:p>
    <w:p w:rsidR="002A7F22" w:rsidRPr="002A7F22" w:rsidRDefault="002A7F22" w:rsidP="002A7F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F22" w:rsidRPr="002A7F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F22" w:rsidRPr="002A7F22" w:rsidRDefault="002A7F22" w:rsidP="002A7F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7F22" w:rsidRPr="002A7F22" w:rsidRDefault="002A7F22" w:rsidP="002A7F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7F22" w:rsidRPr="002A7F22" w:rsidRDefault="002A7F22" w:rsidP="002A7F22">
            <w:pPr>
              <w:pStyle w:val="ConsPlusNormal"/>
              <w:jc w:val="center"/>
            </w:pPr>
            <w:r w:rsidRPr="002A7F22">
              <w:rPr>
                <w:color w:val="392C69"/>
              </w:rPr>
              <w:t>Список изменяющих документов</w:t>
            </w:r>
          </w:p>
          <w:p w:rsidR="002A7F22" w:rsidRPr="002A7F22" w:rsidRDefault="002A7F22" w:rsidP="002A7F22">
            <w:pPr>
              <w:pStyle w:val="ConsPlusNormal"/>
              <w:jc w:val="center"/>
            </w:pPr>
            <w:proofErr w:type="gramStart"/>
            <w:r w:rsidRPr="002A7F22">
              <w:rPr>
                <w:color w:val="392C69"/>
              </w:rPr>
              <w:t>(в ред. Решений муниципального Совета городского округа г. Рыбинск</w:t>
            </w:r>
            <w:proofErr w:type="gramEnd"/>
          </w:p>
          <w:p w:rsidR="002A7F22" w:rsidRPr="002A7F22" w:rsidRDefault="002A7F22" w:rsidP="002A7F22">
            <w:pPr>
              <w:pStyle w:val="ConsPlusNormal"/>
              <w:jc w:val="center"/>
            </w:pPr>
            <w:r w:rsidRPr="002A7F22">
              <w:rPr>
                <w:color w:val="392C69"/>
              </w:rPr>
              <w:t xml:space="preserve">от 28.09.2017 </w:t>
            </w:r>
            <w:hyperlink r:id="rId16">
              <w:r w:rsidRPr="002A7F22">
                <w:rPr>
                  <w:color w:val="0000FF"/>
                </w:rPr>
                <w:t>N 264</w:t>
              </w:r>
            </w:hyperlink>
            <w:r w:rsidRPr="002A7F22">
              <w:rPr>
                <w:color w:val="392C69"/>
              </w:rPr>
              <w:t xml:space="preserve">, от 28.11.2019 </w:t>
            </w:r>
            <w:hyperlink r:id="rId17">
              <w:r w:rsidRPr="002A7F22">
                <w:rPr>
                  <w:color w:val="0000FF"/>
                </w:rPr>
                <w:t>N 90</w:t>
              </w:r>
            </w:hyperlink>
            <w:r w:rsidRPr="002A7F22">
              <w:rPr>
                <w:color w:val="392C69"/>
              </w:rPr>
              <w:t xml:space="preserve">, от 17.12.2020 </w:t>
            </w:r>
            <w:hyperlink r:id="rId18">
              <w:r w:rsidRPr="002A7F22">
                <w:rPr>
                  <w:color w:val="0000FF"/>
                </w:rPr>
                <w:t>N 165</w:t>
              </w:r>
            </w:hyperlink>
            <w:r w:rsidRPr="002A7F22">
              <w:rPr>
                <w:color w:val="392C69"/>
              </w:rPr>
              <w:t>,</w:t>
            </w:r>
          </w:p>
          <w:p w:rsidR="002A7F22" w:rsidRPr="002A7F22" w:rsidRDefault="002A7F22" w:rsidP="002A7F22">
            <w:pPr>
              <w:pStyle w:val="ConsPlusNormal"/>
              <w:jc w:val="center"/>
            </w:pPr>
            <w:r w:rsidRPr="002A7F22">
              <w:rPr>
                <w:color w:val="392C69"/>
              </w:rPr>
              <w:t xml:space="preserve">от 25.11.2021 </w:t>
            </w:r>
            <w:hyperlink r:id="rId19">
              <w:r w:rsidRPr="002A7F22">
                <w:rPr>
                  <w:color w:val="0000FF"/>
                </w:rPr>
                <w:t>N 242</w:t>
              </w:r>
            </w:hyperlink>
            <w:r w:rsidRPr="002A7F2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F22" w:rsidRPr="002A7F22" w:rsidRDefault="002A7F22" w:rsidP="002A7F22">
            <w:pPr>
              <w:pStyle w:val="ConsPlusNormal"/>
            </w:pPr>
          </w:p>
        </w:tc>
      </w:tr>
    </w:tbl>
    <w:p w:rsidR="002A7F22" w:rsidRPr="002A7F22" w:rsidRDefault="002A7F22" w:rsidP="002A7F22">
      <w:pPr>
        <w:pStyle w:val="ConsPlusNormal"/>
        <w:jc w:val="both"/>
      </w:pPr>
    </w:p>
    <w:p w:rsidR="002A7F22" w:rsidRPr="002A7F22" w:rsidRDefault="002A7F22" w:rsidP="002A7F22">
      <w:pPr>
        <w:pStyle w:val="ConsPlusTitle"/>
        <w:jc w:val="center"/>
        <w:outlineLvl w:val="1"/>
      </w:pPr>
      <w:r w:rsidRPr="002A7F22">
        <w:t>Раздел I. ОБЩИЕ ПОЛОЖЕНИЯ</w:t>
      </w:r>
    </w:p>
    <w:p w:rsidR="002A7F22" w:rsidRPr="002A7F22" w:rsidRDefault="002A7F22" w:rsidP="002A7F22">
      <w:pPr>
        <w:pStyle w:val="ConsPlusNormal"/>
        <w:jc w:val="center"/>
      </w:pPr>
      <w:proofErr w:type="gramStart"/>
      <w:r w:rsidRPr="002A7F22">
        <w:t xml:space="preserve">(в ред. </w:t>
      </w:r>
      <w:hyperlink r:id="rId20">
        <w:r w:rsidRPr="002A7F22">
          <w:rPr>
            <w:color w:val="0000FF"/>
          </w:rPr>
          <w:t>Решения</w:t>
        </w:r>
      </w:hyperlink>
      <w:r w:rsidRPr="002A7F22">
        <w:t xml:space="preserve"> муниципального Совета городского</w:t>
      </w:r>
      <w:proofErr w:type="gramEnd"/>
    </w:p>
    <w:p w:rsidR="002A7F22" w:rsidRPr="002A7F22" w:rsidRDefault="002A7F22" w:rsidP="002A7F22">
      <w:pPr>
        <w:pStyle w:val="ConsPlusNormal"/>
        <w:jc w:val="center"/>
      </w:pPr>
      <w:r w:rsidRPr="002A7F22">
        <w:t>округа г. Рыбинск от 17.12.2020 N 165)</w:t>
      </w:r>
    </w:p>
    <w:p w:rsidR="002A7F22" w:rsidRPr="002A7F22" w:rsidRDefault="002A7F22" w:rsidP="002A7F22">
      <w:pPr>
        <w:pStyle w:val="ConsPlusNormal"/>
        <w:jc w:val="both"/>
      </w:pPr>
    </w:p>
    <w:p w:rsidR="002A7F22" w:rsidRPr="002A7F22" w:rsidRDefault="002A7F22" w:rsidP="002A7F22">
      <w:pPr>
        <w:pStyle w:val="ConsPlusNormal"/>
        <w:ind w:firstLine="540"/>
        <w:jc w:val="both"/>
      </w:pPr>
      <w:proofErr w:type="gramStart"/>
      <w:r w:rsidRPr="002A7F22">
        <w:t xml:space="preserve">Настоящее Положение разработано в соответствии с </w:t>
      </w:r>
      <w:hyperlink r:id="rId21">
        <w:r w:rsidRPr="002A7F22">
          <w:rPr>
            <w:color w:val="0000FF"/>
          </w:rPr>
          <w:t>Конституцией</w:t>
        </w:r>
      </w:hyperlink>
      <w:r w:rsidRPr="002A7F22">
        <w:t xml:space="preserve"> Российской Федерации, бюджетным законодательством, налоговым законодательством, </w:t>
      </w:r>
      <w:hyperlink r:id="rId22">
        <w:r w:rsidRPr="002A7F22">
          <w:rPr>
            <w:color w:val="0000FF"/>
          </w:rPr>
          <w:t>Уставом</w:t>
        </w:r>
      </w:hyperlink>
      <w:r w:rsidRPr="002A7F22">
        <w:t xml:space="preserve"> городского округа город Рыбинск Ярославской области и регулирует бюджетные правоотношения в городском округе город Рыбинск Ярославской области, возникающие в ходе составления и рассмотрения проекта бюджета, утверждения и исполнения бюджета, контроля за его исполнением, осуществления бюджетного учета, внешней проверки, составления, рассмотрения и утверждения бюджетной отчетности, осуществления муниципального</w:t>
      </w:r>
      <w:proofErr w:type="gramEnd"/>
      <w:r w:rsidRPr="002A7F22">
        <w:t xml:space="preserve"> финансового контроля.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1. Понятие и термины, применяемые в настоящем Положении</w:t>
      </w:r>
    </w:p>
    <w:p w:rsidR="002A7F22" w:rsidRPr="002A7F22" w:rsidRDefault="002A7F22" w:rsidP="002A7F22">
      <w:pPr>
        <w:pStyle w:val="ConsPlusNormal"/>
        <w:ind w:firstLine="540"/>
        <w:jc w:val="both"/>
      </w:pPr>
      <w:r w:rsidRPr="002A7F22">
        <w:t xml:space="preserve">(в ред. </w:t>
      </w:r>
      <w:hyperlink r:id="rId23">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 xml:space="preserve">В </w:t>
      </w:r>
      <w:proofErr w:type="gramStart"/>
      <w:r w:rsidRPr="002A7F22">
        <w:t>настоящем</w:t>
      </w:r>
      <w:proofErr w:type="gramEnd"/>
      <w:r w:rsidRPr="002A7F22">
        <w:t xml:space="preserve"> Положении применяются понятия и термины в значениях, определенных </w:t>
      </w:r>
      <w:hyperlink r:id="rId24">
        <w:r w:rsidRPr="002A7F22">
          <w:rPr>
            <w:color w:val="0000FF"/>
          </w:rPr>
          <w:t>статьей 6</w:t>
        </w:r>
      </w:hyperlink>
      <w:r w:rsidRPr="002A7F22">
        <w:t xml:space="preserve"> Бюджетного кодекса Российской Федерации, а также иными федеральными законами, регулирующими бюджетные правоотношения.</w:t>
      </w:r>
    </w:p>
    <w:p w:rsidR="002A7F22" w:rsidRPr="002A7F22" w:rsidRDefault="002A7F22" w:rsidP="002A7F22">
      <w:pPr>
        <w:pStyle w:val="ConsPlusNormal"/>
        <w:spacing w:before="200"/>
        <w:ind w:firstLine="540"/>
        <w:jc w:val="both"/>
      </w:pPr>
      <w:r w:rsidRPr="002A7F22">
        <w:t>Используемые сокращения:</w:t>
      </w:r>
    </w:p>
    <w:p w:rsidR="002A7F22" w:rsidRPr="002A7F22" w:rsidRDefault="002A7F22" w:rsidP="002A7F22">
      <w:pPr>
        <w:pStyle w:val="ConsPlusNormal"/>
        <w:spacing w:before="200"/>
        <w:ind w:firstLine="540"/>
        <w:jc w:val="both"/>
      </w:pPr>
      <w:r w:rsidRPr="002A7F22">
        <w:t>городской округ город Рыбинск Ярославской области - город Рыбинск, город;</w:t>
      </w:r>
    </w:p>
    <w:p w:rsidR="002A7F22" w:rsidRPr="002A7F22" w:rsidRDefault="002A7F22" w:rsidP="002A7F22">
      <w:pPr>
        <w:pStyle w:val="ConsPlusNormal"/>
        <w:spacing w:before="200"/>
        <w:ind w:firstLine="540"/>
        <w:jc w:val="both"/>
      </w:pPr>
      <w:r w:rsidRPr="002A7F22">
        <w:t>Муниципальный Совет городского округа город Рыбинск - Муниципальный Совет;</w:t>
      </w:r>
    </w:p>
    <w:p w:rsidR="002A7F22" w:rsidRPr="002A7F22" w:rsidRDefault="002A7F22" w:rsidP="002A7F22">
      <w:pPr>
        <w:pStyle w:val="ConsPlusNormal"/>
        <w:spacing w:before="200"/>
        <w:ind w:firstLine="540"/>
        <w:jc w:val="both"/>
      </w:pPr>
      <w:r w:rsidRPr="002A7F22">
        <w:t>Администрация городского округа город Рыбинск Ярославской области - Администрация;</w:t>
      </w:r>
    </w:p>
    <w:p w:rsidR="002A7F22" w:rsidRPr="002A7F22" w:rsidRDefault="002A7F22" w:rsidP="002A7F22">
      <w:pPr>
        <w:pStyle w:val="ConsPlusNormal"/>
        <w:spacing w:before="200"/>
        <w:ind w:firstLine="540"/>
        <w:jc w:val="both"/>
      </w:pPr>
      <w:r w:rsidRPr="002A7F22">
        <w:t>Глава городского округа город Рыбинск - Глава города;</w:t>
      </w:r>
    </w:p>
    <w:p w:rsidR="002A7F22" w:rsidRPr="002A7F22" w:rsidRDefault="002A7F22" w:rsidP="002A7F22">
      <w:pPr>
        <w:pStyle w:val="ConsPlusNormal"/>
        <w:spacing w:before="200"/>
        <w:ind w:firstLine="540"/>
        <w:jc w:val="both"/>
      </w:pPr>
      <w:hyperlink r:id="rId25">
        <w:r w:rsidRPr="002A7F22">
          <w:rPr>
            <w:color w:val="0000FF"/>
          </w:rPr>
          <w:t>Устав</w:t>
        </w:r>
      </w:hyperlink>
      <w:r w:rsidRPr="002A7F22">
        <w:t xml:space="preserve"> городского округа город Рыбинск Ярославской области - Устав;</w:t>
      </w:r>
    </w:p>
    <w:p w:rsidR="002A7F22" w:rsidRPr="002A7F22" w:rsidRDefault="002A7F22" w:rsidP="002A7F22">
      <w:pPr>
        <w:pStyle w:val="ConsPlusNormal"/>
        <w:spacing w:before="200"/>
        <w:ind w:firstLine="540"/>
        <w:jc w:val="both"/>
      </w:pPr>
      <w:r w:rsidRPr="002A7F22">
        <w:t>Департамент финансов Администрации городского округа город Рыбинск Ярославской области - Департамент финансов;</w:t>
      </w:r>
    </w:p>
    <w:p w:rsidR="002A7F22" w:rsidRPr="002A7F22" w:rsidRDefault="002A7F22" w:rsidP="002A7F22">
      <w:pPr>
        <w:pStyle w:val="ConsPlusNormal"/>
        <w:spacing w:before="200"/>
        <w:ind w:firstLine="540"/>
        <w:jc w:val="both"/>
      </w:pPr>
      <w:r w:rsidRPr="002A7F22">
        <w:t>Муниципальное казенное учреждение "Контрольно-счетная палата городского округа город Рыбинск Ярославской области" - Контрольно-счетная палата;</w:t>
      </w:r>
    </w:p>
    <w:p w:rsidR="002A7F22" w:rsidRPr="002A7F22" w:rsidRDefault="002A7F22" w:rsidP="002A7F22">
      <w:pPr>
        <w:pStyle w:val="ConsPlusNormal"/>
        <w:jc w:val="both"/>
      </w:pPr>
      <w:r w:rsidRPr="002A7F22">
        <w:t xml:space="preserve">(в ред. </w:t>
      </w:r>
      <w:hyperlink r:id="rId26">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бюджет городского округа город Рыбинск Ярославской области - бюджет города, бюджет;</w:t>
      </w:r>
    </w:p>
    <w:p w:rsidR="002A7F22" w:rsidRPr="002A7F22" w:rsidRDefault="002A7F22" w:rsidP="002A7F22">
      <w:pPr>
        <w:pStyle w:val="ConsPlusNormal"/>
        <w:spacing w:before="200"/>
        <w:ind w:firstLine="540"/>
        <w:jc w:val="both"/>
      </w:pPr>
      <w:r w:rsidRPr="002A7F22">
        <w:t xml:space="preserve">Бюджетный </w:t>
      </w:r>
      <w:hyperlink r:id="rId27">
        <w:r w:rsidRPr="002A7F22">
          <w:rPr>
            <w:color w:val="0000FF"/>
          </w:rPr>
          <w:t>кодекс</w:t>
        </w:r>
      </w:hyperlink>
      <w:r w:rsidRPr="002A7F22">
        <w:t xml:space="preserve"> Российской Федерации - Бюджетный </w:t>
      </w:r>
      <w:hyperlink r:id="rId28">
        <w:r w:rsidRPr="002A7F22">
          <w:rPr>
            <w:color w:val="0000FF"/>
          </w:rPr>
          <w:t>кодекс</w:t>
        </w:r>
      </w:hyperlink>
      <w:r w:rsidRPr="002A7F22">
        <w:t>;</w:t>
      </w:r>
    </w:p>
    <w:p w:rsidR="002A7F22" w:rsidRPr="002A7F22" w:rsidRDefault="002A7F22" w:rsidP="002A7F22">
      <w:pPr>
        <w:pStyle w:val="ConsPlusNormal"/>
        <w:spacing w:before="200"/>
        <w:ind w:firstLine="540"/>
        <w:jc w:val="both"/>
      </w:pPr>
      <w:r w:rsidRPr="002A7F22">
        <w:t>муниципальный дорожный фонд городского округа город Рыбинск Ярославской области - дорожный фонд.</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 Бюджет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Город Рыбинск имеет собственный бюджет, который предназначен для исполнения расходных обязательств города.</w:t>
      </w:r>
    </w:p>
    <w:p w:rsidR="002A7F22" w:rsidRPr="002A7F22" w:rsidRDefault="002A7F22" w:rsidP="002A7F22">
      <w:pPr>
        <w:pStyle w:val="ConsPlusNormal"/>
        <w:spacing w:before="200"/>
        <w:ind w:firstLine="540"/>
        <w:jc w:val="both"/>
      </w:pPr>
      <w:proofErr w:type="gramStart"/>
      <w:r w:rsidRPr="002A7F22">
        <w:lastRenderedPageBreak/>
        <w:t>В бюджете города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города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 Правовая форма бюджета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Проект бюджета города составляется и утверждается в форме решения Муниципального Совета о бюджете города сроком на три года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2. Решение Муниципального Совета о бюджете города вступает в силу с 1 января и действует по 31 декабря финансового года, если иное не предусмотрено решением Муниципального Совета о бюджете города.</w:t>
      </w:r>
    </w:p>
    <w:p w:rsidR="002A7F22" w:rsidRPr="002A7F22" w:rsidRDefault="002A7F22" w:rsidP="002A7F22">
      <w:pPr>
        <w:pStyle w:val="ConsPlusNormal"/>
        <w:spacing w:before="200"/>
        <w:ind w:firstLine="540"/>
        <w:jc w:val="both"/>
      </w:pPr>
      <w:r w:rsidRPr="002A7F22">
        <w:t>3. Решение о бюджете города подлежит официальному опубликованию не позднее 10 дней после его подписания в установленном порядке.</w:t>
      </w:r>
    </w:p>
    <w:p w:rsidR="002A7F22" w:rsidRPr="002A7F22" w:rsidRDefault="002A7F22" w:rsidP="002A7F22">
      <w:pPr>
        <w:pStyle w:val="ConsPlusNormal"/>
        <w:jc w:val="both"/>
      </w:pPr>
    </w:p>
    <w:p w:rsidR="002A7F22" w:rsidRPr="002A7F22" w:rsidRDefault="002A7F22" w:rsidP="002A7F22">
      <w:pPr>
        <w:pStyle w:val="ConsPlusTitle"/>
        <w:jc w:val="center"/>
        <w:outlineLvl w:val="1"/>
      </w:pPr>
      <w:r w:rsidRPr="002A7F22">
        <w:t>Раздел II. СОСТАВЛЕНИЕ, РАССМОТРЕНИЕ И УТВЕРЖДЕНИЕ БЮДЖЕТА</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4. Основные этапы бюджетного процесса в городе Рыбинске</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Бюджетный проце</w:t>
      </w:r>
      <w:proofErr w:type="gramStart"/>
      <w:r w:rsidRPr="002A7F22">
        <w:t>сс вкл</w:t>
      </w:r>
      <w:proofErr w:type="gramEnd"/>
      <w:r w:rsidRPr="002A7F22">
        <w:t>ючает следующие этапы:</w:t>
      </w:r>
    </w:p>
    <w:p w:rsidR="002A7F22" w:rsidRPr="002A7F22" w:rsidRDefault="002A7F22" w:rsidP="002A7F22">
      <w:pPr>
        <w:pStyle w:val="ConsPlusNormal"/>
        <w:spacing w:before="200"/>
        <w:ind w:firstLine="540"/>
        <w:jc w:val="both"/>
      </w:pPr>
      <w:r w:rsidRPr="002A7F22">
        <w:t>составление проекта бюджета города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рассмотрение проекта бюджета города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утверждение бюджета города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исполнение бюджета города;</w:t>
      </w:r>
    </w:p>
    <w:p w:rsidR="002A7F22" w:rsidRPr="002A7F22" w:rsidRDefault="002A7F22" w:rsidP="002A7F22">
      <w:pPr>
        <w:pStyle w:val="ConsPlusNormal"/>
        <w:spacing w:before="200"/>
        <w:ind w:firstLine="540"/>
        <w:jc w:val="both"/>
      </w:pPr>
      <w:r w:rsidRPr="002A7F22">
        <w:t>осуществление бюджетного учета;</w:t>
      </w:r>
    </w:p>
    <w:p w:rsidR="002A7F22" w:rsidRPr="002A7F22" w:rsidRDefault="002A7F22" w:rsidP="002A7F22">
      <w:pPr>
        <w:pStyle w:val="ConsPlusNormal"/>
        <w:spacing w:before="200"/>
        <w:ind w:firstLine="540"/>
        <w:jc w:val="both"/>
      </w:pPr>
      <w:r w:rsidRPr="002A7F22">
        <w:t>составление, внешняя проверка, рассмотрение и утверждение годового отчета об исполнении бюджета города;</w:t>
      </w:r>
    </w:p>
    <w:p w:rsidR="002A7F22" w:rsidRPr="002A7F22" w:rsidRDefault="002A7F22" w:rsidP="002A7F22">
      <w:pPr>
        <w:pStyle w:val="ConsPlusNormal"/>
        <w:spacing w:before="200"/>
        <w:ind w:firstLine="540"/>
        <w:jc w:val="both"/>
      </w:pPr>
      <w:r w:rsidRPr="002A7F22">
        <w:t>осуществление муниципального финансового контроля.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5. Участники бюджетного процесса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Участниками бюджетного процесса являются:</w:t>
      </w:r>
    </w:p>
    <w:p w:rsidR="002A7F22" w:rsidRPr="002A7F22" w:rsidRDefault="002A7F22" w:rsidP="002A7F22">
      <w:pPr>
        <w:pStyle w:val="ConsPlusNormal"/>
        <w:spacing w:before="200"/>
        <w:ind w:firstLine="540"/>
        <w:jc w:val="both"/>
      </w:pPr>
      <w:r w:rsidRPr="002A7F22">
        <w:t>Глава города;</w:t>
      </w:r>
    </w:p>
    <w:p w:rsidR="002A7F22" w:rsidRPr="002A7F22" w:rsidRDefault="002A7F22" w:rsidP="002A7F22">
      <w:pPr>
        <w:pStyle w:val="ConsPlusNormal"/>
        <w:spacing w:before="200"/>
        <w:ind w:firstLine="540"/>
        <w:jc w:val="both"/>
      </w:pPr>
      <w:r w:rsidRPr="002A7F22">
        <w:t>Муниципальный Совет;</w:t>
      </w:r>
    </w:p>
    <w:p w:rsidR="002A7F22" w:rsidRPr="002A7F22" w:rsidRDefault="002A7F22" w:rsidP="002A7F22">
      <w:pPr>
        <w:pStyle w:val="ConsPlusNormal"/>
        <w:spacing w:before="200"/>
        <w:ind w:firstLine="540"/>
        <w:jc w:val="both"/>
      </w:pPr>
      <w:r w:rsidRPr="002A7F22">
        <w:t>Администрация;</w:t>
      </w:r>
    </w:p>
    <w:p w:rsidR="002A7F22" w:rsidRPr="002A7F22" w:rsidRDefault="002A7F22" w:rsidP="002A7F22">
      <w:pPr>
        <w:pStyle w:val="ConsPlusNormal"/>
        <w:spacing w:before="200"/>
        <w:ind w:firstLine="540"/>
        <w:jc w:val="both"/>
      </w:pPr>
      <w:r w:rsidRPr="002A7F22">
        <w:t>Контрольно-счетная палата;</w:t>
      </w:r>
    </w:p>
    <w:p w:rsidR="002A7F22" w:rsidRPr="002A7F22" w:rsidRDefault="002A7F22" w:rsidP="002A7F22">
      <w:pPr>
        <w:pStyle w:val="ConsPlusNormal"/>
        <w:spacing w:before="200"/>
        <w:ind w:firstLine="540"/>
        <w:jc w:val="both"/>
      </w:pPr>
      <w:r w:rsidRPr="002A7F22">
        <w:t>Департамент финансов;</w:t>
      </w:r>
    </w:p>
    <w:p w:rsidR="002A7F22" w:rsidRPr="002A7F22" w:rsidRDefault="002A7F22" w:rsidP="002A7F22">
      <w:pPr>
        <w:pStyle w:val="ConsPlusNormal"/>
        <w:spacing w:before="200"/>
        <w:ind w:firstLine="540"/>
        <w:jc w:val="both"/>
      </w:pPr>
      <w:r w:rsidRPr="002A7F22">
        <w:t>главные распорядители (распорядители) бюджетных средств города;</w:t>
      </w:r>
    </w:p>
    <w:p w:rsidR="002A7F22" w:rsidRPr="002A7F22" w:rsidRDefault="002A7F22" w:rsidP="002A7F22">
      <w:pPr>
        <w:pStyle w:val="ConsPlusNormal"/>
        <w:jc w:val="both"/>
      </w:pPr>
      <w:r w:rsidRPr="002A7F22">
        <w:t xml:space="preserve">(в ред. </w:t>
      </w:r>
      <w:hyperlink r:id="rId29">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главные администраторы (администраторы) доходов бюджета города;</w:t>
      </w:r>
    </w:p>
    <w:p w:rsidR="002A7F22" w:rsidRPr="002A7F22" w:rsidRDefault="002A7F22" w:rsidP="002A7F22">
      <w:pPr>
        <w:pStyle w:val="ConsPlusNormal"/>
        <w:spacing w:before="200"/>
        <w:ind w:firstLine="540"/>
        <w:jc w:val="both"/>
      </w:pPr>
      <w:r w:rsidRPr="002A7F22">
        <w:t>главные администраторы (администраторы) источников финансирования дефицита бюджета города;</w:t>
      </w:r>
    </w:p>
    <w:p w:rsidR="002A7F22" w:rsidRPr="002A7F22" w:rsidRDefault="002A7F22" w:rsidP="002A7F22">
      <w:pPr>
        <w:pStyle w:val="ConsPlusNormal"/>
        <w:spacing w:before="200"/>
        <w:ind w:firstLine="540"/>
        <w:jc w:val="both"/>
      </w:pPr>
      <w:r w:rsidRPr="002A7F22">
        <w:t>получатели бюджетных средств.</w:t>
      </w:r>
    </w:p>
    <w:p w:rsidR="002A7F22" w:rsidRPr="002A7F22" w:rsidRDefault="002A7F22" w:rsidP="002A7F22">
      <w:pPr>
        <w:pStyle w:val="ConsPlusNormal"/>
        <w:jc w:val="both"/>
      </w:pPr>
      <w:r w:rsidRPr="002A7F22">
        <w:t xml:space="preserve">(в ред. </w:t>
      </w:r>
      <w:hyperlink r:id="rId30">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lastRenderedPageBreak/>
        <w:t xml:space="preserve">2. Особенности бюджетных полномочий участников бюджетного процесса устанавливаются Бюджетным </w:t>
      </w:r>
      <w:hyperlink r:id="rId31">
        <w:r w:rsidRPr="002A7F22">
          <w:rPr>
            <w:color w:val="0000FF"/>
          </w:rPr>
          <w:t>кодексом</w:t>
        </w:r>
      </w:hyperlink>
      <w:r w:rsidRPr="002A7F22">
        <w:t xml:space="preserve"> и принятыми в соответствии с ним решениями Муниципального Совета, а также в установленных ими случаях постановлениями Администрации.</w:t>
      </w:r>
    </w:p>
    <w:p w:rsidR="002A7F22" w:rsidRPr="002A7F22" w:rsidRDefault="002A7F22" w:rsidP="002A7F22">
      <w:pPr>
        <w:pStyle w:val="ConsPlusNormal"/>
        <w:spacing w:before="200"/>
        <w:ind w:firstLine="540"/>
        <w:jc w:val="both"/>
      </w:pPr>
      <w:r w:rsidRPr="002A7F22">
        <w:t xml:space="preserve">3. Участники бюджетного процесса вправе осуществлять бюджетные полномочия, установленные Бюджетным </w:t>
      </w:r>
      <w:hyperlink r:id="rId32">
        <w:r w:rsidRPr="002A7F22">
          <w:rPr>
            <w:color w:val="0000FF"/>
          </w:rPr>
          <w:t>кодексом</w:t>
        </w:r>
      </w:hyperlink>
      <w:r w:rsidRPr="002A7F22">
        <w:t>,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Департаментом финансов.</w:t>
      </w:r>
    </w:p>
    <w:p w:rsidR="002A7F22" w:rsidRPr="002A7F22" w:rsidRDefault="002A7F22" w:rsidP="002A7F22">
      <w:pPr>
        <w:pStyle w:val="ConsPlusNormal"/>
        <w:jc w:val="both"/>
      </w:pPr>
      <w:r w:rsidRPr="002A7F22">
        <w:t>(</w:t>
      </w:r>
      <w:proofErr w:type="gramStart"/>
      <w:r w:rsidRPr="002A7F22">
        <w:t>п</w:t>
      </w:r>
      <w:proofErr w:type="gramEnd"/>
      <w:r w:rsidRPr="002A7F22">
        <w:t xml:space="preserve">. 3 введен </w:t>
      </w:r>
      <w:hyperlink r:id="rId33">
        <w:r w:rsidRPr="002A7F22">
          <w:rPr>
            <w:color w:val="0000FF"/>
          </w:rPr>
          <w:t>Решением</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6. Бюджетные полномочия Главы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Глава города как высшее должностное лицо города:</w:t>
      </w:r>
    </w:p>
    <w:p w:rsidR="002A7F22" w:rsidRPr="002A7F22" w:rsidRDefault="002A7F22" w:rsidP="002A7F22">
      <w:pPr>
        <w:pStyle w:val="ConsPlusNormal"/>
        <w:spacing w:before="200"/>
        <w:ind w:firstLine="540"/>
        <w:jc w:val="both"/>
      </w:pPr>
      <w:r w:rsidRPr="002A7F22">
        <w:t>утверждает основные направления бюджетной и налоговой политики города на очередной финансовый год и плановый период;</w:t>
      </w:r>
    </w:p>
    <w:p w:rsidR="002A7F22" w:rsidRPr="002A7F22" w:rsidRDefault="002A7F22" w:rsidP="002A7F22">
      <w:pPr>
        <w:pStyle w:val="ConsPlusNormal"/>
        <w:jc w:val="both"/>
      </w:pPr>
      <w:r w:rsidRPr="002A7F22">
        <w:t xml:space="preserve">(в ред. </w:t>
      </w:r>
      <w:hyperlink r:id="rId34">
        <w:r w:rsidRPr="002A7F22">
          <w:rPr>
            <w:color w:val="0000FF"/>
          </w:rPr>
          <w:t>Решения</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spacing w:before="200"/>
        <w:ind w:firstLine="540"/>
        <w:jc w:val="both"/>
      </w:pPr>
      <w:r w:rsidRPr="002A7F22">
        <w:t>вносит предложения в Муниципальный Совет по установлению, изменению, отмене местных налогов и сборов, введению и отмене налоговых льгот по местным налогам;</w:t>
      </w:r>
    </w:p>
    <w:p w:rsidR="002A7F22" w:rsidRPr="002A7F22" w:rsidRDefault="002A7F22" w:rsidP="002A7F22">
      <w:pPr>
        <w:pStyle w:val="ConsPlusNormal"/>
        <w:spacing w:before="200"/>
        <w:ind w:firstLine="540"/>
        <w:jc w:val="both"/>
      </w:pPr>
      <w:r w:rsidRPr="002A7F22">
        <w:t>назначает публичные слушания по проекту бюджета города на очередной финансовый год и плановый период, отчету об его исполнении;</w:t>
      </w:r>
    </w:p>
    <w:p w:rsidR="002A7F22" w:rsidRPr="002A7F22" w:rsidRDefault="002A7F22" w:rsidP="002A7F22">
      <w:pPr>
        <w:pStyle w:val="ConsPlusNormal"/>
        <w:jc w:val="both"/>
      </w:pPr>
      <w:r w:rsidRPr="002A7F22">
        <w:t xml:space="preserve">(в ред. Решений муниципального Совета городского округа г. Рыбинск от 28.09.2017 </w:t>
      </w:r>
      <w:hyperlink r:id="rId35">
        <w:r w:rsidRPr="002A7F22">
          <w:rPr>
            <w:color w:val="0000FF"/>
          </w:rPr>
          <w:t>N 264</w:t>
        </w:r>
      </w:hyperlink>
      <w:r w:rsidRPr="002A7F22">
        <w:t xml:space="preserve">, от 28.11.2019 </w:t>
      </w:r>
      <w:hyperlink r:id="rId36">
        <w:r w:rsidRPr="002A7F22">
          <w:rPr>
            <w:color w:val="0000FF"/>
          </w:rPr>
          <w:t>N 90</w:t>
        </w:r>
      </w:hyperlink>
      <w:r w:rsidRPr="002A7F22">
        <w:t>)</w:t>
      </w:r>
    </w:p>
    <w:p w:rsidR="002A7F22" w:rsidRPr="002A7F22" w:rsidRDefault="002A7F22" w:rsidP="002A7F22">
      <w:pPr>
        <w:pStyle w:val="ConsPlusNormal"/>
        <w:spacing w:before="200"/>
        <w:ind w:firstLine="540"/>
        <w:jc w:val="both"/>
      </w:pPr>
      <w:r w:rsidRPr="002A7F22">
        <w:t>вносит на рассмотрение Муниципального Совета:</w:t>
      </w:r>
    </w:p>
    <w:p w:rsidR="002A7F22" w:rsidRPr="002A7F22" w:rsidRDefault="002A7F22" w:rsidP="002A7F22">
      <w:pPr>
        <w:pStyle w:val="ConsPlusNormal"/>
        <w:spacing w:before="200"/>
        <w:ind w:firstLine="540"/>
        <w:jc w:val="both"/>
      </w:pPr>
      <w:r w:rsidRPr="002A7F22">
        <w:t>проект решения о бюджете города на очередной финансовый год и плановый период с необходимыми документами и материалами;</w:t>
      </w:r>
    </w:p>
    <w:p w:rsidR="002A7F22" w:rsidRPr="002A7F22" w:rsidRDefault="002A7F22" w:rsidP="002A7F22">
      <w:pPr>
        <w:pStyle w:val="ConsPlusNormal"/>
        <w:spacing w:before="200"/>
        <w:ind w:firstLine="540"/>
        <w:jc w:val="both"/>
      </w:pPr>
      <w:r w:rsidRPr="002A7F22">
        <w:t>проекты решений о внесении изменений в решение о бюджете города на текущий финансовый год и плановый период;</w:t>
      </w:r>
    </w:p>
    <w:p w:rsidR="002A7F22" w:rsidRPr="002A7F22" w:rsidRDefault="002A7F22" w:rsidP="002A7F22">
      <w:pPr>
        <w:pStyle w:val="ConsPlusNormal"/>
        <w:spacing w:before="200"/>
        <w:ind w:firstLine="540"/>
        <w:jc w:val="both"/>
      </w:pPr>
      <w:r w:rsidRPr="002A7F22">
        <w:t>отчет об исполнении бюджета города;</w:t>
      </w:r>
    </w:p>
    <w:p w:rsidR="002A7F22" w:rsidRPr="002A7F22" w:rsidRDefault="002A7F22" w:rsidP="002A7F22">
      <w:pPr>
        <w:pStyle w:val="ConsPlusNormal"/>
        <w:spacing w:before="200"/>
        <w:ind w:firstLine="540"/>
        <w:jc w:val="both"/>
      </w:pPr>
      <w:r w:rsidRPr="002A7F22">
        <w:t xml:space="preserve">осуществляет иные полномочия в соответствии с Бюджетным </w:t>
      </w:r>
      <w:hyperlink r:id="rId37">
        <w:r w:rsidRPr="002A7F22">
          <w:rPr>
            <w:color w:val="0000FF"/>
          </w:rPr>
          <w:t>кодексом</w:t>
        </w:r>
      </w:hyperlink>
      <w:r w:rsidRPr="002A7F22">
        <w:t xml:space="preserve">, законами Ярославской области, </w:t>
      </w:r>
      <w:hyperlink r:id="rId38">
        <w:r w:rsidRPr="002A7F22">
          <w:rPr>
            <w:color w:val="0000FF"/>
          </w:rPr>
          <w:t>Уставом</w:t>
        </w:r>
      </w:hyperlink>
      <w:r w:rsidRPr="002A7F22">
        <w:t xml:space="preserve"> города, настоящим Положением и принимаемыми в соответствии с ними муниципальными правовыми актами, регулирующими бюджетные правоотношения.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7. Бюджетные полномочия Муниципального Совета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Муниципальный Совет как участник бюджетного процесса обладает следующими полномочиями:</w:t>
      </w:r>
    </w:p>
    <w:p w:rsidR="002A7F22" w:rsidRPr="002A7F22" w:rsidRDefault="002A7F22" w:rsidP="002A7F22">
      <w:pPr>
        <w:pStyle w:val="ConsPlusNormal"/>
        <w:spacing w:before="200"/>
        <w:ind w:firstLine="540"/>
        <w:jc w:val="both"/>
      </w:pPr>
      <w:r w:rsidRPr="002A7F22">
        <w:t>рассматривает и утверждает бюджет города на очередной финансовый год и плановый период и отчет о его исполнении;</w:t>
      </w:r>
    </w:p>
    <w:p w:rsidR="002A7F22" w:rsidRPr="002A7F22" w:rsidRDefault="002A7F22" w:rsidP="002A7F22">
      <w:pPr>
        <w:pStyle w:val="ConsPlusNormal"/>
        <w:spacing w:before="200"/>
        <w:ind w:firstLine="540"/>
        <w:jc w:val="both"/>
      </w:pPr>
      <w:r w:rsidRPr="002A7F22">
        <w:t xml:space="preserve">осуществляет </w:t>
      </w:r>
      <w:proofErr w:type="gramStart"/>
      <w:r w:rsidRPr="002A7F22">
        <w:t>контроль за</w:t>
      </w:r>
      <w:proofErr w:type="gramEnd"/>
      <w:r w:rsidRPr="002A7F22">
        <w:t xml:space="preserve"> исполнением бюджета города;</w:t>
      </w:r>
    </w:p>
    <w:p w:rsidR="002A7F22" w:rsidRPr="002A7F22" w:rsidRDefault="002A7F22" w:rsidP="002A7F22">
      <w:pPr>
        <w:pStyle w:val="ConsPlusNormal"/>
        <w:spacing w:before="200"/>
        <w:ind w:firstLine="540"/>
        <w:jc w:val="both"/>
      </w:pPr>
      <w:r w:rsidRPr="002A7F22">
        <w:t>формирует и определяет правовой статус органа внешнего муниципального финансового контроля;</w:t>
      </w:r>
    </w:p>
    <w:p w:rsidR="002A7F22" w:rsidRPr="002A7F22" w:rsidRDefault="002A7F22" w:rsidP="002A7F22">
      <w:pPr>
        <w:pStyle w:val="ConsPlusNormal"/>
        <w:spacing w:before="200"/>
        <w:ind w:firstLine="540"/>
        <w:jc w:val="both"/>
      </w:pPr>
      <w:r w:rsidRPr="002A7F22">
        <w:t>утверждает Положение о бюджетном процессе в городе Рыбинске;</w:t>
      </w:r>
    </w:p>
    <w:p w:rsidR="002A7F22" w:rsidRPr="002A7F22" w:rsidRDefault="002A7F22" w:rsidP="002A7F22">
      <w:pPr>
        <w:pStyle w:val="ConsPlusNormal"/>
        <w:spacing w:before="200"/>
        <w:ind w:firstLine="540"/>
        <w:jc w:val="both"/>
      </w:pPr>
      <w:r w:rsidRPr="002A7F22">
        <w:t>устанавливает, изменяет и отменяет местные налоги и сборы, предоставляет льготы по их уплате в пределах прав, предоставленных ему в соответствии с законодательством Российской Федерации о налогах и сборах;</w:t>
      </w:r>
    </w:p>
    <w:p w:rsidR="002A7F22" w:rsidRPr="002A7F22" w:rsidRDefault="002A7F22" w:rsidP="002A7F22">
      <w:pPr>
        <w:pStyle w:val="ConsPlusNormal"/>
        <w:spacing w:before="200"/>
        <w:ind w:firstLine="540"/>
        <w:jc w:val="both"/>
      </w:pPr>
      <w:r w:rsidRPr="002A7F22">
        <w:t>устанавливает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w:t>
      </w:r>
    </w:p>
    <w:p w:rsidR="002A7F22" w:rsidRPr="002A7F22" w:rsidRDefault="002A7F22" w:rsidP="002A7F22">
      <w:pPr>
        <w:pStyle w:val="ConsPlusNormal"/>
        <w:spacing w:before="200"/>
        <w:ind w:firstLine="540"/>
        <w:jc w:val="both"/>
      </w:pPr>
      <w:r w:rsidRPr="002A7F22">
        <w:t xml:space="preserve">устанавливает предельный объем выпуска муниципальных ценных бумаг номинальной </w:t>
      </w:r>
      <w:r w:rsidRPr="002A7F22">
        <w:lastRenderedPageBreak/>
        <w:t>стоимостью в соответствии с верхним пределом муниципального долга, установленным решением о бюджете города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устанавливает порядок определения части территории города, на которой могут реализовываться инициативные проекты;</w:t>
      </w:r>
    </w:p>
    <w:p w:rsidR="002A7F22" w:rsidRPr="002A7F22" w:rsidRDefault="002A7F22" w:rsidP="002A7F22">
      <w:pPr>
        <w:pStyle w:val="ConsPlusNormal"/>
        <w:jc w:val="both"/>
      </w:pPr>
      <w:r w:rsidRPr="002A7F22">
        <w:t xml:space="preserve">(абзац введен </w:t>
      </w:r>
      <w:hyperlink r:id="rId39">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устанавливает порядок назначения и проведения собрания граждан в целях рассмотрения и обсуждения вопросов внесения инициативных проектов;</w:t>
      </w:r>
    </w:p>
    <w:p w:rsidR="002A7F22" w:rsidRPr="002A7F22" w:rsidRDefault="002A7F22" w:rsidP="002A7F22">
      <w:pPr>
        <w:pStyle w:val="ConsPlusNormal"/>
        <w:jc w:val="both"/>
      </w:pPr>
      <w:r w:rsidRPr="002A7F22">
        <w:t xml:space="preserve">(абзац введен </w:t>
      </w:r>
      <w:hyperlink r:id="rId40">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устанавливает порядок выдвижения, внесения, обсуждения, рассмотрения инициативных проектов, а также проведения их конкурсного отбора;</w:t>
      </w:r>
    </w:p>
    <w:p w:rsidR="002A7F22" w:rsidRPr="002A7F22" w:rsidRDefault="002A7F22" w:rsidP="002A7F22">
      <w:pPr>
        <w:pStyle w:val="ConsPlusNormal"/>
        <w:jc w:val="both"/>
      </w:pPr>
      <w:r w:rsidRPr="002A7F22">
        <w:t xml:space="preserve">(абзац введен </w:t>
      </w:r>
      <w:hyperlink r:id="rId41">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устанавливает порядок формирования и деятельности комиссии по конкурсному отбору инициативных проектов;</w:t>
      </w:r>
    </w:p>
    <w:p w:rsidR="002A7F22" w:rsidRPr="002A7F22" w:rsidRDefault="002A7F22" w:rsidP="002A7F22">
      <w:pPr>
        <w:pStyle w:val="ConsPlusNormal"/>
        <w:jc w:val="both"/>
      </w:pPr>
      <w:r w:rsidRPr="002A7F22">
        <w:t xml:space="preserve">(абзац введен </w:t>
      </w:r>
      <w:hyperlink r:id="rId42">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устанавливает 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w:t>
      </w:r>
    </w:p>
    <w:p w:rsidR="002A7F22" w:rsidRPr="002A7F22" w:rsidRDefault="002A7F22" w:rsidP="002A7F22">
      <w:pPr>
        <w:pStyle w:val="ConsPlusNormal"/>
        <w:jc w:val="both"/>
      </w:pPr>
      <w:r w:rsidRPr="002A7F22">
        <w:t xml:space="preserve">(абзац введен </w:t>
      </w:r>
      <w:hyperlink r:id="rId43">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создает муниципальный дорожный фонд города и устанавливает порядок формирования и использования бюджетных ассигнований муниципального дорожного фонда;</w:t>
      </w:r>
    </w:p>
    <w:p w:rsidR="002A7F22" w:rsidRPr="002A7F22" w:rsidRDefault="002A7F22" w:rsidP="002A7F22">
      <w:pPr>
        <w:pStyle w:val="ConsPlusNormal"/>
        <w:jc w:val="both"/>
      </w:pPr>
      <w:r w:rsidRPr="002A7F22">
        <w:t xml:space="preserve">(абзац введен </w:t>
      </w:r>
      <w:hyperlink r:id="rId44">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 xml:space="preserve">осуществляет иные полномочия в соответствии с Бюджетным </w:t>
      </w:r>
      <w:hyperlink r:id="rId45">
        <w:r w:rsidRPr="002A7F22">
          <w:rPr>
            <w:color w:val="0000FF"/>
          </w:rPr>
          <w:t>кодексом</w:t>
        </w:r>
      </w:hyperlink>
      <w:r w:rsidRPr="002A7F22">
        <w:t xml:space="preserve">, иными нормативными правовыми актами Российской Федерации, Ярославской области, </w:t>
      </w:r>
      <w:hyperlink r:id="rId46">
        <w:r w:rsidRPr="002A7F22">
          <w:rPr>
            <w:color w:val="0000FF"/>
          </w:rPr>
          <w:t>Уставом</w:t>
        </w:r>
      </w:hyperlink>
      <w:r w:rsidRPr="002A7F22">
        <w:t xml:space="preserve"> города, настоящим Положением и принимаемыми в соответствии с ними муниципальными правовыми актами, регулирующими бюджетные правоотношения.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8. Бюджетные полномочия Администрации</w:t>
      </w:r>
    </w:p>
    <w:p w:rsidR="002A7F22" w:rsidRPr="002A7F22" w:rsidRDefault="002A7F22" w:rsidP="002A7F22">
      <w:pPr>
        <w:pStyle w:val="ConsPlusNormal"/>
        <w:ind w:firstLine="540"/>
        <w:jc w:val="both"/>
      </w:pPr>
      <w:r w:rsidRPr="002A7F22">
        <w:t xml:space="preserve">(в ред. </w:t>
      </w:r>
      <w:hyperlink r:id="rId47">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Администрация как участник бюджетного процесса обладает следующими полномочиями:</w:t>
      </w:r>
    </w:p>
    <w:p w:rsidR="002A7F22" w:rsidRPr="002A7F22" w:rsidRDefault="002A7F22" w:rsidP="002A7F22">
      <w:pPr>
        <w:pStyle w:val="ConsPlusNormal"/>
        <w:spacing w:before="200"/>
        <w:ind w:firstLine="540"/>
        <w:jc w:val="both"/>
      </w:pPr>
      <w:r w:rsidRPr="002A7F22">
        <w:t xml:space="preserve">устанавливает порядок и сроки составления проекта бюджета города </w:t>
      </w:r>
      <w:proofErr w:type="gramStart"/>
      <w:r w:rsidRPr="002A7F22">
        <w:t>на</w:t>
      </w:r>
      <w:proofErr w:type="gramEnd"/>
      <w:r w:rsidRPr="002A7F22">
        <w:t xml:space="preserve"> очередной финансовый и плановый период;</w:t>
      </w:r>
    </w:p>
    <w:p w:rsidR="002A7F22" w:rsidRPr="002A7F22" w:rsidRDefault="002A7F22" w:rsidP="002A7F22">
      <w:pPr>
        <w:pStyle w:val="ConsPlusNormal"/>
        <w:spacing w:before="200"/>
        <w:ind w:firstLine="540"/>
        <w:jc w:val="both"/>
      </w:pPr>
      <w:r w:rsidRPr="002A7F22">
        <w:t>утверждает перечень главных администраторов доходов бюджета и закрепляемые за ними виды (подвиды) доходов бюджета;</w:t>
      </w:r>
    </w:p>
    <w:p w:rsidR="002A7F22" w:rsidRPr="002A7F22" w:rsidRDefault="002A7F22" w:rsidP="002A7F22">
      <w:pPr>
        <w:pStyle w:val="ConsPlusNormal"/>
        <w:jc w:val="both"/>
      </w:pPr>
      <w:r w:rsidRPr="002A7F22">
        <w:t xml:space="preserve">(абзац введен </w:t>
      </w:r>
      <w:hyperlink r:id="rId48">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утверждает перечень главных администраторов источников финансирования дефицита бюджета и закрепляемые за ними источники финансирования дефицита бюджета;</w:t>
      </w:r>
    </w:p>
    <w:p w:rsidR="002A7F22" w:rsidRPr="002A7F22" w:rsidRDefault="002A7F22" w:rsidP="002A7F22">
      <w:pPr>
        <w:pStyle w:val="ConsPlusNormal"/>
        <w:jc w:val="both"/>
      </w:pPr>
      <w:r w:rsidRPr="002A7F22">
        <w:t xml:space="preserve">(абзац введен </w:t>
      </w:r>
      <w:hyperlink r:id="rId49">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устанавливает порядок разработки прогноза социально-экономического развития города, составляет прогноз социально-экономического развития города;</w:t>
      </w:r>
    </w:p>
    <w:p w:rsidR="002A7F22" w:rsidRPr="002A7F22" w:rsidRDefault="002A7F22" w:rsidP="002A7F22">
      <w:pPr>
        <w:pStyle w:val="ConsPlusNormal"/>
        <w:spacing w:before="200"/>
        <w:ind w:firstLine="540"/>
        <w:jc w:val="both"/>
      </w:pPr>
      <w:r w:rsidRPr="002A7F22">
        <w:t>одобряет прогноз социально-экономического развития города на очередной финансовый год и плановый период одновременно с принятием решения о внесении проекта бюджета в Муниципальный Совет;</w:t>
      </w:r>
    </w:p>
    <w:p w:rsidR="002A7F22" w:rsidRPr="002A7F22" w:rsidRDefault="002A7F22" w:rsidP="002A7F22">
      <w:pPr>
        <w:pStyle w:val="ConsPlusNormal"/>
        <w:spacing w:before="200"/>
        <w:ind w:firstLine="540"/>
        <w:jc w:val="both"/>
      </w:pPr>
      <w:proofErr w:type="gramStart"/>
      <w:r w:rsidRPr="002A7F22">
        <w:t>устанавливает порядок разработки и утверждения бюджетного прогноза города на долгосрочный период, утверждает бюджетный прогноз города на долгосрочный период;</w:t>
      </w:r>
      <w:proofErr w:type="gramEnd"/>
    </w:p>
    <w:p w:rsidR="002A7F22" w:rsidRPr="002A7F22" w:rsidRDefault="002A7F22" w:rsidP="002A7F22">
      <w:pPr>
        <w:pStyle w:val="ConsPlusNormal"/>
        <w:spacing w:before="200"/>
        <w:ind w:firstLine="540"/>
        <w:jc w:val="both"/>
      </w:pPr>
      <w:r w:rsidRPr="002A7F22">
        <w:lastRenderedPageBreak/>
        <w:t>разрабатывает основные направления бюджетной и налоговой политики города;</w:t>
      </w:r>
    </w:p>
    <w:p w:rsidR="002A7F22" w:rsidRPr="002A7F22" w:rsidRDefault="002A7F22" w:rsidP="002A7F22">
      <w:pPr>
        <w:pStyle w:val="ConsPlusNormal"/>
        <w:spacing w:before="200"/>
        <w:ind w:firstLine="540"/>
        <w:jc w:val="both"/>
      </w:pPr>
      <w:r w:rsidRPr="002A7F22">
        <w:t>обеспечивает составление проекта бюджета города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обеспечивает исполнение бюджета города, составление бюджетной отчетности, представляет отчет об исполнении бюджета города на утверждение Муниципального Совета и в Контрольно-счетную палату для подготовки заключения на него;</w:t>
      </w:r>
    </w:p>
    <w:p w:rsidR="002A7F22" w:rsidRPr="002A7F22" w:rsidRDefault="002A7F22" w:rsidP="002A7F22">
      <w:pPr>
        <w:pStyle w:val="ConsPlusNormal"/>
        <w:spacing w:before="200"/>
        <w:ind w:firstLine="540"/>
        <w:jc w:val="both"/>
      </w:pPr>
      <w:r w:rsidRPr="002A7F22">
        <w:t>утверждает отчеты об исполнении бюджета города за первый квартал, полугодие и девять месяцев текущего года и направляет их в Муниципальный Совет и Контрольно-счетную палату;</w:t>
      </w:r>
    </w:p>
    <w:p w:rsidR="002A7F22" w:rsidRPr="002A7F22" w:rsidRDefault="002A7F22" w:rsidP="002A7F22">
      <w:pPr>
        <w:pStyle w:val="ConsPlusNormal"/>
        <w:spacing w:before="200"/>
        <w:ind w:firstLine="540"/>
        <w:jc w:val="both"/>
      </w:pPr>
      <w:r w:rsidRPr="002A7F22">
        <w:t>устанавливает порядок осуществления бюджетных полномочий главными администраторами доходов бюджета города;</w:t>
      </w:r>
    </w:p>
    <w:p w:rsidR="002A7F22" w:rsidRPr="002A7F22" w:rsidRDefault="002A7F22" w:rsidP="002A7F22">
      <w:pPr>
        <w:pStyle w:val="ConsPlusNormal"/>
        <w:spacing w:before="200"/>
        <w:ind w:firstLine="540"/>
        <w:jc w:val="both"/>
      </w:pPr>
      <w:r w:rsidRPr="002A7F22">
        <w:t>устанавливает порядок формирования перечня налоговых расходов города и оценки налоговых расходов города;</w:t>
      </w:r>
    </w:p>
    <w:p w:rsidR="002A7F22" w:rsidRPr="002A7F22" w:rsidRDefault="002A7F22" w:rsidP="002A7F22">
      <w:pPr>
        <w:pStyle w:val="ConsPlusNormal"/>
        <w:spacing w:before="200"/>
        <w:ind w:firstLine="540"/>
        <w:jc w:val="both"/>
      </w:pPr>
      <w:r w:rsidRPr="002A7F22">
        <w:t>устанавливает порядок ведения реестра расходных обязательств города, порядок формирования и ведения реестра источников доходов бюджета города;</w:t>
      </w:r>
    </w:p>
    <w:p w:rsidR="002A7F22" w:rsidRPr="002A7F22" w:rsidRDefault="002A7F22" w:rsidP="002A7F22">
      <w:pPr>
        <w:pStyle w:val="ConsPlusNormal"/>
        <w:spacing w:before="200"/>
        <w:ind w:firstLine="540"/>
        <w:jc w:val="both"/>
      </w:pPr>
      <w:r w:rsidRPr="002A7F22">
        <w:t xml:space="preserve">осуществляет через уполномоченный орган (Департамент </w:t>
      </w:r>
      <w:proofErr w:type="gramStart"/>
      <w:r w:rsidRPr="002A7F22">
        <w:t xml:space="preserve">финансов) </w:t>
      </w:r>
      <w:proofErr w:type="gramEnd"/>
      <w:r w:rsidRPr="002A7F22">
        <w:t>внутренние муниципальные заимствования, управляет муниципальным внутренним долгом;</w:t>
      </w:r>
    </w:p>
    <w:p w:rsidR="002A7F22" w:rsidRPr="002A7F22" w:rsidRDefault="002A7F22" w:rsidP="002A7F22">
      <w:pPr>
        <w:pStyle w:val="ConsPlusNormal"/>
        <w:spacing w:before="200"/>
        <w:ind w:firstLine="540"/>
        <w:jc w:val="both"/>
      </w:pPr>
      <w:r w:rsidRPr="002A7F22">
        <w:t>устанавливает порядок и предоставляет муниципальные гарантии в соответствии с решением Муниципального Совета о бюджете города;</w:t>
      </w:r>
    </w:p>
    <w:p w:rsidR="002A7F22" w:rsidRPr="002A7F22" w:rsidRDefault="002A7F22" w:rsidP="002A7F22">
      <w:pPr>
        <w:pStyle w:val="ConsPlusNormal"/>
        <w:spacing w:before="200"/>
        <w:ind w:firstLine="540"/>
        <w:jc w:val="both"/>
      </w:pPr>
      <w:r w:rsidRPr="002A7F22">
        <w:t>устанавливает порядок расходования средств резервного фонда;</w:t>
      </w:r>
    </w:p>
    <w:p w:rsidR="002A7F22" w:rsidRPr="002A7F22" w:rsidRDefault="002A7F22" w:rsidP="002A7F22">
      <w:pPr>
        <w:pStyle w:val="ConsPlusNormal"/>
        <w:spacing w:before="200"/>
        <w:ind w:firstLine="540"/>
        <w:jc w:val="both"/>
      </w:pPr>
      <w:r w:rsidRPr="002A7F22">
        <w:t>принимает решение об использовании бюджетных ассигнований резервного фонда города;</w:t>
      </w:r>
    </w:p>
    <w:p w:rsidR="002A7F22" w:rsidRPr="002A7F22" w:rsidRDefault="002A7F22" w:rsidP="002A7F22">
      <w:pPr>
        <w:pStyle w:val="ConsPlusNormal"/>
        <w:spacing w:before="200"/>
        <w:ind w:firstLine="540"/>
        <w:jc w:val="both"/>
      </w:pPr>
      <w:proofErr w:type="gramStart"/>
      <w:r w:rsidRPr="002A7F22">
        <w:t>устанавливает порядок предоставления из бюджета города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2A7F22" w:rsidRPr="002A7F22" w:rsidRDefault="002A7F22" w:rsidP="002A7F22">
      <w:pPr>
        <w:pStyle w:val="ConsPlusNormal"/>
        <w:spacing w:before="200"/>
        <w:ind w:firstLine="540"/>
        <w:jc w:val="both"/>
      </w:pPr>
      <w:r w:rsidRPr="002A7F22">
        <w:t>принимает решения и устанавливает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A7F22" w:rsidRPr="002A7F22" w:rsidRDefault="002A7F22" w:rsidP="002A7F22">
      <w:pPr>
        <w:pStyle w:val="ConsPlusNormal"/>
        <w:spacing w:before="200"/>
        <w:ind w:firstLine="540"/>
        <w:jc w:val="both"/>
      </w:pPr>
      <w:r w:rsidRPr="002A7F22">
        <w:t xml:space="preserve">устанавливает порядок предоставления из бюджета города некоммерческим организациям, не являющимся казенными учреждениями, грантов в форме субсидий, в том числе по </w:t>
      </w:r>
      <w:proofErr w:type="gramStart"/>
      <w:r w:rsidRPr="002A7F22">
        <w:t>результатам</w:t>
      </w:r>
      <w:proofErr w:type="gramEnd"/>
      <w:r w:rsidRPr="002A7F22">
        <w:t xml:space="preserve"> проводимым Администрацией конкурсов, бюджетным и автономным учреждениям, включая учреждения, в отношении которых Администрация не осуществляет функции и полномочия учредителя;</w:t>
      </w:r>
    </w:p>
    <w:p w:rsidR="002A7F22" w:rsidRPr="002A7F22" w:rsidRDefault="002A7F22" w:rsidP="002A7F22">
      <w:pPr>
        <w:pStyle w:val="ConsPlusNormal"/>
        <w:spacing w:before="200"/>
        <w:ind w:firstLine="540"/>
        <w:jc w:val="both"/>
      </w:pPr>
      <w:proofErr w:type="gramStart"/>
      <w:r w:rsidRPr="002A7F22">
        <w:t>устанавливает порядок принятия решений о предоставлении субсидий юридическим лицам, 100 процентов акций (долей) которых принадлежит городу Рыбинску,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w:t>
      </w:r>
      <w:proofErr w:type="gramEnd"/>
      <w:r w:rsidRPr="002A7F22">
        <w:t xml:space="preserve">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а также порядок предоставления указанных субсидий;</w:t>
      </w:r>
    </w:p>
    <w:p w:rsidR="002A7F22" w:rsidRPr="002A7F22" w:rsidRDefault="002A7F22" w:rsidP="002A7F22">
      <w:pPr>
        <w:pStyle w:val="ConsPlusNormal"/>
        <w:jc w:val="both"/>
      </w:pPr>
      <w:r w:rsidRPr="002A7F22">
        <w:t xml:space="preserve">(в ред. </w:t>
      </w:r>
      <w:hyperlink r:id="rId50">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устанавливает порядок формирования муниципального задания на оказание муниципальных услуг (выполнение работ) муниципальными учреждениями;</w:t>
      </w:r>
    </w:p>
    <w:p w:rsidR="002A7F22" w:rsidRPr="002A7F22" w:rsidRDefault="002A7F22" w:rsidP="002A7F22">
      <w:pPr>
        <w:pStyle w:val="ConsPlusNormal"/>
        <w:spacing w:before="200"/>
        <w:ind w:firstLine="540"/>
        <w:jc w:val="both"/>
      </w:pPr>
      <w:proofErr w:type="gramStart"/>
      <w:r w:rsidRPr="002A7F22">
        <w:t xml:space="preserve">устанавливает порядок предоставления из бюджета города субсидий муниципальным бюджетным и автономным учреждениям на финансовое обеспечение выполнения ими </w:t>
      </w:r>
      <w:r w:rsidRPr="002A7F22">
        <w:lastRenderedPageBreak/>
        <w:t>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а также порядок определения объема и условия предоставления субсидий муниципальным бюджетным и автономным учреждениям на иные цели;</w:t>
      </w:r>
      <w:proofErr w:type="gramEnd"/>
    </w:p>
    <w:p w:rsidR="002A7F22" w:rsidRPr="002A7F22" w:rsidRDefault="002A7F22" w:rsidP="002A7F22">
      <w:pPr>
        <w:pStyle w:val="ConsPlusNormal"/>
        <w:spacing w:before="200"/>
        <w:ind w:firstLine="540"/>
        <w:jc w:val="both"/>
      </w:pPr>
      <w:r w:rsidRPr="002A7F22">
        <w:t>устанавливает порядок определения объема и предоставления субсидий из бюджета города иным некоммерческим организациям, не являющимся муниципальными учреждениями;</w:t>
      </w:r>
    </w:p>
    <w:p w:rsidR="002A7F22" w:rsidRPr="002A7F22" w:rsidRDefault="002A7F22" w:rsidP="002A7F22">
      <w:pPr>
        <w:pStyle w:val="ConsPlusNormal"/>
        <w:spacing w:before="200"/>
        <w:ind w:firstLine="540"/>
        <w:jc w:val="both"/>
      </w:pPr>
      <w:r w:rsidRPr="002A7F22">
        <w:t>устанавливает порядок принятия решений предоставления из бюджета города субсидий на срок, превышающий срок действия утвержденных лимитов бюджетных обязательств:</w:t>
      </w:r>
    </w:p>
    <w:p w:rsidR="002A7F22" w:rsidRPr="002A7F22" w:rsidRDefault="002A7F22" w:rsidP="002A7F22">
      <w:pPr>
        <w:pStyle w:val="ConsPlusNormal"/>
        <w:jc w:val="both"/>
      </w:pPr>
      <w:r w:rsidRPr="002A7F22">
        <w:t xml:space="preserve">(абзац введен </w:t>
      </w:r>
      <w:hyperlink r:id="rId51">
        <w:r w:rsidRPr="002A7F22">
          <w:rPr>
            <w:color w:val="0000FF"/>
          </w:rPr>
          <w:t>Решением</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бюджетным и автономным учреждениям на иные цели;</w:t>
      </w:r>
    </w:p>
    <w:p w:rsidR="002A7F22" w:rsidRPr="002A7F22" w:rsidRDefault="002A7F22" w:rsidP="002A7F22">
      <w:pPr>
        <w:pStyle w:val="ConsPlusNormal"/>
        <w:jc w:val="both"/>
      </w:pPr>
      <w:r w:rsidRPr="002A7F22">
        <w:t xml:space="preserve">(абзац введен </w:t>
      </w:r>
      <w:hyperlink r:id="rId52">
        <w:r w:rsidRPr="002A7F22">
          <w:rPr>
            <w:color w:val="0000FF"/>
          </w:rPr>
          <w:t>Решением</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иным некоммерческим организациям, не являющимся муниципальными учреждениями;</w:t>
      </w:r>
    </w:p>
    <w:p w:rsidR="002A7F22" w:rsidRPr="002A7F22" w:rsidRDefault="002A7F22" w:rsidP="002A7F22">
      <w:pPr>
        <w:pStyle w:val="ConsPlusNormal"/>
        <w:jc w:val="both"/>
      </w:pPr>
      <w:r w:rsidRPr="002A7F22">
        <w:t xml:space="preserve">(абзац введен </w:t>
      </w:r>
      <w:hyperlink r:id="rId53">
        <w:r w:rsidRPr="002A7F22">
          <w:rPr>
            <w:color w:val="0000FF"/>
          </w:rPr>
          <w:t>Решением</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некоммерческим организациям, не являющимся казенными учреждениями, грантов в форме субсидий, в том числе предоставляемых по результатам проводимых Администрацией конкурсов бюджетным и автономным учреждениям, включая учреждения, в отношении которых Администрация не осуществляет функции и полномочия учредителя;</w:t>
      </w:r>
    </w:p>
    <w:p w:rsidR="002A7F22" w:rsidRPr="002A7F22" w:rsidRDefault="002A7F22" w:rsidP="002A7F22">
      <w:pPr>
        <w:pStyle w:val="ConsPlusNormal"/>
        <w:jc w:val="both"/>
      </w:pPr>
      <w:r w:rsidRPr="002A7F22">
        <w:t xml:space="preserve">(абзац введен </w:t>
      </w:r>
      <w:hyperlink r:id="rId54">
        <w:r w:rsidRPr="002A7F22">
          <w:rPr>
            <w:color w:val="0000FF"/>
          </w:rPr>
          <w:t>Решением</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устанавливает порядок принятия решений о предоставлении бюджетных ассигнований на осуществление капитальных вложений в объекты муниципальной собственности и порядок предоставления муниципальным бюджетным и автономным учреждениям, муниципальным унитарным предприятиям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2A7F22" w:rsidRPr="002A7F22" w:rsidRDefault="002A7F22" w:rsidP="002A7F22">
      <w:pPr>
        <w:pStyle w:val="ConsPlusNormal"/>
        <w:spacing w:before="200"/>
        <w:ind w:firstLine="540"/>
        <w:jc w:val="both"/>
      </w:pPr>
      <w:r w:rsidRPr="002A7F22">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города и порядок предоставления указанных субсидий, включая требования к соглашениям о предоставлении субсидий, срокам и условиям их предоставления;</w:t>
      </w:r>
    </w:p>
    <w:p w:rsidR="002A7F22" w:rsidRPr="002A7F22" w:rsidRDefault="002A7F22" w:rsidP="002A7F22">
      <w:pPr>
        <w:pStyle w:val="ConsPlusNormal"/>
        <w:spacing w:before="200"/>
        <w:ind w:firstLine="540"/>
        <w:jc w:val="both"/>
      </w:pPr>
      <w:r w:rsidRPr="002A7F22">
        <w:t>устанавливает порядок принятия решений о подготовке и реализации бюджетных инвестиций в объекты муниципальной собственности и порядок осуществления бюджетных инвестиций в указанные объекты;</w:t>
      </w:r>
    </w:p>
    <w:p w:rsidR="002A7F22" w:rsidRPr="002A7F22" w:rsidRDefault="002A7F22" w:rsidP="002A7F22">
      <w:pPr>
        <w:pStyle w:val="ConsPlusNormal"/>
        <w:spacing w:before="200"/>
        <w:ind w:firstLine="540"/>
        <w:jc w:val="both"/>
      </w:pPr>
      <w:r w:rsidRPr="002A7F22">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города и порядок осуществления указанных бюджетных инвестиций;</w:t>
      </w:r>
    </w:p>
    <w:p w:rsidR="002A7F22" w:rsidRPr="002A7F22" w:rsidRDefault="002A7F22" w:rsidP="002A7F22">
      <w:pPr>
        <w:pStyle w:val="ConsPlusNormal"/>
        <w:spacing w:before="200"/>
        <w:ind w:firstLine="540"/>
        <w:jc w:val="both"/>
      </w:pPr>
      <w:proofErr w:type="gramStart"/>
      <w:r w:rsidRPr="002A7F22">
        <w:t>устанавливает условия</w:t>
      </w:r>
      <w:proofErr w:type="gramEnd"/>
      <w:r w:rsidRPr="002A7F22">
        <w:t xml:space="preserve"> передачи полномочий и порядок заключения соглашений о передаче полномочий бюджетным и автономным учреждениям, муниципальным унитарным предприятиям по заключению и исполнению муниципальных контрактов от лица органов местного самоуправления при осуществлении бюджетных инвестиций в объекты муниципальной собственности;</w:t>
      </w:r>
    </w:p>
    <w:p w:rsidR="002A7F22" w:rsidRPr="002A7F22" w:rsidRDefault="002A7F22" w:rsidP="002A7F22">
      <w:pPr>
        <w:pStyle w:val="ConsPlusNormal"/>
        <w:spacing w:before="200"/>
        <w:ind w:firstLine="540"/>
        <w:jc w:val="both"/>
      </w:pPr>
      <w:r w:rsidRPr="002A7F22">
        <w:t>устанавливает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города;</w:t>
      </w:r>
    </w:p>
    <w:p w:rsidR="002A7F22" w:rsidRPr="002A7F22" w:rsidRDefault="002A7F22" w:rsidP="002A7F22">
      <w:pPr>
        <w:pStyle w:val="ConsPlusNormal"/>
        <w:spacing w:before="200"/>
        <w:ind w:firstLine="540"/>
        <w:jc w:val="both"/>
      </w:pPr>
      <w:r w:rsidRPr="002A7F22">
        <w:t>устанавливает порядок формирования и реализации адресной инвестиционной программы города;</w:t>
      </w:r>
    </w:p>
    <w:p w:rsidR="002A7F22" w:rsidRPr="002A7F22" w:rsidRDefault="002A7F22" w:rsidP="002A7F22">
      <w:pPr>
        <w:pStyle w:val="ConsPlusNormal"/>
        <w:spacing w:before="200"/>
        <w:ind w:firstLine="540"/>
        <w:jc w:val="both"/>
      </w:pPr>
      <w:r w:rsidRPr="002A7F22">
        <w:t>устанавливает порядок разработки, утверждения и реализации муниципальных программ;</w:t>
      </w:r>
    </w:p>
    <w:p w:rsidR="002A7F22" w:rsidRPr="002A7F22" w:rsidRDefault="002A7F22" w:rsidP="002A7F22">
      <w:pPr>
        <w:pStyle w:val="ConsPlusNormal"/>
        <w:jc w:val="both"/>
      </w:pPr>
      <w:r w:rsidRPr="002A7F22">
        <w:t xml:space="preserve">(в ред. </w:t>
      </w:r>
      <w:hyperlink r:id="rId55">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lastRenderedPageBreak/>
        <w:t>определяет сроки реализации муниципальных программ, утверждает муниципальные программы, принимает решение о необходимости прекращения или об изменении, начиная с очередного финансового года, ранее утвержденной муниципальной программы;</w:t>
      </w:r>
    </w:p>
    <w:p w:rsidR="002A7F22" w:rsidRPr="002A7F22" w:rsidRDefault="002A7F22" w:rsidP="002A7F22">
      <w:pPr>
        <w:pStyle w:val="ConsPlusNormal"/>
        <w:jc w:val="both"/>
      </w:pPr>
      <w:r w:rsidRPr="002A7F22">
        <w:t xml:space="preserve">(в ред. </w:t>
      </w:r>
      <w:hyperlink r:id="rId56">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устанавливает порядок оценки эффективности реализации муниципальной программы и ее критерии;</w:t>
      </w:r>
    </w:p>
    <w:p w:rsidR="002A7F22" w:rsidRPr="002A7F22" w:rsidRDefault="002A7F22" w:rsidP="002A7F22">
      <w:pPr>
        <w:pStyle w:val="ConsPlusNormal"/>
        <w:jc w:val="both"/>
      </w:pPr>
      <w:r w:rsidRPr="002A7F22">
        <w:t xml:space="preserve">(в ред. </w:t>
      </w:r>
      <w:hyperlink r:id="rId57">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 xml:space="preserve">абзац исключен. - </w:t>
      </w:r>
      <w:hyperlink r:id="rId58">
        <w:r w:rsidRPr="002A7F22">
          <w:rPr>
            <w:color w:val="0000FF"/>
          </w:rPr>
          <w:t>Решение</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создает контрольно-ревизионный отдел для осуществления внутреннего муниципального финансового контроля;</w:t>
      </w:r>
    </w:p>
    <w:p w:rsidR="002A7F22" w:rsidRPr="002A7F22" w:rsidRDefault="002A7F22" w:rsidP="002A7F22">
      <w:pPr>
        <w:pStyle w:val="ConsPlusNormal"/>
        <w:spacing w:before="200"/>
        <w:ind w:firstLine="540"/>
        <w:jc w:val="both"/>
      </w:pPr>
      <w:r w:rsidRPr="002A7F22">
        <w:t>определяет порядок осуществления полномочий органами внутреннего муниципального финансового контроля по внутреннему финансовому контролю;</w:t>
      </w:r>
    </w:p>
    <w:p w:rsidR="002A7F22" w:rsidRPr="002A7F22" w:rsidRDefault="002A7F22" w:rsidP="002A7F22">
      <w:pPr>
        <w:pStyle w:val="ConsPlusNormal"/>
        <w:spacing w:before="200"/>
        <w:ind w:firstLine="540"/>
        <w:jc w:val="both"/>
      </w:pPr>
      <w:r w:rsidRPr="002A7F22">
        <w:t xml:space="preserve">осуществляет иные бюджетные полномочия, установленные Бюджетным </w:t>
      </w:r>
      <w:hyperlink r:id="rId59">
        <w:r w:rsidRPr="002A7F22">
          <w:rPr>
            <w:color w:val="0000FF"/>
          </w:rPr>
          <w:t>кодексом</w:t>
        </w:r>
      </w:hyperlink>
      <w:r w:rsidRPr="002A7F22">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9. Бюджетные полномочия Департамента финансов</w:t>
      </w:r>
    </w:p>
    <w:p w:rsidR="002A7F22" w:rsidRPr="002A7F22" w:rsidRDefault="002A7F22" w:rsidP="002A7F22">
      <w:pPr>
        <w:pStyle w:val="ConsPlusNormal"/>
        <w:ind w:firstLine="540"/>
        <w:jc w:val="both"/>
      </w:pPr>
      <w:r w:rsidRPr="002A7F22">
        <w:t xml:space="preserve">(в ред. </w:t>
      </w:r>
      <w:hyperlink r:id="rId60">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Департамент финансов как участник бюджетного процесса обладает следующими полномочиями:</w:t>
      </w:r>
    </w:p>
    <w:p w:rsidR="002A7F22" w:rsidRPr="002A7F22" w:rsidRDefault="002A7F22" w:rsidP="002A7F22">
      <w:pPr>
        <w:pStyle w:val="ConsPlusNormal"/>
        <w:spacing w:before="200"/>
        <w:ind w:firstLine="540"/>
        <w:jc w:val="both"/>
      </w:pPr>
      <w:r w:rsidRPr="002A7F22">
        <w:t>составляет проект бюджета города на очередной финансовый год и плановый период и представляет его Администрации с необходимыми документами и материалами для внесения в Муниципальный Совет и Контрольно-счетную палату для подготовки заключения;</w:t>
      </w:r>
    </w:p>
    <w:p w:rsidR="002A7F22" w:rsidRPr="002A7F22" w:rsidRDefault="002A7F22" w:rsidP="002A7F22">
      <w:pPr>
        <w:pStyle w:val="ConsPlusNormal"/>
        <w:spacing w:before="200"/>
        <w:ind w:firstLine="540"/>
        <w:jc w:val="both"/>
      </w:pPr>
      <w:r w:rsidRPr="002A7F22">
        <w:t>составляет и представляет отчет об исполнении бюджета города Администрации для внесения в Муниципальный Совет;</w:t>
      </w:r>
    </w:p>
    <w:p w:rsidR="002A7F22" w:rsidRPr="002A7F22" w:rsidRDefault="002A7F22" w:rsidP="002A7F22">
      <w:pPr>
        <w:pStyle w:val="ConsPlusNormal"/>
        <w:spacing w:before="200"/>
        <w:ind w:firstLine="540"/>
        <w:jc w:val="both"/>
      </w:pPr>
      <w:r w:rsidRPr="002A7F22">
        <w:t>осуществляет экономически обоснованное планирование доходов, расходов и источников финансирования дефицита бюджета города и проведение мероприятий по обеспечению выполнения его доходной части;</w:t>
      </w:r>
    </w:p>
    <w:p w:rsidR="002A7F22" w:rsidRPr="002A7F22" w:rsidRDefault="002A7F22" w:rsidP="002A7F22">
      <w:pPr>
        <w:pStyle w:val="ConsPlusNormal"/>
        <w:spacing w:before="200"/>
        <w:ind w:firstLine="540"/>
        <w:jc w:val="both"/>
      </w:pPr>
      <w:r w:rsidRPr="002A7F22">
        <w:t>устанавливает предельный объем бюджетных ассигнований по главным распорядителям бюджетных средств;</w:t>
      </w:r>
    </w:p>
    <w:p w:rsidR="002A7F22" w:rsidRPr="002A7F22" w:rsidRDefault="002A7F22" w:rsidP="002A7F22">
      <w:pPr>
        <w:pStyle w:val="ConsPlusNormal"/>
        <w:jc w:val="both"/>
      </w:pPr>
      <w:r w:rsidRPr="002A7F22">
        <w:t xml:space="preserve">(в ред. </w:t>
      </w:r>
      <w:hyperlink r:id="rId61">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разрабатывает программы внутренних муниципальных заимствований и муниципальных гарантий;</w:t>
      </w:r>
    </w:p>
    <w:p w:rsidR="002A7F22" w:rsidRPr="002A7F22" w:rsidRDefault="002A7F22" w:rsidP="002A7F22">
      <w:pPr>
        <w:pStyle w:val="ConsPlusNormal"/>
        <w:spacing w:before="200"/>
        <w:ind w:firstLine="540"/>
        <w:jc w:val="both"/>
      </w:pPr>
      <w:r w:rsidRPr="002A7F22">
        <w:t>является уполномоченным органом, осуществляющим от имени города внутренние муниципальные заимствования, предоставление муниципальных гарантий в установленном порядке;</w:t>
      </w:r>
    </w:p>
    <w:p w:rsidR="002A7F22" w:rsidRPr="002A7F22" w:rsidRDefault="002A7F22" w:rsidP="002A7F22">
      <w:pPr>
        <w:pStyle w:val="ConsPlusNormal"/>
        <w:spacing w:before="200"/>
        <w:ind w:firstLine="540"/>
        <w:jc w:val="both"/>
      </w:pPr>
      <w:r w:rsidRPr="002A7F22">
        <w:t>устанавливает методику и порядок планирования бюджетных ассигнований бюджета и осуществляет планирование бюджетных ассигнований;</w:t>
      </w:r>
    </w:p>
    <w:p w:rsidR="002A7F22" w:rsidRPr="002A7F22" w:rsidRDefault="002A7F22" w:rsidP="002A7F22">
      <w:pPr>
        <w:pStyle w:val="ConsPlusNormal"/>
        <w:spacing w:before="200"/>
        <w:ind w:firstLine="540"/>
        <w:jc w:val="both"/>
      </w:pPr>
      <w:r w:rsidRPr="002A7F22">
        <w:t>устанавливает, детализирует и определяет порядок применения бюджетной классификации Российской Федерации в части, относящейся к бюджету;</w:t>
      </w:r>
    </w:p>
    <w:p w:rsidR="002A7F22" w:rsidRPr="002A7F22" w:rsidRDefault="002A7F22" w:rsidP="002A7F22">
      <w:pPr>
        <w:pStyle w:val="ConsPlusNormal"/>
        <w:spacing w:before="200"/>
        <w:ind w:firstLine="540"/>
        <w:jc w:val="both"/>
      </w:pPr>
      <w:r w:rsidRPr="002A7F22">
        <w:t>устанавливает порядок составления и ведения сводной бюджетной росписи бюджета, составляет, утверждает и исполняет сводную бюджетную роспись, доводит показатели сводной бюджетной росписи до главных распорядителей средств бюджета;</w:t>
      </w:r>
    </w:p>
    <w:p w:rsidR="002A7F22" w:rsidRPr="002A7F22" w:rsidRDefault="002A7F22" w:rsidP="002A7F22">
      <w:pPr>
        <w:pStyle w:val="ConsPlusNormal"/>
        <w:spacing w:before="200"/>
        <w:ind w:firstLine="540"/>
        <w:jc w:val="both"/>
      </w:pPr>
      <w:r w:rsidRPr="002A7F22">
        <w:t>вносит изменения в сводную бюджетную роспись бюджета в ходе его исполнения в соответствии с бюджетным законодательством;</w:t>
      </w:r>
    </w:p>
    <w:p w:rsidR="002A7F22" w:rsidRPr="002A7F22" w:rsidRDefault="002A7F22" w:rsidP="002A7F22">
      <w:pPr>
        <w:pStyle w:val="ConsPlusNormal"/>
        <w:spacing w:before="200"/>
        <w:ind w:firstLine="540"/>
        <w:jc w:val="both"/>
      </w:pPr>
      <w:r w:rsidRPr="002A7F22">
        <w:t xml:space="preserve">вносит предложения Главе города об уточнении бюджета (уменьшении, увеличении или перемещении бюджетных ассигнований), об использовании свободных остатков средств бюджета, </w:t>
      </w:r>
      <w:r w:rsidRPr="002A7F22">
        <w:lastRenderedPageBreak/>
        <w:t>образовавшихся на начало текущего финансового года, доходов, дополнительно полученных в ходе исполнения бюджета города, экономии в расходах;</w:t>
      </w:r>
    </w:p>
    <w:p w:rsidR="002A7F22" w:rsidRPr="002A7F22" w:rsidRDefault="002A7F22" w:rsidP="002A7F22">
      <w:pPr>
        <w:pStyle w:val="ConsPlusNormal"/>
        <w:spacing w:before="200"/>
        <w:ind w:firstLine="540"/>
        <w:jc w:val="both"/>
      </w:pPr>
      <w:r w:rsidRPr="002A7F22">
        <w:t>устанавливает порядок составления и ведения кассового плана бюджета города, составляет и ведет кассовый план;</w:t>
      </w:r>
    </w:p>
    <w:p w:rsidR="002A7F22" w:rsidRPr="002A7F22" w:rsidRDefault="002A7F22" w:rsidP="002A7F22">
      <w:pPr>
        <w:pStyle w:val="ConsPlusNormal"/>
        <w:spacing w:before="200"/>
        <w:ind w:firstLine="540"/>
        <w:jc w:val="both"/>
      </w:pPr>
      <w:r w:rsidRPr="002A7F22">
        <w:t>организует исполнение бюджета города;</w:t>
      </w:r>
    </w:p>
    <w:p w:rsidR="002A7F22" w:rsidRPr="002A7F22" w:rsidRDefault="002A7F22" w:rsidP="002A7F22">
      <w:pPr>
        <w:pStyle w:val="ConsPlusNormal"/>
        <w:spacing w:before="200"/>
        <w:ind w:firstLine="540"/>
        <w:jc w:val="both"/>
      </w:pPr>
      <w:r w:rsidRPr="002A7F22">
        <w:t>устанавливает порядок исполнения бюджета города по расходам, источникам финансирования дефицита бюджета и порядок санкционирования оплаты денежных обязательств;</w:t>
      </w:r>
    </w:p>
    <w:p w:rsidR="002A7F22" w:rsidRPr="002A7F22" w:rsidRDefault="002A7F22" w:rsidP="002A7F22">
      <w:pPr>
        <w:pStyle w:val="ConsPlusNormal"/>
        <w:spacing w:before="200"/>
        <w:ind w:firstLine="540"/>
        <w:jc w:val="both"/>
      </w:pPr>
      <w:r w:rsidRPr="002A7F22">
        <w:t>устанавливает порядок открытия и ведения лицевых счетов, ведет учет операций на лицевых счетах по исполнению бюджета города;</w:t>
      </w:r>
    </w:p>
    <w:p w:rsidR="002A7F22" w:rsidRPr="002A7F22" w:rsidRDefault="002A7F22" w:rsidP="002A7F22">
      <w:pPr>
        <w:pStyle w:val="ConsPlusNormal"/>
        <w:spacing w:before="200"/>
        <w:ind w:firstLine="540"/>
        <w:jc w:val="both"/>
      </w:pPr>
      <w:r w:rsidRPr="002A7F22">
        <w:t>устанавливает порядок завершения операций по исполнению бюджета города в текущем финансовом году;</w:t>
      </w:r>
    </w:p>
    <w:p w:rsidR="002A7F22" w:rsidRPr="002A7F22" w:rsidRDefault="002A7F22" w:rsidP="002A7F22">
      <w:pPr>
        <w:pStyle w:val="ConsPlusNormal"/>
        <w:spacing w:before="200"/>
        <w:ind w:firstLine="540"/>
        <w:jc w:val="both"/>
      </w:pPr>
      <w:r w:rsidRPr="002A7F22">
        <w:t>устанавливает порядок и сроки составления бюджетной отчетности, составляет и представляет отчет о кассовом исполнении бюджета в порядке, установленном Министерством финансов Российской Федерации, составляет отчетность об исполнении бюджета города, представляет бюджетную отчетность в департамент финансов Ярославской области;</w:t>
      </w:r>
    </w:p>
    <w:p w:rsidR="002A7F22" w:rsidRPr="002A7F22" w:rsidRDefault="002A7F22" w:rsidP="002A7F22">
      <w:pPr>
        <w:pStyle w:val="ConsPlusNormal"/>
        <w:spacing w:before="200"/>
        <w:ind w:firstLine="540"/>
        <w:jc w:val="both"/>
      </w:pPr>
      <w:r w:rsidRPr="002A7F22">
        <w:t>оказывает казенным, автономным и бюджетным учреждениям методическую помощь в области финансово-бюджетного планирования, в постановке и ведении бухучета, составлении отчетности;</w:t>
      </w:r>
    </w:p>
    <w:p w:rsidR="002A7F22" w:rsidRPr="002A7F22" w:rsidRDefault="002A7F22" w:rsidP="002A7F22">
      <w:pPr>
        <w:pStyle w:val="ConsPlusNormal"/>
        <w:spacing w:before="200"/>
        <w:ind w:firstLine="540"/>
        <w:jc w:val="both"/>
      </w:pPr>
      <w:r w:rsidRPr="002A7F22">
        <w:t>осуществляет управление и обслуживание муниципального внутреннего долга города, ведет муниципальную долговую книгу;</w:t>
      </w:r>
    </w:p>
    <w:p w:rsidR="002A7F22" w:rsidRPr="002A7F22" w:rsidRDefault="002A7F22" w:rsidP="002A7F22">
      <w:pPr>
        <w:pStyle w:val="ConsPlusNormal"/>
        <w:spacing w:before="200"/>
        <w:ind w:firstLine="540"/>
        <w:jc w:val="both"/>
      </w:pPr>
      <w:r w:rsidRPr="002A7F22">
        <w:t>формирует, ведет и уточняет реестр расходных обязательств города, предоставляет его в департамент финансов Ярославской области;</w:t>
      </w:r>
    </w:p>
    <w:p w:rsidR="002A7F22" w:rsidRPr="002A7F22" w:rsidRDefault="002A7F22" w:rsidP="002A7F22">
      <w:pPr>
        <w:pStyle w:val="ConsPlusNormal"/>
        <w:spacing w:before="200"/>
        <w:ind w:firstLine="540"/>
        <w:jc w:val="both"/>
      </w:pPr>
      <w:r w:rsidRPr="002A7F22">
        <w:t>прогнозирует доходную часть бюджета по всем видам налоговых и других обязательных платежей;</w:t>
      </w:r>
    </w:p>
    <w:p w:rsidR="002A7F22" w:rsidRPr="002A7F22" w:rsidRDefault="002A7F22" w:rsidP="002A7F22">
      <w:pPr>
        <w:pStyle w:val="ConsPlusNormal"/>
        <w:spacing w:before="200"/>
        <w:ind w:firstLine="540"/>
        <w:jc w:val="both"/>
      </w:pPr>
      <w:r w:rsidRPr="002A7F22">
        <w:t xml:space="preserve">осуществляет внутренний муниципальный финансовый </w:t>
      </w:r>
      <w:proofErr w:type="gramStart"/>
      <w:r w:rsidRPr="002A7F22">
        <w:t>контроль за</w:t>
      </w:r>
      <w:proofErr w:type="gramEnd"/>
      <w:r w:rsidRPr="002A7F22">
        <w:t xml:space="preserve"> операциями главных распорядителей и получателей бюджетных средств, а также муниципальных автономных и бюджетных учреждений;</w:t>
      </w:r>
    </w:p>
    <w:p w:rsidR="002A7F22" w:rsidRPr="002A7F22" w:rsidRDefault="002A7F22" w:rsidP="002A7F22">
      <w:pPr>
        <w:pStyle w:val="ConsPlusNormal"/>
        <w:spacing w:before="200"/>
        <w:ind w:firstLine="540"/>
        <w:jc w:val="both"/>
      </w:pPr>
      <w:r w:rsidRPr="002A7F22">
        <w:t>формирует и ведет реестр источников доходов бюджета города;</w:t>
      </w:r>
    </w:p>
    <w:p w:rsidR="002A7F22" w:rsidRPr="002A7F22" w:rsidRDefault="002A7F22" w:rsidP="002A7F22">
      <w:pPr>
        <w:pStyle w:val="ConsPlusNormal"/>
        <w:spacing w:before="200"/>
        <w:ind w:firstLine="540"/>
        <w:jc w:val="both"/>
      </w:pPr>
      <w:r w:rsidRPr="002A7F22">
        <w:t xml:space="preserve">абзацы двадцать пятый - двадцать шестой исключены с 01.01.2022. - </w:t>
      </w:r>
      <w:hyperlink r:id="rId62">
        <w:r w:rsidRPr="002A7F22">
          <w:rPr>
            <w:color w:val="0000FF"/>
          </w:rPr>
          <w:t>Решение</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 xml:space="preserve">исполняет судебные акты по искам к бюджету города Рыбинска в соответствии с Бюджетным </w:t>
      </w:r>
      <w:hyperlink r:id="rId63">
        <w:r w:rsidRPr="002A7F22">
          <w:rPr>
            <w:color w:val="0000FF"/>
          </w:rPr>
          <w:t>кодексом</w:t>
        </w:r>
      </w:hyperlink>
      <w:r w:rsidRPr="002A7F22">
        <w:t>;</w:t>
      </w:r>
    </w:p>
    <w:p w:rsidR="002A7F22" w:rsidRPr="002A7F22" w:rsidRDefault="002A7F22" w:rsidP="002A7F22">
      <w:pPr>
        <w:pStyle w:val="ConsPlusNormal"/>
        <w:spacing w:before="200"/>
        <w:ind w:firstLine="540"/>
        <w:jc w:val="both"/>
      </w:pPr>
      <w:r w:rsidRPr="002A7F22">
        <w:t>ведет учет и осуществляет хранение исполнительных документов, предусматривающих обращение взыскания на средства бюджета города и средства муниципальных учреждений;</w:t>
      </w:r>
    </w:p>
    <w:p w:rsidR="002A7F22" w:rsidRPr="002A7F22" w:rsidRDefault="002A7F22" w:rsidP="002A7F22">
      <w:pPr>
        <w:pStyle w:val="ConsPlusNormal"/>
        <w:spacing w:before="200"/>
        <w:ind w:firstLine="540"/>
        <w:jc w:val="both"/>
      </w:pPr>
      <w:r w:rsidRPr="002A7F22">
        <w:t>проводит мониторинг качества финансового менеджмента;</w:t>
      </w:r>
    </w:p>
    <w:p w:rsidR="002A7F22" w:rsidRPr="002A7F22" w:rsidRDefault="002A7F22" w:rsidP="002A7F22">
      <w:pPr>
        <w:pStyle w:val="ConsPlusNormal"/>
        <w:spacing w:before="200"/>
        <w:ind w:firstLine="540"/>
        <w:jc w:val="both"/>
      </w:pPr>
      <w:r w:rsidRPr="002A7F22">
        <w:t xml:space="preserve">осуществляет иные бюджетные полномочия, установленные Бюджетным </w:t>
      </w:r>
      <w:hyperlink r:id="rId64">
        <w:r w:rsidRPr="002A7F22">
          <w:rPr>
            <w:color w:val="0000FF"/>
          </w:rPr>
          <w:t>кодексом</w:t>
        </w:r>
      </w:hyperlink>
      <w:r w:rsidRPr="002A7F22">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10. Бюджетные полномочия Контрольно-счетной палаты</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Контрольно-счетная палата как участник бюджетного процесса обладает следующими полномочиями:</w:t>
      </w:r>
    </w:p>
    <w:p w:rsidR="002A7F22" w:rsidRPr="002A7F22" w:rsidRDefault="002A7F22" w:rsidP="002A7F22">
      <w:pPr>
        <w:pStyle w:val="ConsPlusNormal"/>
        <w:spacing w:before="200"/>
        <w:ind w:firstLine="540"/>
        <w:jc w:val="both"/>
      </w:pPr>
      <w:proofErr w:type="gramStart"/>
      <w:r w:rsidRPr="002A7F22">
        <w:t>контроль за</w:t>
      </w:r>
      <w:proofErr w:type="gramEnd"/>
      <w:r w:rsidRPr="002A7F22">
        <w:t xml:space="preserve"> исполнением бюджета города;</w:t>
      </w:r>
    </w:p>
    <w:p w:rsidR="002A7F22" w:rsidRPr="002A7F22" w:rsidRDefault="002A7F22" w:rsidP="002A7F22">
      <w:pPr>
        <w:pStyle w:val="ConsPlusNormal"/>
        <w:spacing w:before="200"/>
        <w:ind w:firstLine="540"/>
        <w:jc w:val="both"/>
      </w:pPr>
      <w:r w:rsidRPr="002A7F22">
        <w:t>экспертиза проектов бюджета города;</w:t>
      </w:r>
    </w:p>
    <w:p w:rsidR="002A7F22" w:rsidRPr="002A7F22" w:rsidRDefault="002A7F22" w:rsidP="002A7F22">
      <w:pPr>
        <w:pStyle w:val="ConsPlusNormal"/>
        <w:spacing w:before="200"/>
        <w:ind w:firstLine="540"/>
        <w:jc w:val="both"/>
      </w:pPr>
      <w:r w:rsidRPr="002A7F22">
        <w:lastRenderedPageBreak/>
        <w:t>внешняя проверка годового отчета об исполнении бюджета;</w:t>
      </w:r>
    </w:p>
    <w:p w:rsidR="002A7F22" w:rsidRPr="002A7F22" w:rsidRDefault="002A7F22" w:rsidP="002A7F22">
      <w:pPr>
        <w:pStyle w:val="ConsPlusNormal"/>
        <w:spacing w:before="200"/>
        <w:ind w:firstLine="540"/>
        <w:jc w:val="both"/>
      </w:pPr>
      <w:r w:rsidRPr="002A7F22">
        <w:t xml:space="preserve">организация и осуществление </w:t>
      </w:r>
      <w:proofErr w:type="gramStart"/>
      <w:r w:rsidRPr="002A7F22">
        <w:t>контроля за</w:t>
      </w:r>
      <w:proofErr w:type="gramEnd"/>
      <w:r w:rsidRPr="002A7F22">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p>
    <w:p w:rsidR="002A7F22" w:rsidRPr="002A7F22" w:rsidRDefault="002A7F22" w:rsidP="002A7F22">
      <w:pPr>
        <w:pStyle w:val="ConsPlusNormal"/>
        <w:spacing w:before="200"/>
        <w:ind w:firstLine="540"/>
        <w:jc w:val="both"/>
      </w:pPr>
      <w:proofErr w:type="gramStart"/>
      <w:r w:rsidRPr="002A7F22">
        <w:t>контроль за</w:t>
      </w:r>
      <w:proofErr w:type="gramEnd"/>
      <w:r w:rsidRPr="002A7F22">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городу Рыбинску;</w:t>
      </w:r>
    </w:p>
    <w:p w:rsidR="002A7F22" w:rsidRPr="002A7F22" w:rsidRDefault="002A7F22" w:rsidP="002A7F22">
      <w:pPr>
        <w:pStyle w:val="ConsPlusNormal"/>
        <w:spacing w:before="200"/>
        <w:ind w:firstLine="540"/>
        <w:jc w:val="both"/>
      </w:pPr>
      <w:r w:rsidRPr="002A7F22">
        <w:t>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2A7F22">
        <w:t>ств др</w:t>
      </w:r>
      <w:proofErr w:type="gramEnd"/>
      <w:r w:rsidRPr="002A7F22">
        <w:t>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2A7F22" w:rsidRPr="002A7F22" w:rsidRDefault="002A7F22" w:rsidP="002A7F22">
      <w:pPr>
        <w:pStyle w:val="ConsPlusNormal"/>
        <w:spacing w:before="200"/>
        <w:ind w:firstLine="540"/>
        <w:jc w:val="both"/>
      </w:pPr>
      <w:r w:rsidRPr="002A7F22">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а также муниципальных программ;</w:t>
      </w:r>
    </w:p>
    <w:p w:rsidR="002A7F22" w:rsidRPr="002A7F22" w:rsidRDefault="002A7F22" w:rsidP="002A7F22">
      <w:pPr>
        <w:pStyle w:val="ConsPlusNormal"/>
        <w:spacing w:before="200"/>
        <w:ind w:firstLine="540"/>
        <w:jc w:val="both"/>
      </w:pPr>
      <w:r w:rsidRPr="002A7F22">
        <w:t>анализ бюджетного процесса в городе Рыбинске и подготовка предложений, направленных на его совершенствование;</w:t>
      </w:r>
    </w:p>
    <w:p w:rsidR="002A7F22" w:rsidRPr="002A7F22" w:rsidRDefault="002A7F22" w:rsidP="002A7F22">
      <w:pPr>
        <w:pStyle w:val="ConsPlusNormal"/>
        <w:spacing w:before="200"/>
        <w:ind w:firstLine="540"/>
        <w:jc w:val="both"/>
      </w:pPr>
      <w:r w:rsidRPr="002A7F22">
        <w:t>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Муниципальный Совет и Главе города;</w:t>
      </w:r>
    </w:p>
    <w:p w:rsidR="002A7F22" w:rsidRPr="002A7F22" w:rsidRDefault="002A7F22" w:rsidP="002A7F22">
      <w:pPr>
        <w:pStyle w:val="ConsPlusNormal"/>
        <w:spacing w:before="200"/>
        <w:ind w:firstLine="540"/>
        <w:jc w:val="both"/>
      </w:pPr>
      <w:r w:rsidRPr="002A7F22">
        <w:t xml:space="preserve">иные полномочия в сфере внешнего муниципального финансового контроля, установленные федеральными законами, законами Ярославской области, </w:t>
      </w:r>
      <w:hyperlink r:id="rId65">
        <w:r w:rsidRPr="002A7F22">
          <w:rPr>
            <w:color w:val="0000FF"/>
          </w:rPr>
          <w:t>Уставом</w:t>
        </w:r>
      </w:hyperlink>
      <w:r w:rsidRPr="002A7F22">
        <w:t xml:space="preserve"> города и нормативными правовыми актами Муниципального Совета.</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11. Бюджетные полномочия главного распорядителя (распорядителя) бюджетных средств</w:t>
      </w:r>
    </w:p>
    <w:p w:rsidR="002A7F22" w:rsidRPr="002A7F22" w:rsidRDefault="002A7F22" w:rsidP="002A7F22">
      <w:pPr>
        <w:pStyle w:val="ConsPlusNormal"/>
        <w:ind w:firstLine="540"/>
        <w:jc w:val="both"/>
      </w:pPr>
      <w:r w:rsidRPr="002A7F22">
        <w:t xml:space="preserve">(в ред. </w:t>
      </w:r>
      <w:hyperlink r:id="rId66">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Главный распорядитель бюджетных средств обладает следующими бюджетными полномочиями:</w:t>
      </w:r>
    </w:p>
    <w:p w:rsidR="002A7F22" w:rsidRPr="002A7F22" w:rsidRDefault="002A7F22" w:rsidP="002A7F22">
      <w:pPr>
        <w:pStyle w:val="ConsPlusNormal"/>
        <w:spacing w:before="200"/>
        <w:ind w:firstLine="540"/>
        <w:jc w:val="both"/>
      </w:pPr>
      <w:r w:rsidRPr="002A7F22">
        <w:t>обеспечивает результативность, адресность и целевой характер использования бюджетных сре</w:t>
      </w:r>
      <w:proofErr w:type="gramStart"/>
      <w:r w:rsidRPr="002A7F22">
        <w:t>дств в с</w:t>
      </w:r>
      <w:proofErr w:type="gramEnd"/>
      <w:r w:rsidRPr="002A7F22">
        <w:t>оответствии с утвержденными ему бюджетными ассигнованиями и лимитами бюджетных обязательств;</w:t>
      </w:r>
    </w:p>
    <w:p w:rsidR="002A7F22" w:rsidRPr="002A7F22" w:rsidRDefault="002A7F22" w:rsidP="002A7F22">
      <w:pPr>
        <w:pStyle w:val="ConsPlusNormal"/>
        <w:spacing w:before="200"/>
        <w:ind w:firstLine="540"/>
        <w:jc w:val="both"/>
      </w:pPr>
      <w:r w:rsidRPr="002A7F22">
        <w:t>формирует перечень подведомственных ему распорядителей и получателей бюджетных средств;</w:t>
      </w:r>
    </w:p>
    <w:p w:rsidR="002A7F22" w:rsidRPr="002A7F22" w:rsidRDefault="002A7F22" w:rsidP="002A7F22">
      <w:pPr>
        <w:pStyle w:val="ConsPlusNormal"/>
        <w:spacing w:before="200"/>
        <w:ind w:firstLine="540"/>
        <w:jc w:val="both"/>
      </w:pPr>
      <w:r w:rsidRPr="002A7F22">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A7F22" w:rsidRPr="002A7F22" w:rsidRDefault="002A7F22" w:rsidP="002A7F22">
      <w:pPr>
        <w:pStyle w:val="ConsPlusNormal"/>
        <w:spacing w:before="200"/>
        <w:ind w:firstLine="540"/>
        <w:jc w:val="both"/>
      </w:pPr>
      <w:r w:rsidRPr="002A7F22">
        <w:t>осуществляет планирование соответствующих расходов бюджета, составляет обоснования бюджетных ассигнований;</w:t>
      </w:r>
    </w:p>
    <w:p w:rsidR="002A7F22" w:rsidRPr="002A7F22" w:rsidRDefault="002A7F22" w:rsidP="002A7F22">
      <w:pPr>
        <w:pStyle w:val="ConsPlusNormal"/>
        <w:spacing w:before="200"/>
        <w:ind w:firstLine="540"/>
        <w:jc w:val="both"/>
      </w:pPr>
      <w:r w:rsidRPr="002A7F22">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A7F22" w:rsidRPr="002A7F22" w:rsidRDefault="002A7F22" w:rsidP="002A7F22">
      <w:pPr>
        <w:pStyle w:val="ConsPlusNormal"/>
        <w:spacing w:before="200"/>
        <w:ind w:firstLine="540"/>
        <w:jc w:val="both"/>
      </w:pPr>
      <w:r w:rsidRPr="002A7F22">
        <w:t>вносит предложения по формированию и изменению лимитов бюджетных обязательств;</w:t>
      </w:r>
    </w:p>
    <w:p w:rsidR="002A7F22" w:rsidRPr="002A7F22" w:rsidRDefault="002A7F22" w:rsidP="002A7F22">
      <w:pPr>
        <w:pStyle w:val="ConsPlusNormal"/>
        <w:spacing w:before="200"/>
        <w:ind w:firstLine="540"/>
        <w:jc w:val="both"/>
      </w:pPr>
      <w:r w:rsidRPr="002A7F22">
        <w:t>вносит предложения по формированию и изменению сводной бюджетной росписи;</w:t>
      </w:r>
    </w:p>
    <w:p w:rsidR="002A7F22" w:rsidRPr="002A7F22" w:rsidRDefault="002A7F22" w:rsidP="002A7F22">
      <w:pPr>
        <w:pStyle w:val="ConsPlusNormal"/>
        <w:spacing w:before="200"/>
        <w:ind w:firstLine="540"/>
        <w:jc w:val="both"/>
      </w:pPr>
      <w:r w:rsidRPr="002A7F22">
        <w:t>определяет порядок утверждения бюджетных смет подведомственных получателей бюджетных средств, являющихся казенными учреждениями;</w:t>
      </w:r>
    </w:p>
    <w:p w:rsidR="002A7F22" w:rsidRPr="002A7F22" w:rsidRDefault="002A7F22" w:rsidP="002A7F22">
      <w:pPr>
        <w:pStyle w:val="ConsPlusNormal"/>
        <w:spacing w:before="200"/>
        <w:ind w:firstLine="540"/>
        <w:jc w:val="both"/>
      </w:pPr>
      <w:r w:rsidRPr="002A7F22">
        <w:t>представляет в Департамент финансов сведения, необходимые для составления и ведения кассового плана;</w:t>
      </w:r>
    </w:p>
    <w:p w:rsidR="002A7F22" w:rsidRPr="002A7F22" w:rsidRDefault="002A7F22" w:rsidP="002A7F22">
      <w:pPr>
        <w:pStyle w:val="ConsPlusNormal"/>
        <w:spacing w:before="200"/>
        <w:ind w:firstLine="540"/>
        <w:jc w:val="both"/>
      </w:pPr>
      <w:r w:rsidRPr="002A7F22">
        <w:lastRenderedPageBreak/>
        <w:t>формирует и утверждает муниципальные задания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A7F22" w:rsidRPr="002A7F22" w:rsidRDefault="002A7F22" w:rsidP="002A7F22">
      <w:pPr>
        <w:pStyle w:val="ConsPlusNormal"/>
        <w:spacing w:before="200"/>
        <w:ind w:firstLine="540"/>
        <w:jc w:val="both"/>
      </w:pPr>
      <w:r w:rsidRPr="002A7F22">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67">
        <w:r w:rsidRPr="002A7F22">
          <w:rPr>
            <w:color w:val="0000FF"/>
          </w:rPr>
          <w:t>кодексом</w:t>
        </w:r>
      </w:hyperlink>
      <w:r w:rsidRPr="002A7F22">
        <w:t>, условий, целей и порядка, установленных при их предоставлении;</w:t>
      </w:r>
    </w:p>
    <w:p w:rsidR="002A7F22" w:rsidRPr="002A7F22" w:rsidRDefault="002A7F22" w:rsidP="002A7F22">
      <w:pPr>
        <w:pStyle w:val="ConsPlusNormal"/>
        <w:spacing w:before="200"/>
        <w:ind w:firstLine="540"/>
        <w:jc w:val="both"/>
      </w:pPr>
      <w:r w:rsidRPr="002A7F22">
        <w:t>формирует бюджетную отчетность главного распорядителя бюджетных средств;</w:t>
      </w:r>
    </w:p>
    <w:p w:rsidR="002A7F22" w:rsidRPr="002A7F22" w:rsidRDefault="002A7F22" w:rsidP="002A7F22">
      <w:pPr>
        <w:pStyle w:val="ConsPlusNormal"/>
        <w:spacing w:before="200"/>
        <w:ind w:firstLine="540"/>
        <w:jc w:val="both"/>
      </w:pPr>
      <w:r w:rsidRPr="002A7F22">
        <w:t>отвечает от имени муниципального образования по денежным обязательствам подведомственных ему получателей бюджетных средств муниципальных казенных учреждений;</w:t>
      </w:r>
    </w:p>
    <w:p w:rsidR="002A7F22" w:rsidRPr="002A7F22" w:rsidRDefault="002A7F22" w:rsidP="002A7F22">
      <w:pPr>
        <w:pStyle w:val="ConsPlusNormal"/>
        <w:spacing w:before="200"/>
        <w:ind w:firstLine="540"/>
        <w:jc w:val="both"/>
      </w:pPr>
      <w:r w:rsidRPr="002A7F22">
        <w:t>осуществляет внутренний финансовый аудит;</w:t>
      </w:r>
    </w:p>
    <w:p w:rsidR="002A7F22" w:rsidRPr="002A7F22" w:rsidRDefault="002A7F22" w:rsidP="002A7F22">
      <w:pPr>
        <w:pStyle w:val="ConsPlusNormal"/>
        <w:spacing w:before="200"/>
        <w:ind w:firstLine="540"/>
        <w:jc w:val="both"/>
      </w:pPr>
      <w:r w:rsidRPr="002A7F22">
        <w:t>проводит мониторинг качества финансового менеджмента;</w:t>
      </w:r>
    </w:p>
    <w:p w:rsidR="002A7F22" w:rsidRPr="002A7F22" w:rsidRDefault="002A7F22" w:rsidP="002A7F22">
      <w:pPr>
        <w:pStyle w:val="ConsPlusNormal"/>
        <w:spacing w:before="200"/>
        <w:ind w:firstLine="540"/>
        <w:jc w:val="both"/>
      </w:pPr>
      <w:r w:rsidRPr="002A7F22">
        <w:t xml:space="preserve">выступает </w:t>
      </w:r>
      <w:proofErr w:type="gramStart"/>
      <w:r w:rsidRPr="002A7F22">
        <w:t>в суде от имени муниципального образования в качестве представителя ответчика по искам к муниципальному образованию</w:t>
      </w:r>
      <w:proofErr w:type="gramEnd"/>
      <w:r w:rsidRPr="002A7F22">
        <w:t>:</w:t>
      </w:r>
    </w:p>
    <w:p w:rsidR="002A7F22" w:rsidRPr="002A7F22" w:rsidRDefault="002A7F22" w:rsidP="002A7F22">
      <w:pPr>
        <w:pStyle w:val="ConsPlusNormal"/>
        <w:spacing w:before="200"/>
        <w:ind w:firstLine="540"/>
        <w:jc w:val="both"/>
      </w:pPr>
      <w:r w:rsidRPr="002A7F22">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A7F22" w:rsidRPr="002A7F22" w:rsidRDefault="002A7F22" w:rsidP="002A7F22">
      <w:pPr>
        <w:pStyle w:val="ConsPlusNormal"/>
        <w:spacing w:before="200"/>
        <w:ind w:firstLine="540"/>
        <w:jc w:val="both"/>
      </w:pPr>
      <w:r w:rsidRPr="002A7F22">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A7F22" w:rsidRPr="002A7F22" w:rsidRDefault="002A7F22" w:rsidP="002A7F22">
      <w:pPr>
        <w:pStyle w:val="ConsPlusNormal"/>
        <w:spacing w:before="200"/>
        <w:ind w:firstLine="540"/>
        <w:jc w:val="both"/>
      </w:pPr>
      <w:r w:rsidRPr="002A7F22">
        <w:t>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2A7F22" w:rsidRPr="002A7F22" w:rsidRDefault="002A7F22" w:rsidP="002A7F22">
      <w:pPr>
        <w:pStyle w:val="ConsPlusNormal"/>
        <w:spacing w:before="200"/>
        <w:ind w:firstLine="540"/>
        <w:jc w:val="both"/>
      </w:pPr>
      <w:r w:rsidRPr="002A7F22">
        <w:t xml:space="preserve">выступает </w:t>
      </w:r>
      <w:proofErr w:type="gramStart"/>
      <w:r w:rsidRPr="002A7F22">
        <w:t>в суде от имени муниципального образования в качестве представителя истца по искам о взыскании</w:t>
      </w:r>
      <w:proofErr w:type="gramEnd"/>
      <w:r w:rsidRPr="002A7F22">
        <w:t xml:space="preserve"> денежных средств в порядке регресса в соответствии с </w:t>
      </w:r>
      <w:hyperlink r:id="rId68">
        <w:r w:rsidRPr="002A7F22">
          <w:rPr>
            <w:color w:val="0000FF"/>
          </w:rPr>
          <w:t>пунктом 3.1 статьи 1081</w:t>
        </w:r>
      </w:hyperlink>
      <w:r w:rsidRPr="002A7F22">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2A7F22" w:rsidRPr="002A7F22" w:rsidRDefault="002A7F22" w:rsidP="002A7F22">
      <w:pPr>
        <w:pStyle w:val="ConsPlusNormal"/>
        <w:spacing w:before="200"/>
        <w:ind w:firstLine="540"/>
        <w:jc w:val="both"/>
      </w:pPr>
      <w:r w:rsidRPr="002A7F22">
        <w:t xml:space="preserve">осуществляет иные бюджетные полномочия, установленные Бюджетным </w:t>
      </w:r>
      <w:hyperlink r:id="rId69">
        <w:r w:rsidRPr="002A7F22">
          <w:rPr>
            <w:color w:val="0000FF"/>
          </w:rPr>
          <w:t>кодексом</w:t>
        </w:r>
      </w:hyperlink>
      <w:r w:rsidRPr="002A7F22">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7F22" w:rsidRPr="002A7F22" w:rsidRDefault="002A7F22" w:rsidP="002A7F22">
      <w:pPr>
        <w:pStyle w:val="ConsPlusNormal"/>
        <w:spacing w:before="200"/>
        <w:ind w:firstLine="540"/>
        <w:jc w:val="both"/>
      </w:pPr>
      <w:r w:rsidRPr="002A7F22">
        <w:t>2. Распорядитель бюджетных средств обладает следующими бюджетными полномочиями:</w:t>
      </w:r>
    </w:p>
    <w:p w:rsidR="002A7F22" w:rsidRPr="002A7F22" w:rsidRDefault="002A7F22" w:rsidP="002A7F22">
      <w:pPr>
        <w:pStyle w:val="ConsPlusNormal"/>
        <w:spacing w:before="200"/>
        <w:ind w:firstLine="540"/>
        <w:jc w:val="both"/>
      </w:pPr>
      <w:r w:rsidRPr="002A7F22">
        <w:t>осуществляет планирование соответствующих расходов бюджета;</w:t>
      </w:r>
    </w:p>
    <w:p w:rsidR="002A7F22" w:rsidRPr="002A7F22" w:rsidRDefault="002A7F22" w:rsidP="002A7F22">
      <w:pPr>
        <w:pStyle w:val="ConsPlusNormal"/>
        <w:spacing w:before="200"/>
        <w:ind w:firstLine="540"/>
        <w:jc w:val="both"/>
      </w:pPr>
      <w:r w:rsidRPr="002A7F22">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A7F22" w:rsidRPr="002A7F22" w:rsidRDefault="002A7F22" w:rsidP="002A7F22">
      <w:pPr>
        <w:pStyle w:val="ConsPlusNormal"/>
        <w:spacing w:before="200"/>
        <w:ind w:firstLine="540"/>
        <w:jc w:val="both"/>
      </w:pPr>
      <w:r w:rsidRPr="002A7F22">
        <w:t>вносит предложения главному распорядителю бюджетных средств, в ведении которого находится, по формированию и изменению бюджетной росписи;</w:t>
      </w:r>
    </w:p>
    <w:p w:rsidR="002A7F22" w:rsidRPr="002A7F22" w:rsidRDefault="002A7F22" w:rsidP="002A7F22">
      <w:pPr>
        <w:pStyle w:val="ConsPlusNormal"/>
        <w:spacing w:before="200"/>
        <w:ind w:firstLine="540"/>
        <w:jc w:val="both"/>
      </w:pPr>
      <w:r w:rsidRPr="002A7F22">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70">
        <w:r w:rsidRPr="002A7F22">
          <w:rPr>
            <w:color w:val="0000FF"/>
          </w:rPr>
          <w:t>кодексом</w:t>
        </w:r>
      </w:hyperlink>
      <w:r w:rsidRPr="002A7F22">
        <w:t>, условий, целей и порядка, установленных при их предоставлении;</w:t>
      </w:r>
    </w:p>
    <w:p w:rsidR="002A7F22" w:rsidRPr="002A7F22" w:rsidRDefault="002A7F22" w:rsidP="002A7F22">
      <w:pPr>
        <w:pStyle w:val="ConsPlusNormal"/>
        <w:spacing w:before="200"/>
        <w:ind w:firstLine="540"/>
        <w:jc w:val="both"/>
      </w:pPr>
      <w:r w:rsidRPr="002A7F22">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lastRenderedPageBreak/>
        <w:t>Статья 12. Бюджетные полномочия главного администратора (администратора) доходов</w:t>
      </w:r>
    </w:p>
    <w:p w:rsidR="002A7F22" w:rsidRPr="002A7F22" w:rsidRDefault="002A7F22" w:rsidP="002A7F22">
      <w:pPr>
        <w:pStyle w:val="ConsPlusNormal"/>
        <w:ind w:firstLine="540"/>
        <w:jc w:val="both"/>
      </w:pPr>
      <w:r w:rsidRPr="002A7F22">
        <w:t xml:space="preserve">(в ред. </w:t>
      </w:r>
      <w:hyperlink r:id="rId71">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Главный администратор доходов бюджета обладает следующими бюджетными полномочиями:</w:t>
      </w:r>
    </w:p>
    <w:p w:rsidR="002A7F22" w:rsidRPr="002A7F22" w:rsidRDefault="002A7F22" w:rsidP="002A7F22">
      <w:pPr>
        <w:pStyle w:val="ConsPlusNormal"/>
        <w:spacing w:before="200"/>
        <w:ind w:firstLine="540"/>
        <w:jc w:val="both"/>
      </w:pPr>
      <w:r w:rsidRPr="002A7F22">
        <w:t>формирует перечень подведомственных ему администраторов доходов бюджета;</w:t>
      </w:r>
    </w:p>
    <w:p w:rsidR="002A7F22" w:rsidRPr="002A7F22" w:rsidRDefault="002A7F22" w:rsidP="002A7F22">
      <w:pPr>
        <w:pStyle w:val="ConsPlusNormal"/>
        <w:spacing w:before="200"/>
        <w:ind w:firstLine="540"/>
        <w:jc w:val="both"/>
      </w:pPr>
      <w:r w:rsidRPr="002A7F22">
        <w:t>представляет сведения, необходимые для составления проекта бюджета города;</w:t>
      </w:r>
    </w:p>
    <w:p w:rsidR="002A7F22" w:rsidRPr="002A7F22" w:rsidRDefault="002A7F22" w:rsidP="002A7F22">
      <w:pPr>
        <w:pStyle w:val="ConsPlusNormal"/>
        <w:spacing w:before="200"/>
        <w:ind w:firstLine="540"/>
        <w:jc w:val="both"/>
      </w:pPr>
      <w:r w:rsidRPr="002A7F22">
        <w:t>представляет в Департамент финансов сведения, необходимые для составления и ведения кассового плана;</w:t>
      </w:r>
    </w:p>
    <w:p w:rsidR="002A7F22" w:rsidRPr="002A7F22" w:rsidRDefault="002A7F22" w:rsidP="002A7F22">
      <w:pPr>
        <w:pStyle w:val="ConsPlusNormal"/>
        <w:spacing w:before="200"/>
        <w:ind w:firstLine="540"/>
        <w:jc w:val="both"/>
      </w:pPr>
      <w:r w:rsidRPr="002A7F22">
        <w:t>формирует и представляет бюджетную отчетность главного администратора доходов бюджета;</w:t>
      </w:r>
    </w:p>
    <w:p w:rsidR="002A7F22" w:rsidRPr="002A7F22" w:rsidRDefault="002A7F22" w:rsidP="002A7F22">
      <w:pPr>
        <w:pStyle w:val="ConsPlusNormal"/>
        <w:spacing w:before="200"/>
        <w:ind w:firstLine="540"/>
        <w:jc w:val="both"/>
      </w:pPr>
      <w:r w:rsidRPr="002A7F22">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2A7F22" w:rsidRPr="002A7F22" w:rsidRDefault="002A7F22" w:rsidP="002A7F22">
      <w:pPr>
        <w:pStyle w:val="ConsPlusNormal"/>
        <w:jc w:val="both"/>
      </w:pPr>
      <w:r w:rsidRPr="002A7F22">
        <w:t xml:space="preserve">(в ред. </w:t>
      </w:r>
      <w:hyperlink r:id="rId72">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A7F22" w:rsidRPr="002A7F22" w:rsidRDefault="002A7F22" w:rsidP="002A7F22">
      <w:pPr>
        <w:pStyle w:val="ConsPlusNormal"/>
        <w:spacing w:before="200"/>
        <w:ind w:firstLine="540"/>
        <w:jc w:val="both"/>
      </w:pPr>
      <w:r w:rsidRPr="002A7F22">
        <w:t>принимает решение о признании безнадежной к взысканию задолженности по платежам в бюджет города;</w:t>
      </w:r>
    </w:p>
    <w:p w:rsidR="002A7F22" w:rsidRPr="002A7F22" w:rsidRDefault="002A7F22" w:rsidP="002A7F22">
      <w:pPr>
        <w:pStyle w:val="ConsPlusNormal"/>
        <w:spacing w:before="200"/>
        <w:ind w:firstLine="540"/>
        <w:jc w:val="both"/>
      </w:pPr>
      <w:r w:rsidRPr="002A7F22">
        <w:t>осуществляет внутренний финансовый аудит;</w:t>
      </w:r>
    </w:p>
    <w:p w:rsidR="002A7F22" w:rsidRPr="002A7F22" w:rsidRDefault="002A7F22" w:rsidP="002A7F22">
      <w:pPr>
        <w:pStyle w:val="ConsPlusNormal"/>
        <w:spacing w:before="200"/>
        <w:ind w:firstLine="540"/>
        <w:jc w:val="both"/>
      </w:pPr>
      <w:r w:rsidRPr="002A7F22">
        <w:t>проводит мониторинг качества финансового менеджмента;</w:t>
      </w:r>
    </w:p>
    <w:p w:rsidR="002A7F22" w:rsidRPr="002A7F22" w:rsidRDefault="002A7F22" w:rsidP="002A7F22">
      <w:pPr>
        <w:pStyle w:val="ConsPlusNormal"/>
        <w:spacing w:before="200"/>
        <w:ind w:firstLine="540"/>
        <w:jc w:val="both"/>
      </w:pPr>
      <w:r w:rsidRPr="002A7F22">
        <w:t xml:space="preserve">осуществляет иные бюджетные полномочия, установленные Бюджетным </w:t>
      </w:r>
      <w:hyperlink r:id="rId73">
        <w:r w:rsidRPr="002A7F22">
          <w:rPr>
            <w:color w:val="0000FF"/>
          </w:rPr>
          <w:t>кодексом</w:t>
        </w:r>
      </w:hyperlink>
      <w:r w:rsidRPr="002A7F22">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7F22" w:rsidRPr="002A7F22" w:rsidRDefault="002A7F22" w:rsidP="002A7F22">
      <w:pPr>
        <w:pStyle w:val="ConsPlusNormal"/>
        <w:spacing w:before="200"/>
        <w:ind w:firstLine="540"/>
        <w:jc w:val="both"/>
      </w:pPr>
      <w:r w:rsidRPr="002A7F22">
        <w:t>2. Администратор доходов бюджета обладает следующими бюджетными полномочиями:</w:t>
      </w:r>
    </w:p>
    <w:p w:rsidR="002A7F22" w:rsidRPr="002A7F22" w:rsidRDefault="002A7F22" w:rsidP="002A7F22">
      <w:pPr>
        <w:pStyle w:val="ConsPlusNormal"/>
        <w:spacing w:before="200"/>
        <w:ind w:firstLine="540"/>
        <w:jc w:val="both"/>
      </w:pPr>
      <w:r w:rsidRPr="002A7F22">
        <w:t xml:space="preserve">осуществляет начисление, учет и </w:t>
      </w:r>
      <w:proofErr w:type="gramStart"/>
      <w:r w:rsidRPr="002A7F22">
        <w:t>контроль за</w:t>
      </w:r>
      <w:proofErr w:type="gramEnd"/>
      <w:r w:rsidRPr="002A7F22">
        <w:t xml:space="preserve"> правильностью исчисления, полнотой и своевременностью осуществления платежей в бюджет, пеней и штрафов по ним;</w:t>
      </w:r>
    </w:p>
    <w:p w:rsidR="002A7F22" w:rsidRPr="002A7F22" w:rsidRDefault="002A7F22" w:rsidP="002A7F22">
      <w:pPr>
        <w:pStyle w:val="ConsPlusNormal"/>
        <w:spacing w:before="200"/>
        <w:ind w:firstLine="540"/>
        <w:jc w:val="both"/>
      </w:pPr>
      <w:r w:rsidRPr="002A7F22">
        <w:t>осуществляет взыскание задолженности по платежам в бюджет, пеней и штрафов;</w:t>
      </w:r>
    </w:p>
    <w:p w:rsidR="002A7F22" w:rsidRPr="002A7F22" w:rsidRDefault="002A7F22" w:rsidP="002A7F22">
      <w:pPr>
        <w:pStyle w:val="ConsPlusNormal"/>
        <w:spacing w:before="200"/>
        <w:ind w:firstLine="540"/>
        <w:jc w:val="both"/>
      </w:pPr>
      <w:r w:rsidRPr="002A7F22">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A7F22" w:rsidRPr="002A7F22" w:rsidRDefault="002A7F22" w:rsidP="002A7F22">
      <w:pPr>
        <w:pStyle w:val="ConsPlusNormal"/>
        <w:spacing w:before="200"/>
        <w:ind w:firstLine="540"/>
        <w:jc w:val="both"/>
      </w:pPr>
      <w:r w:rsidRPr="002A7F22">
        <w:t>принимает решение о признании безнадежной к взысканию задолженности по платежам в бюджет;</w:t>
      </w:r>
    </w:p>
    <w:p w:rsidR="002A7F22" w:rsidRPr="002A7F22" w:rsidRDefault="002A7F22" w:rsidP="002A7F22">
      <w:pPr>
        <w:pStyle w:val="ConsPlusNormal"/>
        <w:spacing w:before="200"/>
        <w:ind w:firstLine="540"/>
        <w:jc w:val="both"/>
      </w:pPr>
      <w:r w:rsidRPr="002A7F22">
        <w:t xml:space="preserve">осуществляет иные бюджетные полномочия, установленные Бюджетным </w:t>
      </w:r>
      <w:hyperlink r:id="rId74">
        <w:r w:rsidRPr="002A7F22">
          <w:rPr>
            <w:color w:val="0000FF"/>
          </w:rPr>
          <w:t>кодексом</w:t>
        </w:r>
      </w:hyperlink>
      <w:r w:rsidRPr="002A7F22">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13. Бюджетные полномочия главного администратора (администратора) источников финансирования дефицита бюджета</w:t>
      </w:r>
    </w:p>
    <w:p w:rsidR="002A7F22" w:rsidRPr="002A7F22" w:rsidRDefault="002A7F22" w:rsidP="002A7F22">
      <w:pPr>
        <w:pStyle w:val="ConsPlusNormal"/>
        <w:ind w:firstLine="540"/>
        <w:jc w:val="both"/>
      </w:pPr>
      <w:r w:rsidRPr="002A7F22">
        <w:t xml:space="preserve">(в ред. </w:t>
      </w:r>
      <w:hyperlink r:id="rId75">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Главный администратор источников финансирования дефицита бюджета обладает следующими бюджетными полномочиями:</w:t>
      </w:r>
    </w:p>
    <w:p w:rsidR="002A7F22" w:rsidRPr="002A7F22" w:rsidRDefault="002A7F22" w:rsidP="002A7F22">
      <w:pPr>
        <w:pStyle w:val="ConsPlusNormal"/>
        <w:spacing w:before="200"/>
        <w:ind w:firstLine="540"/>
        <w:jc w:val="both"/>
      </w:pPr>
      <w:r w:rsidRPr="002A7F22">
        <w:t>формирует перечни подведомственных ему администраторов источников финансирования дефицита бюджета;</w:t>
      </w:r>
    </w:p>
    <w:p w:rsidR="002A7F22" w:rsidRPr="002A7F22" w:rsidRDefault="002A7F22" w:rsidP="002A7F22">
      <w:pPr>
        <w:pStyle w:val="ConsPlusNormal"/>
        <w:spacing w:before="200"/>
        <w:ind w:firstLine="540"/>
        <w:jc w:val="both"/>
      </w:pPr>
      <w:r w:rsidRPr="002A7F22">
        <w:lastRenderedPageBreak/>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2A7F22" w:rsidRPr="002A7F22" w:rsidRDefault="002A7F22" w:rsidP="002A7F22">
      <w:pPr>
        <w:pStyle w:val="ConsPlusNormal"/>
        <w:jc w:val="both"/>
      </w:pPr>
      <w:r w:rsidRPr="002A7F22">
        <w:t xml:space="preserve">(в ред. </w:t>
      </w:r>
      <w:hyperlink r:id="rId76">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A7F22" w:rsidRPr="002A7F22" w:rsidRDefault="002A7F22" w:rsidP="002A7F22">
      <w:pPr>
        <w:pStyle w:val="ConsPlusNormal"/>
        <w:spacing w:before="200"/>
        <w:ind w:firstLine="540"/>
        <w:jc w:val="both"/>
      </w:pPr>
      <w:r w:rsidRPr="002A7F22">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A7F22" w:rsidRPr="002A7F22" w:rsidRDefault="002A7F22" w:rsidP="002A7F22">
      <w:pPr>
        <w:pStyle w:val="ConsPlusNormal"/>
        <w:spacing w:before="200"/>
        <w:ind w:firstLine="540"/>
        <w:jc w:val="both"/>
      </w:pPr>
      <w:r w:rsidRPr="002A7F22">
        <w:t>формирует бюджетную отчетность главного администратора источников финансирования дефицита бюджета;</w:t>
      </w:r>
    </w:p>
    <w:p w:rsidR="002A7F22" w:rsidRPr="002A7F22" w:rsidRDefault="002A7F22" w:rsidP="002A7F22">
      <w:pPr>
        <w:pStyle w:val="ConsPlusNormal"/>
        <w:spacing w:before="200"/>
        <w:ind w:firstLine="540"/>
        <w:jc w:val="both"/>
      </w:pPr>
      <w:r w:rsidRPr="002A7F22">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A7F22" w:rsidRPr="002A7F22" w:rsidRDefault="002A7F22" w:rsidP="002A7F22">
      <w:pPr>
        <w:pStyle w:val="ConsPlusNormal"/>
        <w:spacing w:before="200"/>
        <w:ind w:firstLine="540"/>
        <w:jc w:val="both"/>
      </w:pPr>
      <w:r w:rsidRPr="002A7F22">
        <w:t>составляет обоснования бюджетных ассигнований;</w:t>
      </w:r>
    </w:p>
    <w:p w:rsidR="002A7F22" w:rsidRPr="002A7F22" w:rsidRDefault="002A7F22" w:rsidP="002A7F22">
      <w:pPr>
        <w:pStyle w:val="ConsPlusNormal"/>
        <w:spacing w:before="200"/>
        <w:ind w:firstLine="540"/>
        <w:jc w:val="both"/>
      </w:pPr>
      <w:r w:rsidRPr="002A7F22">
        <w:t>формирует бюджетную отчетность главного администратора источников финансирования дефицита бюджета города;</w:t>
      </w:r>
    </w:p>
    <w:p w:rsidR="002A7F22" w:rsidRPr="002A7F22" w:rsidRDefault="002A7F22" w:rsidP="002A7F22">
      <w:pPr>
        <w:pStyle w:val="ConsPlusNormal"/>
        <w:spacing w:before="200"/>
        <w:ind w:firstLine="540"/>
        <w:jc w:val="both"/>
      </w:pPr>
      <w:r w:rsidRPr="002A7F22">
        <w:t>осуществляет внутренний финансовый аудит;</w:t>
      </w:r>
    </w:p>
    <w:p w:rsidR="002A7F22" w:rsidRPr="002A7F22" w:rsidRDefault="002A7F22" w:rsidP="002A7F22">
      <w:pPr>
        <w:pStyle w:val="ConsPlusNormal"/>
        <w:spacing w:before="200"/>
        <w:ind w:firstLine="540"/>
        <w:jc w:val="both"/>
      </w:pPr>
      <w:r w:rsidRPr="002A7F22">
        <w:t>проводит мониторинг качества финансового менеджмента.</w:t>
      </w:r>
    </w:p>
    <w:p w:rsidR="002A7F22" w:rsidRPr="002A7F22" w:rsidRDefault="002A7F22" w:rsidP="002A7F22">
      <w:pPr>
        <w:pStyle w:val="ConsPlusNormal"/>
        <w:spacing w:before="200"/>
        <w:ind w:firstLine="540"/>
        <w:jc w:val="both"/>
      </w:pPr>
      <w:r w:rsidRPr="002A7F22">
        <w:t>2. Администратор источников финансирования дефицита бюджета обладает следующими бюджетными полномочиями:</w:t>
      </w:r>
    </w:p>
    <w:p w:rsidR="002A7F22" w:rsidRPr="002A7F22" w:rsidRDefault="002A7F22" w:rsidP="002A7F22">
      <w:pPr>
        <w:pStyle w:val="ConsPlusNormal"/>
        <w:spacing w:before="200"/>
        <w:ind w:firstLine="540"/>
        <w:jc w:val="both"/>
      </w:pPr>
      <w:r w:rsidRPr="002A7F22">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2A7F22" w:rsidRPr="002A7F22" w:rsidRDefault="002A7F22" w:rsidP="002A7F22">
      <w:pPr>
        <w:pStyle w:val="ConsPlusNormal"/>
        <w:jc w:val="both"/>
      </w:pPr>
      <w:r w:rsidRPr="002A7F22">
        <w:t xml:space="preserve">(в ред. </w:t>
      </w:r>
      <w:hyperlink r:id="rId77">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 xml:space="preserve">осуществляет </w:t>
      </w:r>
      <w:proofErr w:type="gramStart"/>
      <w:r w:rsidRPr="002A7F22">
        <w:t>контроль за</w:t>
      </w:r>
      <w:proofErr w:type="gramEnd"/>
      <w:r w:rsidRPr="002A7F22">
        <w:t xml:space="preserve"> полнотой и своевременностью поступления в бюджет источников финансирования дефицита бюджета;</w:t>
      </w:r>
    </w:p>
    <w:p w:rsidR="002A7F22" w:rsidRPr="002A7F22" w:rsidRDefault="002A7F22" w:rsidP="002A7F22">
      <w:pPr>
        <w:pStyle w:val="ConsPlusNormal"/>
        <w:spacing w:before="200"/>
        <w:ind w:firstLine="540"/>
        <w:jc w:val="both"/>
      </w:pPr>
      <w:r w:rsidRPr="002A7F22">
        <w:t>обеспечивает поступления в бюджет и выплаты из бюджета по источникам финансирования дефицита бюджета;</w:t>
      </w:r>
    </w:p>
    <w:p w:rsidR="002A7F22" w:rsidRPr="002A7F22" w:rsidRDefault="002A7F22" w:rsidP="002A7F22">
      <w:pPr>
        <w:pStyle w:val="ConsPlusNormal"/>
        <w:spacing w:before="200"/>
        <w:ind w:firstLine="540"/>
        <w:jc w:val="both"/>
      </w:pPr>
      <w:r w:rsidRPr="002A7F22">
        <w:t>формирует и представляет бюджетную отчетность;</w:t>
      </w:r>
    </w:p>
    <w:p w:rsidR="002A7F22" w:rsidRPr="002A7F22" w:rsidRDefault="002A7F22" w:rsidP="002A7F22">
      <w:pPr>
        <w:pStyle w:val="ConsPlusNormal"/>
        <w:spacing w:before="200"/>
        <w:ind w:firstLine="540"/>
        <w:jc w:val="both"/>
      </w:pPr>
      <w:r w:rsidRPr="002A7F22">
        <w:t xml:space="preserve">осуществляет иные бюджетные полномочия, установленные Бюджетным </w:t>
      </w:r>
      <w:hyperlink r:id="rId78">
        <w:r w:rsidRPr="002A7F22">
          <w:rPr>
            <w:color w:val="0000FF"/>
          </w:rPr>
          <w:t>кодексом</w:t>
        </w:r>
      </w:hyperlink>
      <w:r w:rsidRPr="002A7F22">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14. Бюджетные полномочия получателя бюджетных средств</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Получатель бюджетных средств обладает следующими бюджетными полномочиями:</w:t>
      </w:r>
    </w:p>
    <w:p w:rsidR="002A7F22" w:rsidRPr="002A7F22" w:rsidRDefault="002A7F22" w:rsidP="002A7F22">
      <w:pPr>
        <w:pStyle w:val="ConsPlusNormal"/>
        <w:spacing w:before="200"/>
        <w:ind w:firstLine="540"/>
        <w:jc w:val="both"/>
      </w:pPr>
      <w:r w:rsidRPr="002A7F22">
        <w:t>составляет и исполняет бюджетную смету;</w:t>
      </w:r>
    </w:p>
    <w:p w:rsidR="002A7F22" w:rsidRPr="002A7F22" w:rsidRDefault="002A7F22" w:rsidP="002A7F22">
      <w:pPr>
        <w:pStyle w:val="ConsPlusNormal"/>
        <w:spacing w:before="200"/>
        <w:ind w:firstLine="540"/>
        <w:jc w:val="both"/>
      </w:pPr>
      <w:r w:rsidRPr="002A7F22">
        <w:t>принимает и (или) исполняет в пределах доведенных лимитов бюджетных обязательств и (или) бюджетных ассигнований бюджетные обязательства;</w:t>
      </w:r>
    </w:p>
    <w:p w:rsidR="002A7F22" w:rsidRPr="002A7F22" w:rsidRDefault="002A7F22" w:rsidP="002A7F22">
      <w:pPr>
        <w:pStyle w:val="ConsPlusNormal"/>
        <w:spacing w:before="200"/>
        <w:ind w:firstLine="540"/>
        <w:jc w:val="both"/>
      </w:pPr>
      <w:r w:rsidRPr="002A7F22">
        <w:t>обеспечивает результативность, целевой характер использования предусмотренных ему бюджетных ассигнований;</w:t>
      </w:r>
    </w:p>
    <w:p w:rsidR="002A7F22" w:rsidRPr="002A7F22" w:rsidRDefault="002A7F22" w:rsidP="002A7F22">
      <w:pPr>
        <w:pStyle w:val="ConsPlusNormal"/>
        <w:spacing w:before="200"/>
        <w:ind w:firstLine="540"/>
        <w:jc w:val="both"/>
      </w:pPr>
      <w:r w:rsidRPr="002A7F22">
        <w:t>вносит соответствующему главному распорядителю (распорядителю) бюджетных сре</w:t>
      </w:r>
      <w:proofErr w:type="gramStart"/>
      <w:r w:rsidRPr="002A7F22">
        <w:t>дств пр</w:t>
      </w:r>
      <w:proofErr w:type="gramEnd"/>
      <w:r w:rsidRPr="002A7F22">
        <w:t>едложения по изменению бюджетной росписи;</w:t>
      </w:r>
    </w:p>
    <w:p w:rsidR="002A7F22" w:rsidRPr="002A7F22" w:rsidRDefault="002A7F22" w:rsidP="002A7F22">
      <w:pPr>
        <w:pStyle w:val="ConsPlusNormal"/>
        <w:spacing w:before="200"/>
        <w:ind w:firstLine="540"/>
        <w:jc w:val="both"/>
      </w:pPr>
      <w:r w:rsidRPr="002A7F22">
        <w:t>ведет бюджетный учет (обеспечивает ведение бюджетного учета);</w:t>
      </w:r>
    </w:p>
    <w:p w:rsidR="002A7F22" w:rsidRPr="002A7F22" w:rsidRDefault="002A7F22" w:rsidP="002A7F22">
      <w:pPr>
        <w:pStyle w:val="ConsPlusNormal"/>
        <w:spacing w:before="200"/>
        <w:ind w:firstLine="540"/>
        <w:jc w:val="both"/>
      </w:pPr>
      <w:r w:rsidRPr="002A7F22">
        <w:lastRenderedPageBreak/>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A7F22" w:rsidRPr="002A7F22" w:rsidRDefault="002A7F22" w:rsidP="002A7F22">
      <w:pPr>
        <w:pStyle w:val="ConsPlusNormal"/>
        <w:spacing w:before="200"/>
        <w:ind w:firstLine="540"/>
        <w:jc w:val="both"/>
      </w:pPr>
      <w:r w:rsidRPr="002A7F22">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A7F22" w:rsidRPr="002A7F22" w:rsidRDefault="002A7F22" w:rsidP="002A7F22">
      <w:pPr>
        <w:pStyle w:val="ConsPlusNormal"/>
        <w:jc w:val="both"/>
      </w:pPr>
      <w:r w:rsidRPr="002A7F22">
        <w:t xml:space="preserve">(в ред. </w:t>
      </w:r>
      <w:hyperlink r:id="rId79">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15. Основы составления проекта бюджета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 xml:space="preserve">1. Составление проекта бюджета основывается </w:t>
      </w:r>
      <w:proofErr w:type="gramStart"/>
      <w:r w:rsidRPr="002A7F22">
        <w:t>на</w:t>
      </w:r>
      <w:proofErr w:type="gramEnd"/>
      <w:r w:rsidRPr="002A7F22">
        <w:t>:</w:t>
      </w:r>
    </w:p>
    <w:p w:rsidR="002A7F22" w:rsidRPr="002A7F22" w:rsidRDefault="002A7F22" w:rsidP="002A7F22">
      <w:pPr>
        <w:pStyle w:val="ConsPlusNormal"/>
        <w:spacing w:before="200"/>
        <w:ind w:firstLine="540"/>
        <w:jc w:val="both"/>
      </w:pPr>
      <w:proofErr w:type="gramStart"/>
      <w:r w:rsidRPr="002A7F22">
        <w:t>положениях</w:t>
      </w:r>
      <w:proofErr w:type="gramEnd"/>
      <w:r w:rsidRPr="002A7F22">
        <w:t xml:space="preserve"> послания Президента Российской Федерации;</w:t>
      </w:r>
    </w:p>
    <w:p w:rsidR="002A7F22" w:rsidRPr="002A7F22" w:rsidRDefault="002A7F22" w:rsidP="002A7F22">
      <w:pPr>
        <w:pStyle w:val="ConsPlusNormal"/>
        <w:spacing w:before="200"/>
        <w:ind w:firstLine="540"/>
        <w:jc w:val="both"/>
      </w:pPr>
      <w:proofErr w:type="gramStart"/>
      <w:r w:rsidRPr="002A7F22">
        <w:t>прогнозе</w:t>
      </w:r>
      <w:proofErr w:type="gramEnd"/>
      <w:r w:rsidRPr="002A7F22">
        <w:t xml:space="preserve"> социально-экономического развития города;</w:t>
      </w:r>
    </w:p>
    <w:p w:rsidR="002A7F22" w:rsidRPr="002A7F22" w:rsidRDefault="002A7F22" w:rsidP="002A7F22">
      <w:pPr>
        <w:pStyle w:val="ConsPlusNormal"/>
        <w:spacing w:before="200"/>
        <w:ind w:firstLine="540"/>
        <w:jc w:val="both"/>
      </w:pPr>
      <w:r w:rsidRPr="002A7F22">
        <w:t xml:space="preserve">основных </w:t>
      </w:r>
      <w:proofErr w:type="gramStart"/>
      <w:r w:rsidRPr="002A7F22">
        <w:t>направлениях</w:t>
      </w:r>
      <w:proofErr w:type="gramEnd"/>
      <w:r w:rsidRPr="002A7F22">
        <w:t xml:space="preserve"> бюджетной и налоговой политики города;</w:t>
      </w:r>
    </w:p>
    <w:p w:rsidR="002A7F22" w:rsidRPr="002A7F22" w:rsidRDefault="002A7F22" w:rsidP="002A7F22">
      <w:pPr>
        <w:pStyle w:val="ConsPlusNormal"/>
        <w:spacing w:before="200"/>
        <w:ind w:firstLine="540"/>
        <w:jc w:val="both"/>
      </w:pPr>
      <w:r w:rsidRPr="002A7F22">
        <w:t xml:space="preserve">бюджетном прогнозе (проекте бюджетного прогноза, проекте изменений бюджетного прогноза) на </w:t>
      </w:r>
      <w:proofErr w:type="gramStart"/>
      <w:r w:rsidRPr="002A7F22">
        <w:t>долгосрочный</w:t>
      </w:r>
      <w:proofErr w:type="gramEnd"/>
      <w:r w:rsidRPr="002A7F22">
        <w:t xml:space="preserve"> период;</w:t>
      </w:r>
    </w:p>
    <w:p w:rsidR="002A7F22" w:rsidRPr="002A7F22" w:rsidRDefault="002A7F22" w:rsidP="002A7F22">
      <w:pPr>
        <w:pStyle w:val="ConsPlusNormal"/>
        <w:spacing w:before="200"/>
        <w:ind w:firstLine="540"/>
        <w:jc w:val="both"/>
      </w:pPr>
      <w:r w:rsidRPr="002A7F22">
        <w:t xml:space="preserve">муниципальных </w:t>
      </w:r>
      <w:proofErr w:type="gramStart"/>
      <w:r w:rsidRPr="002A7F22">
        <w:t>программах</w:t>
      </w:r>
      <w:proofErr w:type="gramEnd"/>
      <w:r w:rsidRPr="002A7F22">
        <w:t xml:space="preserve"> (проектах муниципальных программ, проектах изменений муниципальных программ).</w:t>
      </w:r>
    </w:p>
    <w:p w:rsidR="002A7F22" w:rsidRPr="002A7F22" w:rsidRDefault="002A7F22" w:rsidP="002A7F22">
      <w:pPr>
        <w:pStyle w:val="ConsPlusNormal"/>
        <w:jc w:val="both"/>
      </w:pPr>
      <w:r w:rsidRPr="002A7F22">
        <w:t xml:space="preserve">(в ред. </w:t>
      </w:r>
      <w:hyperlink r:id="rId80">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jc w:val="both"/>
      </w:pPr>
      <w:r w:rsidRPr="002A7F22">
        <w:t xml:space="preserve">(п. 1 в ред. </w:t>
      </w:r>
      <w:hyperlink r:id="rId81">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 xml:space="preserve">2. Проект бюджета составляется непосредственно Департаментом финансов в порядке и сроки, установленные Администрацией с соблюдением требований Бюджетного </w:t>
      </w:r>
      <w:hyperlink r:id="rId82">
        <w:r w:rsidRPr="002A7F22">
          <w:rPr>
            <w:color w:val="0000FF"/>
          </w:rPr>
          <w:t>кодекса</w:t>
        </w:r>
      </w:hyperlink>
      <w:r w:rsidRPr="002A7F22">
        <w:t xml:space="preserve"> и принимаемых в соответствии с ними решений Муниципального Совета.</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16. Прогноз социально-экономического развития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Прогноз социально-экономического развития города разрабатывается на период не менее трех лет (очередной финансовый год и плановый период) в порядке, установленном Администрацией.</w:t>
      </w:r>
    </w:p>
    <w:p w:rsidR="002A7F22" w:rsidRPr="002A7F22" w:rsidRDefault="002A7F22" w:rsidP="002A7F22">
      <w:pPr>
        <w:pStyle w:val="ConsPlusNormal"/>
        <w:spacing w:before="200"/>
        <w:ind w:firstLine="540"/>
        <w:jc w:val="both"/>
      </w:pPr>
      <w:r w:rsidRPr="002A7F22">
        <w:t>2. Разработка прогноза социально-экономического развития города осуществляется уполномоченным Администрацией органом (должностным лицом) Администрации.</w:t>
      </w:r>
    </w:p>
    <w:p w:rsidR="002A7F22" w:rsidRPr="002A7F22" w:rsidRDefault="002A7F22" w:rsidP="002A7F22">
      <w:pPr>
        <w:pStyle w:val="ConsPlusNormal"/>
        <w:spacing w:before="200"/>
        <w:ind w:firstLine="540"/>
        <w:jc w:val="both"/>
      </w:pPr>
      <w:r w:rsidRPr="002A7F22">
        <w:t>3. Прогноз социально-экономического развития города разрабатывается путем уточнения параметров планового периода и добавления параметров второго года планового периода.</w:t>
      </w:r>
    </w:p>
    <w:p w:rsidR="002A7F22" w:rsidRPr="002A7F22" w:rsidRDefault="002A7F22" w:rsidP="002A7F22">
      <w:pPr>
        <w:pStyle w:val="ConsPlusNormal"/>
        <w:spacing w:before="200"/>
        <w:ind w:firstLine="540"/>
        <w:jc w:val="both"/>
      </w:pPr>
      <w:r w:rsidRPr="002A7F22">
        <w:t>В пояснительной записке к прогнозу социально-экономического развития города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A7F22" w:rsidRPr="002A7F22" w:rsidRDefault="002A7F22" w:rsidP="002A7F22">
      <w:pPr>
        <w:pStyle w:val="ConsPlusNormal"/>
        <w:spacing w:before="200"/>
        <w:ind w:firstLine="540"/>
        <w:jc w:val="both"/>
      </w:pPr>
      <w:r w:rsidRPr="002A7F22">
        <w:t>4. Изменение показателей прогноза социально-экономического развития города в ходе составления или рассмотрения проекта бюджета влечет за собой изменение основных характеристик проекта бюджета города.</w:t>
      </w:r>
    </w:p>
    <w:p w:rsidR="002A7F22" w:rsidRPr="002A7F22" w:rsidRDefault="002A7F22" w:rsidP="002A7F22">
      <w:pPr>
        <w:pStyle w:val="ConsPlusNormal"/>
        <w:spacing w:before="200"/>
        <w:ind w:firstLine="540"/>
        <w:jc w:val="both"/>
      </w:pPr>
      <w:r w:rsidRPr="002A7F22">
        <w:t>5. Прогноз социально-экономического развития города одобряется Администрацией одновременно с принятием решения о внесении проекта бюджета города в Муниципальный Совет.</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16.1. Бюджетный прогноз города</w:t>
      </w:r>
    </w:p>
    <w:p w:rsidR="002A7F22" w:rsidRPr="002A7F22" w:rsidRDefault="002A7F22" w:rsidP="002A7F22">
      <w:pPr>
        <w:pStyle w:val="ConsPlusNormal"/>
        <w:ind w:firstLine="540"/>
        <w:jc w:val="both"/>
      </w:pPr>
      <w:r w:rsidRPr="002A7F22">
        <w:t xml:space="preserve">(введена </w:t>
      </w:r>
      <w:hyperlink r:id="rId83">
        <w:r w:rsidRPr="002A7F22">
          <w:rPr>
            <w:color w:val="0000FF"/>
          </w:rPr>
          <w:t>Решением</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 xml:space="preserve">1. </w:t>
      </w:r>
      <w:proofErr w:type="gramStart"/>
      <w:r w:rsidRPr="002A7F22">
        <w:t>Бюджетный прогноз города на долгосрочный период разрабатывается каждые три года на шесть лет на основе прогноза социально-экономического развития города на соответствующий период.</w:t>
      </w:r>
      <w:proofErr w:type="gramEnd"/>
    </w:p>
    <w:p w:rsidR="002A7F22" w:rsidRPr="002A7F22" w:rsidRDefault="002A7F22" w:rsidP="002A7F22">
      <w:pPr>
        <w:pStyle w:val="ConsPlusNormal"/>
        <w:spacing w:before="200"/>
        <w:ind w:firstLine="540"/>
        <w:jc w:val="both"/>
      </w:pPr>
      <w:r w:rsidRPr="002A7F22">
        <w:t xml:space="preserve">2. Порядок разработки и утверждения, период действия, а также требования к составу и содержанию бюджетного прогноза города устанавливаются Администрацией с соблюдением требований Бюджетного </w:t>
      </w:r>
      <w:hyperlink r:id="rId84">
        <w:r w:rsidRPr="002A7F22">
          <w:rPr>
            <w:color w:val="0000FF"/>
          </w:rPr>
          <w:t>кодекса</w:t>
        </w:r>
      </w:hyperlink>
      <w:r w:rsidRPr="002A7F22">
        <w:t>.</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lastRenderedPageBreak/>
        <w:t>Статья 17. Основные направления бюджетной и налоговой политики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Основные направления бюджетной и налоговой политики города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предшествуют и являются основой для составления проекта бюджета города;</w:t>
      </w:r>
    </w:p>
    <w:p w:rsidR="002A7F22" w:rsidRPr="002A7F22" w:rsidRDefault="002A7F22" w:rsidP="002A7F22">
      <w:pPr>
        <w:pStyle w:val="ConsPlusNormal"/>
        <w:spacing w:before="200"/>
        <w:ind w:firstLine="540"/>
        <w:jc w:val="both"/>
      </w:pPr>
      <w:r w:rsidRPr="002A7F22">
        <w:t>разрабатываются и утверждаются Администрацией;</w:t>
      </w:r>
    </w:p>
    <w:p w:rsidR="002A7F22" w:rsidRPr="002A7F22" w:rsidRDefault="002A7F22" w:rsidP="002A7F22">
      <w:pPr>
        <w:pStyle w:val="ConsPlusNormal"/>
        <w:spacing w:before="200"/>
        <w:ind w:firstLine="540"/>
        <w:jc w:val="both"/>
      </w:pPr>
      <w:r w:rsidRPr="002A7F22">
        <w:t>определяют приоритетные направления и ориентиры бюджетной и налоговой политики, взаимосвязанные с прогнозом социально-экономического развития города.</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18. Муниципальные программы (подпрограммы)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Муниципальные программы города утверждаются Администрацией после рассмотрения постоянной комиссией Муниципального Совета муниципальных программ и входящих в их состав муниципальных подпрограмм.</w:t>
      </w:r>
    </w:p>
    <w:p w:rsidR="002A7F22" w:rsidRPr="002A7F22" w:rsidRDefault="002A7F22" w:rsidP="002A7F22">
      <w:pPr>
        <w:pStyle w:val="ConsPlusNormal"/>
        <w:spacing w:before="200"/>
        <w:ind w:firstLine="540"/>
        <w:jc w:val="both"/>
      </w:pPr>
      <w:r w:rsidRPr="002A7F22">
        <w:t>2. Порядок принятия решений о разработке муниципальных программ, формирования и реализации указанных муниципальных программ, а также сроки реализации муниципальных программ устанавливаются Администрацией.</w:t>
      </w:r>
    </w:p>
    <w:p w:rsidR="002A7F22" w:rsidRPr="002A7F22" w:rsidRDefault="002A7F22" w:rsidP="002A7F22">
      <w:pPr>
        <w:pStyle w:val="ConsPlusNormal"/>
        <w:spacing w:before="200"/>
        <w:ind w:firstLine="540"/>
        <w:jc w:val="both"/>
      </w:pPr>
      <w:r w:rsidRPr="002A7F22">
        <w:t>3.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постановлением Администрации, утвердившим программу.</w:t>
      </w:r>
    </w:p>
    <w:p w:rsidR="002A7F22" w:rsidRPr="002A7F22" w:rsidRDefault="002A7F22" w:rsidP="002A7F22">
      <w:pPr>
        <w:pStyle w:val="ConsPlusNormal"/>
        <w:spacing w:before="200"/>
        <w:ind w:firstLine="540"/>
        <w:jc w:val="both"/>
      </w:pPr>
      <w:r w:rsidRPr="002A7F22">
        <w:t>4.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2A7F22" w:rsidRPr="002A7F22" w:rsidRDefault="002A7F22" w:rsidP="002A7F22">
      <w:pPr>
        <w:pStyle w:val="ConsPlusNormal"/>
        <w:spacing w:before="200"/>
        <w:ind w:firstLine="540"/>
        <w:jc w:val="both"/>
      </w:pPr>
      <w:r w:rsidRPr="002A7F22">
        <w:t>5. Муниципальные программы подлежат приведению в соответствие с решением Муниципального Совета о бюджете не позднее трех месяцев со дня вступления его в силу.</w:t>
      </w:r>
    </w:p>
    <w:p w:rsidR="002A7F22" w:rsidRPr="002A7F22" w:rsidRDefault="002A7F22" w:rsidP="002A7F22">
      <w:pPr>
        <w:pStyle w:val="ConsPlusNormal"/>
        <w:jc w:val="both"/>
      </w:pPr>
      <w:r w:rsidRPr="002A7F22">
        <w:t>(</w:t>
      </w:r>
      <w:proofErr w:type="gramStart"/>
      <w:r w:rsidRPr="002A7F22">
        <w:t>в</w:t>
      </w:r>
      <w:proofErr w:type="gramEnd"/>
      <w:r w:rsidRPr="002A7F22">
        <w:t xml:space="preserve"> ред. </w:t>
      </w:r>
      <w:hyperlink r:id="rId85">
        <w:r w:rsidRPr="002A7F22">
          <w:rPr>
            <w:color w:val="0000FF"/>
          </w:rPr>
          <w:t>Решения</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spacing w:before="200"/>
        <w:ind w:firstLine="540"/>
        <w:jc w:val="both"/>
      </w:pPr>
      <w:r w:rsidRPr="002A7F22">
        <w:t>Изменения, вносимые в подпрограммы муниципальных программ относительно объемов финансирования, не требуют рассмотрения постоянной комиссией Муниципального Совета.</w:t>
      </w:r>
    </w:p>
    <w:p w:rsidR="002A7F22" w:rsidRPr="002A7F22" w:rsidRDefault="002A7F22" w:rsidP="002A7F22">
      <w:pPr>
        <w:pStyle w:val="ConsPlusNormal"/>
        <w:spacing w:before="200"/>
        <w:ind w:firstLine="540"/>
        <w:jc w:val="both"/>
      </w:pPr>
      <w:r w:rsidRPr="002A7F22">
        <w:t>6. По каждой муниципальной программе ежегодно проводится оценка эффективности ее реализации. Порядок проведения оценки и ее критерии устанавливаются Администрацией.</w:t>
      </w:r>
    </w:p>
    <w:p w:rsidR="002A7F22" w:rsidRPr="002A7F22" w:rsidRDefault="002A7F22" w:rsidP="002A7F22">
      <w:pPr>
        <w:pStyle w:val="ConsPlusNormal"/>
        <w:spacing w:before="200"/>
        <w:ind w:firstLine="540"/>
        <w:jc w:val="both"/>
      </w:pPr>
      <w:r w:rsidRPr="002A7F22">
        <w:t xml:space="preserve">По результатам указанной оценки Администрацией </w:t>
      </w:r>
      <w:proofErr w:type="gramStart"/>
      <w:r w:rsidRPr="002A7F22">
        <w:t>может быть принято решение о необходимости прекращения или об изменении начиная</w:t>
      </w:r>
      <w:proofErr w:type="gramEnd"/>
      <w:r w:rsidRPr="002A7F22">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 xml:space="preserve">Статья 19. </w:t>
      </w:r>
      <w:proofErr w:type="gramStart"/>
      <w:r w:rsidRPr="002A7F22">
        <w:t>Исключена</w:t>
      </w:r>
      <w:proofErr w:type="gramEnd"/>
      <w:r w:rsidRPr="002A7F22">
        <w:t xml:space="preserve"> с 1 января 2021 года. - </w:t>
      </w:r>
      <w:hyperlink r:id="rId86">
        <w:r w:rsidRPr="002A7F22">
          <w:rPr>
            <w:color w:val="0000FF"/>
          </w:rPr>
          <w:t>Решение</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20. Адресная инвестиционная программа</w:t>
      </w:r>
    </w:p>
    <w:p w:rsidR="002A7F22" w:rsidRPr="002A7F22" w:rsidRDefault="002A7F22" w:rsidP="002A7F22">
      <w:pPr>
        <w:pStyle w:val="ConsPlusNormal"/>
        <w:ind w:firstLine="540"/>
        <w:jc w:val="both"/>
      </w:pPr>
      <w:r w:rsidRPr="002A7F22">
        <w:t xml:space="preserve">(в ред. </w:t>
      </w:r>
      <w:hyperlink r:id="rId87">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proofErr w:type="gramStart"/>
      <w:r w:rsidRPr="002A7F22">
        <w:t>Бюджетные инвестиции в форме капитальных вложений в объекты муниципальной собственности, бюджетные инвестиции юридическим лицам, не являющимся муниципальными учреждениями и муниципальными унитарными предприятиями, предоставление субсидий на осуществление капитальных вложений в объекты муниципальной собственности осуществляются за счет средств бюджета города в соответствии с адресной инвестиционной программой города.</w:t>
      </w:r>
      <w:proofErr w:type="gramEnd"/>
    </w:p>
    <w:p w:rsidR="002A7F22" w:rsidRPr="002A7F22" w:rsidRDefault="002A7F22" w:rsidP="002A7F22">
      <w:pPr>
        <w:pStyle w:val="ConsPlusNormal"/>
        <w:spacing w:before="200"/>
        <w:ind w:firstLine="540"/>
        <w:jc w:val="both"/>
      </w:pPr>
      <w:r w:rsidRPr="002A7F22">
        <w:t xml:space="preserve">Адресная инвестиционная программа формируется в соответствии с Бюджетным </w:t>
      </w:r>
      <w:hyperlink r:id="rId88">
        <w:r w:rsidRPr="002A7F22">
          <w:rPr>
            <w:color w:val="0000FF"/>
          </w:rPr>
          <w:t>кодексом</w:t>
        </w:r>
      </w:hyperlink>
      <w:r w:rsidRPr="002A7F22">
        <w:t xml:space="preserve"> и утверждается отдельным приложением в составе решения о бюджете города.</w:t>
      </w:r>
    </w:p>
    <w:p w:rsidR="002A7F22" w:rsidRPr="002A7F22" w:rsidRDefault="002A7F22" w:rsidP="002A7F22">
      <w:pPr>
        <w:pStyle w:val="ConsPlusNormal"/>
        <w:spacing w:before="200"/>
        <w:ind w:firstLine="540"/>
        <w:jc w:val="both"/>
      </w:pPr>
      <w:r w:rsidRPr="002A7F22">
        <w:t>Порядок формирования и реализации адресной инвестиционной программы устанавливается Администрацией.</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lastRenderedPageBreak/>
        <w:t>Статья 21. Резервный фонд</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В расходной части бюджета города предусматривается создание резервного фонда Администрации. Средства резервного фонда Администрации направляются на финансовое обеспечение непредвиденных расходов.</w:t>
      </w:r>
    </w:p>
    <w:p w:rsidR="002A7F22" w:rsidRPr="002A7F22" w:rsidRDefault="002A7F22" w:rsidP="002A7F22">
      <w:pPr>
        <w:pStyle w:val="ConsPlusNormal"/>
        <w:spacing w:before="200"/>
        <w:ind w:firstLine="540"/>
        <w:jc w:val="both"/>
      </w:pPr>
      <w:r w:rsidRPr="002A7F22">
        <w:t>2. Размер резервного фонда Администрации не может превышать 3 процента утвержденного решением о бюджете общего объема расходов бюджета города.</w:t>
      </w:r>
    </w:p>
    <w:p w:rsidR="002A7F22" w:rsidRPr="002A7F22" w:rsidRDefault="002A7F22" w:rsidP="002A7F22">
      <w:pPr>
        <w:pStyle w:val="ConsPlusNormal"/>
        <w:spacing w:before="200"/>
        <w:ind w:firstLine="540"/>
        <w:jc w:val="both"/>
      </w:pPr>
      <w:r w:rsidRPr="002A7F22">
        <w:t>3. Порядок использования бюджетных ассигнований резервного фонда Администрации устанавливается Администрацией.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p>
    <w:p w:rsidR="002A7F22" w:rsidRPr="002A7F22" w:rsidRDefault="002A7F22" w:rsidP="002A7F22">
      <w:pPr>
        <w:pStyle w:val="ConsPlusNormal"/>
        <w:jc w:val="both"/>
      </w:pPr>
      <w:r w:rsidRPr="002A7F22">
        <w:t>(</w:t>
      </w:r>
      <w:proofErr w:type="gramStart"/>
      <w:r w:rsidRPr="002A7F22">
        <w:t>п</w:t>
      </w:r>
      <w:proofErr w:type="gramEnd"/>
      <w:r w:rsidRPr="002A7F22">
        <w:t xml:space="preserve">. 3 в ред. </w:t>
      </w:r>
      <w:hyperlink r:id="rId89">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4. Отчет об использовании бюджетных ассигнований резервного фонда Администрации прилагается к годовому отчету об исполнении бюджета города.</w:t>
      </w:r>
    </w:p>
    <w:p w:rsidR="002A7F22" w:rsidRPr="002A7F22" w:rsidRDefault="002A7F22" w:rsidP="002A7F22">
      <w:pPr>
        <w:pStyle w:val="ConsPlusNormal"/>
        <w:jc w:val="both"/>
      </w:pPr>
      <w:r w:rsidRPr="002A7F22">
        <w:t>(</w:t>
      </w:r>
      <w:proofErr w:type="gramStart"/>
      <w:r w:rsidRPr="002A7F22">
        <w:t>в</w:t>
      </w:r>
      <w:proofErr w:type="gramEnd"/>
      <w:r w:rsidRPr="002A7F22">
        <w:t xml:space="preserve"> ред. </w:t>
      </w:r>
      <w:hyperlink r:id="rId90">
        <w:r w:rsidRPr="002A7F22">
          <w:rPr>
            <w:color w:val="0000FF"/>
          </w:rPr>
          <w:t>Решения</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22. Дорожный фонд</w:t>
      </w:r>
    </w:p>
    <w:p w:rsidR="002A7F22" w:rsidRPr="002A7F22" w:rsidRDefault="002A7F22" w:rsidP="002A7F22">
      <w:pPr>
        <w:pStyle w:val="ConsPlusNormal"/>
        <w:ind w:firstLine="540"/>
        <w:jc w:val="both"/>
      </w:pPr>
      <w:r w:rsidRPr="002A7F22">
        <w:t xml:space="preserve">(в ред. </w:t>
      </w:r>
      <w:hyperlink r:id="rId91">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Дорожный фонд - часть средств бюджета города,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находящихся на территории города.</w:t>
      </w:r>
    </w:p>
    <w:p w:rsidR="002A7F22" w:rsidRPr="002A7F22" w:rsidRDefault="002A7F22" w:rsidP="002A7F22">
      <w:pPr>
        <w:pStyle w:val="ConsPlusNormal"/>
        <w:spacing w:before="200"/>
        <w:ind w:firstLine="540"/>
        <w:jc w:val="both"/>
      </w:pPr>
      <w:r w:rsidRPr="002A7F22">
        <w:t>2. Дорожный фонд создается решением Муниципального Совета (за исключением решения о бюджете города).</w:t>
      </w:r>
    </w:p>
    <w:p w:rsidR="002A7F22" w:rsidRPr="002A7F22" w:rsidRDefault="002A7F22" w:rsidP="002A7F22">
      <w:pPr>
        <w:pStyle w:val="ConsPlusNormal"/>
        <w:spacing w:before="200"/>
        <w:ind w:firstLine="540"/>
        <w:jc w:val="both"/>
      </w:pPr>
      <w:r w:rsidRPr="002A7F22">
        <w:t>3. Порядок формирования и использования бюджетных ассигнований дорожного фонда устанавливается решением Муниципального Совета.</w:t>
      </w:r>
    </w:p>
    <w:p w:rsidR="002A7F22" w:rsidRPr="002A7F22" w:rsidRDefault="002A7F22" w:rsidP="002A7F22">
      <w:pPr>
        <w:pStyle w:val="ConsPlusNormal"/>
        <w:spacing w:before="200"/>
        <w:ind w:firstLine="540"/>
        <w:jc w:val="both"/>
      </w:pPr>
      <w:r w:rsidRPr="002A7F22">
        <w:t xml:space="preserve">4. Объем бюджетных ассигнований дорожного фонда утверждается решением о бюджете города в размере не менее прогнозируемого объема доходов бюджета города, установленных решением Муниципального Совета, </w:t>
      </w:r>
      <w:proofErr w:type="gramStart"/>
      <w:r w:rsidRPr="002A7F22">
        <w:t>от</w:t>
      </w:r>
      <w:proofErr w:type="gramEnd"/>
      <w:r w:rsidRPr="002A7F22">
        <w:t>:</w:t>
      </w:r>
    </w:p>
    <w:p w:rsidR="002A7F22" w:rsidRPr="002A7F22" w:rsidRDefault="002A7F22" w:rsidP="002A7F22">
      <w:pPr>
        <w:pStyle w:val="ConsPlusNormal"/>
        <w:spacing w:before="200"/>
        <w:ind w:firstLine="540"/>
        <w:jc w:val="both"/>
      </w:pPr>
      <w:r w:rsidRPr="002A7F22">
        <w:t>акцизов на автомобильный бензин, прямогонный бензин, дизельное топливо, моторные масла для дизельных и (или) карбюраторных (</w:t>
      </w:r>
      <w:proofErr w:type="spellStart"/>
      <w:r w:rsidRPr="002A7F22">
        <w:t>инжекторных</w:t>
      </w:r>
      <w:proofErr w:type="spellEnd"/>
      <w:r w:rsidRPr="002A7F22">
        <w:t>) двигателей, производимые на территории Российской Федерации, подлежащих зачислению в бюджет города;</w:t>
      </w:r>
    </w:p>
    <w:p w:rsidR="002A7F22" w:rsidRPr="002A7F22" w:rsidRDefault="002A7F22" w:rsidP="002A7F22">
      <w:pPr>
        <w:pStyle w:val="ConsPlusNormal"/>
        <w:spacing w:before="200"/>
        <w:ind w:firstLine="540"/>
        <w:jc w:val="both"/>
      </w:pPr>
      <w:r w:rsidRPr="002A7F22">
        <w:t>доходов от транспортного налога (если законом Ярославской области установлены единые нормативы отчислений от транспортного налога в бюджет города);</w:t>
      </w:r>
    </w:p>
    <w:p w:rsidR="002A7F22" w:rsidRPr="002A7F22" w:rsidRDefault="002A7F22" w:rsidP="002A7F22">
      <w:pPr>
        <w:pStyle w:val="ConsPlusNormal"/>
        <w:spacing w:before="200"/>
        <w:ind w:firstLine="540"/>
        <w:jc w:val="both"/>
      </w:pPr>
      <w:r w:rsidRPr="002A7F22">
        <w:t>иных поступлений в бюджет города, утвержденных решением Муниципального Совета.</w:t>
      </w:r>
    </w:p>
    <w:p w:rsidR="002A7F22" w:rsidRPr="002A7F22" w:rsidRDefault="002A7F22" w:rsidP="002A7F22">
      <w:pPr>
        <w:pStyle w:val="ConsPlusNormal"/>
        <w:spacing w:before="200"/>
        <w:ind w:firstLine="540"/>
        <w:jc w:val="both"/>
      </w:pPr>
      <w:r w:rsidRPr="002A7F22">
        <w:t>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в объеме разницы между фактически поступившими и использованными в текущем финансовом году средствами дорожного фонда.</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22.1. Перечень и оценка налоговых расходов города</w:t>
      </w:r>
    </w:p>
    <w:p w:rsidR="002A7F22" w:rsidRPr="002A7F22" w:rsidRDefault="002A7F22" w:rsidP="002A7F22">
      <w:pPr>
        <w:pStyle w:val="ConsPlusNormal"/>
        <w:ind w:firstLine="540"/>
        <w:jc w:val="both"/>
      </w:pPr>
      <w:r w:rsidRPr="002A7F22">
        <w:t xml:space="preserve">(введена </w:t>
      </w:r>
      <w:hyperlink r:id="rId92">
        <w:r w:rsidRPr="002A7F22">
          <w:rPr>
            <w:color w:val="0000FF"/>
          </w:rPr>
          <w:t>Решением</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Перечень налоговых расходов города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2A7F22" w:rsidRPr="002A7F22" w:rsidRDefault="002A7F22" w:rsidP="002A7F22">
      <w:pPr>
        <w:pStyle w:val="ConsPlusNormal"/>
        <w:spacing w:before="200"/>
        <w:ind w:firstLine="540"/>
        <w:jc w:val="both"/>
      </w:pPr>
      <w:r w:rsidRPr="002A7F22">
        <w:t>2. Оценка налоговых расходов города осуществляется ежегодно в порядке, установленном Администрацией, с соблюдением общих требований, установленных Правительством Российской Федерации.</w:t>
      </w:r>
    </w:p>
    <w:p w:rsidR="002A7F22" w:rsidRPr="002A7F22" w:rsidRDefault="002A7F22" w:rsidP="002A7F22">
      <w:pPr>
        <w:pStyle w:val="ConsPlusNormal"/>
        <w:spacing w:before="200"/>
        <w:ind w:firstLine="540"/>
        <w:jc w:val="both"/>
      </w:pPr>
      <w:r w:rsidRPr="002A7F22">
        <w:lastRenderedPageBreak/>
        <w:t>Результаты указанной оценки учитываются при формировании основных направлений бюджетной и налоговой политики города, а также при проведении оценки эффективности реализации муниципальных программ.</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23. Подготовка проекта бюджета города и внесение проекта решения о бюджете в Муниципальный Совет</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Решение о начале работы над составлением проекта бюджета города на очередной финансовый год и плановый период принимает Глава города путем издания постановления, регламентирующего сроки и процедуру разработки проекта бюджета города, порядок работы над иными документами и материалами, обязательными для направления в Муниципальный Совет одновременно с проектом бюджета города.</w:t>
      </w:r>
    </w:p>
    <w:p w:rsidR="002A7F22" w:rsidRPr="002A7F22" w:rsidRDefault="002A7F22" w:rsidP="002A7F22">
      <w:pPr>
        <w:pStyle w:val="ConsPlusNormal"/>
        <w:spacing w:before="200"/>
        <w:ind w:firstLine="540"/>
        <w:jc w:val="both"/>
      </w:pPr>
      <w:r w:rsidRPr="002A7F22">
        <w:t>2. Проект бюджета города составляется Департаментом финансов на основе прогноза социально-экономического развития города в целях финансового обеспечения расходных обязательств.</w:t>
      </w:r>
    </w:p>
    <w:p w:rsidR="002A7F22" w:rsidRPr="002A7F22" w:rsidRDefault="002A7F22" w:rsidP="002A7F22">
      <w:pPr>
        <w:pStyle w:val="ConsPlusNormal"/>
        <w:spacing w:before="200"/>
        <w:ind w:firstLine="540"/>
        <w:jc w:val="both"/>
      </w:pPr>
      <w:r w:rsidRPr="002A7F22">
        <w:t xml:space="preserve">3. В </w:t>
      </w:r>
      <w:proofErr w:type="gramStart"/>
      <w:r w:rsidRPr="002A7F22">
        <w:t>целях</w:t>
      </w:r>
      <w:proofErr w:type="gramEnd"/>
      <w:r w:rsidRPr="002A7F22">
        <w:t xml:space="preserve"> своевременного и качественного составления проекта бюджета города Департамент финансов вправе получать необходимые сведения от структурных подразделений Администрации.</w:t>
      </w:r>
    </w:p>
    <w:p w:rsidR="002A7F22" w:rsidRPr="002A7F22" w:rsidRDefault="002A7F22" w:rsidP="002A7F22">
      <w:pPr>
        <w:pStyle w:val="ConsPlusNormal"/>
        <w:spacing w:before="200"/>
        <w:ind w:firstLine="540"/>
        <w:jc w:val="both"/>
      </w:pPr>
      <w:r w:rsidRPr="002A7F22">
        <w:t xml:space="preserve">4. Доходы бюджета города прогнозируются на основе прогноза социально-экономического развития </w:t>
      </w:r>
      <w:proofErr w:type="gramStart"/>
      <w:r w:rsidRPr="002A7F22">
        <w:t>города</w:t>
      </w:r>
      <w:proofErr w:type="gramEnd"/>
      <w:r w:rsidRPr="002A7F22">
        <w:t xml:space="preserve"> в условиях действующего на день внесения проекта бюджета города в Муниципальный Совет законодательства о налогах и сборах и бюджетного законодательства Российской Федерации, а также законодательства Российской Федерации, законов Ярославской области и решений Муниципального Совета, устанавливающих неналоговые доходы бюджета.</w:t>
      </w:r>
    </w:p>
    <w:p w:rsidR="002A7F22" w:rsidRPr="002A7F22" w:rsidRDefault="002A7F22" w:rsidP="002A7F22">
      <w:pPr>
        <w:pStyle w:val="ConsPlusNormal"/>
        <w:spacing w:before="200"/>
        <w:ind w:firstLine="540"/>
        <w:jc w:val="both"/>
      </w:pPr>
      <w:r w:rsidRPr="002A7F22">
        <w:t>5. Главные администраторы (администраторы) доходов бюджета, главные администраторы (администраторы) источников финансирования дефицита бюджета осуществляют подготовку сведений, необходимых для составления проекта бюджета, в сроки, установленные Главой города.</w:t>
      </w:r>
    </w:p>
    <w:p w:rsidR="002A7F22" w:rsidRPr="002A7F22" w:rsidRDefault="002A7F22" w:rsidP="002A7F22">
      <w:pPr>
        <w:pStyle w:val="ConsPlusNormal"/>
        <w:spacing w:before="200"/>
        <w:ind w:firstLine="540"/>
        <w:jc w:val="both"/>
      </w:pPr>
      <w:r w:rsidRPr="002A7F22">
        <w:t xml:space="preserve">6. </w:t>
      </w:r>
      <w:proofErr w:type="gramStart"/>
      <w:r w:rsidRPr="002A7F22">
        <w:t>Решения Муниципального Совета, предусматривающие внесение изменений в решения о налогах и сборах, принятые после дня внесения в Муниципальный Совет проекта бюджета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2A7F22" w:rsidRPr="002A7F22" w:rsidRDefault="002A7F22" w:rsidP="002A7F22">
      <w:pPr>
        <w:pStyle w:val="ConsPlusNormal"/>
        <w:spacing w:before="200"/>
        <w:ind w:firstLine="540"/>
        <w:jc w:val="both"/>
      </w:pPr>
      <w:r w:rsidRPr="002A7F22">
        <w:t>7. Главные распорядители (распорядители) и получатели бюджетных средств осуществляют расчеты к проекту бюджета города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8. Департамент финансов с участием главных распорядителей (распорядителей) бюджетных средств и депутатов Муниципального Совета рассматривают и согласовывают представленные расчеты по соответствующим отраслям и мероприятиям.</w:t>
      </w:r>
    </w:p>
    <w:p w:rsidR="002A7F22" w:rsidRPr="002A7F22" w:rsidRDefault="002A7F22" w:rsidP="002A7F22">
      <w:pPr>
        <w:pStyle w:val="ConsPlusNormal"/>
        <w:spacing w:before="200"/>
        <w:ind w:firstLine="540"/>
        <w:jc w:val="both"/>
      </w:pPr>
      <w:r w:rsidRPr="002A7F22">
        <w:t>9. Проект решения о бюджете города, а также разрабатываемые одновременно с ним документы и материалы представляются на рассмотрение Главе города, который принимает решение о внесении проекта решения о бюджете города на очередной финансовый год и плановый период в Муниципальный Совет.</w:t>
      </w:r>
    </w:p>
    <w:p w:rsidR="002A7F22" w:rsidRPr="002A7F22" w:rsidRDefault="002A7F22" w:rsidP="002A7F22">
      <w:pPr>
        <w:pStyle w:val="ConsPlusNormal"/>
        <w:spacing w:before="200"/>
        <w:ind w:firstLine="540"/>
        <w:jc w:val="both"/>
      </w:pPr>
      <w:r w:rsidRPr="002A7F22">
        <w:t xml:space="preserve">10. В </w:t>
      </w:r>
      <w:proofErr w:type="gramStart"/>
      <w:r w:rsidRPr="002A7F22">
        <w:t>проекте</w:t>
      </w:r>
      <w:proofErr w:type="gramEnd"/>
      <w:r w:rsidRPr="002A7F22">
        <w:t xml:space="preserve"> решения Муниципального Совета о бюджете должны содержаться основные характеристики бюджета:</w:t>
      </w:r>
    </w:p>
    <w:p w:rsidR="002A7F22" w:rsidRPr="002A7F22" w:rsidRDefault="002A7F22" w:rsidP="002A7F22">
      <w:pPr>
        <w:pStyle w:val="ConsPlusNormal"/>
        <w:spacing w:before="200"/>
        <w:ind w:firstLine="540"/>
        <w:jc w:val="both"/>
      </w:pPr>
      <w:r w:rsidRPr="002A7F22">
        <w:t>общий объем доходов бюджета;</w:t>
      </w:r>
    </w:p>
    <w:p w:rsidR="002A7F22" w:rsidRPr="002A7F22" w:rsidRDefault="002A7F22" w:rsidP="002A7F22">
      <w:pPr>
        <w:pStyle w:val="ConsPlusNormal"/>
        <w:spacing w:before="200"/>
        <w:ind w:firstLine="540"/>
        <w:jc w:val="both"/>
      </w:pPr>
      <w:r w:rsidRPr="002A7F22">
        <w:t>общий объем расходов бюджета;</w:t>
      </w:r>
    </w:p>
    <w:p w:rsidR="002A7F22" w:rsidRPr="002A7F22" w:rsidRDefault="002A7F22" w:rsidP="002A7F22">
      <w:pPr>
        <w:pStyle w:val="ConsPlusNormal"/>
        <w:spacing w:before="200"/>
        <w:ind w:firstLine="540"/>
        <w:jc w:val="both"/>
      </w:pPr>
      <w:r w:rsidRPr="002A7F22">
        <w:t>дефицит (профицит) бюджета;</w:t>
      </w:r>
    </w:p>
    <w:p w:rsidR="002A7F22" w:rsidRPr="002A7F22" w:rsidRDefault="002A7F22" w:rsidP="002A7F22">
      <w:pPr>
        <w:pStyle w:val="ConsPlusNormal"/>
        <w:spacing w:before="200"/>
        <w:ind w:firstLine="540"/>
        <w:jc w:val="both"/>
      </w:pPr>
      <w:r w:rsidRPr="002A7F22">
        <w:t xml:space="preserve">а также иные показатели, установленные Бюджетным </w:t>
      </w:r>
      <w:hyperlink r:id="rId93">
        <w:r w:rsidRPr="002A7F22">
          <w:rPr>
            <w:color w:val="0000FF"/>
          </w:rPr>
          <w:t>кодексом</w:t>
        </w:r>
      </w:hyperlink>
      <w:r w:rsidRPr="002A7F22">
        <w:t>, законами Ярославской области, решениями Муниципального Совета (кроме решений о бюджете), настоящим Положением.</w:t>
      </w:r>
    </w:p>
    <w:p w:rsidR="002A7F22" w:rsidRPr="002A7F22" w:rsidRDefault="002A7F22" w:rsidP="002A7F22">
      <w:pPr>
        <w:pStyle w:val="ConsPlusNormal"/>
        <w:spacing w:before="200"/>
        <w:ind w:firstLine="540"/>
        <w:jc w:val="both"/>
      </w:pPr>
      <w:r w:rsidRPr="002A7F22">
        <w:t>Решением о бюджете утверждаются:</w:t>
      </w:r>
    </w:p>
    <w:p w:rsidR="002A7F22" w:rsidRPr="002A7F22" w:rsidRDefault="002A7F22" w:rsidP="002A7F22">
      <w:pPr>
        <w:pStyle w:val="ConsPlusNormal"/>
        <w:spacing w:before="200"/>
        <w:ind w:firstLine="540"/>
        <w:jc w:val="both"/>
      </w:pPr>
      <w:r w:rsidRPr="002A7F22">
        <w:lastRenderedPageBreak/>
        <w:t>распределение доходов бюджета города по отдельным кодам бюджетной классификации доходов бюджетов Российской Федерации на очередной финансовый год и плановый период;</w:t>
      </w:r>
    </w:p>
    <w:p w:rsidR="002A7F22" w:rsidRPr="002A7F22" w:rsidRDefault="002A7F22" w:rsidP="002A7F22">
      <w:pPr>
        <w:pStyle w:val="ConsPlusNormal"/>
        <w:spacing w:before="200"/>
        <w:ind w:firstLine="540"/>
        <w:jc w:val="both"/>
      </w:pPr>
      <w:r w:rsidRPr="002A7F22">
        <w:t>перечень главных распорядителей бюджетных средств бюджета города в составе ведомственной структуры расходов бюджета города;</w:t>
      </w:r>
    </w:p>
    <w:p w:rsidR="002A7F22" w:rsidRPr="002A7F22" w:rsidRDefault="002A7F22" w:rsidP="002A7F22">
      <w:pPr>
        <w:pStyle w:val="ConsPlusNormal"/>
        <w:spacing w:before="200"/>
        <w:ind w:firstLine="540"/>
        <w:jc w:val="both"/>
      </w:pPr>
      <w:r w:rsidRPr="002A7F22">
        <w:t xml:space="preserve">абзацы девятый - десятый утратили силу с 01.01.2022. - </w:t>
      </w:r>
      <w:hyperlink r:id="rId94">
        <w:r w:rsidRPr="002A7F22">
          <w:rPr>
            <w:color w:val="0000FF"/>
          </w:rPr>
          <w:t>Решение</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 xml:space="preserve">абзац исключен. - </w:t>
      </w:r>
      <w:hyperlink r:id="rId95">
        <w:r w:rsidRPr="002A7F22">
          <w:rPr>
            <w:color w:val="0000FF"/>
          </w:rPr>
          <w:t>Решение</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spacing w:before="200"/>
        <w:ind w:firstLine="540"/>
        <w:jc w:val="both"/>
      </w:pPr>
      <w:r w:rsidRPr="002A7F22">
        <w:t>программа внутренних муниципальных гарантий города на очередной финансовый год и плановый период;</w:t>
      </w:r>
    </w:p>
    <w:p w:rsidR="002A7F22" w:rsidRPr="002A7F22" w:rsidRDefault="002A7F22" w:rsidP="002A7F22">
      <w:pPr>
        <w:pStyle w:val="ConsPlusNormal"/>
        <w:jc w:val="both"/>
      </w:pPr>
      <w:r w:rsidRPr="002A7F22">
        <w:t xml:space="preserve">(в ред. </w:t>
      </w:r>
      <w:hyperlink r:id="rId96">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программа муниципальных заимствований города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объем бюджетных ассигнований дорожного фонда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2A7F22" w:rsidRPr="002A7F22" w:rsidRDefault="002A7F22" w:rsidP="002A7F22">
      <w:pPr>
        <w:pStyle w:val="ConsPlusNormal"/>
        <w:spacing w:before="200"/>
        <w:ind w:firstLine="540"/>
        <w:jc w:val="both"/>
      </w:pPr>
      <w:proofErr w:type="gramStart"/>
      <w:r w:rsidRPr="002A7F22">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2A7F22">
        <w:t xml:space="preserve"> за счет межбюджетных трансфертов из других бюджетов бюджетной системы Российской Федерации, имеющих целевое назначение);</w:t>
      </w:r>
    </w:p>
    <w:p w:rsidR="002A7F22" w:rsidRPr="002A7F22" w:rsidRDefault="002A7F22" w:rsidP="002A7F22">
      <w:pPr>
        <w:pStyle w:val="ConsPlusNormal"/>
        <w:jc w:val="both"/>
      </w:pPr>
      <w:r w:rsidRPr="002A7F22">
        <w:t xml:space="preserve">(абзац введен </w:t>
      </w:r>
      <w:hyperlink r:id="rId97">
        <w:r w:rsidRPr="002A7F22">
          <w:rPr>
            <w:color w:val="0000FF"/>
          </w:rPr>
          <w:t>Решением</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A7F22" w:rsidRPr="002A7F22" w:rsidRDefault="002A7F22" w:rsidP="002A7F22">
      <w:pPr>
        <w:pStyle w:val="ConsPlusNormal"/>
        <w:spacing w:before="200"/>
        <w:ind w:firstLine="540"/>
        <w:jc w:val="both"/>
      </w:pPr>
      <w:r w:rsidRPr="002A7F22">
        <w:t>источники финансирования дефицита бюджета города на очередной финансовый год и плановый период;</w:t>
      </w:r>
    </w:p>
    <w:p w:rsidR="002A7F22" w:rsidRPr="002A7F22" w:rsidRDefault="002A7F22" w:rsidP="002A7F22">
      <w:pPr>
        <w:pStyle w:val="ConsPlusNormal"/>
        <w:spacing w:before="200"/>
        <w:ind w:firstLine="540"/>
        <w:jc w:val="both"/>
      </w:pPr>
      <w:r w:rsidRPr="002A7F22">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A7F22">
        <w:t>указанием</w:t>
      </w:r>
      <w:proofErr w:type="gramEnd"/>
      <w:r w:rsidRPr="002A7F22">
        <w:t xml:space="preserve"> в том числе верхнего предела долга по муниципальным гарантиям;</w:t>
      </w:r>
    </w:p>
    <w:p w:rsidR="002A7F22" w:rsidRPr="002A7F22" w:rsidRDefault="002A7F22" w:rsidP="002A7F22">
      <w:pPr>
        <w:pStyle w:val="ConsPlusNormal"/>
        <w:spacing w:before="200"/>
        <w:ind w:firstLine="540"/>
        <w:jc w:val="both"/>
      </w:pPr>
      <w:r w:rsidRPr="002A7F22">
        <w:t>объем расходов на обслуживание муниципального долга в очередном финансовом году и плановом периоде;</w:t>
      </w:r>
    </w:p>
    <w:p w:rsidR="002A7F22" w:rsidRPr="002A7F22" w:rsidRDefault="002A7F22" w:rsidP="002A7F22">
      <w:pPr>
        <w:pStyle w:val="ConsPlusNormal"/>
        <w:spacing w:before="200"/>
        <w:ind w:firstLine="540"/>
        <w:jc w:val="both"/>
      </w:pPr>
      <w:r w:rsidRPr="002A7F22">
        <w:t>перечень муниципальных программ города на очередной финансовый год и плановый период (в случае утверждения решением о бюджете города распределения бюджетных ассигнований по разделам, подразделам, целевым статьям, группам (группам и подгруппам) видов расходов бюджета);</w:t>
      </w:r>
    </w:p>
    <w:p w:rsidR="002A7F22" w:rsidRPr="002A7F22" w:rsidRDefault="002A7F22" w:rsidP="002A7F22">
      <w:pPr>
        <w:pStyle w:val="ConsPlusNormal"/>
        <w:spacing w:before="200"/>
        <w:ind w:firstLine="540"/>
        <w:jc w:val="both"/>
      </w:pPr>
      <w:r w:rsidRPr="002A7F22">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A7F22">
        <w:t>видов расходов классификации расходов бюджетов</w:t>
      </w:r>
      <w:proofErr w:type="gramEnd"/>
      <w:r w:rsidRPr="002A7F22">
        <w:t xml:space="preserve"> на очередной финансовый год и плановый период;</w:t>
      </w:r>
    </w:p>
    <w:p w:rsidR="002A7F22" w:rsidRPr="002A7F22" w:rsidRDefault="002A7F22" w:rsidP="002A7F22">
      <w:pPr>
        <w:pStyle w:val="ConsPlusNormal"/>
        <w:jc w:val="both"/>
      </w:pPr>
      <w:r w:rsidRPr="002A7F22">
        <w:t xml:space="preserve">(абзац введен </w:t>
      </w:r>
      <w:hyperlink r:id="rId98">
        <w:r w:rsidRPr="002A7F22">
          <w:rPr>
            <w:color w:val="0000FF"/>
          </w:rPr>
          <w:t>Решением</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spacing w:before="200"/>
        <w:ind w:firstLine="540"/>
        <w:jc w:val="both"/>
      </w:pPr>
      <w:r w:rsidRPr="002A7F22">
        <w:t xml:space="preserve">ведомственная структура расходов бюджета на очередной финансовый год и плановый период по главным распорядителям бюджетных средств, целевым статьям (муниципальным программам и непрограммным направлениям деятельности), группам </w:t>
      </w:r>
      <w:proofErr w:type="gramStart"/>
      <w:r w:rsidRPr="002A7F22">
        <w:t>видов расходов классификации расходов бюджетов</w:t>
      </w:r>
      <w:proofErr w:type="gramEnd"/>
      <w:r w:rsidRPr="002A7F22">
        <w:t>.</w:t>
      </w:r>
    </w:p>
    <w:p w:rsidR="002A7F22" w:rsidRPr="002A7F22" w:rsidRDefault="002A7F22" w:rsidP="002A7F22">
      <w:pPr>
        <w:pStyle w:val="ConsPlusNormal"/>
        <w:jc w:val="both"/>
      </w:pPr>
      <w:r w:rsidRPr="002A7F22">
        <w:t xml:space="preserve">(абзац введен </w:t>
      </w:r>
      <w:hyperlink r:id="rId99">
        <w:r w:rsidRPr="002A7F22">
          <w:rPr>
            <w:color w:val="0000FF"/>
          </w:rPr>
          <w:t>Решением</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spacing w:before="200"/>
        <w:ind w:firstLine="540"/>
        <w:jc w:val="both"/>
      </w:pPr>
      <w:r w:rsidRPr="002A7F22">
        <w:lastRenderedPageBreak/>
        <w:t xml:space="preserve">10.1. </w:t>
      </w:r>
      <w:proofErr w:type="gramStart"/>
      <w:r w:rsidRPr="002A7F22">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roofErr w:type="gramEnd"/>
    </w:p>
    <w:p w:rsidR="002A7F22" w:rsidRPr="002A7F22" w:rsidRDefault="002A7F22" w:rsidP="002A7F22">
      <w:pPr>
        <w:pStyle w:val="ConsPlusNormal"/>
        <w:spacing w:before="200"/>
        <w:ind w:firstLine="540"/>
        <w:jc w:val="both"/>
      </w:pPr>
      <w:r w:rsidRPr="002A7F22">
        <w:t>Изменение параметров планового периода бюджета города осуществляется на основании решения Муниципального Совета.</w:t>
      </w:r>
    </w:p>
    <w:p w:rsidR="002A7F22" w:rsidRPr="002A7F22" w:rsidRDefault="002A7F22" w:rsidP="002A7F22">
      <w:pPr>
        <w:pStyle w:val="ConsPlusNormal"/>
        <w:spacing w:before="200"/>
        <w:ind w:firstLine="540"/>
        <w:jc w:val="both"/>
      </w:pPr>
      <w:r w:rsidRPr="002A7F22">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2A7F22" w:rsidRPr="002A7F22" w:rsidRDefault="002A7F22" w:rsidP="002A7F22">
      <w:pPr>
        <w:pStyle w:val="ConsPlusNormal"/>
        <w:jc w:val="both"/>
      </w:pPr>
      <w:r w:rsidRPr="002A7F22">
        <w:t xml:space="preserve">(п. 10.1 введен </w:t>
      </w:r>
      <w:hyperlink r:id="rId100">
        <w:r w:rsidRPr="002A7F22">
          <w:rPr>
            <w:color w:val="0000FF"/>
          </w:rPr>
          <w:t>Решением</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spacing w:before="200"/>
        <w:ind w:firstLine="540"/>
        <w:jc w:val="both"/>
      </w:pPr>
      <w:r w:rsidRPr="002A7F22">
        <w:t>11. Проект решения о бюджете города подлежит обсуждению на публичных слушаниях в соответствии с настоящим Положением.</w:t>
      </w:r>
    </w:p>
    <w:p w:rsidR="002A7F22" w:rsidRPr="002A7F22" w:rsidRDefault="002A7F22" w:rsidP="002A7F22">
      <w:pPr>
        <w:pStyle w:val="ConsPlusNormal"/>
        <w:spacing w:before="200"/>
        <w:ind w:firstLine="540"/>
        <w:jc w:val="both"/>
      </w:pPr>
      <w:r w:rsidRPr="002A7F22">
        <w:t>12. Глава города вносит проект решения о бюджете города на очередной финансовый год и плановый период на рассмотрение в Муниципальный Совет не позднее 15 ноября текущего года.</w:t>
      </w:r>
    </w:p>
    <w:p w:rsidR="002A7F22" w:rsidRPr="002A7F22" w:rsidRDefault="002A7F22" w:rsidP="002A7F22">
      <w:pPr>
        <w:pStyle w:val="ConsPlusNormal"/>
        <w:spacing w:before="200"/>
        <w:ind w:firstLine="540"/>
        <w:jc w:val="both"/>
      </w:pPr>
      <w:r w:rsidRPr="002A7F22">
        <w:t>13. Одновременно с проектом решения о бюджете города на очередной финансовый год и плановый период в Муниципальный Совет представляются следующие документы и материалы:</w:t>
      </w:r>
    </w:p>
    <w:p w:rsidR="002A7F22" w:rsidRPr="002A7F22" w:rsidRDefault="002A7F22" w:rsidP="002A7F22">
      <w:pPr>
        <w:pStyle w:val="ConsPlusNormal"/>
        <w:spacing w:before="200"/>
        <w:ind w:firstLine="540"/>
        <w:jc w:val="both"/>
      </w:pPr>
      <w:r w:rsidRPr="002A7F22">
        <w:t xml:space="preserve">основные направления бюджетной и налоговой </w:t>
      </w:r>
      <w:proofErr w:type="gramStart"/>
      <w:r w:rsidRPr="002A7F22">
        <w:t>политики</w:t>
      </w:r>
      <w:proofErr w:type="gramEnd"/>
      <w:r w:rsidRPr="002A7F22">
        <w:t xml:space="preserve"> на очередной финансовый год и плановый период;</w:t>
      </w:r>
    </w:p>
    <w:p w:rsidR="002A7F22" w:rsidRPr="002A7F22" w:rsidRDefault="002A7F22" w:rsidP="002A7F22">
      <w:pPr>
        <w:pStyle w:val="ConsPlusNormal"/>
        <w:spacing w:before="200"/>
        <w:ind w:firstLine="540"/>
        <w:jc w:val="both"/>
      </w:pPr>
      <w:r w:rsidRPr="002A7F22">
        <w:t>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2A7F22" w:rsidRPr="002A7F22" w:rsidRDefault="002A7F22" w:rsidP="002A7F22">
      <w:pPr>
        <w:pStyle w:val="ConsPlusNormal"/>
        <w:spacing w:before="200"/>
        <w:ind w:firstLine="540"/>
        <w:jc w:val="both"/>
      </w:pPr>
      <w:r w:rsidRPr="002A7F22">
        <w:t xml:space="preserve">прогноз социально-экономического развития города </w:t>
      </w:r>
      <w:proofErr w:type="gramStart"/>
      <w:r w:rsidRPr="002A7F22">
        <w:t>на</w:t>
      </w:r>
      <w:proofErr w:type="gramEnd"/>
      <w:r w:rsidRPr="002A7F22">
        <w:t xml:space="preserve"> среднесрочный период с пояснительной запиской;</w:t>
      </w:r>
    </w:p>
    <w:p w:rsidR="002A7F22" w:rsidRPr="002A7F22" w:rsidRDefault="002A7F22" w:rsidP="002A7F22">
      <w:pPr>
        <w:pStyle w:val="ConsPlusNormal"/>
        <w:jc w:val="both"/>
      </w:pPr>
      <w:r w:rsidRPr="002A7F22">
        <w:t xml:space="preserve">(в ред. </w:t>
      </w:r>
      <w:hyperlink r:id="rId101">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пояснительная записка к проекту бюджета города;</w:t>
      </w:r>
    </w:p>
    <w:p w:rsidR="002A7F22" w:rsidRPr="002A7F22" w:rsidRDefault="002A7F22" w:rsidP="002A7F22">
      <w:pPr>
        <w:pStyle w:val="ConsPlusNormal"/>
        <w:spacing w:before="200"/>
        <w:ind w:firstLine="540"/>
        <w:jc w:val="both"/>
      </w:pPr>
      <w:r w:rsidRPr="002A7F22">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A7F22" w:rsidRPr="002A7F22" w:rsidRDefault="002A7F22" w:rsidP="002A7F22">
      <w:pPr>
        <w:pStyle w:val="ConsPlusNormal"/>
        <w:jc w:val="both"/>
      </w:pPr>
      <w:r w:rsidRPr="002A7F22">
        <w:t xml:space="preserve">(в ред. </w:t>
      </w:r>
      <w:hyperlink r:id="rId102">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оценка ожидаемого исполнения бюджета города за текущий финансовый год;</w:t>
      </w:r>
    </w:p>
    <w:p w:rsidR="002A7F22" w:rsidRPr="002A7F22" w:rsidRDefault="002A7F22" w:rsidP="002A7F22">
      <w:pPr>
        <w:pStyle w:val="ConsPlusNormal"/>
        <w:spacing w:before="200"/>
        <w:ind w:firstLine="540"/>
        <w:jc w:val="both"/>
      </w:pPr>
      <w:r w:rsidRPr="002A7F22">
        <w:t>паспорта (проекты паспортов) муниципальных программ на очередной финансовый год и плановый период;</w:t>
      </w:r>
    </w:p>
    <w:p w:rsidR="002A7F22" w:rsidRPr="002A7F22" w:rsidRDefault="002A7F22" w:rsidP="002A7F22">
      <w:pPr>
        <w:pStyle w:val="ConsPlusNormal"/>
        <w:jc w:val="both"/>
      </w:pPr>
      <w:r w:rsidRPr="002A7F22">
        <w:t xml:space="preserve">(абзац введен </w:t>
      </w:r>
      <w:hyperlink r:id="rId103">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пояснительная записка по адресной инвестиционной программе города на очередной финансовый год и плановый период;</w:t>
      </w:r>
    </w:p>
    <w:p w:rsidR="002A7F22" w:rsidRPr="002A7F22" w:rsidRDefault="002A7F22" w:rsidP="002A7F22">
      <w:pPr>
        <w:pStyle w:val="ConsPlusNormal"/>
        <w:jc w:val="both"/>
      </w:pPr>
      <w:r w:rsidRPr="002A7F22">
        <w:t xml:space="preserve">(абзац введен </w:t>
      </w:r>
      <w:hyperlink r:id="rId104">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реестр расходных обязательств города;</w:t>
      </w:r>
    </w:p>
    <w:p w:rsidR="002A7F22" w:rsidRPr="002A7F22" w:rsidRDefault="002A7F22" w:rsidP="002A7F22">
      <w:pPr>
        <w:pStyle w:val="ConsPlusNormal"/>
        <w:jc w:val="both"/>
      </w:pPr>
      <w:r w:rsidRPr="002A7F22">
        <w:t xml:space="preserve">(абзац введен </w:t>
      </w:r>
      <w:hyperlink r:id="rId105">
        <w:r w:rsidRPr="002A7F22">
          <w:rPr>
            <w:color w:val="0000FF"/>
          </w:rPr>
          <w:t>Решением</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реестр источников доходов бюджета города;</w:t>
      </w:r>
    </w:p>
    <w:p w:rsidR="002A7F22" w:rsidRPr="002A7F22" w:rsidRDefault="002A7F22" w:rsidP="002A7F22">
      <w:pPr>
        <w:pStyle w:val="ConsPlusNormal"/>
        <w:jc w:val="both"/>
      </w:pPr>
      <w:r w:rsidRPr="002A7F22">
        <w:t xml:space="preserve">(абзац введен </w:t>
      </w:r>
      <w:hyperlink r:id="rId106">
        <w:r w:rsidRPr="002A7F22">
          <w:rPr>
            <w:color w:val="0000FF"/>
          </w:rPr>
          <w:t>Решением</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spacing w:before="200"/>
        <w:ind w:firstLine="540"/>
        <w:jc w:val="both"/>
      </w:pPr>
      <w:proofErr w:type="gramStart"/>
      <w:r w:rsidRPr="002A7F22">
        <w:t>бюджетный прогноз (изменения бюджетного прогноза) (проекты) города на долгосрочный период (за исключением показателей финансового обеспечения муниципальных программ);</w:t>
      </w:r>
      <w:proofErr w:type="gramEnd"/>
    </w:p>
    <w:p w:rsidR="002A7F22" w:rsidRPr="002A7F22" w:rsidRDefault="002A7F22" w:rsidP="002A7F22">
      <w:pPr>
        <w:pStyle w:val="ConsPlusNormal"/>
        <w:jc w:val="both"/>
      </w:pPr>
      <w:r w:rsidRPr="002A7F22">
        <w:t xml:space="preserve">(в ред. </w:t>
      </w:r>
      <w:hyperlink r:id="rId107">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lastRenderedPageBreak/>
        <w:t>иные документы и материалы.</w:t>
      </w:r>
    </w:p>
    <w:p w:rsidR="002A7F22" w:rsidRPr="002A7F22" w:rsidRDefault="002A7F22" w:rsidP="002A7F22">
      <w:pPr>
        <w:pStyle w:val="ConsPlusNormal"/>
        <w:spacing w:before="200"/>
        <w:ind w:firstLine="540"/>
        <w:jc w:val="both"/>
      </w:pPr>
      <w:r w:rsidRPr="002A7F22">
        <w:t xml:space="preserve">Абзац исключен. - </w:t>
      </w:r>
      <w:hyperlink r:id="rId108">
        <w:r w:rsidRPr="002A7F22">
          <w:rPr>
            <w:color w:val="0000FF"/>
          </w:rPr>
          <w:t>Решение</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 xml:space="preserve">14. Исключен с 01.01.2022. - </w:t>
      </w:r>
      <w:hyperlink r:id="rId109">
        <w:r w:rsidRPr="002A7F22">
          <w:rPr>
            <w:color w:val="0000FF"/>
          </w:rPr>
          <w:t>Решение</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24. Рассмотрение Муниципальным Советом и Контрольно-счетной палатой проекта решения о бюджете</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Проект решения о бюджете города на очередной финансовый год рассматривается на заседании постоянной комиссии по бюджету, налогам и финансам Муниципального Совета.</w:t>
      </w:r>
    </w:p>
    <w:p w:rsidR="002A7F22" w:rsidRPr="002A7F22" w:rsidRDefault="002A7F22" w:rsidP="002A7F22">
      <w:pPr>
        <w:pStyle w:val="ConsPlusNormal"/>
        <w:spacing w:before="200"/>
        <w:ind w:firstLine="540"/>
        <w:jc w:val="both"/>
      </w:pPr>
      <w:r w:rsidRPr="002A7F22">
        <w:t>Предложения депутатов по внесению поправок в проект решения о бюджете города направляются в постоянную комиссию по бюджету, налогам и финансам Муниципального Совета не позднее 5 дней со дня внесения проекта решения о бюджете в Муниципальный Совет.</w:t>
      </w:r>
    </w:p>
    <w:p w:rsidR="002A7F22" w:rsidRPr="002A7F22" w:rsidRDefault="002A7F22" w:rsidP="002A7F22">
      <w:pPr>
        <w:pStyle w:val="ConsPlusNormal"/>
        <w:spacing w:before="200"/>
        <w:ind w:firstLine="540"/>
        <w:jc w:val="both"/>
      </w:pPr>
      <w:r w:rsidRPr="002A7F22">
        <w:t>По итогам обсуждения проекта решения о бюджете города постоянная комиссия по бюджету, налогам и финансам Муниципального Совета в течение 18 дней со дня внесения его в Муниципальный Совет принимает решение о внесении поправок в проект решения и направляет его Главе города.</w:t>
      </w:r>
    </w:p>
    <w:p w:rsidR="002A7F22" w:rsidRPr="002A7F22" w:rsidRDefault="002A7F22" w:rsidP="002A7F22">
      <w:pPr>
        <w:pStyle w:val="ConsPlusNormal"/>
        <w:spacing w:before="200"/>
        <w:ind w:firstLine="540"/>
        <w:jc w:val="both"/>
      </w:pPr>
      <w:r w:rsidRPr="002A7F22">
        <w:t>2. Контрольно-счетная палата осуществляет подготовку заключения о проекте решения о бюджете города в соответствии с положением о Контрольно-счетной палате.</w:t>
      </w:r>
    </w:p>
    <w:p w:rsidR="002A7F22" w:rsidRPr="002A7F22" w:rsidRDefault="002A7F22" w:rsidP="002A7F22">
      <w:pPr>
        <w:pStyle w:val="ConsPlusNormal"/>
        <w:spacing w:before="200"/>
        <w:ind w:firstLine="540"/>
        <w:jc w:val="both"/>
      </w:pPr>
      <w:r w:rsidRPr="002A7F22">
        <w:t xml:space="preserve">3. Заключение Контрольно-счетной палаты не </w:t>
      </w:r>
      <w:proofErr w:type="gramStart"/>
      <w:r w:rsidRPr="002A7F22">
        <w:t>позднее</w:t>
      </w:r>
      <w:proofErr w:type="gramEnd"/>
      <w:r w:rsidRPr="002A7F22">
        <w:t xml:space="preserve"> чем за 5 дней до заседания Муниципального Совета по рассмотрению проекта решения о бюджете направляется Главе города, а копия заключения - директору Департамента финансов и в Муниципальный Совет.</w:t>
      </w:r>
    </w:p>
    <w:p w:rsidR="002A7F22" w:rsidRPr="002A7F22" w:rsidRDefault="002A7F22" w:rsidP="002A7F22">
      <w:pPr>
        <w:pStyle w:val="ConsPlusNormal"/>
        <w:spacing w:before="200"/>
        <w:ind w:firstLine="540"/>
        <w:jc w:val="both"/>
      </w:pPr>
      <w:r w:rsidRPr="002A7F22">
        <w:t xml:space="preserve">4. Глава города в течение 7 дней </w:t>
      </w:r>
      <w:proofErr w:type="gramStart"/>
      <w:r w:rsidRPr="002A7F22">
        <w:t>с даты поступления</w:t>
      </w:r>
      <w:proofErr w:type="gramEnd"/>
      <w:r w:rsidRPr="002A7F22">
        <w:t xml:space="preserve"> в его адрес решения постоянной комиссии по бюджету, налогам и финансам Муниципального Совета о внесении поправок в проект решения о бюджете направляет в Муниципальный Совет заключение на решение постоянной комиссии по бюджету, налогам и финансам.</w:t>
      </w:r>
    </w:p>
    <w:p w:rsidR="002A7F22" w:rsidRPr="002A7F22" w:rsidRDefault="002A7F22" w:rsidP="002A7F22">
      <w:pPr>
        <w:pStyle w:val="ConsPlusNormal"/>
        <w:spacing w:before="200"/>
        <w:ind w:firstLine="540"/>
        <w:jc w:val="both"/>
      </w:pPr>
      <w:r w:rsidRPr="002A7F22">
        <w:t xml:space="preserve">5. В </w:t>
      </w:r>
      <w:proofErr w:type="gramStart"/>
      <w:r w:rsidRPr="002A7F22">
        <w:t>случае</w:t>
      </w:r>
      <w:proofErr w:type="gramEnd"/>
      <w:r w:rsidRPr="002A7F22">
        <w:t xml:space="preserve"> положительного заключения Главы города на решение постоянной комиссии по бюджету, налогам и финансам Муниципального Совета по поправкам в проект решения о бюджете города проект решения о бюджете выносится на рассмотрение Муниципального Совета.</w:t>
      </w:r>
    </w:p>
    <w:p w:rsidR="002A7F22" w:rsidRPr="002A7F22" w:rsidRDefault="002A7F22" w:rsidP="002A7F22">
      <w:pPr>
        <w:pStyle w:val="ConsPlusNormal"/>
        <w:spacing w:before="200"/>
        <w:ind w:firstLine="540"/>
        <w:jc w:val="both"/>
      </w:pPr>
      <w:r w:rsidRPr="002A7F22">
        <w:t xml:space="preserve">6. </w:t>
      </w:r>
      <w:proofErr w:type="gramStart"/>
      <w:r w:rsidRPr="002A7F22">
        <w:t>В случае отрицательного заключения Главы города на решение постоянной комиссии по бюджету, налогам и финансам Муниципального Совета о внесении поправок в проект решения о бюджете города решение постоянной комиссии рассматривает согласительная комиссия для разработки согласованного варианта проекта решения о бюджете города.</w:t>
      </w:r>
      <w:proofErr w:type="gramEnd"/>
      <w:r w:rsidRPr="002A7F22">
        <w:t xml:space="preserve"> Согласительная комиссия в течение 3 дней вырабатывает согласованный вариант проекта решения о бюджете города.</w:t>
      </w:r>
    </w:p>
    <w:p w:rsidR="002A7F22" w:rsidRPr="002A7F22" w:rsidRDefault="002A7F22" w:rsidP="002A7F22">
      <w:pPr>
        <w:pStyle w:val="ConsPlusNormal"/>
        <w:spacing w:before="200"/>
        <w:ind w:firstLine="540"/>
        <w:jc w:val="both"/>
      </w:pPr>
      <w:r w:rsidRPr="002A7F22">
        <w:t>7. Согласительная комиссия для разработки согласованного варианта проекта решения о бюджете города состоит из депутатов Муниципального Совета и представителей Администрации в равном количестве.</w:t>
      </w:r>
    </w:p>
    <w:p w:rsidR="002A7F22" w:rsidRPr="002A7F22" w:rsidRDefault="002A7F22" w:rsidP="002A7F22">
      <w:pPr>
        <w:pStyle w:val="ConsPlusNormal"/>
        <w:spacing w:before="200"/>
        <w:ind w:firstLine="540"/>
        <w:jc w:val="both"/>
      </w:pPr>
      <w:r w:rsidRPr="002A7F22">
        <w:t>В состав согласительной комиссии со стороны Муниципального Совета входят: Председатель Муниципального Совета, заместители Председателя Муниципального Совета, председатели постоянных комиссий Муниципального Совета.</w:t>
      </w:r>
    </w:p>
    <w:p w:rsidR="002A7F22" w:rsidRPr="002A7F22" w:rsidRDefault="002A7F22" w:rsidP="002A7F22">
      <w:pPr>
        <w:pStyle w:val="ConsPlusNormal"/>
        <w:spacing w:before="200"/>
        <w:ind w:firstLine="540"/>
        <w:jc w:val="both"/>
      </w:pPr>
      <w:r w:rsidRPr="002A7F22">
        <w:t>Состав согласительной комиссии со стороны Администрации определяется Главой города.</w:t>
      </w:r>
    </w:p>
    <w:p w:rsidR="002A7F22" w:rsidRPr="002A7F22" w:rsidRDefault="002A7F22" w:rsidP="002A7F22">
      <w:pPr>
        <w:pStyle w:val="ConsPlusNormal"/>
        <w:spacing w:before="200"/>
        <w:ind w:firstLine="540"/>
        <w:jc w:val="both"/>
      </w:pPr>
      <w:r w:rsidRPr="002A7F22">
        <w:t>Для организации работы согласительной комиссии избираются сопредседатели - по одному от каждой стороны.</w:t>
      </w:r>
    </w:p>
    <w:p w:rsidR="002A7F22" w:rsidRPr="002A7F22" w:rsidRDefault="002A7F22" w:rsidP="002A7F22">
      <w:pPr>
        <w:pStyle w:val="ConsPlusNormal"/>
        <w:spacing w:before="200"/>
        <w:ind w:firstLine="540"/>
        <w:jc w:val="both"/>
      </w:pPr>
      <w:r w:rsidRPr="002A7F22">
        <w:t>Заседание согласительной комиссии правомочно, если на нем присутствует большинство членов согласительной комиссии каждой из сторон.</w:t>
      </w:r>
    </w:p>
    <w:p w:rsidR="002A7F22" w:rsidRPr="002A7F22" w:rsidRDefault="002A7F22" w:rsidP="002A7F22">
      <w:pPr>
        <w:pStyle w:val="ConsPlusNormal"/>
        <w:spacing w:before="200"/>
        <w:ind w:firstLine="540"/>
        <w:jc w:val="both"/>
      </w:pPr>
      <w:r w:rsidRPr="002A7F22">
        <w:t>Решение согласительной комиссии принимается открытым голосованием. Решение считается принятым, если за него проголосовало большинство присутствующих на заседании представителей каждой стороны.</w:t>
      </w:r>
    </w:p>
    <w:p w:rsidR="002A7F22" w:rsidRPr="002A7F22" w:rsidRDefault="002A7F22" w:rsidP="002A7F22">
      <w:pPr>
        <w:pStyle w:val="ConsPlusNormal"/>
        <w:spacing w:before="200"/>
        <w:ind w:firstLine="540"/>
        <w:jc w:val="both"/>
      </w:pPr>
      <w:r w:rsidRPr="002A7F22">
        <w:lastRenderedPageBreak/>
        <w:t>Результаты работы согласительной комиссии оформляются в форме протокола, согласованного сторонами. Протокол, подписанный сопредседателями сторон, выносится на рассмотрение Муниципального Совета.</w:t>
      </w:r>
    </w:p>
    <w:p w:rsidR="002A7F22" w:rsidRPr="002A7F22" w:rsidRDefault="002A7F22" w:rsidP="002A7F22">
      <w:pPr>
        <w:pStyle w:val="ConsPlusNormal"/>
        <w:spacing w:before="200"/>
        <w:ind w:firstLine="540"/>
        <w:jc w:val="both"/>
      </w:pPr>
      <w:r w:rsidRPr="002A7F22">
        <w:t>При рассмотрении проекта решения на заседании Муниципального Совета доклад осуществляет:</w:t>
      </w:r>
    </w:p>
    <w:p w:rsidR="002A7F22" w:rsidRPr="002A7F22" w:rsidRDefault="002A7F22" w:rsidP="002A7F22">
      <w:pPr>
        <w:pStyle w:val="ConsPlusNormal"/>
        <w:spacing w:before="200"/>
        <w:ind w:firstLine="540"/>
        <w:jc w:val="both"/>
      </w:pPr>
      <w:r w:rsidRPr="002A7F22">
        <w:t>один из сопредседателей, если проект решения согласован по всем позициям;</w:t>
      </w:r>
    </w:p>
    <w:p w:rsidR="002A7F22" w:rsidRPr="002A7F22" w:rsidRDefault="002A7F22" w:rsidP="002A7F22">
      <w:pPr>
        <w:pStyle w:val="ConsPlusNormal"/>
        <w:spacing w:before="200"/>
        <w:ind w:firstLine="540"/>
        <w:jc w:val="both"/>
      </w:pPr>
      <w:r w:rsidRPr="002A7F22">
        <w:t>оба сопредседателя, если стороны не выработали согласованного решения по отдельным позициям.</w:t>
      </w:r>
    </w:p>
    <w:p w:rsidR="002A7F22" w:rsidRPr="002A7F22" w:rsidRDefault="002A7F22" w:rsidP="002A7F22">
      <w:pPr>
        <w:pStyle w:val="ConsPlusNormal"/>
        <w:spacing w:before="200"/>
        <w:ind w:firstLine="540"/>
        <w:jc w:val="both"/>
      </w:pPr>
      <w:r w:rsidRPr="002A7F22">
        <w:t>8. По окончании работы согласительной комиссии Глава города вносит на рассмотрение Муниципального Совета согласованный проект решения о бюджете города. Позиции, по которым согласительная комиссия не выработала согласованного решения, выносятся на рассмотрение Муниципального Совета для принятия решения. При этом Муниципальный Совет не имеет права увеличивать доходы и дефицит бюджета, если на эти изменения отсутствует положительное заключение Главы города.</w:t>
      </w:r>
    </w:p>
    <w:p w:rsidR="002A7F22" w:rsidRPr="002A7F22" w:rsidRDefault="002A7F22" w:rsidP="002A7F22">
      <w:pPr>
        <w:pStyle w:val="ConsPlusNormal"/>
        <w:spacing w:before="200"/>
        <w:ind w:firstLine="540"/>
        <w:jc w:val="both"/>
      </w:pPr>
      <w:r w:rsidRPr="002A7F22">
        <w:t>9. Проект решения о бюджете города на очередной финансовый год и плановый период рассматривается на заседании Муниципального Совета. По результатам рассмотрения Муниципальный Совет не позднее 30 дней со дня внесения проекта решения принимает соответствующее решение.</w:t>
      </w:r>
    </w:p>
    <w:p w:rsidR="002A7F22" w:rsidRPr="002A7F22" w:rsidRDefault="002A7F22" w:rsidP="002A7F22">
      <w:pPr>
        <w:pStyle w:val="ConsPlusNormal"/>
        <w:spacing w:before="200"/>
        <w:ind w:firstLine="540"/>
        <w:jc w:val="both"/>
      </w:pPr>
      <w:r w:rsidRPr="002A7F22">
        <w:t>10. Если Муниципальный Совет не принимает решения по проекту решения о бюджете города, то проект решения о бюджете на очередной финансовый год считается отклоненным.</w:t>
      </w:r>
    </w:p>
    <w:p w:rsidR="002A7F22" w:rsidRPr="002A7F22" w:rsidRDefault="002A7F22" w:rsidP="002A7F22">
      <w:pPr>
        <w:pStyle w:val="ConsPlusNormal"/>
        <w:spacing w:before="200"/>
        <w:ind w:firstLine="540"/>
        <w:jc w:val="both"/>
      </w:pPr>
      <w:r w:rsidRPr="002A7F22">
        <w:t xml:space="preserve">11. В </w:t>
      </w:r>
      <w:proofErr w:type="gramStart"/>
      <w:r w:rsidRPr="002A7F22">
        <w:t>случае</w:t>
      </w:r>
      <w:proofErr w:type="gramEnd"/>
      <w:r w:rsidRPr="002A7F22">
        <w:t xml:space="preserve"> отклонения проекта решения о бюджете города проект возвращается Главе города на доработку. Глава города в течение 10 дней организует доработку проекта решения о бюджете и вносит доработанный проект решения на рассмотрение Муниципального Совета.</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25. Внесение изменений в решение о бюджете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Проекты решений о внесении изменений в решение о бюджете города на текущий финансовый год и плановый период вносятся в Муниципальный Совет с пояснительной запиской с обоснованием предлагаемых изменений.</w:t>
      </w:r>
    </w:p>
    <w:p w:rsidR="002A7F22" w:rsidRPr="002A7F22" w:rsidRDefault="002A7F22" w:rsidP="002A7F22">
      <w:pPr>
        <w:pStyle w:val="ConsPlusNormal"/>
        <w:spacing w:before="200"/>
        <w:ind w:firstLine="540"/>
        <w:jc w:val="both"/>
      </w:pPr>
      <w:r w:rsidRPr="002A7F22">
        <w:t xml:space="preserve">2. Проект решения </w:t>
      </w:r>
      <w:proofErr w:type="gramStart"/>
      <w:r w:rsidRPr="002A7F22">
        <w:t>о внесении изменений в решение о бюджете города с пояснительной запиской с обоснованием</w:t>
      </w:r>
      <w:proofErr w:type="gramEnd"/>
      <w:r w:rsidRPr="002A7F22">
        <w:t xml:space="preserve"> предлагаемых изменений одновременно с внесением в Муниципальный Совет направляется в Контрольно-счетную палату для подготовки заключения.</w:t>
      </w:r>
    </w:p>
    <w:p w:rsidR="002A7F22" w:rsidRPr="002A7F22" w:rsidRDefault="002A7F22" w:rsidP="002A7F22">
      <w:pPr>
        <w:pStyle w:val="ConsPlusNormal"/>
        <w:jc w:val="both"/>
      </w:pPr>
      <w:r w:rsidRPr="002A7F22">
        <w:t>(</w:t>
      </w:r>
      <w:proofErr w:type="gramStart"/>
      <w:r w:rsidRPr="002A7F22">
        <w:t>п</w:t>
      </w:r>
      <w:proofErr w:type="gramEnd"/>
      <w:r w:rsidRPr="002A7F22">
        <w:t xml:space="preserve">. 2 в ред. </w:t>
      </w:r>
      <w:hyperlink r:id="rId110">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3. Проект решения о внесении изменений в решение о бюджете города рассматривается Муниципальным Советом в срок, не превышающий 15 дней со дня его внесения.</w:t>
      </w:r>
    </w:p>
    <w:p w:rsidR="002A7F22" w:rsidRPr="002A7F22" w:rsidRDefault="002A7F22" w:rsidP="002A7F22">
      <w:pPr>
        <w:pStyle w:val="ConsPlusNormal"/>
        <w:jc w:val="both"/>
      </w:pPr>
      <w:r w:rsidRPr="002A7F22">
        <w:t>(</w:t>
      </w:r>
      <w:proofErr w:type="gramStart"/>
      <w:r w:rsidRPr="002A7F22">
        <w:t>п</w:t>
      </w:r>
      <w:proofErr w:type="gramEnd"/>
      <w:r w:rsidRPr="002A7F22">
        <w:t xml:space="preserve">. 3 в ред. </w:t>
      </w:r>
      <w:hyperlink r:id="rId111">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26. Публичные слушания</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Для обсуждения проектов бюджета города и годового отчета об исполнении бюджета с участием жителей города Рыбинска Главой города проводятся публичные слушания.</w:t>
      </w:r>
    </w:p>
    <w:p w:rsidR="002A7F22" w:rsidRPr="002A7F22" w:rsidRDefault="002A7F22" w:rsidP="002A7F22">
      <w:pPr>
        <w:pStyle w:val="ConsPlusNormal"/>
        <w:spacing w:before="200"/>
        <w:ind w:firstLine="540"/>
        <w:jc w:val="both"/>
      </w:pPr>
      <w:r w:rsidRPr="002A7F22">
        <w:t>2. Публичные слушания по проекту бюджета города и проекту отчета об исполнении бюджета проводятся с участием представителей общественности, средств массовой информации.</w:t>
      </w:r>
    </w:p>
    <w:p w:rsidR="002A7F22" w:rsidRPr="002A7F22" w:rsidRDefault="002A7F22" w:rsidP="002A7F22">
      <w:pPr>
        <w:pStyle w:val="ConsPlusNormal"/>
        <w:spacing w:before="200"/>
        <w:ind w:firstLine="540"/>
        <w:jc w:val="both"/>
      </w:pPr>
      <w:r w:rsidRPr="002A7F22">
        <w:t>Публичные слушания проводятся открыто, в них вправе принять участие все желающие.</w:t>
      </w:r>
    </w:p>
    <w:p w:rsidR="002A7F22" w:rsidRPr="002A7F22" w:rsidRDefault="002A7F22" w:rsidP="002A7F22">
      <w:pPr>
        <w:pStyle w:val="ConsPlusNormal"/>
        <w:spacing w:before="200"/>
        <w:ind w:firstLine="540"/>
        <w:jc w:val="both"/>
      </w:pPr>
      <w:r w:rsidRPr="002A7F22">
        <w:t xml:space="preserve">В публичных </w:t>
      </w:r>
      <w:proofErr w:type="gramStart"/>
      <w:r w:rsidRPr="002A7F22">
        <w:t>слушаниях</w:t>
      </w:r>
      <w:proofErr w:type="gramEnd"/>
      <w:r w:rsidRPr="002A7F22">
        <w:t xml:space="preserve"> может участвовать Глава города или уполномоченные им должностные лица, представители Администрации, депутаты Муниципального Совета.</w:t>
      </w:r>
    </w:p>
    <w:p w:rsidR="002A7F22" w:rsidRPr="002A7F22" w:rsidRDefault="002A7F22" w:rsidP="002A7F22">
      <w:pPr>
        <w:pStyle w:val="ConsPlusNormal"/>
        <w:spacing w:before="200"/>
        <w:ind w:firstLine="540"/>
        <w:jc w:val="both"/>
      </w:pPr>
      <w:r w:rsidRPr="002A7F22">
        <w:t>3. Публичные слушания по проекту бюджета города проводятся после внесения проекта решения о бюджете в Муниципальный Совет и до начала его рассмотрения на заседании Муниципального Совета.</w:t>
      </w:r>
    </w:p>
    <w:p w:rsidR="002A7F22" w:rsidRPr="002A7F22" w:rsidRDefault="002A7F22" w:rsidP="002A7F22">
      <w:pPr>
        <w:pStyle w:val="ConsPlusNormal"/>
        <w:spacing w:before="200"/>
        <w:ind w:firstLine="540"/>
        <w:jc w:val="both"/>
      </w:pPr>
      <w:r w:rsidRPr="002A7F22">
        <w:t>Публичные слушания по проекту годового отчета об исполнении бюджета проводятся до внесения проекта годового отчета об исполнении бюджета в Муниципальный Совет.</w:t>
      </w:r>
    </w:p>
    <w:p w:rsidR="002A7F22" w:rsidRPr="002A7F22" w:rsidRDefault="002A7F22" w:rsidP="002A7F22">
      <w:pPr>
        <w:pStyle w:val="ConsPlusNormal"/>
        <w:spacing w:before="200"/>
        <w:ind w:firstLine="540"/>
        <w:jc w:val="both"/>
      </w:pPr>
      <w:r w:rsidRPr="002A7F22">
        <w:lastRenderedPageBreak/>
        <w:t>Публичные слушания проводятся не ранее 8 дней с момента официального опубликования решения о назначении публичных слушаний, проекта бюджета города или проекта годового отчета об исполнении бюджета города.</w:t>
      </w:r>
    </w:p>
    <w:p w:rsidR="002A7F22" w:rsidRPr="002A7F22" w:rsidRDefault="002A7F22" w:rsidP="002A7F22">
      <w:pPr>
        <w:pStyle w:val="ConsPlusNormal"/>
        <w:spacing w:before="200"/>
        <w:ind w:firstLine="540"/>
        <w:jc w:val="both"/>
      </w:pPr>
      <w:r w:rsidRPr="002A7F22">
        <w:t xml:space="preserve">4. Дата, время и место проведения публичных слушаний назначаются Главой города. Решение о назначении публичных слушаний публикуется в средствах массовой информации не </w:t>
      </w:r>
      <w:proofErr w:type="gramStart"/>
      <w:r w:rsidRPr="002A7F22">
        <w:t>позднее</w:t>
      </w:r>
      <w:proofErr w:type="gramEnd"/>
      <w:r w:rsidRPr="002A7F22">
        <w:t xml:space="preserve"> чем за 8 дней до дня проведения публичных слушаний.</w:t>
      </w:r>
    </w:p>
    <w:p w:rsidR="002A7F22" w:rsidRPr="002A7F22" w:rsidRDefault="002A7F22" w:rsidP="002A7F22">
      <w:pPr>
        <w:pStyle w:val="ConsPlusNormal"/>
        <w:spacing w:before="200"/>
        <w:ind w:firstLine="540"/>
        <w:jc w:val="both"/>
      </w:pPr>
      <w:r w:rsidRPr="002A7F22">
        <w:t>5. По результатам публичных слушаний принимаются рекомендации, которые могут быть учтены при рассмотрении и утверждении проекта бюджета города на очередной финансовый год или годового отчета об исполнении бюджета города.</w:t>
      </w:r>
    </w:p>
    <w:p w:rsidR="002A7F22" w:rsidRPr="002A7F22" w:rsidRDefault="002A7F22" w:rsidP="002A7F22">
      <w:pPr>
        <w:pStyle w:val="ConsPlusNormal"/>
        <w:spacing w:before="200"/>
        <w:ind w:firstLine="540"/>
        <w:jc w:val="both"/>
      </w:pPr>
      <w:r w:rsidRPr="002A7F22">
        <w:t>Рекомендации публичных слушаний публикуются в средствах массовой информации в течение 4 дней со дня проведения публичных слушаний.</w:t>
      </w:r>
    </w:p>
    <w:p w:rsidR="002A7F22" w:rsidRPr="002A7F22" w:rsidRDefault="002A7F22" w:rsidP="002A7F22">
      <w:pPr>
        <w:pStyle w:val="ConsPlusNormal"/>
        <w:spacing w:before="200"/>
        <w:ind w:firstLine="540"/>
        <w:jc w:val="both"/>
      </w:pPr>
      <w:r w:rsidRPr="002A7F22">
        <w:t>6. Рекомендации публичных слушаний, письменные обращения участников слушаний, на основании которых были подготовлены рекомендации, а также протокол публичных слушаний направляются в Муниципальный Совет в течение 2 дней со дня проведения публичных слушаний.</w:t>
      </w:r>
    </w:p>
    <w:p w:rsidR="002A7F22" w:rsidRPr="002A7F22" w:rsidRDefault="002A7F22" w:rsidP="002A7F22">
      <w:pPr>
        <w:pStyle w:val="ConsPlusNormal"/>
        <w:jc w:val="both"/>
      </w:pPr>
    </w:p>
    <w:p w:rsidR="002A7F22" w:rsidRPr="002A7F22" w:rsidRDefault="002A7F22" w:rsidP="002A7F22">
      <w:pPr>
        <w:pStyle w:val="ConsPlusTitle"/>
        <w:jc w:val="center"/>
        <w:outlineLvl w:val="1"/>
      </w:pPr>
      <w:r w:rsidRPr="002A7F22">
        <w:t>Раздел III. ИСПОЛНЕНИЕ БЮДЖЕТА</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27. Основы исполнения бюджета</w:t>
      </w:r>
    </w:p>
    <w:p w:rsidR="002A7F22" w:rsidRPr="002A7F22" w:rsidRDefault="002A7F22" w:rsidP="002A7F22">
      <w:pPr>
        <w:pStyle w:val="ConsPlusNormal"/>
        <w:ind w:firstLine="540"/>
        <w:jc w:val="both"/>
      </w:pPr>
      <w:r w:rsidRPr="002A7F22">
        <w:t xml:space="preserve">(в ред. </w:t>
      </w:r>
      <w:hyperlink r:id="rId112">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Исполнение бюджета города обеспечивается Администрацией.</w:t>
      </w:r>
    </w:p>
    <w:p w:rsidR="002A7F22" w:rsidRPr="002A7F22" w:rsidRDefault="002A7F22" w:rsidP="002A7F22">
      <w:pPr>
        <w:pStyle w:val="ConsPlusNormal"/>
        <w:spacing w:before="200"/>
        <w:ind w:firstLine="540"/>
        <w:jc w:val="both"/>
      </w:pPr>
      <w:r w:rsidRPr="002A7F22">
        <w:t>2. Департамент финансов организует исполнение бюджета города.</w:t>
      </w:r>
    </w:p>
    <w:p w:rsidR="002A7F22" w:rsidRPr="002A7F22" w:rsidRDefault="002A7F22" w:rsidP="002A7F22">
      <w:pPr>
        <w:pStyle w:val="ConsPlusNormal"/>
        <w:spacing w:before="200"/>
        <w:ind w:firstLine="540"/>
        <w:jc w:val="both"/>
      </w:pPr>
      <w:r w:rsidRPr="002A7F22">
        <w:t>3. Исполнение бюджета города организуется на основе сводной бюджетной росписи, кассового плана и осуществляется на основе отражения всех операций и средств бюджета в системе балансовых счетов Департамента финансов.</w:t>
      </w:r>
    </w:p>
    <w:p w:rsidR="002A7F22" w:rsidRPr="002A7F22" w:rsidRDefault="002A7F22" w:rsidP="002A7F22">
      <w:pPr>
        <w:pStyle w:val="ConsPlusNormal"/>
        <w:spacing w:before="200"/>
        <w:ind w:firstLine="540"/>
        <w:jc w:val="both"/>
      </w:pPr>
      <w:r w:rsidRPr="002A7F22">
        <w:t xml:space="preserve">4. В </w:t>
      </w:r>
      <w:proofErr w:type="gramStart"/>
      <w:r w:rsidRPr="002A7F22">
        <w:t>процессе</w:t>
      </w:r>
      <w:proofErr w:type="gramEnd"/>
      <w:r w:rsidRPr="002A7F22">
        <w:t xml:space="preserve"> исполнения бюджета города запрещается осуществление операций, минуя систему балансовых счетов Департамента финансов.</w:t>
      </w:r>
    </w:p>
    <w:p w:rsidR="002A7F22" w:rsidRPr="002A7F22" w:rsidRDefault="002A7F22" w:rsidP="002A7F22">
      <w:pPr>
        <w:pStyle w:val="ConsPlusNormal"/>
        <w:spacing w:before="200"/>
        <w:ind w:firstLine="540"/>
        <w:jc w:val="both"/>
      </w:pPr>
      <w:r w:rsidRPr="002A7F22">
        <w:t>5. Казначейское обслуживание исполнения бюджета осуществляется Управлением Федерального казначейства по Ярославской области.</w:t>
      </w:r>
    </w:p>
    <w:p w:rsidR="002A7F22" w:rsidRPr="002A7F22" w:rsidRDefault="002A7F22" w:rsidP="002A7F22">
      <w:pPr>
        <w:pStyle w:val="ConsPlusNormal"/>
        <w:jc w:val="both"/>
      </w:pPr>
      <w:r w:rsidRPr="002A7F22">
        <w:t>(</w:t>
      </w:r>
      <w:proofErr w:type="gramStart"/>
      <w:r w:rsidRPr="002A7F22">
        <w:t>в</w:t>
      </w:r>
      <w:proofErr w:type="gramEnd"/>
      <w:r w:rsidRPr="002A7F22">
        <w:t xml:space="preserve"> ред. </w:t>
      </w:r>
      <w:hyperlink r:id="rId113">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 xml:space="preserve">6. </w:t>
      </w:r>
      <w:proofErr w:type="gramStart"/>
      <w:r w:rsidRPr="002A7F22">
        <w:t>В случае если решение о бюджете города не вступило в силу с начала текущего финансового года, Департамент финансов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28. Сводная бюджетная роспись</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Порядок составления и ведения сводной бюджетной росписи устанавливается Департаментом финансов.</w:t>
      </w:r>
    </w:p>
    <w:p w:rsidR="002A7F22" w:rsidRPr="002A7F22" w:rsidRDefault="002A7F22" w:rsidP="002A7F22">
      <w:pPr>
        <w:pStyle w:val="ConsPlusNormal"/>
        <w:spacing w:before="200"/>
        <w:ind w:firstLine="540"/>
        <w:jc w:val="both"/>
      </w:pPr>
      <w:r w:rsidRPr="002A7F22">
        <w:t>Утверждение сводной бюджетной росписи и внесение изменений в нее осуществляется директором Департамента финансов.</w:t>
      </w:r>
    </w:p>
    <w:p w:rsidR="002A7F22" w:rsidRPr="002A7F22" w:rsidRDefault="002A7F22" w:rsidP="002A7F22">
      <w:pPr>
        <w:pStyle w:val="ConsPlusNormal"/>
        <w:spacing w:before="200"/>
        <w:ind w:firstLine="540"/>
        <w:jc w:val="both"/>
      </w:pPr>
      <w:r w:rsidRPr="002A7F22">
        <w:t>2. Утвержденные показатели сводной бюджетной росписи должны соответствовать решению о бюджете города.</w:t>
      </w:r>
    </w:p>
    <w:p w:rsidR="002A7F22" w:rsidRPr="002A7F22" w:rsidRDefault="002A7F22" w:rsidP="002A7F22">
      <w:pPr>
        <w:pStyle w:val="ConsPlusNormal"/>
        <w:spacing w:before="200"/>
        <w:ind w:firstLine="540"/>
        <w:jc w:val="both"/>
      </w:pPr>
      <w:r w:rsidRPr="002A7F22">
        <w:t xml:space="preserve">В </w:t>
      </w:r>
      <w:proofErr w:type="gramStart"/>
      <w:r w:rsidRPr="002A7F22">
        <w:t>случае</w:t>
      </w:r>
      <w:proofErr w:type="gramEnd"/>
      <w:r w:rsidRPr="002A7F22">
        <w:t xml:space="preserve"> принятия решения о внесении изменений в решение о бюджете города директор Департамента финансов утверждает соответствующие изменения в сводную бюджетную роспись.</w:t>
      </w:r>
    </w:p>
    <w:p w:rsidR="002A7F22" w:rsidRPr="002A7F22" w:rsidRDefault="002A7F22" w:rsidP="002A7F22">
      <w:pPr>
        <w:pStyle w:val="ConsPlusNormal"/>
        <w:spacing w:before="200"/>
        <w:ind w:firstLine="540"/>
        <w:jc w:val="both"/>
      </w:pPr>
      <w:r w:rsidRPr="002A7F22">
        <w:t xml:space="preserve">В </w:t>
      </w:r>
      <w:proofErr w:type="gramStart"/>
      <w:r w:rsidRPr="002A7F22">
        <w:t>случаях</w:t>
      </w:r>
      <w:proofErr w:type="gramEnd"/>
      <w:r w:rsidRPr="002A7F22">
        <w:t xml:space="preserve">, установленных </w:t>
      </w:r>
      <w:hyperlink r:id="rId114">
        <w:r w:rsidRPr="002A7F22">
          <w:rPr>
            <w:color w:val="0000FF"/>
          </w:rPr>
          <w:t>статьей 217</w:t>
        </w:r>
      </w:hyperlink>
      <w:r w:rsidRPr="002A7F22">
        <w:t xml:space="preserve"> Бюджетного кодекса, в ходе исполнения бюджета показатели сводной бюджетной росписи могут быть изменены в соответствии с решениями директора Департамента финансов без внесения изменений в решение о бюджете города.</w:t>
      </w:r>
    </w:p>
    <w:p w:rsidR="002A7F22" w:rsidRPr="002A7F22" w:rsidRDefault="002A7F22" w:rsidP="002A7F22">
      <w:pPr>
        <w:pStyle w:val="ConsPlusNormal"/>
        <w:spacing w:before="200"/>
        <w:ind w:firstLine="540"/>
        <w:jc w:val="both"/>
      </w:pPr>
      <w:r w:rsidRPr="002A7F22">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w:t>
      </w:r>
      <w:r w:rsidRPr="002A7F22">
        <w:lastRenderedPageBreak/>
        <w:t>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округа не допускается.</w:t>
      </w:r>
    </w:p>
    <w:p w:rsidR="002A7F22" w:rsidRPr="002A7F22" w:rsidRDefault="002A7F22" w:rsidP="002A7F22">
      <w:pPr>
        <w:pStyle w:val="ConsPlusNormal"/>
        <w:spacing w:before="200"/>
        <w:ind w:firstLine="540"/>
        <w:jc w:val="both"/>
      </w:pPr>
      <w:r w:rsidRPr="002A7F22">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15">
        <w:r w:rsidRPr="002A7F22">
          <w:rPr>
            <w:color w:val="0000FF"/>
          </w:rPr>
          <w:t>статьями 190</w:t>
        </w:r>
      </w:hyperlink>
      <w:r w:rsidRPr="002A7F22">
        <w:t xml:space="preserve"> и </w:t>
      </w:r>
      <w:hyperlink r:id="rId116">
        <w:r w:rsidRPr="002A7F22">
          <w:rPr>
            <w:color w:val="0000FF"/>
          </w:rPr>
          <w:t>191</w:t>
        </w:r>
      </w:hyperlink>
      <w:r w:rsidRPr="002A7F22">
        <w:t xml:space="preserve"> Бюджетного кодекса.</w:t>
      </w:r>
    </w:p>
    <w:p w:rsidR="002A7F22" w:rsidRPr="002A7F22" w:rsidRDefault="002A7F22" w:rsidP="002A7F22">
      <w:pPr>
        <w:pStyle w:val="ConsPlusNormal"/>
        <w:spacing w:before="200"/>
        <w:ind w:firstLine="540"/>
        <w:jc w:val="both"/>
      </w:pPr>
      <w:r w:rsidRPr="002A7F22">
        <w:t xml:space="preserve">4. В </w:t>
      </w:r>
      <w:proofErr w:type="gramStart"/>
      <w:r w:rsidRPr="002A7F22">
        <w:t>решении</w:t>
      </w:r>
      <w:proofErr w:type="gramEnd"/>
      <w:r w:rsidRPr="002A7F22">
        <w:t xml:space="preserve"> о бюджете дополнительно к основаниям, предусмотренным </w:t>
      </w:r>
      <w:hyperlink r:id="rId117">
        <w:r w:rsidRPr="002A7F22">
          <w:rPr>
            <w:color w:val="0000FF"/>
          </w:rPr>
          <w:t>пунктом 3 статьи 217</w:t>
        </w:r>
      </w:hyperlink>
      <w:r w:rsidRPr="002A7F22">
        <w:t xml:space="preserve"> Бюджетного кодекса, могут быть установлены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w:t>
      </w:r>
    </w:p>
    <w:p w:rsidR="002A7F22" w:rsidRPr="002A7F22" w:rsidRDefault="002A7F22" w:rsidP="002A7F22">
      <w:pPr>
        <w:pStyle w:val="ConsPlusNormal"/>
        <w:jc w:val="both"/>
      </w:pPr>
      <w:r w:rsidRPr="002A7F22">
        <w:t xml:space="preserve">(п. 4 введен </w:t>
      </w:r>
      <w:hyperlink r:id="rId118">
        <w:r w:rsidRPr="002A7F22">
          <w:rPr>
            <w:color w:val="0000FF"/>
          </w:rPr>
          <w:t>Решением</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29. Кассовый план</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Под кассовым планом понимается прогноз поступлений в бюджет города и перечислений из бюджета города в текущем финансовом году в целях определения прогнозного состояния единого счета бюджета города, включая временный кассовый разрыв и объем временно свободных средств.</w:t>
      </w:r>
    </w:p>
    <w:p w:rsidR="002A7F22" w:rsidRPr="002A7F22" w:rsidRDefault="002A7F22" w:rsidP="002A7F22">
      <w:pPr>
        <w:pStyle w:val="ConsPlusNormal"/>
        <w:jc w:val="both"/>
      </w:pPr>
      <w:r w:rsidRPr="002A7F22">
        <w:t xml:space="preserve">(п. 1 в ред. </w:t>
      </w:r>
      <w:hyperlink r:id="rId119">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spacing w:before="200"/>
        <w:ind w:firstLine="540"/>
        <w:jc w:val="both"/>
      </w:pPr>
      <w:r w:rsidRPr="002A7F22">
        <w:t>2. Департамент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A7F22" w:rsidRPr="002A7F22" w:rsidRDefault="002A7F22" w:rsidP="002A7F22">
      <w:pPr>
        <w:pStyle w:val="ConsPlusNormal"/>
        <w:spacing w:before="200"/>
        <w:ind w:firstLine="540"/>
        <w:jc w:val="both"/>
      </w:pPr>
      <w:r w:rsidRPr="002A7F22">
        <w:t>Составление и ведение кассового плана осуществляется Департаментом финансов.</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30. Лицевые счета для учета операций по исполнению бюджета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 xml:space="preserve">Учет операций по исполнению бюджета города,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w:t>
      </w:r>
      <w:hyperlink r:id="rId120">
        <w:r w:rsidRPr="002A7F22">
          <w:rPr>
            <w:color w:val="0000FF"/>
          </w:rPr>
          <w:t>кодексом</w:t>
        </w:r>
      </w:hyperlink>
      <w:r w:rsidRPr="002A7F22">
        <w:t xml:space="preserve"> в Департаменте финансов. Порядок открытия и ведения лицевых счетов устанавливается Департаментом финансов.</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31. Исполнение бюджета по доходам</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Исполнение бюджета города по доходам предусматривает:</w:t>
      </w:r>
    </w:p>
    <w:p w:rsidR="002A7F22" w:rsidRPr="002A7F22" w:rsidRDefault="002A7F22" w:rsidP="002A7F22">
      <w:pPr>
        <w:pStyle w:val="ConsPlusNormal"/>
        <w:spacing w:before="200"/>
        <w:ind w:firstLine="540"/>
        <w:jc w:val="both"/>
      </w:pPr>
      <w:proofErr w:type="gramStart"/>
      <w:r w:rsidRPr="002A7F22">
        <w:t xml:space="preserve">зачисление на единый счет бюджета города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w:t>
      </w:r>
      <w:hyperlink r:id="rId121">
        <w:r w:rsidRPr="002A7F22">
          <w:rPr>
            <w:color w:val="0000FF"/>
          </w:rPr>
          <w:t>кодексом</w:t>
        </w:r>
      </w:hyperlink>
      <w:r w:rsidRPr="002A7F22">
        <w:t xml:space="preserve">, решением о бюджете и иными законами Ярославской области и муниципальными правовыми актами, принятыми в соответствии с Бюджетным </w:t>
      </w:r>
      <w:hyperlink r:id="rId122">
        <w:r w:rsidRPr="002A7F22">
          <w:rPr>
            <w:color w:val="0000FF"/>
          </w:rPr>
          <w:t>кодексом</w:t>
        </w:r>
      </w:hyperlink>
      <w:r w:rsidRPr="002A7F22">
        <w:t>, со счетов органов Федерального казначейства и иных поступлений в бюджет;</w:t>
      </w:r>
      <w:proofErr w:type="gramEnd"/>
    </w:p>
    <w:p w:rsidR="002A7F22" w:rsidRPr="002A7F22" w:rsidRDefault="002A7F22" w:rsidP="002A7F22">
      <w:pPr>
        <w:pStyle w:val="ConsPlusNormal"/>
        <w:spacing w:before="200"/>
        <w:ind w:firstLine="540"/>
        <w:jc w:val="both"/>
      </w:pPr>
      <w:r w:rsidRPr="002A7F22">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A7F22" w:rsidRPr="002A7F22" w:rsidRDefault="002A7F22" w:rsidP="002A7F22">
      <w:pPr>
        <w:pStyle w:val="ConsPlusNormal"/>
        <w:spacing w:before="200"/>
        <w:ind w:firstLine="540"/>
        <w:jc w:val="both"/>
      </w:pPr>
      <w:r w:rsidRPr="002A7F22">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A7F22" w:rsidRPr="002A7F22" w:rsidRDefault="002A7F22" w:rsidP="002A7F22">
      <w:pPr>
        <w:pStyle w:val="ConsPlusNormal"/>
        <w:spacing w:before="200"/>
        <w:ind w:firstLine="540"/>
        <w:jc w:val="both"/>
      </w:pPr>
      <w:r w:rsidRPr="002A7F22">
        <w:t>зачет излишне уплаченных или излишне взысканных сумм в соответствии с законодательством Российской Федерации;</w:t>
      </w:r>
    </w:p>
    <w:p w:rsidR="002A7F22" w:rsidRPr="002A7F22" w:rsidRDefault="002A7F22" w:rsidP="002A7F22">
      <w:pPr>
        <w:pStyle w:val="ConsPlusNormal"/>
        <w:spacing w:before="200"/>
        <w:ind w:firstLine="540"/>
        <w:jc w:val="both"/>
      </w:pPr>
      <w:r w:rsidRPr="002A7F22">
        <w:t>уточнение администратором доходов бюджета платежей в бюджеты бюджетной системы Российской Федерации.</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32. Исполнение бюджета по расходам</w:t>
      </w:r>
    </w:p>
    <w:p w:rsidR="002A7F22" w:rsidRPr="002A7F22" w:rsidRDefault="002A7F22" w:rsidP="002A7F22">
      <w:pPr>
        <w:pStyle w:val="ConsPlusNormal"/>
        <w:ind w:firstLine="540"/>
        <w:jc w:val="both"/>
      </w:pPr>
      <w:r w:rsidRPr="002A7F22">
        <w:t xml:space="preserve">(в ред. </w:t>
      </w:r>
      <w:hyperlink r:id="rId123">
        <w:r w:rsidRPr="002A7F22">
          <w:rPr>
            <w:color w:val="0000FF"/>
          </w:rPr>
          <w:t>Решения</w:t>
        </w:r>
      </w:hyperlink>
      <w:r w:rsidRPr="002A7F22">
        <w:t xml:space="preserve"> муниципального Совета городского округа г. Рыбинск от 17.12.2020 N 165)</w:t>
      </w:r>
    </w:p>
    <w:p w:rsidR="002A7F22" w:rsidRPr="002A7F22" w:rsidRDefault="002A7F22" w:rsidP="002A7F22">
      <w:pPr>
        <w:pStyle w:val="ConsPlusNormal"/>
        <w:jc w:val="both"/>
      </w:pPr>
    </w:p>
    <w:p w:rsidR="002A7F22" w:rsidRPr="002A7F22" w:rsidRDefault="002A7F22" w:rsidP="002A7F22">
      <w:pPr>
        <w:pStyle w:val="ConsPlusNormal"/>
        <w:ind w:firstLine="540"/>
        <w:jc w:val="both"/>
      </w:pPr>
      <w:bookmarkStart w:id="1" w:name="P602"/>
      <w:bookmarkEnd w:id="1"/>
      <w:r w:rsidRPr="002A7F22">
        <w:lastRenderedPageBreak/>
        <w:t>1. Исполнение бюджета города по расходам осуществляется в порядке, установленном Департаментом финансов.</w:t>
      </w:r>
    </w:p>
    <w:p w:rsidR="002A7F22" w:rsidRPr="002A7F22" w:rsidRDefault="002A7F22" w:rsidP="002A7F22">
      <w:pPr>
        <w:pStyle w:val="ConsPlusNormal"/>
        <w:spacing w:before="200"/>
        <w:ind w:firstLine="540"/>
        <w:jc w:val="both"/>
      </w:pPr>
      <w:r w:rsidRPr="002A7F22">
        <w:t>2. Исполнение бюджета города по расходам предусматривает:</w:t>
      </w:r>
    </w:p>
    <w:p w:rsidR="002A7F22" w:rsidRPr="002A7F22" w:rsidRDefault="002A7F22" w:rsidP="002A7F22">
      <w:pPr>
        <w:pStyle w:val="ConsPlusNormal"/>
        <w:spacing w:before="200"/>
        <w:ind w:firstLine="540"/>
        <w:jc w:val="both"/>
      </w:pPr>
      <w:r w:rsidRPr="002A7F22">
        <w:t>принятие и учет бюджетных и денежных обязательств;</w:t>
      </w:r>
    </w:p>
    <w:p w:rsidR="002A7F22" w:rsidRPr="002A7F22" w:rsidRDefault="002A7F22" w:rsidP="002A7F22">
      <w:pPr>
        <w:pStyle w:val="ConsPlusNormal"/>
        <w:spacing w:before="200"/>
        <w:ind w:firstLine="540"/>
        <w:jc w:val="both"/>
      </w:pPr>
      <w:r w:rsidRPr="002A7F22">
        <w:t>подтверждение денежных обязательств;</w:t>
      </w:r>
    </w:p>
    <w:p w:rsidR="002A7F22" w:rsidRPr="002A7F22" w:rsidRDefault="002A7F22" w:rsidP="002A7F22">
      <w:pPr>
        <w:pStyle w:val="ConsPlusNormal"/>
        <w:spacing w:before="200"/>
        <w:ind w:firstLine="540"/>
        <w:jc w:val="both"/>
      </w:pPr>
      <w:r w:rsidRPr="002A7F22">
        <w:t>санкционирование оплаты денежных обязательств;</w:t>
      </w:r>
    </w:p>
    <w:p w:rsidR="002A7F22" w:rsidRPr="002A7F22" w:rsidRDefault="002A7F22" w:rsidP="002A7F22">
      <w:pPr>
        <w:pStyle w:val="ConsPlusNormal"/>
        <w:spacing w:before="200"/>
        <w:ind w:firstLine="540"/>
        <w:jc w:val="both"/>
      </w:pPr>
      <w:r w:rsidRPr="002A7F22">
        <w:t>подтверждение исполнения денежных обязательств.</w:t>
      </w:r>
    </w:p>
    <w:p w:rsidR="002A7F22" w:rsidRPr="002A7F22" w:rsidRDefault="002A7F22" w:rsidP="002A7F22">
      <w:pPr>
        <w:pStyle w:val="ConsPlusNormal"/>
        <w:spacing w:before="200"/>
        <w:ind w:firstLine="540"/>
        <w:jc w:val="both"/>
      </w:pPr>
      <w:r w:rsidRPr="002A7F22">
        <w:t>3. Получатель бюджетных сре</w:t>
      </w:r>
      <w:proofErr w:type="gramStart"/>
      <w:r w:rsidRPr="002A7F22">
        <w:t>дств пр</w:t>
      </w:r>
      <w:proofErr w:type="gramEnd"/>
      <w:r w:rsidRPr="002A7F22">
        <w:t>инимает бюджетные обязательства в пределах, доведенных до него в текущем финансовом году и плановом периоде лимитов бюджетных обязательств.</w:t>
      </w:r>
    </w:p>
    <w:p w:rsidR="002A7F22" w:rsidRPr="002A7F22" w:rsidRDefault="002A7F22" w:rsidP="002A7F22">
      <w:pPr>
        <w:pStyle w:val="ConsPlusNormal"/>
        <w:spacing w:before="200"/>
        <w:ind w:firstLine="540"/>
        <w:jc w:val="both"/>
      </w:pPr>
      <w:r w:rsidRPr="002A7F22">
        <w:t>Получатель бюджетных сре</w:t>
      </w:r>
      <w:proofErr w:type="gramStart"/>
      <w:r w:rsidRPr="002A7F22">
        <w:t>дств пр</w:t>
      </w:r>
      <w:proofErr w:type="gramEnd"/>
      <w:r w:rsidRPr="002A7F22">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A7F22" w:rsidRPr="002A7F22" w:rsidRDefault="002A7F22" w:rsidP="002A7F22">
      <w:pPr>
        <w:pStyle w:val="ConsPlusNormal"/>
        <w:spacing w:before="200"/>
        <w:ind w:firstLine="540"/>
        <w:jc w:val="both"/>
      </w:pPr>
      <w:r w:rsidRPr="002A7F22">
        <w:t>4. Получатель бюджетных средств подтверждает обязанность оплатить за счет средств бюджета города денежные обязательства в соответствии с платежными и иными документами, необходимыми для санкционирования их оплаты.</w:t>
      </w:r>
    </w:p>
    <w:p w:rsidR="002A7F22" w:rsidRPr="002A7F22" w:rsidRDefault="002A7F22" w:rsidP="002A7F22">
      <w:pPr>
        <w:pStyle w:val="ConsPlusNormal"/>
        <w:spacing w:before="200"/>
        <w:ind w:firstLine="540"/>
        <w:jc w:val="both"/>
      </w:pPr>
      <w:r w:rsidRPr="002A7F22">
        <w:t xml:space="preserve">5. Департамент финансов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w:t>
      </w:r>
      <w:hyperlink w:anchor="P602">
        <w:r w:rsidRPr="002A7F22">
          <w:rPr>
            <w:color w:val="0000FF"/>
          </w:rPr>
          <w:t>пунктом 1</w:t>
        </w:r>
      </w:hyperlink>
      <w:r w:rsidRPr="002A7F22">
        <w:t xml:space="preserve"> настоящей статьи, контроль </w:t>
      </w:r>
      <w:proofErr w:type="gramStart"/>
      <w:r w:rsidRPr="002A7F22">
        <w:t>за</w:t>
      </w:r>
      <w:proofErr w:type="gramEnd"/>
      <w:r w:rsidRPr="002A7F22">
        <w:t>:</w:t>
      </w:r>
    </w:p>
    <w:p w:rsidR="002A7F22" w:rsidRPr="002A7F22" w:rsidRDefault="002A7F22" w:rsidP="002A7F22">
      <w:pPr>
        <w:pStyle w:val="ConsPlusNormal"/>
        <w:spacing w:before="200"/>
        <w:ind w:firstLine="540"/>
        <w:jc w:val="both"/>
      </w:pPr>
      <w:proofErr w:type="spellStart"/>
      <w:r w:rsidRPr="002A7F22">
        <w:t>непревышением</w:t>
      </w:r>
      <w:proofErr w:type="spellEnd"/>
      <w:r w:rsidRPr="002A7F22">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A7F22" w:rsidRPr="002A7F22" w:rsidRDefault="002A7F22" w:rsidP="002A7F22">
      <w:pPr>
        <w:pStyle w:val="ConsPlusNormal"/>
        <w:spacing w:before="200"/>
        <w:ind w:firstLine="540"/>
        <w:jc w:val="both"/>
      </w:pPr>
      <w:r w:rsidRPr="002A7F22">
        <w:t>соответствием информации о денежном обязательстве информации о поставленном на учет соответствующем бюджетном обязательстве;</w:t>
      </w:r>
    </w:p>
    <w:p w:rsidR="002A7F22" w:rsidRPr="002A7F22" w:rsidRDefault="002A7F22" w:rsidP="002A7F22">
      <w:pPr>
        <w:pStyle w:val="ConsPlusNormal"/>
        <w:spacing w:before="200"/>
        <w:ind w:firstLine="540"/>
        <w:jc w:val="both"/>
      </w:pPr>
      <w:r w:rsidRPr="002A7F22">
        <w:t>соответствием информации, указанной в платежном документе для оплаты денежного обязательства, информации о денежном обязательстве;</w:t>
      </w:r>
    </w:p>
    <w:p w:rsidR="002A7F22" w:rsidRPr="002A7F22" w:rsidRDefault="002A7F22" w:rsidP="002A7F22">
      <w:pPr>
        <w:pStyle w:val="ConsPlusNormal"/>
        <w:spacing w:before="200"/>
        <w:ind w:firstLine="540"/>
        <w:jc w:val="both"/>
      </w:pPr>
      <w:r w:rsidRPr="002A7F22">
        <w:t>наличием документов, подтверждающих возникновение денежного обязательства.</w:t>
      </w:r>
    </w:p>
    <w:p w:rsidR="002A7F22" w:rsidRPr="002A7F22" w:rsidRDefault="002A7F22" w:rsidP="002A7F22">
      <w:pPr>
        <w:pStyle w:val="ConsPlusNormal"/>
        <w:spacing w:before="200"/>
        <w:ind w:firstLine="540"/>
        <w:jc w:val="both"/>
      </w:pPr>
      <w:r w:rsidRPr="002A7F22">
        <w:t xml:space="preserve">В </w:t>
      </w:r>
      <w:proofErr w:type="gramStart"/>
      <w:r w:rsidRPr="002A7F22">
        <w:t>соответствии</w:t>
      </w:r>
      <w:proofErr w:type="gramEnd"/>
      <w:r w:rsidRPr="002A7F22">
        <w:t xml:space="preserve"> с порядком, установленным Департаментом финансов, может определяться иная информация, подлежащая контролю.</w:t>
      </w:r>
    </w:p>
    <w:p w:rsidR="002A7F22" w:rsidRPr="002A7F22" w:rsidRDefault="002A7F22" w:rsidP="002A7F22">
      <w:pPr>
        <w:pStyle w:val="ConsPlusNormal"/>
        <w:spacing w:before="200"/>
        <w:ind w:firstLine="540"/>
        <w:jc w:val="both"/>
      </w:pPr>
      <w:proofErr w:type="gramStart"/>
      <w:r w:rsidRPr="002A7F22">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2A7F22" w:rsidRPr="002A7F22" w:rsidRDefault="002A7F22" w:rsidP="002A7F22">
      <w:pPr>
        <w:pStyle w:val="ConsPlusNormal"/>
        <w:spacing w:before="200"/>
        <w:ind w:firstLine="540"/>
        <w:jc w:val="both"/>
      </w:pPr>
      <w:r w:rsidRPr="002A7F22">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A7F22">
        <w:t>пределах</w:t>
      </w:r>
      <w:proofErr w:type="gramEnd"/>
      <w:r w:rsidRPr="002A7F22">
        <w:t xml:space="preserve"> доведенных до получателя бюджетных средств лимитов бюджетных обязательств.</w:t>
      </w:r>
    </w:p>
    <w:p w:rsidR="002A7F22" w:rsidRPr="002A7F22" w:rsidRDefault="002A7F22" w:rsidP="002A7F22">
      <w:pPr>
        <w:pStyle w:val="ConsPlusNormal"/>
        <w:spacing w:before="200"/>
        <w:ind w:firstLine="540"/>
        <w:jc w:val="both"/>
      </w:pPr>
      <w:r w:rsidRPr="002A7F22">
        <w:t xml:space="preserve">Оплата денежных обязательств по публичным нормативным обязательствам может осуществляться в </w:t>
      </w:r>
      <w:proofErr w:type="gramStart"/>
      <w:r w:rsidRPr="002A7F22">
        <w:t>пределах</w:t>
      </w:r>
      <w:proofErr w:type="gramEnd"/>
      <w:r w:rsidRPr="002A7F22">
        <w:t xml:space="preserve"> доведенных до получателя бюджетных средств бюджетных ассигнований.</w:t>
      </w:r>
    </w:p>
    <w:p w:rsidR="002A7F22" w:rsidRPr="002A7F22" w:rsidRDefault="002A7F22" w:rsidP="002A7F22">
      <w:pPr>
        <w:pStyle w:val="ConsPlusNormal"/>
        <w:spacing w:before="200"/>
        <w:ind w:firstLine="540"/>
        <w:jc w:val="both"/>
      </w:pPr>
      <w:r w:rsidRPr="002A7F22">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w:t>
      </w:r>
      <w:r w:rsidRPr="002A7F22">
        <w:lastRenderedPageBreak/>
        <w:t xml:space="preserve">проведение </w:t>
      </w:r>
      <w:proofErr w:type="spellStart"/>
      <w:r w:rsidRPr="002A7F22">
        <w:t>неденежных</w:t>
      </w:r>
      <w:proofErr w:type="spellEnd"/>
      <w:r w:rsidRPr="002A7F22">
        <w:t xml:space="preserve"> операций по исполнению денежных обязательств получателей бюджетных средств.</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33. Исполнение бюджета по источникам финансирования дефицита бюджета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Исполнение бюджета города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установленном Департаментом финансов порядке.</w:t>
      </w:r>
    </w:p>
    <w:p w:rsidR="002A7F22" w:rsidRPr="002A7F22" w:rsidRDefault="002A7F22" w:rsidP="002A7F22">
      <w:pPr>
        <w:pStyle w:val="ConsPlusNormal"/>
        <w:jc w:val="both"/>
      </w:pPr>
      <w:r w:rsidRPr="002A7F22">
        <w:t xml:space="preserve">(в ред. </w:t>
      </w:r>
      <w:hyperlink r:id="rId124">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Департаментом финансов.</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34. Бюджетная смета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A7F22" w:rsidRPr="002A7F22" w:rsidRDefault="002A7F22" w:rsidP="002A7F22">
      <w:pPr>
        <w:pStyle w:val="ConsPlusNormal"/>
        <w:spacing w:before="200"/>
        <w:ind w:firstLine="540"/>
        <w:jc w:val="both"/>
      </w:pPr>
      <w:r w:rsidRPr="002A7F22">
        <w:t>2.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A7F22" w:rsidRPr="002A7F22" w:rsidRDefault="002A7F22" w:rsidP="002A7F22">
      <w:pPr>
        <w:pStyle w:val="ConsPlusNormal"/>
        <w:spacing w:before="200"/>
        <w:ind w:firstLine="540"/>
        <w:jc w:val="both"/>
      </w:pPr>
      <w:r w:rsidRPr="002A7F22">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A7F22" w:rsidRPr="002A7F22" w:rsidRDefault="002A7F22" w:rsidP="002A7F22">
      <w:pPr>
        <w:pStyle w:val="ConsPlusNormal"/>
        <w:spacing w:before="200"/>
        <w:ind w:firstLine="540"/>
        <w:jc w:val="both"/>
      </w:pPr>
      <w:proofErr w:type="gramStart"/>
      <w:r w:rsidRPr="002A7F22">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A7F22" w:rsidRPr="002A7F22" w:rsidRDefault="002A7F22" w:rsidP="002A7F22">
      <w:pPr>
        <w:pStyle w:val="ConsPlusNormal"/>
        <w:jc w:val="both"/>
      </w:pPr>
      <w:r w:rsidRPr="002A7F22">
        <w:t>(</w:t>
      </w:r>
      <w:proofErr w:type="gramStart"/>
      <w:r w:rsidRPr="002A7F22">
        <w:t>в</w:t>
      </w:r>
      <w:proofErr w:type="gramEnd"/>
      <w:r w:rsidRPr="002A7F22">
        <w:t xml:space="preserve"> ред. </w:t>
      </w:r>
      <w:hyperlink r:id="rId125">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A7F22" w:rsidRPr="002A7F22" w:rsidRDefault="002A7F22" w:rsidP="002A7F22">
      <w:pPr>
        <w:pStyle w:val="ConsPlusNormal"/>
        <w:spacing w:before="200"/>
        <w:ind w:firstLine="540"/>
        <w:jc w:val="both"/>
      </w:pPr>
      <w:proofErr w:type="gramStart"/>
      <w:r w:rsidRPr="002A7F22">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A7F22" w:rsidRPr="002A7F22" w:rsidRDefault="002A7F22" w:rsidP="002A7F22">
      <w:pPr>
        <w:pStyle w:val="ConsPlusNormal"/>
        <w:jc w:val="both"/>
      </w:pPr>
      <w:r w:rsidRPr="002A7F22">
        <w:t xml:space="preserve">(в ред. </w:t>
      </w:r>
      <w:hyperlink r:id="rId126">
        <w:r w:rsidRPr="002A7F22">
          <w:rPr>
            <w:color w:val="0000FF"/>
          </w:rPr>
          <w:t>Решения</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35. Бюджетная роспись</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Порядок составления и ведения бюджетных росписей главных распорядителей бюджетных средств, включая внесение изменений в них, устанавливается Департаментом финансов.</w:t>
      </w:r>
    </w:p>
    <w:p w:rsidR="002A7F22" w:rsidRPr="002A7F22" w:rsidRDefault="002A7F22" w:rsidP="002A7F22">
      <w:pPr>
        <w:pStyle w:val="ConsPlusNormal"/>
        <w:jc w:val="both"/>
      </w:pPr>
      <w:r w:rsidRPr="002A7F22">
        <w:t xml:space="preserve">(в ред. </w:t>
      </w:r>
      <w:hyperlink r:id="rId127">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Департаментом финансов лимитами бюджетных обязательств.</w:t>
      </w:r>
    </w:p>
    <w:p w:rsidR="002A7F22" w:rsidRPr="002A7F22" w:rsidRDefault="002A7F22" w:rsidP="002A7F22">
      <w:pPr>
        <w:pStyle w:val="ConsPlusNormal"/>
        <w:spacing w:before="200"/>
        <w:ind w:firstLine="540"/>
        <w:jc w:val="both"/>
      </w:pPr>
      <w:r w:rsidRPr="002A7F22">
        <w:t xml:space="preserve">2. Утверждение бюджетной росписи и внесение изменений в нее осуществляются главным </w:t>
      </w:r>
      <w:r w:rsidRPr="002A7F22">
        <w:lastRenderedPageBreak/>
        <w:t>распорядителем бюджетных средств.</w:t>
      </w:r>
    </w:p>
    <w:p w:rsidR="002A7F22" w:rsidRPr="002A7F22" w:rsidRDefault="002A7F22" w:rsidP="002A7F22">
      <w:pPr>
        <w:pStyle w:val="ConsPlusNormal"/>
        <w:jc w:val="both"/>
      </w:pPr>
      <w:r w:rsidRPr="002A7F22">
        <w:t xml:space="preserve">(в ред. </w:t>
      </w:r>
      <w:hyperlink r:id="rId128">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29">
        <w:r w:rsidRPr="002A7F22">
          <w:rPr>
            <w:color w:val="0000FF"/>
          </w:rPr>
          <w:t>статьями 190</w:t>
        </w:r>
      </w:hyperlink>
      <w:r w:rsidRPr="002A7F22">
        <w:t xml:space="preserve"> и </w:t>
      </w:r>
      <w:hyperlink r:id="rId130">
        <w:r w:rsidRPr="002A7F22">
          <w:rPr>
            <w:color w:val="0000FF"/>
          </w:rPr>
          <w:t>191</w:t>
        </w:r>
      </w:hyperlink>
      <w:r w:rsidRPr="002A7F22">
        <w:t xml:space="preserve"> Бюджетного кодекса.</w:t>
      </w:r>
    </w:p>
    <w:p w:rsidR="002A7F22" w:rsidRPr="002A7F22" w:rsidRDefault="002A7F22" w:rsidP="002A7F22">
      <w:pPr>
        <w:pStyle w:val="ConsPlusNormal"/>
        <w:jc w:val="both"/>
      </w:pPr>
      <w:r w:rsidRPr="002A7F22">
        <w:t xml:space="preserve">(в ред. </w:t>
      </w:r>
      <w:hyperlink r:id="rId131">
        <w:r w:rsidRPr="002A7F22">
          <w:rPr>
            <w:color w:val="0000FF"/>
          </w:rPr>
          <w:t>Решения</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spacing w:before="200"/>
        <w:ind w:firstLine="540"/>
        <w:jc w:val="both"/>
      </w:pPr>
      <w:r w:rsidRPr="002A7F22">
        <w:t>3. Изменение показателей, утвержденных бюджетной росписью по расходам главного распорядителя бюджетных сре</w:t>
      </w:r>
      <w:proofErr w:type="gramStart"/>
      <w:r w:rsidRPr="002A7F22">
        <w:t>дств в с</w:t>
      </w:r>
      <w:proofErr w:type="gramEnd"/>
      <w:r w:rsidRPr="002A7F22">
        <w:t>оответствии с показателями сводной бюджетной росписи, без внесения соответствующих изменений в сводную бюджетную роспись не допускается.</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36. Составление бюджетной отчетности</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A7F22" w:rsidRPr="002A7F22" w:rsidRDefault="002A7F22" w:rsidP="002A7F22">
      <w:pPr>
        <w:pStyle w:val="ConsPlusNormal"/>
        <w:spacing w:before="200"/>
        <w:ind w:firstLine="540"/>
        <w:jc w:val="both"/>
      </w:pPr>
      <w:r w:rsidRPr="002A7F22">
        <w:t>2. Главные администраторы бюджетных сре</w:t>
      </w:r>
      <w:proofErr w:type="gramStart"/>
      <w:r w:rsidRPr="002A7F22">
        <w:t>дств пр</w:t>
      </w:r>
      <w:proofErr w:type="gramEnd"/>
      <w:r w:rsidRPr="002A7F22">
        <w:t>едставляют бюджетную отчетность в Департамент финансов в установленные им сроки и в Контрольно-счетную палату для внешней проверки в срок до 1 марта текущего финансового года.</w:t>
      </w:r>
    </w:p>
    <w:p w:rsidR="002A7F22" w:rsidRPr="002A7F22" w:rsidRDefault="002A7F22" w:rsidP="002A7F22">
      <w:pPr>
        <w:pStyle w:val="ConsPlusNormal"/>
        <w:jc w:val="both"/>
      </w:pPr>
      <w:r w:rsidRPr="002A7F22">
        <w:t>(</w:t>
      </w:r>
      <w:proofErr w:type="gramStart"/>
      <w:r w:rsidRPr="002A7F22">
        <w:t>в</w:t>
      </w:r>
      <w:proofErr w:type="gramEnd"/>
      <w:r w:rsidRPr="002A7F22">
        <w:t xml:space="preserve"> ред. Решений муниципального Совета городского округа г. Рыбинск от 28.11.2019 </w:t>
      </w:r>
      <w:hyperlink r:id="rId132">
        <w:r w:rsidRPr="002A7F22">
          <w:rPr>
            <w:color w:val="0000FF"/>
          </w:rPr>
          <w:t>N 90</w:t>
        </w:r>
      </w:hyperlink>
      <w:r w:rsidRPr="002A7F22">
        <w:t xml:space="preserve">, от 25.11.2021 </w:t>
      </w:r>
      <w:hyperlink r:id="rId133">
        <w:r w:rsidRPr="002A7F22">
          <w:rPr>
            <w:color w:val="0000FF"/>
          </w:rPr>
          <w:t>N 242</w:t>
        </w:r>
      </w:hyperlink>
      <w:r w:rsidRPr="002A7F22">
        <w:t>)</w:t>
      </w:r>
    </w:p>
    <w:p w:rsidR="002A7F22" w:rsidRPr="002A7F22" w:rsidRDefault="002A7F22" w:rsidP="002A7F22">
      <w:pPr>
        <w:pStyle w:val="ConsPlusNormal"/>
        <w:spacing w:before="200"/>
        <w:ind w:firstLine="540"/>
        <w:jc w:val="both"/>
      </w:pPr>
      <w:r w:rsidRPr="002A7F22">
        <w:t>3. Бюджетная отчетность города составляется Департаментом финансов на основании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A7F22" w:rsidRPr="002A7F22" w:rsidRDefault="002A7F22" w:rsidP="002A7F22">
      <w:pPr>
        <w:pStyle w:val="ConsPlusNormal"/>
        <w:jc w:val="both"/>
      </w:pPr>
      <w:r w:rsidRPr="002A7F22">
        <w:t>(</w:t>
      </w:r>
      <w:proofErr w:type="gramStart"/>
      <w:r w:rsidRPr="002A7F22">
        <w:t>в</w:t>
      </w:r>
      <w:proofErr w:type="gramEnd"/>
      <w:r w:rsidRPr="002A7F22">
        <w:t xml:space="preserve"> ред. </w:t>
      </w:r>
      <w:hyperlink r:id="rId134">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4. Бюджетная отчетность города является годовой и представляется в Муниципальный Совет, Контрольно-счетную палату и Департамент финансов Ярославской области. Отчет об исполнении бюджета города является ежеквартальным, утверждается Администрацией за первый квартал, полугодие и девять месяцев и направляется в Муниципальный Совет и Контрольно-счетную палату в соответствии с той же структурой и бюджетной классификацией, которые применялись при утверждении решения о бюджете города.</w:t>
      </w:r>
    </w:p>
    <w:p w:rsidR="002A7F22" w:rsidRPr="002A7F22" w:rsidRDefault="002A7F22" w:rsidP="002A7F22">
      <w:pPr>
        <w:pStyle w:val="ConsPlusNormal"/>
        <w:spacing w:before="200"/>
        <w:ind w:firstLine="540"/>
        <w:jc w:val="both"/>
      </w:pPr>
      <w:r w:rsidRPr="002A7F22">
        <w:t>5. Годовой отчет об исполнении бюджета города утверждается решением Муниципального Совета.</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37. Внешняя проверка годового отчета об исполнении бюджета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Годовой отчет об исполнении бюджета города до рассмотрения его в Муниципальном Совете подлежит внешней проверке Контрольно-счетной палатой,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города.</w:t>
      </w:r>
    </w:p>
    <w:p w:rsidR="002A7F22" w:rsidRPr="002A7F22" w:rsidRDefault="002A7F22" w:rsidP="002A7F22">
      <w:pPr>
        <w:pStyle w:val="ConsPlusNormal"/>
        <w:spacing w:before="200"/>
        <w:ind w:firstLine="540"/>
        <w:jc w:val="both"/>
      </w:pPr>
      <w:r w:rsidRPr="002A7F22">
        <w:t xml:space="preserve">2. Внешняя проверка годового отчета об исполнении бюджета города осуществляется Контрольно-счетной палатой в порядке, установленном решением Муниципального Совета, с соблюдением требований Бюджетного </w:t>
      </w:r>
      <w:hyperlink r:id="rId135">
        <w:r w:rsidRPr="002A7F22">
          <w:rPr>
            <w:color w:val="0000FF"/>
          </w:rPr>
          <w:t>кодекса</w:t>
        </w:r>
      </w:hyperlink>
      <w:r w:rsidRPr="002A7F22">
        <w:t xml:space="preserve"> и с учетом особенностей, установленных федеральными законами.</w:t>
      </w:r>
    </w:p>
    <w:p w:rsidR="002A7F22" w:rsidRPr="002A7F22" w:rsidRDefault="002A7F22" w:rsidP="002A7F22">
      <w:pPr>
        <w:pStyle w:val="ConsPlusNormal"/>
        <w:spacing w:before="200"/>
        <w:ind w:firstLine="540"/>
        <w:jc w:val="both"/>
      </w:pPr>
      <w:r w:rsidRPr="002A7F22">
        <w:t>3. Администрация не позднее 1 апреля текущего финансового года представляет для подготовки заключения в Контрольно-счетную палату отчет об исполнении бюджета города, бюджетную отчетность и иные документы, подлежащие представлению в Муниципальный Совет одновременно с годовым отчетом об исполнении бюджета города.</w:t>
      </w:r>
    </w:p>
    <w:p w:rsidR="002A7F22" w:rsidRPr="002A7F22" w:rsidRDefault="002A7F22" w:rsidP="002A7F22">
      <w:pPr>
        <w:pStyle w:val="ConsPlusNormal"/>
        <w:spacing w:before="200"/>
        <w:ind w:firstLine="540"/>
        <w:jc w:val="both"/>
      </w:pPr>
      <w:r w:rsidRPr="002A7F22">
        <w:t>4. Контрольно-счетная палата готовит заключение на отчет об исполнении бюджета города в срок, не превышающий один месяц, с учетом данных внешней проверки годовой бюджетной отчетности главных администраторов бюджетных средств.</w:t>
      </w:r>
    </w:p>
    <w:p w:rsidR="002A7F22" w:rsidRPr="002A7F22" w:rsidRDefault="002A7F22" w:rsidP="002A7F22">
      <w:pPr>
        <w:pStyle w:val="ConsPlusNormal"/>
        <w:spacing w:before="200"/>
        <w:ind w:firstLine="540"/>
        <w:jc w:val="both"/>
      </w:pPr>
      <w:r w:rsidRPr="002A7F22">
        <w:lastRenderedPageBreak/>
        <w:t>5. Заключение на годовой отчет об исполнении бюджета города представляется Контрольно-счетной палатой в Муниципальный Совет с одновременным направлением его в Администрацию не позднее 1 мая текущего года.</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38. Представление, рассмотрение и утверждение годового отчета об исполнении бюджета города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До рассмотрения годового отчета об исполнении бюджета города по проекту решения об утверждении отчета об исполнении бюджета города Администрацией в установленном порядке проводятся публичные слушания.</w:t>
      </w:r>
    </w:p>
    <w:p w:rsidR="002A7F22" w:rsidRPr="002A7F22" w:rsidRDefault="002A7F22" w:rsidP="002A7F22">
      <w:pPr>
        <w:pStyle w:val="ConsPlusNormal"/>
        <w:spacing w:before="200"/>
        <w:ind w:firstLine="540"/>
        <w:jc w:val="both"/>
      </w:pPr>
      <w:r w:rsidRPr="002A7F22">
        <w:t>2. Годовой отчет об исполнении бюджета города, а также отчеты об эффективности реализации муниципальных программ представляются в Муниципальный Совет не позднее 1 мая текущего года.</w:t>
      </w:r>
    </w:p>
    <w:p w:rsidR="002A7F22" w:rsidRPr="002A7F22" w:rsidRDefault="002A7F22" w:rsidP="002A7F22">
      <w:pPr>
        <w:pStyle w:val="ConsPlusNormal"/>
        <w:spacing w:before="200"/>
        <w:ind w:firstLine="540"/>
        <w:jc w:val="both"/>
      </w:pPr>
      <w:r w:rsidRPr="002A7F22">
        <w:t>3.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2A7F22" w:rsidRPr="002A7F22" w:rsidRDefault="002A7F22" w:rsidP="002A7F22">
      <w:pPr>
        <w:pStyle w:val="ConsPlusNormal"/>
        <w:jc w:val="both"/>
      </w:pPr>
      <w:r w:rsidRPr="002A7F22">
        <w:t xml:space="preserve">(п. 3 в ред. </w:t>
      </w:r>
      <w:hyperlink r:id="rId136">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4. По результатам рассмотрения годового отчета об исполнении бюджета города Муниципальный Совет принимает решение об утверждении либо отклонении отчета об исполнении бюджета города.</w:t>
      </w:r>
    </w:p>
    <w:p w:rsidR="002A7F22" w:rsidRPr="002A7F22" w:rsidRDefault="002A7F22" w:rsidP="002A7F22">
      <w:pPr>
        <w:pStyle w:val="ConsPlusNormal"/>
        <w:spacing w:before="200"/>
        <w:ind w:firstLine="540"/>
        <w:jc w:val="both"/>
      </w:pPr>
      <w:r w:rsidRPr="002A7F22">
        <w:t xml:space="preserve">5. В </w:t>
      </w:r>
      <w:proofErr w:type="gramStart"/>
      <w:r w:rsidRPr="002A7F22">
        <w:t>случае</w:t>
      </w:r>
      <w:proofErr w:type="gramEnd"/>
      <w:r w:rsidRPr="002A7F22">
        <w:t xml:space="preserve"> отклонения Муниципальным Советом отчета об исполнении бюджета города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A7F22" w:rsidRPr="002A7F22" w:rsidRDefault="002A7F22" w:rsidP="002A7F22">
      <w:pPr>
        <w:pStyle w:val="ConsPlusNormal"/>
        <w:spacing w:before="200"/>
        <w:ind w:firstLine="540"/>
        <w:jc w:val="both"/>
      </w:pPr>
      <w:r w:rsidRPr="002A7F22">
        <w:t>6. Годовой отчет об исполнении бюджета города, ежеквартальные сведения о ходе исполнения бюджета и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A7F22" w:rsidRPr="002A7F22" w:rsidRDefault="002A7F22" w:rsidP="002A7F22">
      <w:pPr>
        <w:pStyle w:val="ConsPlusNormal"/>
        <w:jc w:val="both"/>
      </w:pPr>
      <w:r w:rsidRPr="002A7F22">
        <w:t>(</w:t>
      </w:r>
      <w:proofErr w:type="gramStart"/>
      <w:r w:rsidRPr="002A7F22">
        <w:t>в</w:t>
      </w:r>
      <w:proofErr w:type="gramEnd"/>
      <w:r w:rsidRPr="002A7F22">
        <w:t xml:space="preserve"> ред. </w:t>
      </w:r>
      <w:hyperlink r:id="rId137">
        <w:r w:rsidRPr="002A7F22">
          <w:rPr>
            <w:color w:val="0000FF"/>
          </w:rPr>
          <w:t>Решения</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39. Завершение текущего финансового года</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 xml:space="preserve">1. Операции по исполнению бюджета города завершаются 31 декабря, за исключением завершения операций органами Федерального казначейства, в случаях, установленных </w:t>
      </w:r>
      <w:hyperlink r:id="rId138">
        <w:r w:rsidRPr="002A7F22">
          <w:rPr>
            <w:color w:val="0000FF"/>
          </w:rPr>
          <w:t>ст. 242</w:t>
        </w:r>
      </w:hyperlink>
      <w:r w:rsidRPr="002A7F22">
        <w:t xml:space="preserve"> Бюджетного кодекса.</w:t>
      </w:r>
    </w:p>
    <w:p w:rsidR="002A7F22" w:rsidRPr="002A7F22" w:rsidRDefault="002A7F22" w:rsidP="002A7F22">
      <w:pPr>
        <w:pStyle w:val="ConsPlusNormal"/>
        <w:spacing w:before="200"/>
        <w:ind w:firstLine="540"/>
        <w:jc w:val="both"/>
      </w:pPr>
      <w:r w:rsidRPr="002A7F22">
        <w:t>Завершение операций по исполнению бюджета в текущем финансовом году осуществляется в порядке, установленном Департаментом финансов.</w:t>
      </w:r>
    </w:p>
    <w:p w:rsidR="002A7F22" w:rsidRPr="002A7F22" w:rsidRDefault="002A7F22" w:rsidP="002A7F22">
      <w:pPr>
        <w:pStyle w:val="ConsPlusNormal"/>
        <w:spacing w:before="200"/>
        <w:ind w:firstLine="540"/>
        <w:jc w:val="both"/>
      </w:pPr>
      <w:r w:rsidRPr="002A7F22">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A7F22" w:rsidRPr="002A7F22" w:rsidRDefault="002A7F22" w:rsidP="002A7F22">
      <w:pPr>
        <w:pStyle w:val="ConsPlusNormal"/>
        <w:spacing w:before="200"/>
        <w:ind w:firstLine="540"/>
        <w:jc w:val="both"/>
      </w:pPr>
      <w:r w:rsidRPr="002A7F22">
        <w:t xml:space="preserve">3. </w:t>
      </w:r>
      <w:proofErr w:type="gramStart"/>
      <w:r w:rsidRPr="002A7F22">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2A7F22" w:rsidRPr="002A7F22" w:rsidRDefault="002A7F22" w:rsidP="002A7F22">
      <w:pPr>
        <w:pStyle w:val="ConsPlusNormal"/>
        <w:jc w:val="both"/>
      </w:pPr>
      <w:r w:rsidRPr="002A7F22">
        <w:t xml:space="preserve">(в ред. </w:t>
      </w:r>
      <w:hyperlink r:id="rId139">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proofErr w:type="gramStart"/>
      <w:r w:rsidRPr="002A7F22">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w:t>
      </w:r>
      <w:proofErr w:type="gramEnd"/>
      <w:r w:rsidRPr="002A7F22">
        <w:t xml:space="preserve"> бюджета, соответствующих целям предоставления указанных межбюджетных трансфертов.</w:t>
      </w:r>
    </w:p>
    <w:p w:rsidR="002A7F22" w:rsidRPr="002A7F22" w:rsidRDefault="002A7F22" w:rsidP="002A7F22">
      <w:pPr>
        <w:pStyle w:val="ConsPlusNormal"/>
        <w:jc w:val="both"/>
      </w:pPr>
      <w:r w:rsidRPr="002A7F22">
        <w:lastRenderedPageBreak/>
        <w:t xml:space="preserve">(в ред. </w:t>
      </w:r>
      <w:hyperlink r:id="rId140">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proofErr w:type="gramStart"/>
      <w:r w:rsidRPr="002A7F22">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2A7F22" w:rsidRPr="002A7F22" w:rsidRDefault="002A7F22" w:rsidP="002A7F22">
      <w:pPr>
        <w:pStyle w:val="ConsPlusNormal"/>
        <w:jc w:val="both"/>
      </w:pPr>
      <w:r w:rsidRPr="002A7F22">
        <w:t xml:space="preserve">(в ред. </w:t>
      </w:r>
      <w:hyperlink r:id="rId141">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jc w:val="both"/>
      </w:pPr>
    </w:p>
    <w:p w:rsidR="002A7F22" w:rsidRPr="002A7F22" w:rsidRDefault="002A7F22" w:rsidP="002A7F22">
      <w:pPr>
        <w:pStyle w:val="ConsPlusTitle"/>
        <w:jc w:val="center"/>
        <w:outlineLvl w:val="1"/>
      </w:pPr>
      <w:r w:rsidRPr="002A7F22">
        <w:t>Раздел IV. МУНИЦИПАЛЬНЫЙ ФИНАНСОВЫЙ КОНТРОЛЬ</w:t>
      </w:r>
    </w:p>
    <w:p w:rsidR="002A7F22" w:rsidRPr="002A7F22" w:rsidRDefault="002A7F22" w:rsidP="002A7F22">
      <w:pPr>
        <w:pStyle w:val="ConsPlusNormal"/>
        <w:jc w:val="both"/>
      </w:pPr>
    </w:p>
    <w:p w:rsidR="002A7F22" w:rsidRPr="002A7F22" w:rsidRDefault="002A7F22" w:rsidP="002A7F22">
      <w:pPr>
        <w:pStyle w:val="ConsPlusTitle"/>
        <w:ind w:firstLine="540"/>
        <w:jc w:val="both"/>
        <w:outlineLvl w:val="2"/>
      </w:pPr>
      <w:r w:rsidRPr="002A7F22">
        <w:t>Статья 40. Организация муниципального финансового контроля</w:t>
      </w:r>
    </w:p>
    <w:p w:rsidR="002A7F22" w:rsidRPr="002A7F22" w:rsidRDefault="002A7F22" w:rsidP="002A7F22">
      <w:pPr>
        <w:pStyle w:val="ConsPlusNormal"/>
        <w:jc w:val="both"/>
      </w:pPr>
    </w:p>
    <w:p w:rsidR="002A7F22" w:rsidRPr="002A7F22" w:rsidRDefault="002A7F22" w:rsidP="002A7F22">
      <w:pPr>
        <w:pStyle w:val="ConsPlusNormal"/>
        <w:ind w:firstLine="540"/>
        <w:jc w:val="both"/>
      </w:pPr>
      <w:r w:rsidRPr="002A7F22">
        <w:t>1. Муниципальный финансовый контроль в городе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2A7F22" w:rsidRPr="002A7F22" w:rsidRDefault="002A7F22" w:rsidP="002A7F22">
      <w:pPr>
        <w:pStyle w:val="ConsPlusNormal"/>
        <w:jc w:val="both"/>
      </w:pPr>
      <w:r w:rsidRPr="002A7F22">
        <w:t>(</w:t>
      </w:r>
      <w:proofErr w:type="gramStart"/>
      <w:r w:rsidRPr="002A7F22">
        <w:t>п</w:t>
      </w:r>
      <w:proofErr w:type="gramEnd"/>
      <w:r w:rsidRPr="002A7F22">
        <w:t xml:space="preserve">. 1 в ред. </w:t>
      </w:r>
      <w:hyperlink r:id="rId142">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 xml:space="preserve">2. Муниципальный финансовый контроль в городе подразделяется </w:t>
      </w:r>
      <w:proofErr w:type="gramStart"/>
      <w:r w:rsidRPr="002A7F22">
        <w:t>на</w:t>
      </w:r>
      <w:proofErr w:type="gramEnd"/>
      <w:r w:rsidRPr="002A7F22">
        <w:t xml:space="preserve"> внешний и внутренний, предварительный и последующий.</w:t>
      </w:r>
    </w:p>
    <w:p w:rsidR="002A7F22" w:rsidRPr="002A7F22" w:rsidRDefault="002A7F22" w:rsidP="002A7F22">
      <w:pPr>
        <w:pStyle w:val="ConsPlusNormal"/>
        <w:spacing w:before="200"/>
        <w:ind w:firstLine="540"/>
        <w:jc w:val="both"/>
      </w:pPr>
      <w:r w:rsidRPr="002A7F22">
        <w:t>3. Внешний муниципальный финансовый контроль является контрольной деятельностью Контрольно-счетной палаты.</w:t>
      </w:r>
    </w:p>
    <w:p w:rsidR="002A7F22" w:rsidRPr="002A7F22" w:rsidRDefault="002A7F22" w:rsidP="002A7F22">
      <w:pPr>
        <w:pStyle w:val="ConsPlusNormal"/>
        <w:jc w:val="both"/>
      </w:pPr>
      <w:r w:rsidRPr="002A7F22">
        <w:t>(</w:t>
      </w:r>
      <w:proofErr w:type="gramStart"/>
      <w:r w:rsidRPr="002A7F22">
        <w:t>в</w:t>
      </w:r>
      <w:proofErr w:type="gramEnd"/>
      <w:r w:rsidRPr="002A7F22">
        <w:t xml:space="preserve"> ред. </w:t>
      </w:r>
      <w:hyperlink r:id="rId143">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Порядок осуществления полномочий Контрольно-счетной палаты по внешнему муниципальному финансовому контролю определяется Муниципальным Советом в соответствии с действующим законодательством.</w:t>
      </w:r>
    </w:p>
    <w:p w:rsidR="002A7F22" w:rsidRPr="002A7F22" w:rsidRDefault="002A7F22" w:rsidP="002A7F22">
      <w:pPr>
        <w:pStyle w:val="ConsPlusNormal"/>
        <w:spacing w:before="200"/>
        <w:ind w:firstLine="540"/>
        <w:jc w:val="both"/>
      </w:pPr>
      <w:r w:rsidRPr="002A7F22">
        <w:t>4. Внутренний муниципальный финансовый контроль является контрольной деятельностью контрольно-ревизионного отдела Администрации, Департамента финансов,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w:t>
      </w:r>
    </w:p>
    <w:p w:rsidR="002A7F22" w:rsidRPr="002A7F22" w:rsidRDefault="002A7F22" w:rsidP="002A7F22">
      <w:pPr>
        <w:pStyle w:val="ConsPlusNormal"/>
        <w:spacing w:before="200"/>
        <w:ind w:firstLine="540"/>
        <w:jc w:val="both"/>
      </w:pPr>
      <w:r w:rsidRPr="002A7F22">
        <w:t xml:space="preserve">Порядок осуществления полномочий контрольно-ревизионного отдела Администрации, Департамента финансов,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устанавливаются Бюджетным </w:t>
      </w:r>
      <w:hyperlink r:id="rId144">
        <w:r w:rsidRPr="002A7F22">
          <w:rPr>
            <w:color w:val="0000FF"/>
          </w:rPr>
          <w:t>кодексом</w:t>
        </w:r>
      </w:hyperlink>
      <w:r w:rsidRPr="002A7F22">
        <w:t>, настоящим Положением и принимаемыми в соответствии с ними муниципальными правовыми актами.</w:t>
      </w:r>
    </w:p>
    <w:p w:rsidR="002A7F22" w:rsidRPr="002A7F22" w:rsidRDefault="002A7F22" w:rsidP="002A7F22">
      <w:pPr>
        <w:pStyle w:val="ConsPlusNormal"/>
        <w:jc w:val="both"/>
      </w:pPr>
      <w:r w:rsidRPr="002A7F22">
        <w:t xml:space="preserve">(п. 4 в ред. </w:t>
      </w:r>
      <w:hyperlink r:id="rId145">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5. Предварительный контроль осуществляется в целях предупреждения и пресечения бюджетных нарушений в процессе исполнения бюджета города.</w:t>
      </w:r>
    </w:p>
    <w:p w:rsidR="002A7F22" w:rsidRPr="002A7F22" w:rsidRDefault="002A7F22" w:rsidP="002A7F22">
      <w:pPr>
        <w:pStyle w:val="ConsPlusNormal"/>
        <w:spacing w:before="200"/>
        <w:ind w:firstLine="540"/>
        <w:jc w:val="both"/>
      </w:pPr>
      <w:r w:rsidRPr="002A7F22">
        <w:t>6. Последующий контроль осуществляется по результатам исполнения бюджета города в целях установления законности его исполнения, достоверности учета и отчетности.</w:t>
      </w:r>
    </w:p>
    <w:p w:rsidR="002A7F22" w:rsidRPr="002A7F22" w:rsidRDefault="002A7F22" w:rsidP="002A7F22">
      <w:pPr>
        <w:pStyle w:val="ConsPlusNormal"/>
        <w:spacing w:before="200"/>
        <w:ind w:firstLine="540"/>
        <w:jc w:val="both"/>
      </w:pPr>
      <w:r w:rsidRPr="002A7F22">
        <w:t>7. Объектами муниципального финансового контроля (далее - объекты контроля) являются:</w:t>
      </w:r>
    </w:p>
    <w:p w:rsidR="002A7F22" w:rsidRPr="002A7F22" w:rsidRDefault="002A7F22" w:rsidP="002A7F22">
      <w:pPr>
        <w:pStyle w:val="ConsPlusNormal"/>
        <w:spacing w:before="200"/>
        <w:ind w:firstLine="540"/>
        <w:jc w:val="both"/>
      </w:pPr>
      <w:r w:rsidRPr="002A7F22">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7F22" w:rsidRPr="002A7F22" w:rsidRDefault="002A7F22" w:rsidP="002A7F22">
      <w:pPr>
        <w:pStyle w:val="ConsPlusNormal"/>
        <w:spacing w:before="200"/>
        <w:ind w:firstLine="540"/>
        <w:jc w:val="both"/>
      </w:pPr>
      <w:r w:rsidRPr="002A7F22">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2A7F22" w:rsidRPr="002A7F22" w:rsidRDefault="002A7F22" w:rsidP="002A7F22">
      <w:pPr>
        <w:pStyle w:val="ConsPlusNormal"/>
        <w:jc w:val="both"/>
      </w:pPr>
      <w:r w:rsidRPr="002A7F22">
        <w:t xml:space="preserve">(в ред. </w:t>
      </w:r>
      <w:hyperlink r:id="rId146">
        <w:r w:rsidRPr="002A7F22">
          <w:rPr>
            <w:color w:val="0000FF"/>
          </w:rPr>
          <w:t>Решения</w:t>
        </w:r>
      </w:hyperlink>
      <w:r w:rsidRPr="002A7F22">
        <w:t xml:space="preserve"> муниципального Совета городского округа г. Рыбинск от 25.11.2021 N 242)</w:t>
      </w:r>
    </w:p>
    <w:p w:rsidR="002A7F22" w:rsidRPr="002A7F22" w:rsidRDefault="002A7F22" w:rsidP="002A7F22">
      <w:pPr>
        <w:pStyle w:val="ConsPlusNormal"/>
        <w:spacing w:before="200"/>
        <w:ind w:firstLine="540"/>
        <w:jc w:val="both"/>
      </w:pPr>
      <w:r w:rsidRPr="002A7F22">
        <w:t>муниципальные учреждения;</w:t>
      </w:r>
    </w:p>
    <w:p w:rsidR="002A7F22" w:rsidRPr="002A7F22" w:rsidRDefault="002A7F22" w:rsidP="002A7F22">
      <w:pPr>
        <w:pStyle w:val="ConsPlusNormal"/>
        <w:spacing w:before="200"/>
        <w:ind w:firstLine="540"/>
        <w:jc w:val="both"/>
      </w:pPr>
      <w:r w:rsidRPr="002A7F22">
        <w:t>муниципальные унитарные предприятия;</w:t>
      </w:r>
    </w:p>
    <w:p w:rsidR="002A7F22" w:rsidRPr="002A7F22" w:rsidRDefault="002A7F22" w:rsidP="002A7F22">
      <w:pPr>
        <w:pStyle w:val="ConsPlusNormal"/>
        <w:spacing w:before="200"/>
        <w:ind w:firstLine="540"/>
        <w:jc w:val="both"/>
      </w:pPr>
      <w:r w:rsidRPr="002A7F22">
        <w:lastRenderedPageBreak/>
        <w:t>хозяйственные товарищества и общества с участием города Рыбинска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A7F22" w:rsidRPr="002A7F22" w:rsidRDefault="002A7F22" w:rsidP="002A7F22">
      <w:pPr>
        <w:pStyle w:val="ConsPlusNormal"/>
        <w:spacing w:before="200"/>
        <w:ind w:firstLine="540"/>
        <w:jc w:val="both"/>
      </w:pPr>
      <w:r w:rsidRPr="002A7F22">
        <w:t>юридические лица (за исключением муниципальных учреждений, муниципальных унитарных предприятий, хозяйственных товариществ и обществ с участием города Рыбинска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2A7F22" w:rsidRPr="002A7F22" w:rsidRDefault="002A7F22" w:rsidP="002A7F22">
      <w:pPr>
        <w:pStyle w:val="ConsPlusNormal"/>
        <w:spacing w:before="200"/>
        <w:ind w:firstLine="540"/>
        <w:jc w:val="both"/>
      </w:pPr>
      <w:r w:rsidRPr="002A7F22">
        <w:t>юридическими и физическими лицами, индивидуальными предпринимателями, получающими средства из бюджета города на основании договоров (соглашений) о предоставлении средств из бюджета города и (или) муниципальных контрактов, кредиты, обеспеченные муниципальными гарантиями;</w:t>
      </w:r>
    </w:p>
    <w:p w:rsidR="002A7F22" w:rsidRPr="002A7F22" w:rsidRDefault="002A7F22" w:rsidP="002A7F22">
      <w:pPr>
        <w:pStyle w:val="ConsPlusNormal"/>
        <w:spacing w:before="200"/>
        <w:ind w:firstLine="540"/>
        <w:jc w:val="both"/>
      </w:pPr>
      <w:r w:rsidRPr="002A7F22">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города и (или) муниципальных контрактов, которым в соответствии с федеральными законами открыты лицевые счета в Департаменте финансов.</w:t>
      </w:r>
    </w:p>
    <w:p w:rsidR="002A7F22" w:rsidRPr="002A7F22" w:rsidRDefault="002A7F22" w:rsidP="002A7F22">
      <w:pPr>
        <w:pStyle w:val="ConsPlusNormal"/>
        <w:jc w:val="both"/>
      </w:pPr>
      <w:r w:rsidRPr="002A7F22">
        <w:t xml:space="preserve">(п. 7 в ред. </w:t>
      </w:r>
      <w:hyperlink r:id="rId147">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r w:rsidRPr="002A7F22">
        <w:t xml:space="preserve">8. </w:t>
      </w:r>
      <w:proofErr w:type="gramStart"/>
      <w:r w:rsidRPr="002A7F22">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города Рыбинска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proofErr w:type="gramEnd"/>
      <w:r w:rsidRPr="002A7F22">
        <w:t xml:space="preserve">, </w:t>
      </w:r>
      <w:proofErr w:type="gramStart"/>
      <w:r w:rsidRPr="002A7F22">
        <w:t>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w:t>
      </w:r>
      <w:proofErr w:type="gramEnd"/>
      <w:r w:rsidRPr="002A7F22">
        <w:t xml:space="preserve">) о предоставлении средств из бюджета, муниципальные контракты, или после ее окончания на основании </w:t>
      </w:r>
      <w:proofErr w:type="gramStart"/>
      <w:r w:rsidRPr="002A7F22">
        <w:t>результатов проведения проверки указанных участников бюджетного процесса</w:t>
      </w:r>
      <w:proofErr w:type="gramEnd"/>
      <w:r w:rsidRPr="002A7F22">
        <w:t>.</w:t>
      </w:r>
    </w:p>
    <w:p w:rsidR="002A7F22" w:rsidRPr="002A7F22" w:rsidRDefault="002A7F22" w:rsidP="002A7F22">
      <w:pPr>
        <w:pStyle w:val="ConsPlusNormal"/>
        <w:jc w:val="both"/>
      </w:pPr>
      <w:r w:rsidRPr="002A7F22">
        <w:t xml:space="preserve">(п. 8 в ред. </w:t>
      </w:r>
      <w:hyperlink r:id="rId148">
        <w:r w:rsidRPr="002A7F22">
          <w:rPr>
            <w:color w:val="0000FF"/>
          </w:rPr>
          <w:t>Решения</w:t>
        </w:r>
      </w:hyperlink>
      <w:r w:rsidRPr="002A7F22">
        <w:t xml:space="preserve"> муниципального Совета городского округа г. Рыбинск от 28.11.2019 N 90)</w:t>
      </w:r>
    </w:p>
    <w:p w:rsidR="002A7F22" w:rsidRPr="002A7F22" w:rsidRDefault="002A7F22" w:rsidP="002A7F22">
      <w:pPr>
        <w:pStyle w:val="ConsPlusNormal"/>
        <w:spacing w:before="200"/>
        <w:ind w:firstLine="540"/>
        <w:jc w:val="both"/>
      </w:pPr>
      <w:bookmarkStart w:id="2" w:name="P719"/>
      <w:bookmarkEnd w:id="2"/>
      <w:r w:rsidRPr="002A7F22">
        <w:t xml:space="preserve">9. </w:t>
      </w:r>
      <w:proofErr w:type="gramStart"/>
      <w:r w:rsidRPr="002A7F22">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2A7F22" w:rsidRPr="002A7F22" w:rsidRDefault="002A7F22" w:rsidP="002A7F22">
      <w:pPr>
        <w:pStyle w:val="ConsPlusNormal"/>
        <w:spacing w:before="200"/>
        <w:ind w:firstLine="540"/>
        <w:jc w:val="both"/>
      </w:pPr>
      <w:proofErr w:type="gramStart"/>
      <w:r w:rsidRPr="002A7F22">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719">
        <w:r w:rsidRPr="002A7F22">
          <w:rPr>
            <w:color w:val="0000FF"/>
          </w:rPr>
          <w:t>абзаце первом</w:t>
        </w:r>
      </w:hyperlink>
      <w:r w:rsidRPr="002A7F22">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A7F22" w:rsidRPr="002A7F22" w:rsidRDefault="002A7F22" w:rsidP="002A7F22">
      <w:pPr>
        <w:pStyle w:val="ConsPlusNormal"/>
        <w:jc w:val="both"/>
      </w:pPr>
      <w:r w:rsidRPr="002A7F22">
        <w:t xml:space="preserve">(п. 9 в ред. </w:t>
      </w:r>
      <w:hyperlink r:id="rId149">
        <w:r w:rsidRPr="002A7F22">
          <w:rPr>
            <w:color w:val="0000FF"/>
          </w:rPr>
          <w:t>Решения</w:t>
        </w:r>
      </w:hyperlink>
      <w:r w:rsidRPr="002A7F22">
        <w:t xml:space="preserve"> муниципального Совета городского округа г. Рыбинск от 28.09.2017 N 264)</w:t>
      </w:r>
    </w:p>
    <w:p w:rsidR="002A7F22" w:rsidRPr="002A7F22" w:rsidRDefault="002A7F22" w:rsidP="002A7F22">
      <w:pPr>
        <w:pStyle w:val="ConsPlusNormal"/>
        <w:spacing w:before="200"/>
        <w:ind w:firstLine="540"/>
        <w:jc w:val="both"/>
      </w:pPr>
      <w:r w:rsidRPr="002A7F22">
        <w:t xml:space="preserve">10. Полномочия органов муниципального финансового контроля, методы осуществления муниципального финансового контроля, виды бюджетных нарушений и бюджетные меры принуждения, применяемые за их совершение, устанавливаются Бюджетным </w:t>
      </w:r>
      <w:hyperlink r:id="rId150">
        <w:r w:rsidRPr="002A7F22">
          <w:rPr>
            <w:color w:val="0000FF"/>
          </w:rPr>
          <w:t>кодексом</w:t>
        </w:r>
      </w:hyperlink>
      <w:r w:rsidRPr="002A7F22">
        <w:t xml:space="preserve"> и иными нормативными правовыми актами, регулирующими бюджетные правоотношения, и принимаемыми в соответствии с ними муниципальными правовыми актами.</w:t>
      </w:r>
    </w:p>
    <w:p w:rsidR="002A7F22" w:rsidRPr="002A7F22" w:rsidRDefault="002A7F22" w:rsidP="002A7F22">
      <w:pPr>
        <w:pStyle w:val="ConsPlusNormal"/>
        <w:jc w:val="both"/>
      </w:pPr>
      <w:r w:rsidRPr="002A7F22">
        <w:t>(</w:t>
      </w:r>
      <w:proofErr w:type="gramStart"/>
      <w:r w:rsidRPr="002A7F22">
        <w:t>в</w:t>
      </w:r>
      <w:proofErr w:type="gramEnd"/>
      <w:r w:rsidRPr="002A7F22">
        <w:t xml:space="preserve"> ред. </w:t>
      </w:r>
      <w:hyperlink r:id="rId151">
        <w:r w:rsidRPr="002A7F22">
          <w:rPr>
            <w:color w:val="0000FF"/>
          </w:rPr>
          <w:t>Решения</w:t>
        </w:r>
      </w:hyperlink>
      <w:r w:rsidRPr="002A7F22">
        <w:t xml:space="preserve"> муниципального Совета городского округа г. Рыбинск от 28.11.2019 N 90)</w:t>
      </w:r>
    </w:p>
    <w:p w:rsidR="002A7F22" w:rsidRDefault="002A7F22" w:rsidP="002A7F22">
      <w:pPr>
        <w:pStyle w:val="ConsPlusNormal"/>
        <w:spacing w:before="200"/>
        <w:ind w:firstLine="540"/>
        <w:jc w:val="both"/>
      </w:pPr>
      <w:r w:rsidRPr="002A7F22">
        <w:t xml:space="preserve">11. Проверка расходов Контрольно-счетной палаты за отчетный финансовый год осуществляется в соответствии с Федеральным </w:t>
      </w:r>
      <w:hyperlink r:id="rId152">
        <w:r w:rsidRPr="002A7F22">
          <w:rPr>
            <w:color w:val="0000FF"/>
          </w:rPr>
          <w:t>законом</w:t>
        </w:r>
      </w:hyperlink>
      <w:r w:rsidRPr="002A7F22">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bookmarkStart w:id="3" w:name="_GoBack"/>
      <w:bookmarkEnd w:id="3"/>
    </w:p>
    <w:p w:rsidR="002A7F22" w:rsidRDefault="002A7F22" w:rsidP="002A7F22">
      <w:pPr>
        <w:pStyle w:val="ConsPlusNormal"/>
        <w:jc w:val="both"/>
      </w:pPr>
    </w:p>
    <w:p w:rsidR="002A7F22" w:rsidRDefault="002A7F22" w:rsidP="002A7F22">
      <w:pPr>
        <w:pStyle w:val="ConsPlusNormal"/>
        <w:jc w:val="both"/>
      </w:pPr>
    </w:p>
    <w:p w:rsidR="002A7F22" w:rsidRDefault="002A7F22" w:rsidP="002A7F22">
      <w:pPr>
        <w:pStyle w:val="ConsPlusNormal"/>
        <w:pBdr>
          <w:bottom w:val="single" w:sz="6" w:space="0" w:color="auto"/>
        </w:pBdr>
        <w:spacing w:before="100" w:after="100"/>
        <w:jc w:val="both"/>
        <w:rPr>
          <w:sz w:val="2"/>
          <w:szCs w:val="2"/>
        </w:rPr>
      </w:pPr>
    </w:p>
    <w:p w:rsidR="00B2318C" w:rsidRDefault="00B2318C" w:rsidP="002A7F22"/>
    <w:sectPr w:rsidR="00B2318C" w:rsidSect="00357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22"/>
    <w:rsid w:val="002A7F22"/>
    <w:rsid w:val="00B2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F22"/>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2A7F2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2A7F22"/>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2A7F2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2A7F2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2A7F22"/>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2A7F22"/>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2A7F22"/>
    <w:pPr>
      <w:widowControl w:val="0"/>
      <w:autoSpaceDE w:val="0"/>
      <w:autoSpaceDN w:val="0"/>
      <w:spacing w:after="0" w:line="240" w:lineRule="auto"/>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F22"/>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2A7F2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2A7F22"/>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Cell">
    <w:name w:val="ConsPlusCell"/>
    <w:rsid w:val="002A7F2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2A7F2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Page">
    <w:name w:val="ConsPlusTitlePage"/>
    <w:rsid w:val="002A7F22"/>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2A7F22"/>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2A7F22"/>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588AAE5DA2083FEE76526C3C52F5FE603D191F164BE499AB86EC711BA5CC415049DBA68EB1FF4723B9354A44F7015E703B8728F55B3D653D5CDE91NEfCK" TargetMode="External"/><Relationship Id="rId117" Type="http://schemas.openxmlformats.org/officeDocument/2006/relationships/hyperlink" Target="consultantplus://offline/ref=AF588AAE5DA2083FEE764C612A3EABFB62374711174EE6CFFEDAEA2644F5CA141009DDF6CFFCF64D77E8711F40FD51113469942BF147N3fFK" TargetMode="External"/><Relationship Id="rId21" Type="http://schemas.openxmlformats.org/officeDocument/2006/relationships/hyperlink" Target="consultantplus://offline/ref=AF588AAE5DA2083FEE764C612A3EABFB643E40171C1FB1CDAF8FE4234CA590040640D1F6D3F5F55821B937N4f8K" TargetMode="External"/><Relationship Id="rId42" Type="http://schemas.openxmlformats.org/officeDocument/2006/relationships/hyperlink" Target="consultantplus://offline/ref=AF588AAE5DA2083FEE76526C3C52F5FE603D191F164BE499AB86EC711BA5CC415049DBA68EB1FF4723B9354B4BF7015E703B8728F55B3D653D5CDE91NEfCK" TargetMode="External"/><Relationship Id="rId47" Type="http://schemas.openxmlformats.org/officeDocument/2006/relationships/hyperlink" Target="consultantplus://offline/ref=AF588AAE5DA2083FEE76526C3C52F5FE603D191F1648E999AB8EEC711BA5CC415049DBA68EB1FF4723B9354B49F7015E703B8728F55B3D653D5CDE91NEfCK" TargetMode="External"/><Relationship Id="rId63" Type="http://schemas.openxmlformats.org/officeDocument/2006/relationships/hyperlink" Target="consultantplus://offline/ref=AF588AAE5DA2083FEE764C612A3EABFB62374711174EE6CFFEDAEA2644F5CA14020985FFCCF1EC4624A7374A4FNFfEK" TargetMode="External"/><Relationship Id="rId68" Type="http://schemas.openxmlformats.org/officeDocument/2006/relationships/hyperlink" Target="consultantplus://offline/ref=AF588AAE5DA2083FEE764C612A3EABFB65314012154CE6CFFEDAEA2644F5CA141009DDF3CDF4F91272FD60474CF84B0F33708829F3N4f7K" TargetMode="External"/><Relationship Id="rId84" Type="http://schemas.openxmlformats.org/officeDocument/2006/relationships/hyperlink" Target="consultantplus://offline/ref=AF588AAE5DA2083FEE764C612A3EABFB62374711174EE6CFFEDAEA2644F5CA14020985FFCCF1EC4624A7374A4FNFfEK" TargetMode="External"/><Relationship Id="rId89" Type="http://schemas.openxmlformats.org/officeDocument/2006/relationships/hyperlink" Target="consultantplus://offline/ref=AF588AAE5DA2083FEE76526C3C52F5FE603D191F1648E999AB8EEC711BA5CC415049DBA68EB1FF4723B9344D4FF7015E703B8728F55B3D653D5CDE91NEfCK" TargetMode="External"/><Relationship Id="rId112" Type="http://schemas.openxmlformats.org/officeDocument/2006/relationships/hyperlink" Target="consultantplus://offline/ref=AF588AAE5DA2083FEE76526C3C52F5FE603D191F1648E999AB8EEC711BA5CC415049DBA68EB1FF4723B9344345F7015E703B8728F55B3D653D5CDE91NEfCK" TargetMode="External"/><Relationship Id="rId133" Type="http://schemas.openxmlformats.org/officeDocument/2006/relationships/hyperlink" Target="consultantplus://offline/ref=AF588AAE5DA2083FEE76526C3C52F5FE603D191F164BE499AB86EC711BA5CC415049DBA68EB1FF4723B9354E45F7015E703B8728F55B3D653D5CDE91NEfCK" TargetMode="External"/><Relationship Id="rId138" Type="http://schemas.openxmlformats.org/officeDocument/2006/relationships/hyperlink" Target="consultantplus://offline/ref=AF588AAE5DA2083FEE764C612A3EABFB62374711174EE6CFFEDAEA2644F5CA141009DDF0CBF0F54D77E8711F40FD51113469942BF147N3fFK" TargetMode="External"/><Relationship Id="rId154" Type="http://schemas.openxmlformats.org/officeDocument/2006/relationships/theme" Target="theme/theme1.xml"/><Relationship Id="rId16" Type="http://schemas.openxmlformats.org/officeDocument/2006/relationships/hyperlink" Target="consultantplus://offline/ref=AF588AAE5DA2083FEE76526C3C52F5FE603D191F1E4EEB9FAA85B17B13FCC043574684B189F8F34623B9354246A8044B61638B2DEF453A7C215EDCN9f1K" TargetMode="External"/><Relationship Id="rId107" Type="http://schemas.openxmlformats.org/officeDocument/2006/relationships/hyperlink" Target="consultantplus://offline/ref=AF588AAE5DA2083FEE76526C3C52F5FE603D191F164BE499AB86EC711BA5CC415049DBA68EB1FF4723B9354944F7015E703B8728F55B3D653D5CDE91NEfCK" TargetMode="External"/><Relationship Id="rId11" Type="http://schemas.openxmlformats.org/officeDocument/2006/relationships/hyperlink" Target="consultantplus://offline/ref=AF588AAE5DA2083FEE764C612A3EABFB6236421A144BE6CFFEDAEA2644F5CA141009DDF3CDF5F44220B2611B09A9580E30708A2EEF473D60N2f1K" TargetMode="External"/><Relationship Id="rId32" Type="http://schemas.openxmlformats.org/officeDocument/2006/relationships/hyperlink" Target="consultantplus://offline/ref=AF588AAE5DA2083FEE764C612A3EABFB62374711174EE6CFFEDAEA2644F5CA14020985FFCCF1EC4624A7374A4FNFfEK" TargetMode="External"/><Relationship Id="rId37" Type="http://schemas.openxmlformats.org/officeDocument/2006/relationships/hyperlink" Target="consultantplus://offline/ref=AF588AAE5DA2083FEE764C612A3EABFB62374711174EE6CFFEDAEA2644F5CA14020985FFCCF1EC4624A7374A4FNFfEK" TargetMode="External"/><Relationship Id="rId53" Type="http://schemas.openxmlformats.org/officeDocument/2006/relationships/hyperlink" Target="consultantplus://offline/ref=AF588AAE5DA2083FEE76526C3C52F5FE603D191F164BEF91A088EC711BA5CC415049DBA68EB1FF4723B9354944F7015E703B8728F55B3D653D5CDE91NEfCK" TargetMode="External"/><Relationship Id="rId58" Type="http://schemas.openxmlformats.org/officeDocument/2006/relationships/hyperlink" Target="consultantplus://offline/ref=AF588AAE5DA2083FEE76526C3C52F5FE603D191F164BE499AB86EC711BA5CC415049DBA68EB1FF4723B935484EF7015E703B8728F55B3D653D5CDE91NEfCK" TargetMode="External"/><Relationship Id="rId74" Type="http://schemas.openxmlformats.org/officeDocument/2006/relationships/hyperlink" Target="consultantplus://offline/ref=AF588AAE5DA2083FEE764C612A3EABFB62374711174EE6CFFEDAEA2644F5CA14020985FFCCF1EC4624A7374A4FNFfEK" TargetMode="External"/><Relationship Id="rId79" Type="http://schemas.openxmlformats.org/officeDocument/2006/relationships/hyperlink" Target="consultantplus://offline/ref=AF588AAE5DA2083FEE76526C3C52F5FE603D191F1648E999AB8EEC711BA5CC415049DBA68EB1FF4723B9344F4EF7015E703B8728F55B3D653D5CDE91NEfCK" TargetMode="External"/><Relationship Id="rId102" Type="http://schemas.openxmlformats.org/officeDocument/2006/relationships/hyperlink" Target="consultantplus://offline/ref=AF588AAE5DA2083FEE76526C3C52F5FE603D191F1648E999AB8EEC711BA5CC415049DBA68EB1FF4723B9344349F7015E703B8728F55B3D653D5CDE91NEfCK" TargetMode="External"/><Relationship Id="rId123" Type="http://schemas.openxmlformats.org/officeDocument/2006/relationships/hyperlink" Target="consultantplus://offline/ref=AF588AAE5DA2083FEE76526C3C52F5FE603D191F164BEF91A088EC711BA5CC415049DBA68EB1FF4723B9354F4FF7015E703B8728F55B3D653D5CDE91NEfCK" TargetMode="External"/><Relationship Id="rId128" Type="http://schemas.openxmlformats.org/officeDocument/2006/relationships/hyperlink" Target="consultantplus://offline/ref=AF588AAE5DA2083FEE76526C3C52F5FE603D191F1648E999AB8EEC711BA5CC415049DBA68EB1FF4723B9374849F7015E703B8728F55B3D653D5CDE91NEfCK" TargetMode="External"/><Relationship Id="rId144" Type="http://schemas.openxmlformats.org/officeDocument/2006/relationships/hyperlink" Target="consultantplus://offline/ref=AF588AAE5DA2083FEE764C612A3EABFB62374711174EE6CFFEDAEA2644F5CA14020985FFCCF1EC4624A7374A4FNFfEK" TargetMode="External"/><Relationship Id="rId149" Type="http://schemas.openxmlformats.org/officeDocument/2006/relationships/hyperlink" Target="consultantplus://offline/ref=AF588AAE5DA2083FEE76526C3C52F5FE603D191F1E4EEB9FAA85B17B13FCC043574684B189F8F34623B9304C46A8044B61638B2DEF453A7C215EDCN9f1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F588AAE5DA2083FEE76526C3C52F5FE603D191F1E4EEB9FAA85B17B13FCC043574684B189F8F34623B9364E46A8044B61638B2DEF453A7C215EDCN9f1K" TargetMode="External"/><Relationship Id="rId95" Type="http://schemas.openxmlformats.org/officeDocument/2006/relationships/hyperlink" Target="consultantplus://offline/ref=AF588AAE5DA2083FEE76526C3C52F5FE603D191F1E4EEB9FAA85B17B13FCC043574684B189F8F34623B9364F46A8044B61638B2DEF453A7C215EDCN9f1K" TargetMode="External"/><Relationship Id="rId22" Type="http://schemas.openxmlformats.org/officeDocument/2006/relationships/hyperlink" Target="consultantplus://offline/ref=AF588AAE5DA2083FEE76526C3C52F5FE603D191F164BE491A68AEC711BA5CC415049DBA68EB1FF4723B9354B48F7015E703B8728F55B3D653D5CDE91NEfCK" TargetMode="External"/><Relationship Id="rId27" Type="http://schemas.openxmlformats.org/officeDocument/2006/relationships/hyperlink" Target="consultantplus://offline/ref=AF588AAE5DA2083FEE764C612A3EABFB62374711174EE6CFFEDAEA2644F5CA14020985FFCCF1EC4624A7374A4FNFfEK" TargetMode="External"/><Relationship Id="rId43" Type="http://schemas.openxmlformats.org/officeDocument/2006/relationships/hyperlink" Target="consultantplus://offline/ref=AF588AAE5DA2083FEE76526C3C52F5FE603D191F164BE499AB86EC711BA5CC415049DBA68EB1FF4723B9354B4AF7015E703B8728F55B3D653D5CDE91NEfCK" TargetMode="External"/><Relationship Id="rId48" Type="http://schemas.openxmlformats.org/officeDocument/2006/relationships/hyperlink" Target="consultantplus://offline/ref=AF588AAE5DA2083FEE76526C3C52F5FE603D191F164BE499AB86EC711BA5CC415049DBA68EB1FF4723B935484DF7015E703B8728F55B3D653D5CDE91NEfCK" TargetMode="External"/><Relationship Id="rId64" Type="http://schemas.openxmlformats.org/officeDocument/2006/relationships/hyperlink" Target="consultantplus://offline/ref=AF588AAE5DA2083FEE764C612A3EABFB62374711174EE6CFFEDAEA2644F5CA14020985FFCCF1EC4624A7374A4FNFfEK" TargetMode="External"/><Relationship Id="rId69" Type="http://schemas.openxmlformats.org/officeDocument/2006/relationships/hyperlink" Target="consultantplus://offline/ref=AF588AAE5DA2083FEE764C612A3EABFB62374711174EE6CFFEDAEA2644F5CA14020985FFCCF1EC4624A7374A4FNFfEK" TargetMode="External"/><Relationship Id="rId113" Type="http://schemas.openxmlformats.org/officeDocument/2006/relationships/hyperlink" Target="consultantplus://offline/ref=AF588AAE5DA2083FEE76526C3C52F5FE603D191F164BEF91A088EC711BA5CC415049DBA68EB1FF4723B9354E44F7015E703B8728F55B3D653D5CDE91NEfCK" TargetMode="External"/><Relationship Id="rId118" Type="http://schemas.openxmlformats.org/officeDocument/2006/relationships/hyperlink" Target="consultantplus://offline/ref=AF588AAE5DA2083FEE76526C3C52F5FE603D191F1648E999AB8EEC711BA5CC415049DBA68EB1FF4723B9374A4BF7015E703B8728F55B3D653D5CDE91NEfCK" TargetMode="External"/><Relationship Id="rId134" Type="http://schemas.openxmlformats.org/officeDocument/2006/relationships/hyperlink" Target="consultantplus://offline/ref=AF588AAE5DA2083FEE76526C3C52F5FE603D191F1648E999AB8EEC711BA5CC415049DBA68EB1FF4723B9374848F7015E703B8728F55B3D653D5CDE91NEfCK" TargetMode="External"/><Relationship Id="rId139" Type="http://schemas.openxmlformats.org/officeDocument/2006/relationships/hyperlink" Target="consultantplus://offline/ref=AF588AAE5DA2083FEE76526C3C52F5FE603D191F1648E999AB8EEC711BA5CC415049DBA68EB1FF4723B9374844F7015E703B8728F55B3D653D5CDE91NEfCK" TargetMode="External"/><Relationship Id="rId80" Type="http://schemas.openxmlformats.org/officeDocument/2006/relationships/hyperlink" Target="consultantplus://offline/ref=AF588AAE5DA2083FEE76526C3C52F5FE603D191F164BEF91A088EC711BA5CC415049DBA68EB1FF4723B9354E4BF7015E703B8728F55B3D653D5CDE91NEfCK" TargetMode="External"/><Relationship Id="rId85" Type="http://schemas.openxmlformats.org/officeDocument/2006/relationships/hyperlink" Target="consultantplus://offline/ref=AF588AAE5DA2083FEE76526C3C52F5FE603D191F1E4EEB9FAA85B17B13FCC043574684B189F8F34623B9364946A8044B61638B2DEF453A7C215EDCN9f1K" TargetMode="External"/><Relationship Id="rId150" Type="http://schemas.openxmlformats.org/officeDocument/2006/relationships/hyperlink" Target="consultantplus://offline/ref=AF588AAE5DA2083FEE764C612A3EABFB62374711174EE6CFFEDAEA2644F5CA14020985FFCCF1EC4624A7374A4FNFfEK" TargetMode="External"/><Relationship Id="rId12" Type="http://schemas.openxmlformats.org/officeDocument/2006/relationships/hyperlink" Target="consultantplus://offline/ref=AF588AAE5DA2083FEE76526C3C52F5FE603D191F164BE491A68AEC711BA5CC415049DBA68EB1FF4723B9364944F7015E703B8728F55B3D653D5CDE91NEfCK" TargetMode="External"/><Relationship Id="rId17" Type="http://schemas.openxmlformats.org/officeDocument/2006/relationships/hyperlink" Target="consultantplus://offline/ref=AF588AAE5DA2083FEE76526C3C52F5FE603D191F1648E999AB8EEC711BA5CC415049DBA68EB1FF4723B9354A4AF7015E703B8728F55B3D653D5CDE91NEfCK" TargetMode="External"/><Relationship Id="rId25" Type="http://schemas.openxmlformats.org/officeDocument/2006/relationships/hyperlink" Target="consultantplus://offline/ref=AF588AAE5DA2083FEE76526C3C52F5FE603D191F164BE491A68AEC711BA5CC415049DBA68EB1FF4723B9354B48F7015E703B8728F55B3D653D5CDE91NEfCK" TargetMode="External"/><Relationship Id="rId33" Type="http://schemas.openxmlformats.org/officeDocument/2006/relationships/hyperlink" Target="consultantplus://offline/ref=AF588AAE5DA2083FEE76526C3C52F5FE603D191F1E4EEB9FAA85B17B13FCC043574684B189F8F34623B9344846A8044B61638B2DEF453A7C215EDCN9f1K" TargetMode="External"/><Relationship Id="rId38" Type="http://schemas.openxmlformats.org/officeDocument/2006/relationships/hyperlink" Target="consultantplus://offline/ref=AF588AAE5DA2083FEE76526C3C52F5FE603D191F164BE491A68AEC711BA5CC415049DBA68EB1FF4723B9354B48F7015E703B8728F55B3D653D5CDE91NEfCK" TargetMode="External"/><Relationship Id="rId46" Type="http://schemas.openxmlformats.org/officeDocument/2006/relationships/hyperlink" Target="consultantplus://offline/ref=AF588AAE5DA2083FEE76526C3C52F5FE603D191F164BE491A68AEC711BA5CC415049DBA68EB1FF4723B9354B48F7015E703B8728F55B3D653D5CDE91NEfCK" TargetMode="External"/><Relationship Id="rId59" Type="http://schemas.openxmlformats.org/officeDocument/2006/relationships/hyperlink" Target="consultantplus://offline/ref=AF588AAE5DA2083FEE764C612A3EABFB62374711174EE6CFFEDAEA2644F5CA14020985FFCCF1EC4624A7374A4FNFfEK" TargetMode="External"/><Relationship Id="rId67" Type="http://schemas.openxmlformats.org/officeDocument/2006/relationships/hyperlink" Target="consultantplus://offline/ref=AF588AAE5DA2083FEE764C612A3EABFB62374711174EE6CFFEDAEA2644F5CA14020985FFCCF1EC4624A7374A4FNFfEK" TargetMode="External"/><Relationship Id="rId103" Type="http://schemas.openxmlformats.org/officeDocument/2006/relationships/hyperlink" Target="consultantplus://offline/ref=AF588AAE5DA2083FEE76526C3C52F5FE603D191F164BE499AB86EC711BA5CC415049DBA68EB1FF4723B9354948F7015E703B8728F55B3D653D5CDE91NEfCK" TargetMode="External"/><Relationship Id="rId108" Type="http://schemas.openxmlformats.org/officeDocument/2006/relationships/hyperlink" Target="consultantplus://offline/ref=AF588AAE5DA2083FEE76526C3C52F5FE603D191F164BE499AB86EC711BA5CC415049DBA68EB1FF4723B9354E4CF7015E703B8728F55B3D653D5CDE91NEfCK" TargetMode="External"/><Relationship Id="rId116" Type="http://schemas.openxmlformats.org/officeDocument/2006/relationships/hyperlink" Target="consultantplus://offline/ref=AF588AAE5DA2083FEE764C612A3EABFB62374711174EE6CFFEDAEA2644F5CA141009DDF0C8F7F24D77E8711F40FD51113469942BF147N3fFK" TargetMode="External"/><Relationship Id="rId124" Type="http://schemas.openxmlformats.org/officeDocument/2006/relationships/hyperlink" Target="consultantplus://offline/ref=AF588AAE5DA2083FEE76526C3C52F5FE603D191F164BE499AB86EC711BA5CC415049DBA68EB1FF4723B9354E4AF7015E703B8728F55B3D653D5CDE91NEfCK" TargetMode="External"/><Relationship Id="rId129" Type="http://schemas.openxmlformats.org/officeDocument/2006/relationships/hyperlink" Target="consultantplus://offline/ref=AF588AAE5DA2083FEE764C612A3EABFB62374711174EE6CFFEDAEA2644F5CA141009DDF3CDF4F14026B2611B09A9580E30708A2EEF473D60N2f1K" TargetMode="External"/><Relationship Id="rId137" Type="http://schemas.openxmlformats.org/officeDocument/2006/relationships/hyperlink" Target="consultantplus://offline/ref=AF588AAE5DA2083FEE76526C3C52F5FE603D191F1E4EEB9FAA85B17B13FCC043574684B189F8F34623B9304B46A8044B61638B2DEF453A7C215EDCN9f1K" TargetMode="External"/><Relationship Id="rId20" Type="http://schemas.openxmlformats.org/officeDocument/2006/relationships/hyperlink" Target="consultantplus://offline/ref=AF588AAE5DA2083FEE76526C3C52F5FE603D191F164BEF91A088EC711BA5CC415049DBA68EB1FF4723B9354B4AF7015E703B8728F55B3D653D5CDE91NEfCK" TargetMode="External"/><Relationship Id="rId41" Type="http://schemas.openxmlformats.org/officeDocument/2006/relationships/hyperlink" Target="consultantplus://offline/ref=AF588AAE5DA2083FEE76526C3C52F5FE603D191F164BE499AB86EC711BA5CC415049DBA68EB1FF4723B9354B48F7015E703B8728F55B3D653D5CDE91NEfCK" TargetMode="External"/><Relationship Id="rId54" Type="http://schemas.openxmlformats.org/officeDocument/2006/relationships/hyperlink" Target="consultantplus://offline/ref=AF588AAE5DA2083FEE76526C3C52F5FE603D191F164BEF91A088EC711BA5CC415049DBA68EB1FF4723B9354E4DF7015E703B8728F55B3D653D5CDE91NEfCK" TargetMode="External"/><Relationship Id="rId62" Type="http://schemas.openxmlformats.org/officeDocument/2006/relationships/hyperlink" Target="consultantplus://offline/ref=AF588AAE5DA2083FEE76526C3C52F5FE603D191F164BE499AB86EC711BA5CC415049DBA68EB1FF4723B935484BF7015E703B8728F55B3D653D5CDE91NEfCK" TargetMode="External"/><Relationship Id="rId70" Type="http://schemas.openxmlformats.org/officeDocument/2006/relationships/hyperlink" Target="consultantplus://offline/ref=AF588AAE5DA2083FEE764C612A3EABFB62374711174EE6CFFEDAEA2644F5CA14020985FFCCF1EC4624A7374A4FNFfEK" TargetMode="External"/><Relationship Id="rId75" Type="http://schemas.openxmlformats.org/officeDocument/2006/relationships/hyperlink" Target="consultantplus://offline/ref=AF588AAE5DA2083FEE76526C3C52F5FE603D191F1648E999AB8EEC711BA5CC415049DBA68EB1FF4723B9344949F7015E703B8728F55B3D653D5CDE91NEfCK" TargetMode="External"/><Relationship Id="rId83" Type="http://schemas.openxmlformats.org/officeDocument/2006/relationships/hyperlink" Target="consultantplus://offline/ref=AF588AAE5DA2083FEE76526C3C52F5FE603D191F1648E999AB8EEC711BA5CC415049DBA68EB1FF4723B9344C4FF7015E703B8728F55B3D653D5CDE91NEfCK" TargetMode="External"/><Relationship Id="rId88" Type="http://schemas.openxmlformats.org/officeDocument/2006/relationships/hyperlink" Target="consultantplus://offline/ref=AF588AAE5DA2083FEE764C612A3EABFB62374711174EE6CFFEDAEA2644F5CA14020985FFCCF1EC4624A7374A4FNFfEK" TargetMode="External"/><Relationship Id="rId91" Type="http://schemas.openxmlformats.org/officeDocument/2006/relationships/hyperlink" Target="consultantplus://offline/ref=AF588AAE5DA2083FEE76526C3C52F5FE603D191F1648E999AB8EEC711BA5CC415049DBA68EB1FF4723B9344D49F7015E703B8728F55B3D653D5CDE91NEfCK" TargetMode="External"/><Relationship Id="rId96" Type="http://schemas.openxmlformats.org/officeDocument/2006/relationships/hyperlink" Target="consultantplus://offline/ref=AF588AAE5DA2083FEE76526C3C52F5FE603D191F1648E999AB8EEC711BA5CC415049DBA68EB1FF4723B934434DF7015E703B8728F55B3D653D5CDE91NEfCK" TargetMode="External"/><Relationship Id="rId111" Type="http://schemas.openxmlformats.org/officeDocument/2006/relationships/hyperlink" Target="consultantplus://offline/ref=AF588AAE5DA2083FEE76526C3C52F5FE603D191F164BE499AB86EC711BA5CC415049DBA68EB1FF4723B9354E4BF7015E703B8728F55B3D653D5CDE91NEfCK" TargetMode="External"/><Relationship Id="rId132" Type="http://schemas.openxmlformats.org/officeDocument/2006/relationships/hyperlink" Target="consultantplus://offline/ref=AF588AAE5DA2083FEE76526C3C52F5FE603D191F1648E999AB8EEC711BA5CC415049DBA68EB1FF4723B9374848F7015E703B8728F55B3D653D5CDE91NEfCK" TargetMode="External"/><Relationship Id="rId140" Type="http://schemas.openxmlformats.org/officeDocument/2006/relationships/hyperlink" Target="consultantplus://offline/ref=AF588AAE5DA2083FEE76526C3C52F5FE603D191F1648E999AB8EEC711BA5CC415049DBA68EB1FF4723B937494CF7015E703B8728F55B3D653D5CDE91NEfCK" TargetMode="External"/><Relationship Id="rId145" Type="http://schemas.openxmlformats.org/officeDocument/2006/relationships/hyperlink" Target="consultantplus://offline/ref=AF588AAE5DA2083FEE76526C3C52F5FE603D191F1648E999AB8EEC711BA5CC415049DBA68EB1FF4723B937494BF7015E703B8728F55B3D653D5CDE91NEfCK"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588AAE5DA2083FEE76526C3C52F5FE603D191F1E4EEB9FAA85B17B13FCC043574684B189F8F34623B9354D46A8044B61638B2DEF453A7C215EDCN9f1K" TargetMode="External"/><Relationship Id="rId15" Type="http://schemas.openxmlformats.org/officeDocument/2006/relationships/hyperlink" Target="consultantplus://offline/ref=AF588AAE5DA2083FEE76526C3C52F5FE603D191F124CE89FA285B17B13FCC043574684A389A0FF4727A7354D53FE550DN3f6K" TargetMode="External"/><Relationship Id="rId23" Type="http://schemas.openxmlformats.org/officeDocument/2006/relationships/hyperlink" Target="consultantplus://offline/ref=AF588AAE5DA2083FEE76526C3C52F5FE603D191F164BEF91A088EC711BA5CC415049DBA68EB1FF4723B935484DF7015E703B8728F55B3D653D5CDE91NEfCK" TargetMode="External"/><Relationship Id="rId28" Type="http://schemas.openxmlformats.org/officeDocument/2006/relationships/hyperlink" Target="consultantplus://offline/ref=AF588AAE5DA2083FEE764C612A3EABFB62374711174EE6CFFEDAEA2644F5CA14020985FFCCF1EC4624A7374A4FNFfEK" TargetMode="External"/><Relationship Id="rId36" Type="http://schemas.openxmlformats.org/officeDocument/2006/relationships/hyperlink" Target="consultantplus://offline/ref=AF588AAE5DA2083FEE76526C3C52F5FE603D191F1648E999AB8EEC711BA5CC415049DBA68EB1FF4723B9354B4EF7015E703B8728F55B3D653D5CDE91NEfCK" TargetMode="External"/><Relationship Id="rId49" Type="http://schemas.openxmlformats.org/officeDocument/2006/relationships/hyperlink" Target="consultantplus://offline/ref=AF588AAE5DA2083FEE76526C3C52F5FE603D191F164BE499AB86EC711BA5CC415049DBA68EB1FF4723B935484FF7015E703B8728F55B3D653D5CDE91NEfCK" TargetMode="External"/><Relationship Id="rId57" Type="http://schemas.openxmlformats.org/officeDocument/2006/relationships/hyperlink" Target="consultantplus://offline/ref=AF588AAE5DA2083FEE76526C3C52F5FE603D191F164BEF91A088EC711BA5CC415049DBA68EB1FF4723B9354E48F7015E703B8728F55B3D653D5CDE91NEfCK" TargetMode="External"/><Relationship Id="rId106" Type="http://schemas.openxmlformats.org/officeDocument/2006/relationships/hyperlink" Target="consultantplus://offline/ref=AF588AAE5DA2083FEE76526C3C52F5FE603D191F1E4EEB9FAA85B17B13FCC043574684B189F8F34623B9314946A8044B61638B2DEF453A7C215EDCN9f1K" TargetMode="External"/><Relationship Id="rId114" Type="http://schemas.openxmlformats.org/officeDocument/2006/relationships/hyperlink" Target="consultantplus://offline/ref=AF588AAE5DA2083FEE764C612A3EABFB62374711174EE6CFFEDAEA2644F5CA141009DDF0C8F0F64D77E8711F40FD51113469942BF147N3fFK" TargetMode="External"/><Relationship Id="rId119" Type="http://schemas.openxmlformats.org/officeDocument/2006/relationships/hyperlink" Target="consultantplus://offline/ref=AF588AAE5DA2083FEE76526C3C52F5FE603D191F164BEF91A088EC711BA5CC415049DBA68EB1FF4723B9354F4DF7015E703B8728F55B3D653D5CDE91NEfCK" TargetMode="External"/><Relationship Id="rId127" Type="http://schemas.openxmlformats.org/officeDocument/2006/relationships/hyperlink" Target="consultantplus://offline/ref=AF588AAE5DA2083FEE76526C3C52F5FE603D191F1648E999AB8EEC711BA5CC415049DBA68EB1FF4723B937484EF7015E703B8728F55B3D653D5CDE91NEfCK" TargetMode="External"/><Relationship Id="rId10" Type="http://schemas.openxmlformats.org/officeDocument/2006/relationships/hyperlink" Target="consultantplus://offline/ref=AF588AAE5DA2083FEE764C612A3EABFB62374711174EE6CFFEDAEA2644F5CA141009DDFACCF4F91272FD60474CF84B0F33708829F3N4f7K" TargetMode="External"/><Relationship Id="rId31" Type="http://schemas.openxmlformats.org/officeDocument/2006/relationships/hyperlink" Target="consultantplus://offline/ref=AF588AAE5DA2083FEE764C612A3EABFB62374711174EE6CFFEDAEA2644F5CA14020985FFCCF1EC4624A7374A4FNFfEK" TargetMode="External"/><Relationship Id="rId44" Type="http://schemas.openxmlformats.org/officeDocument/2006/relationships/hyperlink" Target="consultantplus://offline/ref=AF588AAE5DA2083FEE76526C3C52F5FE603D191F164BE499AB86EC711BA5CC415049DBA68EB1FF4723B9354B45F7015E703B8728F55B3D653D5CDE91NEfCK" TargetMode="External"/><Relationship Id="rId52" Type="http://schemas.openxmlformats.org/officeDocument/2006/relationships/hyperlink" Target="consultantplus://offline/ref=AF588AAE5DA2083FEE76526C3C52F5FE603D191F164BEF91A088EC711BA5CC415049DBA68EB1FF4723B9354945F7015E703B8728F55B3D653D5CDE91NEfCK" TargetMode="External"/><Relationship Id="rId60" Type="http://schemas.openxmlformats.org/officeDocument/2006/relationships/hyperlink" Target="consultantplus://offline/ref=AF588AAE5DA2083FEE76526C3C52F5FE603D191F1648E999AB8EEC711BA5CC415049DBA68EB1FF4723B9354F4EF7015E703B8728F55B3D653D5CDE91NEfCK" TargetMode="External"/><Relationship Id="rId65" Type="http://schemas.openxmlformats.org/officeDocument/2006/relationships/hyperlink" Target="consultantplus://offline/ref=AF588AAE5DA2083FEE76526C3C52F5FE603D191F164BE491A68AEC711BA5CC415049DBA68EB1FF4723B9354B48F7015E703B8728F55B3D653D5CDE91NEfCK" TargetMode="External"/><Relationship Id="rId73" Type="http://schemas.openxmlformats.org/officeDocument/2006/relationships/hyperlink" Target="consultantplus://offline/ref=AF588AAE5DA2083FEE764C612A3EABFB62374711174EE6CFFEDAEA2644F5CA14020985FFCCF1EC4624A7374A4FNFfEK" TargetMode="External"/><Relationship Id="rId78" Type="http://schemas.openxmlformats.org/officeDocument/2006/relationships/hyperlink" Target="consultantplus://offline/ref=AF588AAE5DA2083FEE764C612A3EABFB62374711174EE6CFFEDAEA2644F5CA14020985FFCCF1EC4624A7374A4FNFfEK" TargetMode="External"/><Relationship Id="rId81" Type="http://schemas.openxmlformats.org/officeDocument/2006/relationships/hyperlink" Target="consultantplus://offline/ref=AF588AAE5DA2083FEE76526C3C52F5FE603D191F1648E999AB8EEC711BA5CC415049DBA68EB1FF4723B9344F48F7015E703B8728F55B3D653D5CDE91NEfCK" TargetMode="External"/><Relationship Id="rId86" Type="http://schemas.openxmlformats.org/officeDocument/2006/relationships/hyperlink" Target="consultantplus://offline/ref=AF588AAE5DA2083FEE76526C3C52F5FE603D191F164BEF91A088EC711BA5CC415049DBA68EB1FF4723B9354E45F7015E703B8728F55B3D653D5CDE91NEfCK" TargetMode="External"/><Relationship Id="rId94" Type="http://schemas.openxmlformats.org/officeDocument/2006/relationships/hyperlink" Target="consultantplus://offline/ref=AF588AAE5DA2083FEE76526C3C52F5FE603D191F164BE499AB86EC711BA5CC415049DBA68EB1FF4723B935494EF7015E703B8728F55B3D653D5CDE91NEfCK" TargetMode="External"/><Relationship Id="rId99" Type="http://schemas.openxmlformats.org/officeDocument/2006/relationships/hyperlink" Target="consultantplus://offline/ref=AF588AAE5DA2083FEE76526C3C52F5FE603D191F1E4EEB9FAA85B17B13FCC043574684B189F8F34623B9364246A8044B61638B2DEF453A7C215EDCN9f1K" TargetMode="External"/><Relationship Id="rId101" Type="http://schemas.openxmlformats.org/officeDocument/2006/relationships/hyperlink" Target="consultantplus://offline/ref=AF588AAE5DA2083FEE76526C3C52F5FE603D191F164BE499AB86EC711BA5CC415049DBA68EB1FF4723B9354949F7015E703B8728F55B3D653D5CDE91NEfCK" TargetMode="External"/><Relationship Id="rId122" Type="http://schemas.openxmlformats.org/officeDocument/2006/relationships/hyperlink" Target="consultantplus://offline/ref=AF588AAE5DA2083FEE764C612A3EABFB62374711174EE6CFFEDAEA2644F5CA14020985FFCCF1EC4624A7374A4FNFfEK" TargetMode="External"/><Relationship Id="rId130" Type="http://schemas.openxmlformats.org/officeDocument/2006/relationships/hyperlink" Target="consultantplus://offline/ref=AF588AAE5DA2083FEE764C612A3EABFB62374711174EE6CFFEDAEA2644F5CA141009DDF0C8F7F24D77E8711F40FD51113469942BF147N3fFK" TargetMode="External"/><Relationship Id="rId135" Type="http://schemas.openxmlformats.org/officeDocument/2006/relationships/hyperlink" Target="consultantplus://offline/ref=AF588AAE5DA2083FEE764C612A3EABFB62374711174EE6CFFEDAEA2644F5CA14020985FFCCF1EC4624A7374A4FNFfEK" TargetMode="External"/><Relationship Id="rId143" Type="http://schemas.openxmlformats.org/officeDocument/2006/relationships/hyperlink" Target="consultantplus://offline/ref=AF588AAE5DA2083FEE76526C3C52F5FE603D191F1648E999AB8EEC711BA5CC415049DBA68EB1FF4723B9374948F7015E703B8728F55B3D653D5CDE91NEfCK" TargetMode="External"/><Relationship Id="rId148" Type="http://schemas.openxmlformats.org/officeDocument/2006/relationships/hyperlink" Target="consultantplus://offline/ref=AF588AAE5DA2083FEE76526C3C52F5FE603D191F1648E999AB8EEC711BA5CC415049DBA68EB1FF4723B9374E44F7015E703B8728F55B3D653D5CDE91NEfCK" TargetMode="External"/><Relationship Id="rId151" Type="http://schemas.openxmlformats.org/officeDocument/2006/relationships/hyperlink" Target="consultantplus://offline/ref=AF588AAE5DA2083FEE76526C3C52F5FE603D191F1648E999AB8EEC711BA5CC415049DBA68EB1FF4723B9374F4CF7015E703B8728F55B3D653D5CDE91NEfCK" TargetMode="External"/><Relationship Id="rId4" Type="http://schemas.openxmlformats.org/officeDocument/2006/relationships/webSettings" Target="webSettings.xml"/><Relationship Id="rId9" Type="http://schemas.openxmlformats.org/officeDocument/2006/relationships/hyperlink" Target="consultantplus://offline/ref=AF588AAE5DA2083FEE76526C3C52F5FE603D191F164BE499AB86EC711BA5CC415049DBA68EB1FF4723B9354A4AF7015E703B8728F55B3D653D5CDE91NEfCK" TargetMode="External"/><Relationship Id="rId13" Type="http://schemas.openxmlformats.org/officeDocument/2006/relationships/hyperlink" Target="consultantplus://offline/ref=AF588AAE5DA2083FEE76526C3C52F5FE603D191F164BEF91A088EC711BA5CC415049DBA68EB1FF4723B9354B4DF7015E703B8728F55B3D653D5CDE91NEfCK" TargetMode="External"/><Relationship Id="rId18" Type="http://schemas.openxmlformats.org/officeDocument/2006/relationships/hyperlink" Target="consultantplus://offline/ref=AF588AAE5DA2083FEE76526C3C52F5FE603D191F164BEF91A088EC711BA5CC415049DBA68EB1FF4723B9354B49F7015E703B8728F55B3D653D5CDE91NEfCK" TargetMode="External"/><Relationship Id="rId39" Type="http://schemas.openxmlformats.org/officeDocument/2006/relationships/hyperlink" Target="consultantplus://offline/ref=AF588AAE5DA2083FEE76526C3C52F5FE603D191F164BE499AB86EC711BA5CC415049DBA68EB1FF4723B9354B4FF7015E703B8728F55B3D653D5CDE91NEfCK" TargetMode="External"/><Relationship Id="rId109" Type="http://schemas.openxmlformats.org/officeDocument/2006/relationships/hyperlink" Target="consultantplus://offline/ref=AF588AAE5DA2083FEE76526C3C52F5FE603D191F164BE499AB86EC711BA5CC415049DBA68EB1FF4723B9354E4FF7015E703B8728F55B3D653D5CDE91NEfCK" TargetMode="External"/><Relationship Id="rId34" Type="http://schemas.openxmlformats.org/officeDocument/2006/relationships/hyperlink" Target="consultantplus://offline/ref=AF588AAE5DA2083FEE76526C3C52F5FE603D191F1E4EEB9FAA85B17B13FCC043574684B189F8F34623B9344E46A8044B61638B2DEF453A7C215EDCN9f1K" TargetMode="External"/><Relationship Id="rId50" Type="http://schemas.openxmlformats.org/officeDocument/2006/relationships/hyperlink" Target="consultantplus://offline/ref=AF588AAE5DA2083FEE76526C3C52F5FE603D191F164BEF91A088EC711BA5CC415049DBA68EB1FF4723B9354948F7015E703B8728F55B3D653D5CDE91NEfCK" TargetMode="External"/><Relationship Id="rId55" Type="http://schemas.openxmlformats.org/officeDocument/2006/relationships/hyperlink" Target="consultantplus://offline/ref=AF588AAE5DA2083FEE76526C3C52F5FE603D191F164BEF91A088EC711BA5CC415049DBA68EB1FF4723B9354E4CF7015E703B8728F55B3D653D5CDE91NEfCK" TargetMode="External"/><Relationship Id="rId76" Type="http://schemas.openxmlformats.org/officeDocument/2006/relationships/hyperlink" Target="consultantplus://offline/ref=AF588AAE5DA2083FEE76526C3C52F5FE603D191F164BE499AB86EC711BA5CC415049DBA68EB1FF4723B935494DF7015E703B8728F55B3D653D5CDE91NEfCK" TargetMode="External"/><Relationship Id="rId97" Type="http://schemas.openxmlformats.org/officeDocument/2006/relationships/hyperlink" Target="consultantplus://offline/ref=AF588AAE5DA2083FEE76526C3C52F5FE603D191F1648E999AB8EEC711BA5CC415049DBA68EB1FF4723B934434CF7015E703B8728F55B3D653D5CDE91NEfCK" TargetMode="External"/><Relationship Id="rId104" Type="http://schemas.openxmlformats.org/officeDocument/2006/relationships/hyperlink" Target="consultantplus://offline/ref=AF588AAE5DA2083FEE76526C3C52F5FE603D191F164BE499AB86EC711BA5CC415049DBA68EB1FF4723B935494AF7015E703B8728F55B3D653D5CDE91NEfCK" TargetMode="External"/><Relationship Id="rId120" Type="http://schemas.openxmlformats.org/officeDocument/2006/relationships/hyperlink" Target="consultantplus://offline/ref=AF588AAE5DA2083FEE764C612A3EABFB62374711174EE6CFFEDAEA2644F5CA14020985FFCCF1EC4624A7374A4FNFfEK" TargetMode="External"/><Relationship Id="rId125" Type="http://schemas.openxmlformats.org/officeDocument/2006/relationships/hyperlink" Target="consultantplus://offline/ref=AF588AAE5DA2083FEE76526C3C52F5FE603D191F1648E999AB8EEC711BA5CC415049DBA68EB1FF4723B937484CF7015E703B8728F55B3D653D5CDE91NEfCK" TargetMode="External"/><Relationship Id="rId141" Type="http://schemas.openxmlformats.org/officeDocument/2006/relationships/hyperlink" Target="consultantplus://offline/ref=AF588AAE5DA2083FEE76526C3C52F5FE603D191F164BE499AB86EC711BA5CC415049DBA68EB1FF4723B9354E44F7015E703B8728F55B3D653D5CDE91NEfCK" TargetMode="External"/><Relationship Id="rId146" Type="http://schemas.openxmlformats.org/officeDocument/2006/relationships/hyperlink" Target="consultantplus://offline/ref=AF588AAE5DA2083FEE76526C3C52F5FE603D191F164BE499AB86EC711BA5CC415049DBA68EB1FF4723B9354F4DF7015E703B8728F55B3D653D5CDE91NEfCK" TargetMode="External"/><Relationship Id="rId7" Type="http://schemas.openxmlformats.org/officeDocument/2006/relationships/hyperlink" Target="consultantplus://offline/ref=AF588AAE5DA2083FEE76526C3C52F5FE603D191F1648E999AB8EEC711BA5CC415049DBA68EB1FF4723B9354A4AF7015E703B8728F55B3D653D5CDE91NEfCK" TargetMode="External"/><Relationship Id="rId71" Type="http://schemas.openxmlformats.org/officeDocument/2006/relationships/hyperlink" Target="consultantplus://offline/ref=AF588AAE5DA2083FEE76526C3C52F5FE603D191F1648E999AB8EEC711BA5CC415049DBA68EB1FF4723B9344B48F7015E703B8728F55B3D653D5CDE91NEfCK" TargetMode="External"/><Relationship Id="rId92" Type="http://schemas.openxmlformats.org/officeDocument/2006/relationships/hyperlink" Target="consultantplus://offline/ref=AF588AAE5DA2083FEE76526C3C52F5FE603D191F1648E999AB8EEC711BA5CC415049DBA68EB1FF4723B9344249F7015E703B8728F55B3D653D5CDE91NEfCK" TargetMode="External"/><Relationship Id="rId2" Type="http://schemas.microsoft.com/office/2007/relationships/stylesWithEffects" Target="stylesWithEffects.xml"/><Relationship Id="rId29" Type="http://schemas.openxmlformats.org/officeDocument/2006/relationships/hyperlink" Target="consultantplus://offline/ref=AF588AAE5DA2083FEE76526C3C52F5FE603D191F1648E999AB8EEC711BA5CC415049DBA68EB1FF4723B9354A44F7015E703B8728F55B3D653D5CDE91NEfCK" TargetMode="External"/><Relationship Id="rId24" Type="http://schemas.openxmlformats.org/officeDocument/2006/relationships/hyperlink" Target="consultantplus://offline/ref=AF588AAE5DA2083FEE764C612A3EABFB62374711174EE6CFFEDAEA2644F5CA141009DDFACCF3F91272FD60474CF84B0F33708829F3N4f7K" TargetMode="External"/><Relationship Id="rId40" Type="http://schemas.openxmlformats.org/officeDocument/2006/relationships/hyperlink" Target="consultantplus://offline/ref=AF588AAE5DA2083FEE76526C3C52F5FE603D191F164BE499AB86EC711BA5CC415049DBA68EB1FF4723B9354B49F7015E703B8728F55B3D653D5CDE91NEfCK" TargetMode="External"/><Relationship Id="rId45" Type="http://schemas.openxmlformats.org/officeDocument/2006/relationships/hyperlink" Target="consultantplus://offline/ref=AF588AAE5DA2083FEE764C612A3EABFB62374711174EE6CFFEDAEA2644F5CA14020985FFCCF1EC4624A7374A4FNFfEK" TargetMode="External"/><Relationship Id="rId66" Type="http://schemas.openxmlformats.org/officeDocument/2006/relationships/hyperlink" Target="consultantplus://offline/ref=AF588AAE5DA2083FEE76526C3C52F5FE603D191F1648E999AB8EEC711BA5CC415049DBA68EB1FF4723B9354248F7015E703B8728F55B3D653D5CDE91NEfCK" TargetMode="External"/><Relationship Id="rId87" Type="http://schemas.openxmlformats.org/officeDocument/2006/relationships/hyperlink" Target="consultantplus://offline/ref=AF588AAE5DA2083FEE76526C3C52F5FE603D191F1648E999AB8EEC711BA5CC415049DBA68EB1FF4723B9344C4AF7015E703B8728F55B3D653D5CDE91NEfCK" TargetMode="External"/><Relationship Id="rId110" Type="http://schemas.openxmlformats.org/officeDocument/2006/relationships/hyperlink" Target="consultantplus://offline/ref=AF588AAE5DA2083FEE76526C3C52F5FE603D191F164BE499AB86EC711BA5CC415049DBA68EB1FF4723B9354E49F7015E703B8728F55B3D653D5CDE91NEfCK" TargetMode="External"/><Relationship Id="rId115" Type="http://schemas.openxmlformats.org/officeDocument/2006/relationships/hyperlink" Target="consultantplus://offline/ref=AF588AAE5DA2083FEE764C612A3EABFB62374711174EE6CFFEDAEA2644F5CA141009DDF3CDF4F14026B2611B09A9580E30708A2EEF473D60N2f1K" TargetMode="External"/><Relationship Id="rId131" Type="http://schemas.openxmlformats.org/officeDocument/2006/relationships/hyperlink" Target="consultantplus://offline/ref=AF588AAE5DA2083FEE76526C3C52F5FE603D191F1E4EEB9FAA85B17B13FCC043574684B189F8F34623B9304A46A8044B61638B2DEF453A7C215EDCN9f1K" TargetMode="External"/><Relationship Id="rId136" Type="http://schemas.openxmlformats.org/officeDocument/2006/relationships/hyperlink" Target="consultantplus://offline/ref=AF588AAE5DA2083FEE76526C3C52F5FE603D191F1648E999AB8EEC711BA5CC415049DBA68EB1FF4723B937484BF7015E703B8728F55B3D653D5CDE91NEfCK" TargetMode="External"/><Relationship Id="rId61" Type="http://schemas.openxmlformats.org/officeDocument/2006/relationships/hyperlink" Target="consultantplus://offline/ref=AF588AAE5DA2083FEE76526C3C52F5FE603D191F164BE499AB86EC711BA5CC415049DBA68EB1FF4723B9354848F7015E703B8728F55B3D653D5CDE91NEfCK" TargetMode="External"/><Relationship Id="rId82" Type="http://schemas.openxmlformats.org/officeDocument/2006/relationships/hyperlink" Target="consultantplus://offline/ref=AF588AAE5DA2083FEE764C612A3EABFB62374711174EE6CFFEDAEA2644F5CA14020985FFCCF1EC4624A7374A4FNFfEK" TargetMode="External"/><Relationship Id="rId152" Type="http://schemas.openxmlformats.org/officeDocument/2006/relationships/hyperlink" Target="consultantplus://offline/ref=AF588AAE5DA2083FEE764C612A3EABFB653E4E13154BE6CFFEDAEA2644F5CA14020985FFCCF1EC4624A7374A4FNFfEK" TargetMode="External"/><Relationship Id="rId19" Type="http://schemas.openxmlformats.org/officeDocument/2006/relationships/hyperlink" Target="consultantplus://offline/ref=AF588AAE5DA2083FEE76526C3C52F5FE603D191F164BE499AB86EC711BA5CC415049DBA68EB1FF4723B9354A45F7015E703B8728F55B3D653D5CDE91NEfCK" TargetMode="External"/><Relationship Id="rId14" Type="http://schemas.openxmlformats.org/officeDocument/2006/relationships/hyperlink" Target="consultantplus://offline/ref=AF588AAE5DA2083FEE76526C3C52F5FE603D191F164BEF91A088EC711BA5CC415049DBA68EB1FF4723B9354B4EF7015E703B8728F55B3D653D5CDE91NEfCK" TargetMode="External"/><Relationship Id="rId30" Type="http://schemas.openxmlformats.org/officeDocument/2006/relationships/hyperlink" Target="consultantplus://offline/ref=AF588AAE5DA2083FEE76526C3C52F5FE603D191F1648E999AB8EEC711BA5CC415049DBA68EB1FF4723B9354B4DF7015E703B8728F55B3D653D5CDE91NEfCK" TargetMode="External"/><Relationship Id="rId35" Type="http://schemas.openxmlformats.org/officeDocument/2006/relationships/hyperlink" Target="consultantplus://offline/ref=AF588AAE5DA2083FEE76526C3C52F5FE603D191F1E4EEB9FAA85B17B13FCC043574684B189F8F34623B9344F46A8044B61638B2DEF453A7C215EDCN9f1K" TargetMode="External"/><Relationship Id="rId56" Type="http://schemas.openxmlformats.org/officeDocument/2006/relationships/hyperlink" Target="consultantplus://offline/ref=AF588AAE5DA2083FEE76526C3C52F5FE603D191F164BEF91A088EC711BA5CC415049DBA68EB1FF4723B9354E4EF7015E703B8728F55B3D653D5CDE91NEfCK" TargetMode="External"/><Relationship Id="rId77" Type="http://schemas.openxmlformats.org/officeDocument/2006/relationships/hyperlink" Target="consultantplus://offline/ref=AF588AAE5DA2083FEE76526C3C52F5FE603D191F164BE499AB86EC711BA5CC415049DBA68EB1FF4723B935494CF7015E703B8728F55B3D653D5CDE91NEfCK" TargetMode="External"/><Relationship Id="rId100" Type="http://schemas.openxmlformats.org/officeDocument/2006/relationships/hyperlink" Target="consultantplus://offline/ref=AF588AAE5DA2083FEE76526C3C52F5FE603D191F1E4EEB9FAA85B17B13FCC043574684B189F8F34623B9364346A8044B61638B2DEF453A7C215EDCN9f1K" TargetMode="External"/><Relationship Id="rId105" Type="http://schemas.openxmlformats.org/officeDocument/2006/relationships/hyperlink" Target="consultantplus://offline/ref=AF588AAE5DA2083FEE76526C3C52F5FE603D191F164BE499AB86EC711BA5CC415049DBA68EB1FF4723B9354945F7015E703B8728F55B3D653D5CDE91NEfCK" TargetMode="External"/><Relationship Id="rId126" Type="http://schemas.openxmlformats.org/officeDocument/2006/relationships/hyperlink" Target="consultantplus://offline/ref=AF588AAE5DA2083FEE76526C3C52F5FE603D191F1E4EEB9FAA85B17B13FCC043574684B189F8F34623B9314346A8044B61638B2DEF453A7C215EDCN9f1K" TargetMode="External"/><Relationship Id="rId147" Type="http://schemas.openxmlformats.org/officeDocument/2006/relationships/hyperlink" Target="consultantplus://offline/ref=AF588AAE5DA2083FEE76526C3C52F5FE603D191F1648E999AB8EEC711BA5CC415049DBA68EB1FF4723B9374944F7015E703B8728F55B3D653D5CDE91NEfCK" TargetMode="External"/><Relationship Id="rId8" Type="http://schemas.openxmlformats.org/officeDocument/2006/relationships/hyperlink" Target="consultantplus://offline/ref=AF588AAE5DA2083FEE76526C3C52F5FE603D191F164BEF91A088EC711BA5CC415049DBA68EB1FF4723B9354A4AF7015E703B8728F55B3D653D5CDE91NEfCK" TargetMode="External"/><Relationship Id="rId51" Type="http://schemas.openxmlformats.org/officeDocument/2006/relationships/hyperlink" Target="consultantplus://offline/ref=AF588AAE5DA2083FEE76526C3C52F5FE603D191F164BEF91A088EC711BA5CC415049DBA68EB1FF4723B935494BF7015E703B8728F55B3D653D5CDE91NEfCK" TargetMode="External"/><Relationship Id="rId72" Type="http://schemas.openxmlformats.org/officeDocument/2006/relationships/hyperlink" Target="consultantplus://offline/ref=AF588AAE5DA2083FEE76526C3C52F5FE603D191F164BE499AB86EC711BA5CC415049DBA68EB1FF4723B935484AF7015E703B8728F55B3D653D5CDE91NEfCK" TargetMode="External"/><Relationship Id="rId93" Type="http://schemas.openxmlformats.org/officeDocument/2006/relationships/hyperlink" Target="consultantplus://offline/ref=AF588AAE5DA2083FEE764C612A3EABFB62374711174EE6CFFEDAEA2644F5CA14020985FFCCF1EC4624A7374A4FNFfEK" TargetMode="External"/><Relationship Id="rId98" Type="http://schemas.openxmlformats.org/officeDocument/2006/relationships/hyperlink" Target="consultantplus://offline/ref=AF588AAE5DA2083FEE76526C3C52F5FE603D191F1E4EEB9FAA85B17B13FCC043574684B189F8F34623B9364C46A8044B61638B2DEF453A7C215EDCN9f1K" TargetMode="External"/><Relationship Id="rId121" Type="http://schemas.openxmlformats.org/officeDocument/2006/relationships/hyperlink" Target="consultantplus://offline/ref=AF588AAE5DA2083FEE764C612A3EABFB62374711174EE6CFFEDAEA2644F5CA14020985FFCCF1EC4624A7374A4FNFfEK" TargetMode="External"/><Relationship Id="rId142" Type="http://schemas.openxmlformats.org/officeDocument/2006/relationships/hyperlink" Target="consultantplus://offline/ref=AF588AAE5DA2083FEE76526C3C52F5FE603D191F1648E999AB8EEC711BA5CC415049DBA68EB1FF4723B937494EF7015E703B8728F55B3D653D5CDE91NEf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17362</Words>
  <Characters>98965</Characters>
  <Application>Microsoft Office Word</Application>
  <DocSecurity>0</DocSecurity>
  <Lines>824</Lines>
  <Paragraphs>232</Paragraphs>
  <ScaleCrop>false</ScaleCrop>
  <Company/>
  <LinksUpToDate>false</LinksUpToDate>
  <CharactersWithSpaces>116095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 Дедюлина</dc:creator>
  <cp:lastModifiedBy>Светлана Валерьевна Дедюлина</cp:lastModifiedBy>
  <cp:revision>1</cp:revision>
  <dcterms:created xsi:type="dcterms:W3CDTF">2022-07-14T10:31:00Z</dcterms:created>
  <dcterms:modified xsi:type="dcterms:W3CDTF">2022-07-14T10:32:00Z</dcterms:modified>
</cp:coreProperties>
</file>