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20D" w:rsidRPr="00B5120D" w:rsidRDefault="00B5120D" w:rsidP="00344D7F">
      <w:pPr>
        <w:tabs>
          <w:tab w:val="left" w:pos="3295"/>
        </w:tabs>
        <w:spacing w:after="120"/>
        <w:jc w:val="both"/>
        <w:rPr>
          <w:rFonts w:ascii="Arial" w:hAnsi="Arial" w:cs="Arial"/>
          <w:b/>
          <w:color w:val="663300"/>
          <w:sz w:val="16"/>
          <w:lang w:val="ru-RU"/>
        </w:rPr>
      </w:pPr>
      <w:bookmarkStart w:id="0" w:name="_GoBack"/>
      <w:bookmarkEnd w:id="0"/>
    </w:p>
    <w:p w:rsidR="00833D1F" w:rsidRPr="00B5120D" w:rsidRDefault="00505B67" w:rsidP="00344D7F">
      <w:pPr>
        <w:tabs>
          <w:tab w:val="left" w:pos="3295"/>
        </w:tabs>
        <w:spacing w:after="120"/>
        <w:jc w:val="both"/>
        <w:rPr>
          <w:rFonts w:ascii="Arial" w:hAnsi="Arial" w:cs="Arial"/>
          <w:b/>
          <w:color w:val="663300"/>
          <w:sz w:val="28"/>
          <w:lang w:val="ru-RU"/>
        </w:rPr>
      </w:pPr>
      <w:r w:rsidRPr="00B5120D">
        <w:rPr>
          <w:rFonts w:ascii="Arial" w:hAnsi="Arial" w:cs="Arial"/>
          <w:b/>
          <w:color w:val="663300"/>
          <w:sz w:val="28"/>
          <w:lang w:val="ru-RU"/>
        </w:rPr>
        <w:t xml:space="preserve">Семинар </w:t>
      </w:r>
      <w:r w:rsidR="00344D7F" w:rsidRPr="00B5120D">
        <w:rPr>
          <w:rFonts w:ascii="Arial" w:hAnsi="Arial" w:cs="Arial"/>
          <w:b/>
          <w:color w:val="663300"/>
          <w:sz w:val="28"/>
          <w:lang w:val="ru-RU"/>
        </w:rPr>
        <w:tab/>
      </w:r>
    </w:p>
    <w:p w:rsidR="00833D1F" w:rsidRPr="00B5120D" w:rsidRDefault="00833D1F" w:rsidP="00344D7F">
      <w:pPr>
        <w:rPr>
          <w:rFonts w:ascii="Arial" w:hAnsi="Arial" w:cs="Arial"/>
          <w:b/>
          <w:color w:val="663300"/>
          <w:sz w:val="26"/>
          <w:szCs w:val="26"/>
          <w:lang w:val="ru-RU"/>
        </w:rPr>
      </w:pPr>
      <w:r w:rsidRPr="00B5120D">
        <w:rPr>
          <w:rFonts w:ascii="Arial" w:hAnsi="Arial" w:cs="Arial"/>
          <w:b/>
          <w:color w:val="663300"/>
          <w:sz w:val="26"/>
          <w:szCs w:val="26"/>
          <w:lang w:val="ru-RU"/>
        </w:rPr>
        <w:t xml:space="preserve">УЧАСТИЕ СУБЪЕКТОВ МАЛОГО И СРЕДНЕГО ПРЕДПРИНИМАТЕЛЬСТВА </w:t>
      </w:r>
    </w:p>
    <w:p w:rsidR="00833D1F" w:rsidRPr="00B5120D" w:rsidRDefault="00833D1F" w:rsidP="00344D7F">
      <w:pPr>
        <w:rPr>
          <w:rFonts w:ascii="Arial" w:hAnsi="Arial" w:cs="Arial"/>
          <w:b/>
          <w:color w:val="663300"/>
          <w:sz w:val="26"/>
          <w:szCs w:val="26"/>
          <w:lang w:val="ru-RU"/>
        </w:rPr>
      </w:pPr>
      <w:r w:rsidRPr="00B5120D">
        <w:rPr>
          <w:rFonts w:ascii="Arial" w:hAnsi="Arial" w:cs="Arial"/>
          <w:b/>
          <w:color w:val="663300"/>
          <w:sz w:val="26"/>
          <w:szCs w:val="26"/>
          <w:lang w:val="ru-RU"/>
        </w:rPr>
        <w:t xml:space="preserve">В ГОСУДАРСТВЕННЫХ И МУНИЦИПАЛЬНЫХ ЗАКУПКАХ </w:t>
      </w:r>
    </w:p>
    <w:p w:rsidR="00833D1F" w:rsidRPr="00505B67" w:rsidRDefault="00833D1F" w:rsidP="00344D7F">
      <w:pPr>
        <w:jc w:val="both"/>
        <w:rPr>
          <w:rFonts w:ascii="Arial" w:hAnsi="Arial" w:cs="Arial"/>
          <w:color w:val="7A0000"/>
          <w:lang w:val="ru-RU"/>
        </w:rPr>
      </w:pPr>
    </w:p>
    <w:p w:rsidR="00986BD7" w:rsidRDefault="00833D1F" w:rsidP="00344D7F">
      <w:pPr>
        <w:jc w:val="both"/>
        <w:rPr>
          <w:rFonts w:ascii="Arial" w:hAnsi="Arial" w:cs="Arial"/>
          <w:lang w:val="ru-RU"/>
        </w:rPr>
      </w:pPr>
      <w:r w:rsidRPr="00B5120D">
        <w:rPr>
          <w:rFonts w:ascii="Arial" w:hAnsi="Arial" w:cs="Arial"/>
          <w:b/>
          <w:color w:val="663300"/>
          <w:lang w:val="ru-RU"/>
        </w:rPr>
        <w:t>Дата и время проведения:</w:t>
      </w:r>
      <w:r w:rsidRPr="00B5120D">
        <w:rPr>
          <w:rFonts w:ascii="Arial" w:hAnsi="Arial" w:cs="Arial"/>
          <w:color w:val="663300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27 октября 2022 г., </w:t>
      </w:r>
      <w:r w:rsidR="00505B67">
        <w:rPr>
          <w:rFonts w:ascii="Arial" w:hAnsi="Arial" w:cs="Arial"/>
          <w:lang w:val="ru-RU"/>
        </w:rPr>
        <w:t>с 10.00 до 1</w:t>
      </w:r>
      <w:r w:rsidR="000246DB">
        <w:rPr>
          <w:rFonts w:ascii="Arial" w:hAnsi="Arial" w:cs="Arial"/>
          <w:lang w:val="ru-RU"/>
        </w:rPr>
        <w:t>7</w:t>
      </w:r>
      <w:r w:rsidR="00505B67">
        <w:rPr>
          <w:rFonts w:ascii="Arial" w:hAnsi="Arial" w:cs="Arial"/>
          <w:lang w:val="ru-RU"/>
        </w:rPr>
        <w:t>.</w:t>
      </w:r>
      <w:r w:rsidR="000246DB">
        <w:rPr>
          <w:rFonts w:ascii="Arial" w:hAnsi="Arial" w:cs="Arial"/>
          <w:lang w:val="ru-RU"/>
        </w:rPr>
        <w:t>15</w:t>
      </w:r>
    </w:p>
    <w:p w:rsidR="00833D1F" w:rsidRDefault="00833D1F" w:rsidP="00344D7F">
      <w:pPr>
        <w:jc w:val="both"/>
        <w:rPr>
          <w:rFonts w:ascii="Arial" w:hAnsi="Arial" w:cs="Arial"/>
          <w:lang w:val="ru-RU"/>
        </w:rPr>
      </w:pPr>
    </w:p>
    <w:p w:rsidR="00833D1F" w:rsidRDefault="00833D1F" w:rsidP="00344D7F">
      <w:pPr>
        <w:jc w:val="both"/>
        <w:rPr>
          <w:rFonts w:ascii="Arial" w:hAnsi="Arial" w:cs="Arial"/>
          <w:lang w:val="ru-RU"/>
        </w:rPr>
      </w:pPr>
      <w:r w:rsidRPr="00B5120D">
        <w:rPr>
          <w:rFonts w:ascii="Arial" w:hAnsi="Arial" w:cs="Arial"/>
          <w:b/>
          <w:color w:val="663300"/>
          <w:lang w:val="ru-RU"/>
        </w:rPr>
        <w:t>Место проведения:</w:t>
      </w:r>
      <w:r w:rsidR="00505B67">
        <w:rPr>
          <w:rFonts w:ascii="Arial" w:hAnsi="Arial" w:cs="Arial"/>
          <w:lang w:val="ru-RU"/>
        </w:rPr>
        <w:t xml:space="preserve"> </w:t>
      </w:r>
      <w:r w:rsidR="00C404EA" w:rsidRPr="00C404EA">
        <w:rPr>
          <w:rFonts w:ascii="Arial" w:hAnsi="Arial" w:cs="Arial"/>
          <w:lang w:val="ru-RU"/>
        </w:rPr>
        <w:t>Торгово-промышленн</w:t>
      </w:r>
      <w:r w:rsidR="00C404EA">
        <w:rPr>
          <w:rFonts w:ascii="Arial" w:hAnsi="Arial" w:cs="Arial"/>
          <w:lang w:val="ru-RU"/>
        </w:rPr>
        <w:t>ая</w:t>
      </w:r>
      <w:r w:rsidR="00C404EA" w:rsidRPr="00C404EA">
        <w:rPr>
          <w:rFonts w:ascii="Arial" w:hAnsi="Arial" w:cs="Arial"/>
          <w:lang w:val="ru-RU"/>
        </w:rPr>
        <w:t xml:space="preserve"> палат</w:t>
      </w:r>
      <w:r w:rsidR="00C404EA">
        <w:rPr>
          <w:rFonts w:ascii="Arial" w:hAnsi="Arial" w:cs="Arial"/>
          <w:lang w:val="ru-RU"/>
        </w:rPr>
        <w:t>а</w:t>
      </w:r>
      <w:r w:rsidR="000246DB">
        <w:rPr>
          <w:rFonts w:ascii="Arial" w:hAnsi="Arial" w:cs="Arial"/>
          <w:lang w:val="ru-RU"/>
        </w:rPr>
        <w:t xml:space="preserve"> Ярославской области, </w:t>
      </w:r>
      <w:r w:rsidR="00C404EA">
        <w:rPr>
          <w:rFonts w:ascii="Arial" w:hAnsi="Arial" w:cs="Arial"/>
          <w:lang w:val="ru-RU"/>
        </w:rPr>
        <w:t xml:space="preserve">                          </w:t>
      </w:r>
      <w:r w:rsidR="000246DB">
        <w:rPr>
          <w:rFonts w:ascii="Arial" w:hAnsi="Arial" w:cs="Arial"/>
          <w:lang w:val="ru-RU"/>
        </w:rPr>
        <w:t xml:space="preserve">г. </w:t>
      </w:r>
      <w:r w:rsidR="000246DB" w:rsidRPr="00505B67">
        <w:rPr>
          <w:rFonts w:ascii="Arial" w:hAnsi="Arial" w:cs="Arial"/>
          <w:lang w:val="ru-RU"/>
        </w:rPr>
        <w:t xml:space="preserve">Ярославль </w:t>
      </w:r>
      <w:r w:rsidR="000246DB">
        <w:rPr>
          <w:rFonts w:ascii="Arial" w:hAnsi="Arial" w:cs="Arial"/>
          <w:lang w:val="ru-RU"/>
        </w:rPr>
        <w:t>ул. Свободы, 62</w:t>
      </w:r>
    </w:p>
    <w:p w:rsidR="00833D1F" w:rsidRDefault="00833D1F" w:rsidP="00344D7F">
      <w:pPr>
        <w:jc w:val="both"/>
        <w:rPr>
          <w:rFonts w:ascii="Arial" w:hAnsi="Arial" w:cs="Arial"/>
          <w:lang w:val="ru-RU"/>
        </w:rPr>
      </w:pPr>
    </w:p>
    <w:p w:rsidR="000246DB" w:rsidRPr="00B5120D" w:rsidRDefault="000246DB" w:rsidP="00344D7F">
      <w:pPr>
        <w:jc w:val="both"/>
        <w:rPr>
          <w:rFonts w:ascii="Arial" w:hAnsi="Arial" w:cs="Arial"/>
          <w:b/>
          <w:color w:val="663300"/>
          <w:lang w:val="ru-RU"/>
        </w:rPr>
      </w:pPr>
      <w:r w:rsidRPr="00B5120D">
        <w:rPr>
          <w:rFonts w:ascii="Arial" w:hAnsi="Arial" w:cs="Arial"/>
          <w:b/>
          <w:color w:val="663300"/>
          <w:lang w:val="ru-RU"/>
        </w:rPr>
        <w:t>Для кого:</w:t>
      </w:r>
    </w:p>
    <w:p w:rsidR="000246DB" w:rsidRPr="000246DB" w:rsidRDefault="000246DB" w:rsidP="00344D7F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</w:t>
      </w:r>
      <w:r w:rsidRPr="000246DB">
        <w:rPr>
          <w:rFonts w:ascii="Arial" w:hAnsi="Arial" w:cs="Arial"/>
          <w:lang w:val="ru-RU"/>
        </w:rPr>
        <w:t>убъект</w:t>
      </w:r>
      <w:r>
        <w:rPr>
          <w:rFonts w:ascii="Arial" w:hAnsi="Arial" w:cs="Arial"/>
          <w:lang w:val="ru-RU"/>
        </w:rPr>
        <w:t>ы</w:t>
      </w:r>
      <w:r w:rsidRPr="000246DB">
        <w:rPr>
          <w:rFonts w:ascii="Arial" w:hAnsi="Arial" w:cs="Arial"/>
          <w:lang w:val="ru-RU"/>
        </w:rPr>
        <w:t xml:space="preserve"> малого и среднего предпринимательства, зарегистрированны</w:t>
      </w:r>
      <w:r>
        <w:rPr>
          <w:rFonts w:ascii="Arial" w:hAnsi="Arial" w:cs="Arial"/>
          <w:lang w:val="ru-RU"/>
        </w:rPr>
        <w:t>е</w:t>
      </w:r>
      <w:r w:rsidRPr="000246DB">
        <w:rPr>
          <w:rFonts w:ascii="Arial" w:hAnsi="Arial" w:cs="Arial"/>
          <w:lang w:val="ru-RU"/>
        </w:rPr>
        <w:t xml:space="preserve"> и </w:t>
      </w:r>
      <w:r w:rsidR="0072565B">
        <w:rPr>
          <w:rFonts w:ascii="Arial" w:hAnsi="Arial" w:cs="Arial"/>
          <w:lang w:val="ru-RU"/>
        </w:rPr>
        <w:t xml:space="preserve">                       </w:t>
      </w:r>
      <w:r w:rsidRPr="000246DB">
        <w:rPr>
          <w:rFonts w:ascii="Arial" w:hAnsi="Arial" w:cs="Arial"/>
          <w:lang w:val="ru-RU"/>
        </w:rPr>
        <w:t>осуществляющи</w:t>
      </w:r>
      <w:r>
        <w:rPr>
          <w:rFonts w:ascii="Arial" w:hAnsi="Arial" w:cs="Arial"/>
          <w:lang w:val="ru-RU"/>
        </w:rPr>
        <w:t>е</w:t>
      </w:r>
      <w:r w:rsidRPr="000246DB">
        <w:rPr>
          <w:rFonts w:ascii="Arial" w:hAnsi="Arial" w:cs="Arial"/>
          <w:lang w:val="ru-RU"/>
        </w:rPr>
        <w:t xml:space="preserve"> производственную деятельность на</w:t>
      </w:r>
      <w:r>
        <w:rPr>
          <w:rFonts w:ascii="Arial" w:hAnsi="Arial" w:cs="Arial"/>
          <w:lang w:val="ru-RU"/>
        </w:rPr>
        <w:t xml:space="preserve"> территории Ярославской </w:t>
      </w:r>
      <w:r w:rsidR="0072565B">
        <w:rPr>
          <w:rFonts w:ascii="Arial" w:hAnsi="Arial" w:cs="Arial"/>
          <w:lang w:val="ru-RU"/>
        </w:rPr>
        <w:t xml:space="preserve">              </w:t>
      </w:r>
      <w:r>
        <w:rPr>
          <w:rFonts w:ascii="Arial" w:hAnsi="Arial" w:cs="Arial"/>
          <w:lang w:val="ru-RU"/>
        </w:rPr>
        <w:t>области.</w:t>
      </w:r>
    </w:p>
    <w:p w:rsidR="00A31E71" w:rsidRDefault="00A31E71" w:rsidP="00344D7F">
      <w:pPr>
        <w:jc w:val="both"/>
        <w:rPr>
          <w:rFonts w:ascii="Arial" w:hAnsi="Arial" w:cs="Arial"/>
          <w:lang w:val="ru-RU"/>
        </w:rPr>
      </w:pPr>
    </w:p>
    <w:p w:rsidR="000246DB" w:rsidRDefault="000246DB" w:rsidP="00344D7F">
      <w:pPr>
        <w:jc w:val="both"/>
        <w:rPr>
          <w:rFonts w:ascii="Arial" w:hAnsi="Arial" w:cs="Arial"/>
          <w:lang w:val="ru-RU"/>
        </w:rPr>
      </w:pPr>
    </w:p>
    <w:p w:rsidR="0085321B" w:rsidRDefault="0085321B" w:rsidP="00344D7F">
      <w:pPr>
        <w:jc w:val="both"/>
        <w:rPr>
          <w:rFonts w:ascii="Arial" w:hAnsi="Arial" w:cs="Arial"/>
          <w:lang w:val="ru-RU"/>
        </w:rPr>
      </w:pPr>
    </w:p>
    <w:p w:rsidR="00A31E71" w:rsidRPr="00B5120D" w:rsidRDefault="000246DB" w:rsidP="00344D7F">
      <w:pPr>
        <w:jc w:val="both"/>
        <w:rPr>
          <w:rFonts w:ascii="Arial" w:hAnsi="Arial" w:cs="Arial"/>
          <w:b/>
          <w:bCs/>
          <w:color w:val="663300"/>
          <w:sz w:val="28"/>
          <w:szCs w:val="28"/>
          <w:lang w:val="ru-RU"/>
        </w:rPr>
      </w:pPr>
      <w:r w:rsidRPr="00B5120D">
        <w:rPr>
          <w:rFonts w:ascii="Arial" w:hAnsi="Arial" w:cs="Arial"/>
          <w:b/>
          <w:bCs/>
          <w:color w:val="663300"/>
          <w:sz w:val="28"/>
          <w:szCs w:val="28"/>
          <w:lang w:val="ru-RU"/>
        </w:rPr>
        <w:t>ПРОГРАММА СЕМИНАРА</w:t>
      </w:r>
    </w:p>
    <w:p w:rsidR="0094183A" w:rsidRDefault="0094183A" w:rsidP="00344D7F">
      <w:pPr>
        <w:jc w:val="both"/>
        <w:rPr>
          <w:rFonts w:ascii="Arial" w:hAnsi="Arial" w:cs="Arial"/>
          <w:b/>
          <w:bCs/>
          <w:color w:val="7A0000"/>
          <w:sz w:val="28"/>
          <w:szCs w:val="28"/>
          <w:lang w:val="ru-RU"/>
        </w:rPr>
      </w:pPr>
    </w:p>
    <w:p w:rsidR="00580131" w:rsidRDefault="00196BF0" w:rsidP="00344D7F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10.</w:t>
      </w:r>
      <w:r w:rsidR="00C404EA">
        <w:rPr>
          <w:rFonts w:ascii="Arial" w:hAnsi="Arial" w:cs="Arial"/>
          <w:b/>
          <w:lang w:val="ru-RU"/>
        </w:rPr>
        <w:t>3</w:t>
      </w:r>
      <w:r>
        <w:rPr>
          <w:rFonts w:ascii="Arial" w:hAnsi="Arial" w:cs="Arial"/>
          <w:b/>
          <w:lang w:val="ru-RU"/>
        </w:rPr>
        <w:t xml:space="preserve">0 </w:t>
      </w:r>
      <w:r w:rsidR="00580131">
        <w:rPr>
          <w:rFonts w:ascii="Arial" w:hAnsi="Arial" w:cs="Arial"/>
          <w:b/>
          <w:lang w:val="ru-RU"/>
        </w:rPr>
        <w:t>–</w:t>
      </w:r>
      <w:r>
        <w:rPr>
          <w:rFonts w:ascii="Arial" w:hAnsi="Arial" w:cs="Arial"/>
          <w:b/>
          <w:lang w:val="ru-RU"/>
        </w:rPr>
        <w:t xml:space="preserve"> </w:t>
      </w:r>
      <w:r w:rsidR="00580131">
        <w:rPr>
          <w:rFonts w:ascii="Arial" w:hAnsi="Arial" w:cs="Arial"/>
          <w:b/>
          <w:lang w:val="ru-RU"/>
        </w:rPr>
        <w:t>Регистрация участников</w:t>
      </w:r>
    </w:p>
    <w:p w:rsidR="00CC1534" w:rsidRDefault="00CC1534" w:rsidP="00344D7F">
      <w:pPr>
        <w:jc w:val="both"/>
        <w:rPr>
          <w:rFonts w:ascii="Arial" w:hAnsi="Arial" w:cs="Arial"/>
          <w:b/>
          <w:lang w:val="ru-RU"/>
        </w:rPr>
      </w:pPr>
    </w:p>
    <w:p w:rsidR="0094183A" w:rsidRDefault="00580131" w:rsidP="00344D7F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10.40 – </w:t>
      </w:r>
      <w:r w:rsidR="00196BF0">
        <w:rPr>
          <w:rFonts w:ascii="Arial" w:hAnsi="Arial" w:cs="Arial"/>
          <w:b/>
          <w:lang w:val="ru-RU"/>
        </w:rPr>
        <w:t>О</w:t>
      </w:r>
      <w:r w:rsidR="0094183A" w:rsidRPr="0094183A">
        <w:rPr>
          <w:rFonts w:ascii="Arial" w:hAnsi="Arial" w:cs="Arial"/>
          <w:b/>
          <w:lang w:val="ru-RU"/>
        </w:rPr>
        <w:t>ткрытие семинара, приветственное слово организаторов</w:t>
      </w:r>
      <w:r w:rsidR="001A11DF">
        <w:rPr>
          <w:rFonts w:ascii="Arial" w:hAnsi="Arial" w:cs="Arial"/>
          <w:b/>
          <w:lang w:val="ru-RU"/>
        </w:rPr>
        <w:t xml:space="preserve"> </w:t>
      </w:r>
      <w:r w:rsidR="00B5120D">
        <w:rPr>
          <w:rFonts w:ascii="Arial" w:hAnsi="Arial" w:cs="Arial"/>
          <w:b/>
          <w:lang w:val="ru-RU"/>
        </w:rPr>
        <w:t xml:space="preserve">и </w:t>
      </w:r>
      <w:r w:rsidR="00196BF0">
        <w:rPr>
          <w:rFonts w:ascii="Arial" w:hAnsi="Arial" w:cs="Arial"/>
          <w:b/>
          <w:lang w:val="ru-RU"/>
        </w:rPr>
        <w:t>модератора</w:t>
      </w:r>
    </w:p>
    <w:p w:rsidR="00CC1534" w:rsidRDefault="00CC1534" w:rsidP="00344D7F">
      <w:pPr>
        <w:jc w:val="both"/>
        <w:rPr>
          <w:rFonts w:ascii="Arial" w:hAnsi="Arial" w:cs="Arial"/>
          <w:b/>
          <w:lang w:val="ru-RU"/>
        </w:rPr>
      </w:pPr>
    </w:p>
    <w:p w:rsidR="0094183A" w:rsidRPr="002005F9" w:rsidRDefault="00580131" w:rsidP="00344D7F">
      <w:pPr>
        <w:pStyle w:val="ad"/>
        <w:tabs>
          <w:tab w:val="left" w:pos="-142"/>
        </w:tabs>
        <w:spacing w:after="120"/>
        <w:ind w:left="0"/>
        <w:jc w:val="both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hAnsi="Arial" w:cs="Arial"/>
          <w:b/>
        </w:rPr>
        <w:t>10.4</w:t>
      </w:r>
      <w:r w:rsidR="0094183A">
        <w:rPr>
          <w:rFonts w:ascii="Arial" w:hAnsi="Arial" w:cs="Arial"/>
          <w:b/>
        </w:rPr>
        <w:t>5 – 1</w:t>
      </w:r>
      <w:r>
        <w:rPr>
          <w:rFonts w:ascii="Arial" w:hAnsi="Arial" w:cs="Arial"/>
          <w:b/>
        </w:rPr>
        <w:t>2</w:t>
      </w:r>
      <w:r w:rsidR="0094183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1</w:t>
      </w:r>
      <w:r w:rsidR="0094183A">
        <w:rPr>
          <w:rFonts w:ascii="Arial" w:hAnsi="Arial" w:cs="Arial"/>
          <w:b/>
        </w:rPr>
        <w:t xml:space="preserve">5 </w:t>
      </w:r>
      <w:r w:rsidR="0094183A" w:rsidRPr="002005F9">
        <w:rPr>
          <w:rFonts w:ascii="Arial" w:eastAsia="Times New Roman" w:hAnsi="Arial" w:cs="Arial"/>
          <w:b/>
          <w:bCs/>
          <w:color w:val="000000" w:themeColor="text1"/>
        </w:rPr>
        <w:t xml:space="preserve">Участие субъектов МСП в государственных и муниципальных </w:t>
      </w:r>
      <w:r w:rsidR="0072565B">
        <w:rPr>
          <w:rFonts w:ascii="Arial" w:eastAsia="Times New Roman" w:hAnsi="Arial" w:cs="Arial"/>
          <w:b/>
          <w:bCs/>
          <w:color w:val="000000" w:themeColor="text1"/>
        </w:rPr>
        <w:t xml:space="preserve">             </w:t>
      </w:r>
      <w:r w:rsidR="0094183A" w:rsidRPr="002005F9">
        <w:rPr>
          <w:rFonts w:ascii="Arial" w:eastAsia="Times New Roman" w:hAnsi="Arial" w:cs="Arial"/>
          <w:b/>
          <w:bCs/>
          <w:color w:val="000000" w:themeColor="text1"/>
        </w:rPr>
        <w:t>закупках</w:t>
      </w:r>
      <w:r w:rsidR="00CC1534">
        <w:rPr>
          <w:rFonts w:ascii="Arial" w:eastAsia="Times New Roman" w:hAnsi="Arial" w:cs="Arial"/>
          <w:b/>
          <w:bCs/>
          <w:color w:val="000000" w:themeColor="text1"/>
        </w:rPr>
        <w:t>:</w:t>
      </w:r>
    </w:p>
    <w:p w:rsidR="0094551A" w:rsidRPr="0094551A" w:rsidRDefault="007A3FE7" w:rsidP="0094551A">
      <w:pPr>
        <w:pStyle w:val="ad"/>
        <w:numPr>
          <w:ilvl w:val="0"/>
          <w:numId w:val="37"/>
        </w:num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color w:val="000000"/>
        </w:rPr>
      </w:pPr>
      <w:r w:rsidRPr="007A3FE7">
        <w:rPr>
          <w:rFonts w:ascii="Arial" w:hAnsi="Arial" w:cs="Arial"/>
          <w:color w:val="000000" w:themeColor="text1"/>
        </w:rPr>
        <w:t>К</w:t>
      </w:r>
      <w:r w:rsidR="0094183A" w:rsidRPr="007A3FE7">
        <w:rPr>
          <w:rFonts w:ascii="Arial" w:hAnsi="Arial" w:cs="Arial"/>
          <w:color w:val="000000" w:themeColor="text1"/>
        </w:rPr>
        <w:t>онтрактн</w:t>
      </w:r>
      <w:r w:rsidRPr="007A3FE7">
        <w:rPr>
          <w:rFonts w:ascii="Arial" w:hAnsi="Arial" w:cs="Arial"/>
          <w:color w:val="000000" w:themeColor="text1"/>
        </w:rPr>
        <w:t>ая</w:t>
      </w:r>
      <w:r w:rsidR="0094183A" w:rsidRPr="007A3FE7">
        <w:rPr>
          <w:rFonts w:ascii="Arial" w:hAnsi="Arial" w:cs="Arial"/>
          <w:color w:val="000000" w:themeColor="text1"/>
        </w:rPr>
        <w:t xml:space="preserve"> систем</w:t>
      </w:r>
      <w:r w:rsidRPr="007A3FE7">
        <w:rPr>
          <w:rFonts w:ascii="Arial" w:hAnsi="Arial" w:cs="Arial"/>
          <w:color w:val="000000" w:themeColor="text1"/>
        </w:rPr>
        <w:t>а</w:t>
      </w:r>
      <w:r w:rsidR="0094183A" w:rsidRPr="007A3FE7">
        <w:rPr>
          <w:rFonts w:ascii="Arial" w:hAnsi="Arial" w:cs="Arial"/>
          <w:color w:val="000000" w:themeColor="text1"/>
        </w:rPr>
        <w:t xml:space="preserve"> для обеспечения государственных и муниципальных нужд</w:t>
      </w:r>
      <w:r w:rsidRPr="007A3FE7">
        <w:rPr>
          <w:rFonts w:ascii="Arial" w:hAnsi="Arial" w:cs="Arial"/>
          <w:color w:val="000000" w:themeColor="text1"/>
        </w:rPr>
        <w:t xml:space="preserve"> в 2022 г. Актуальные изменения №44-ФЗ</w:t>
      </w:r>
    </w:p>
    <w:p w:rsidR="0085321B" w:rsidRPr="0085321B" w:rsidRDefault="0085321B" w:rsidP="0085321B">
      <w:pPr>
        <w:pStyle w:val="ad"/>
        <w:numPr>
          <w:ilvl w:val="0"/>
          <w:numId w:val="37"/>
        </w:num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 xml:space="preserve">Поправки в законодательство, направленные на </w:t>
      </w:r>
      <w:r w:rsidRPr="0085321B">
        <w:rPr>
          <w:rFonts w:ascii="Arial" w:hAnsi="Arial" w:cs="Arial"/>
          <w:color w:val="000000"/>
        </w:rPr>
        <w:t>поддержк</w:t>
      </w:r>
      <w:r>
        <w:rPr>
          <w:rFonts w:ascii="Arial" w:hAnsi="Arial" w:cs="Arial"/>
          <w:color w:val="000000"/>
        </w:rPr>
        <w:t>у</w:t>
      </w:r>
      <w:r w:rsidRPr="0085321B">
        <w:rPr>
          <w:rFonts w:ascii="Arial" w:hAnsi="Arial" w:cs="Arial"/>
          <w:color w:val="000000"/>
        </w:rPr>
        <w:t xml:space="preserve"> участников</w:t>
      </w:r>
      <w:r w:rsidRPr="0085321B">
        <w:rPr>
          <w:rFonts w:ascii="Arial" w:hAnsi="Arial" w:cs="Arial"/>
          <w:color w:val="000000" w:themeColor="text1"/>
        </w:rPr>
        <w:t xml:space="preserve"> закупок в условиях санкций</w:t>
      </w:r>
    </w:p>
    <w:p w:rsidR="00F14DD4" w:rsidRPr="0094551A" w:rsidRDefault="0094551A" w:rsidP="0094551A">
      <w:pPr>
        <w:pStyle w:val="ad"/>
        <w:numPr>
          <w:ilvl w:val="0"/>
          <w:numId w:val="37"/>
        </w:num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Преференции</w:t>
      </w:r>
      <w:r w:rsidRPr="0094551A">
        <w:rPr>
          <w:rFonts w:ascii="Arial" w:hAnsi="Arial" w:cs="Arial"/>
          <w:color w:val="000000"/>
        </w:rPr>
        <w:t xml:space="preserve"> и особые условия </w:t>
      </w:r>
      <w:r w:rsidR="00B65588">
        <w:rPr>
          <w:rFonts w:ascii="Arial" w:hAnsi="Arial" w:cs="Arial"/>
          <w:color w:val="000000"/>
        </w:rPr>
        <w:t>в закупках для субъектов МСП</w:t>
      </w:r>
    </w:p>
    <w:p w:rsidR="00C574B3" w:rsidRDefault="007A3FE7" w:rsidP="001E002D">
      <w:pPr>
        <w:pStyle w:val="ad"/>
        <w:numPr>
          <w:ilvl w:val="0"/>
          <w:numId w:val="37"/>
        </w:numPr>
        <w:shd w:val="clear" w:color="auto" w:fill="FFFFFF"/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Особенности </w:t>
      </w:r>
      <w:r w:rsidR="00C574B3">
        <w:rPr>
          <w:rFonts w:ascii="Arial" w:hAnsi="Arial" w:cs="Arial"/>
          <w:color w:val="000000"/>
        </w:rPr>
        <w:t>закупок на поставку</w:t>
      </w:r>
      <w:r w:rsidR="00C574B3" w:rsidRPr="00C574B3">
        <w:rPr>
          <w:rFonts w:ascii="Arial" w:hAnsi="Arial" w:cs="Arial"/>
          <w:color w:val="000000"/>
        </w:rPr>
        <w:t xml:space="preserve"> </w:t>
      </w:r>
      <w:r w:rsidR="00C574B3">
        <w:rPr>
          <w:rFonts w:ascii="Arial" w:hAnsi="Arial" w:cs="Arial"/>
          <w:color w:val="000000"/>
        </w:rPr>
        <w:t>промышленной продукции</w:t>
      </w:r>
    </w:p>
    <w:p w:rsidR="0094551A" w:rsidRPr="001E002D" w:rsidRDefault="0094551A" w:rsidP="00AB6FC1">
      <w:pPr>
        <w:pStyle w:val="ad"/>
        <w:numPr>
          <w:ilvl w:val="0"/>
          <w:numId w:val="37"/>
        </w:numPr>
        <w:shd w:val="clear" w:color="auto" w:fill="FFFFFF"/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color w:val="000000"/>
        </w:rPr>
      </w:pPr>
      <w:proofErr w:type="spellStart"/>
      <w:r w:rsidRPr="001E002D">
        <w:rPr>
          <w:rFonts w:ascii="Arial" w:hAnsi="Arial" w:cs="Arial"/>
          <w:color w:val="000000"/>
        </w:rPr>
        <w:t>Импор</w:t>
      </w:r>
      <w:r w:rsidR="001E002D">
        <w:rPr>
          <w:rFonts w:ascii="Arial" w:hAnsi="Arial" w:cs="Arial"/>
          <w:color w:val="000000"/>
        </w:rPr>
        <w:t>тозамещение</w:t>
      </w:r>
      <w:proofErr w:type="spellEnd"/>
      <w:r w:rsidR="001E002D">
        <w:rPr>
          <w:rFonts w:ascii="Arial" w:hAnsi="Arial" w:cs="Arial"/>
          <w:color w:val="000000"/>
        </w:rPr>
        <w:t xml:space="preserve">: </w:t>
      </w:r>
      <w:r w:rsidRPr="001E002D">
        <w:rPr>
          <w:rFonts w:ascii="Arial" w:hAnsi="Arial" w:cs="Arial"/>
          <w:color w:val="000000"/>
        </w:rPr>
        <w:t xml:space="preserve">приоритет товаров </w:t>
      </w:r>
      <w:r w:rsidR="001E002D">
        <w:rPr>
          <w:rFonts w:ascii="Arial" w:hAnsi="Arial" w:cs="Arial"/>
          <w:color w:val="000000"/>
        </w:rPr>
        <w:t>российского происхождения,</w:t>
      </w:r>
      <w:r w:rsidRPr="001E002D">
        <w:rPr>
          <w:rFonts w:ascii="Arial" w:hAnsi="Arial" w:cs="Arial"/>
          <w:color w:val="000000"/>
        </w:rPr>
        <w:t xml:space="preserve"> </w:t>
      </w:r>
      <w:r w:rsidR="001E002D">
        <w:rPr>
          <w:rFonts w:ascii="Arial" w:hAnsi="Arial" w:cs="Arial"/>
          <w:color w:val="000000" w:themeColor="text1"/>
        </w:rPr>
        <w:t>з</w:t>
      </w:r>
      <w:r w:rsidR="001E002D" w:rsidRPr="001E002D">
        <w:rPr>
          <w:rFonts w:ascii="Arial" w:hAnsi="Arial" w:cs="Arial"/>
          <w:color w:val="000000" w:themeColor="text1"/>
        </w:rPr>
        <w:t>апреты и ограничения на покупку импортной продукции</w:t>
      </w:r>
    </w:p>
    <w:p w:rsidR="0094183A" w:rsidRPr="00132544" w:rsidRDefault="002C57A2" w:rsidP="008C63E7">
      <w:pPr>
        <w:pStyle w:val="ad"/>
        <w:numPr>
          <w:ilvl w:val="0"/>
          <w:numId w:val="37"/>
        </w:numPr>
        <w:shd w:val="clear" w:color="auto" w:fill="FFFFFF"/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>Способы</w:t>
      </w:r>
      <w:r w:rsidR="0094183A" w:rsidRPr="00132544">
        <w:rPr>
          <w:rFonts w:ascii="Arial" w:hAnsi="Arial" w:cs="Arial"/>
          <w:color w:val="000000" w:themeColor="text1"/>
        </w:rPr>
        <w:t xml:space="preserve"> подтверждения страны-производителя </w:t>
      </w:r>
      <w:r>
        <w:rPr>
          <w:rFonts w:ascii="Arial" w:hAnsi="Arial" w:cs="Arial"/>
          <w:color w:val="000000" w:themeColor="text1"/>
        </w:rPr>
        <w:t>для разных категорий продукции</w:t>
      </w:r>
    </w:p>
    <w:p w:rsidR="0001308E" w:rsidRPr="0001308E" w:rsidRDefault="00132544" w:rsidP="0001308E">
      <w:pPr>
        <w:pStyle w:val="ad"/>
        <w:numPr>
          <w:ilvl w:val="0"/>
          <w:numId w:val="37"/>
        </w:numPr>
        <w:shd w:val="clear" w:color="auto" w:fill="FFFFFF"/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 xml:space="preserve">Национальный режим: </w:t>
      </w:r>
      <w:r w:rsidR="00096201">
        <w:rPr>
          <w:rFonts w:ascii="Arial" w:hAnsi="Arial" w:cs="Arial"/>
          <w:color w:val="000000" w:themeColor="text1"/>
        </w:rPr>
        <w:t>особые правила оценки, а также отклонения</w:t>
      </w:r>
      <w:r w:rsidR="00C574B3">
        <w:rPr>
          <w:rFonts w:ascii="Arial" w:hAnsi="Arial" w:cs="Arial"/>
          <w:color w:val="000000" w:themeColor="text1"/>
        </w:rPr>
        <w:t xml:space="preserve"> заявок</w:t>
      </w:r>
      <w:r w:rsidR="00096201">
        <w:rPr>
          <w:rFonts w:ascii="Arial" w:hAnsi="Arial" w:cs="Arial"/>
          <w:color w:val="000000" w:themeColor="text1"/>
        </w:rPr>
        <w:t xml:space="preserve"> на участие</w:t>
      </w:r>
      <w:r w:rsidR="00B65588">
        <w:rPr>
          <w:rFonts w:ascii="Arial" w:hAnsi="Arial" w:cs="Arial"/>
          <w:color w:val="000000" w:themeColor="text1"/>
        </w:rPr>
        <w:t>, в зависимости от страны происхождения товара</w:t>
      </w:r>
    </w:p>
    <w:p w:rsidR="0001308E" w:rsidRPr="0001308E" w:rsidRDefault="0001308E" w:rsidP="0001308E">
      <w:pPr>
        <w:pStyle w:val="ad"/>
        <w:numPr>
          <w:ilvl w:val="0"/>
          <w:numId w:val="37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01308E">
        <w:rPr>
          <w:rFonts w:ascii="Arial" w:hAnsi="Arial" w:cs="Arial"/>
          <w:color w:val="000000"/>
        </w:rPr>
        <w:t xml:space="preserve">Вступление в Реестр промышленной продукции для участия в </w:t>
      </w:r>
      <w:proofErr w:type="spellStart"/>
      <w:r w:rsidRPr="0001308E">
        <w:rPr>
          <w:rFonts w:ascii="Arial" w:hAnsi="Arial" w:cs="Arial"/>
          <w:color w:val="000000"/>
        </w:rPr>
        <w:t>госзакупках</w:t>
      </w:r>
      <w:proofErr w:type="spellEnd"/>
      <w:r w:rsidRPr="0001308E">
        <w:rPr>
          <w:rFonts w:ascii="Arial" w:hAnsi="Arial" w:cs="Arial"/>
          <w:color w:val="000000"/>
        </w:rPr>
        <w:t>: когда обязательно, а в каких случаях действуют исключения и правило «третий лишний»</w:t>
      </w:r>
    </w:p>
    <w:p w:rsidR="0085321B" w:rsidRPr="007A3FE7" w:rsidRDefault="0085321B" w:rsidP="0085321B">
      <w:pPr>
        <w:pStyle w:val="ad"/>
        <w:tabs>
          <w:tab w:val="left" w:pos="284"/>
        </w:tabs>
        <w:ind w:left="284" w:firstLine="709"/>
        <w:jc w:val="both"/>
        <w:rPr>
          <w:rFonts w:ascii="Arial" w:hAnsi="Arial" w:cs="Arial"/>
          <w:color w:val="000000"/>
        </w:rPr>
      </w:pPr>
    </w:p>
    <w:p w:rsidR="0094183A" w:rsidRDefault="0094183A" w:rsidP="00344D7F">
      <w:pPr>
        <w:spacing w:after="12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Спикер:</w:t>
      </w:r>
    </w:p>
    <w:p w:rsidR="00763285" w:rsidRDefault="00763285" w:rsidP="00344D7F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ОПАРИНА Дарья Сергеевна, </w:t>
      </w:r>
    </w:p>
    <w:p w:rsidR="00763285" w:rsidRDefault="00763285" w:rsidP="00344D7F">
      <w:pPr>
        <w:jc w:val="both"/>
        <w:rPr>
          <w:rFonts w:ascii="Arial" w:hAnsi="Arial" w:cs="Arial"/>
          <w:lang w:val="ru-RU"/>
        </w:rPr>
      </w:pPr>
      <w:r w:rsidRPr="00763285">
        <w:rPr>
          <w:rFonts w:ascii="Arial" w:hAnsi="Arial" w:cs="Arial"/>
          <w:lang w:val="ru-RU"/>
        </w:rPr>
        <w:lastRenderedPageBreak/>
        <w:t>дипломированный эксперт-практик,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специалист по тендерному сопровождению </w:t>
      </w:r>
      <w:r w:rsidRPr="00C551ED">
        <w:rPr>
          <w:rFonts w:ascii="Arial" w:hAnsi="Arial" w:cs="Arial"/>
          <w:lang w:val="ru-RU"/>
        </w:rPr>
        <w:t xml:space="preserve">с опытом работы более </w:t>
      </w:r>
      <w:r>
        <w:rPr>
          <w:rFonts w:ascii="Arial" w:hAnsi="Arial" w:cs="Arial"/>
          <w:lang w:val="ru-RU"/>
        </w:rPr>
        <w:t>9</w:t>
      </w:r>
      <w:r w:rsidRPr="00C551ED">
        <w:rPr>
          <w:rFonts w:ascii="Arial" w:hAnsi="Arial" w:cs="Arial"/>
          <w:lang w:val="ru-RU"/>
        </w:rPr>
        <w:t xml:space="preserve"> лет</w:t>
      </w:r>
      <w:r>
        <w:rPr>
          <w:rFonts w:ascii="Arial" w:hAnsi="Arial" w:cs="Arial"/>
          <w:lang w:val="ru-RU"/>
        </w:rPr>
        <w:t xml:space="preserve"> </w:t>
      </w:r>
      <w:r w:rsidRPr="00C551ED">
        <w:rPr>
          <w:rFonts w:ascii="Arial" w:hAnsi="Arial" w:cs="Arial"/>
          <w:lang w:val="ru-RU"/>
        </w:rPr>
        <w:t>в рамках 44-ФЗ и 223-ФЗ</w:t>
      </w:r>
      <w:r>
        <w:rPr>
          <w:rFonts w:ascii="Arial" w:hAnsi="Arial" w:cs="Arial"/>
          <w:lang w:val="ru-RU"/>
        </w:rPr>
        <w:t xml:space="preserve">, </w:t>
      </w:r>
      <w:r w:rsidRPr="00C551ED">
        <w:rPr>
          <w:rFonts w:ascii="Arial" w:hAnsi="Arial" w:cs="Arial"/>
          <w:lang w:val="ru-RU"/>
        </w:rPr>
        <w:t>выиграла своим клиентам тендеров более, чем на 2 млрд рублей</w:t>
      </w:r>
      <w:r>
        <w:rPr>
          <w:rFonts w:ascii="Arial" w:hAnsi="Arial" w:cs="Arial"/>
          <w:lang w:val="ru-RU"/>
        </w:rPr>
        <w:t xml:space="preserve">, автор онлайн-курсов по </w:t>
      </w:r>
      <w:proofErr w:type="spellStart"/>
      <w:r>
        <w:rPr>
          <w:rFonts w:ascii="Arial" w:hAnsi="Arial" w:cs="Arial"/>
          <w:lang w:val="ru-RU"/>
        </w:rPr>
        <w:t>госзакупкам</w:t>
      </w:r>
      <w:proofErr w:type="spellEnd"/>
      <w:r>
        <w:rPr>
          <w:rFonts w:ascii="Arial" w:hAnsi="Arial" w:cs="Arial"/>
          <w:lang w:val="ru-RU"/>
        </w:rPr>
        <w:t>.</w:t>
      </w:r>
    </w:p>
    <w:p w:rsidR="00763285" w:rsidRDefault="00763285" w:rsidP="00344D7F">
      <w:pPr>
        <w:jc w:val="both"/>
        <w:rPr>
          <w:rFonts w:ascii="Arial" w:hAnsi="Arial" w:cs="Arial"/>
          <w:lang w:val="ru-RU"/>
        </w:rPr>
      </w:pPr>
    </w:p>
    <w:p w:rsidR="0094183A" w:rsidRDefault="00511BFF" w:rsidP="00344D7F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1</w:t>
      </w:r>
      <w:r w:rsidR="00580131">
        <w:rPr>
          <w:rFonts w:ascii="Arial" w:hAnsi="Arial" w:cs="Arial"/>
          <w:b/>
          <w:lang w:val="ru-RU"/>
        </w:rPr>
        <w:t>2</w:t>
      </w:r>
      <w:r>
        <w:rPr>
          <w:rFonts w:ascii="Arial" w:hAnsi="Arial" w:cs="Arial"/>
          <w:b/>
          <w:lang w:val="ru-RU"/>
        </w:rPr>
        <w:t>.</w:t>
      </w:r>
      <w:r w:rsidR="00580131">
        <w:rPr>
          <w:rFonts w:ascii="Arial" w:hAnsi="Arial" w:cs="Arial"/>
          <w:b/>
          <w:lang w:val="ru-RU"/>
        </w:rPr>
        <w:t>1</w:t>
      </w:r>
      <w:r>
        <w:rPr>
          <w:rFonts w:ascii="Arial" w:hAnsi="Arial" w:cs="Arial"/>
          <w:b/>
          <w:lang w:val="ru-RU"/>
        </w:rPr>
        <w:t>5 – 1</w:t>
      </w:r>
      <w:r w:rsidR="00580131">
        <w:rPr>
          <w:rFonts w:ascii="Arial" w:hAnsi="Arial" w:cs="Arial"/>
          <w:b/>
          <w:lang w:val="ru-RU"/>
        </w:rPr>
        <w:t>2</w:t>
      </w:r>
      <w:r>
        <w:rPr>
          <w:rFonts w:ascii="Arial" w:hAnsi="Arial" w:cs="Arial"/>
          <w:b/>
          <w:lang w:val="ru-RU"/>
        </w:rPr>
        <w:t>.</w:t>
      </w:r>
      <w:r w:rsidR="00580131">
        <w:rPr>
          <w:rFonts w:ascii="Arial" w:hAnsi="Arial" w:cs="Arial"/>
          <w:b/>
          <w:lang w:val="ru-RU"/>
        </w:rPr>
        <w:t>30</w:t>
      </w:r>
      <w:r>
        <w:rPr>
          <w:rFonts w:ascii="Arial" w:hAnsi="Arial" w:cs="Arial"/>
          <w:b/>
          <w:lang w:val="ru-RU"/>
        </w:rPr>
        <w:t xml:space="preserve"> </w:t>
      </w:r>
      <w:r w:rsidR="00580131">
        <w:rPr>
          <w:rFonts w:ascii="Arial" w:hAnsi="Arial" w:cs="Arial"/>
          <w:b/>
          <w:lang w:val="ru-RU"/>
        </w:rPr>
        <w:t>кофе-брейк</w:t>
      </w:r>
    </w:p>
    <w:p w:rsidR="00196BF0" w:rsidRPr="0094183A" w:rsidRDefault="00196BF0" w:rsidP="00344D7F">
      <w:pPr>
        <w:jc w:val="both"/>
        <w:rPr>
          <w:rFonts w:ascii="Arial" w:hAnsi="Arial" w:cs="Arial"/>
          <w:b/>
          <w:lang w:val="ru-RU"/>
        </w:rPr>
      </w:pPr>
    </w:p>
    <w:p w:rsidR="00C404EA" w:rsidRPr="00C404EA" w:rsidRDefault="00511BFF" w:rsidP="00C404EA">
      <w:pPr>
        <w:shd w:val="clear" w:color="auto" w:fill="FFFFFF"/>
        <w:tabs>
          <w:tab w:val="left" w:pos="142"/>
        </w:tabs>
        <w:spacing w:after="1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lang w:val="ru-RU"/>
        </w:rPr>
        <w:t>1</w:t>
      </w:r>
      <w:r w:rsidR="00580131">
        <w:rPr>
          <w:rFonts w:ascii="Arial" w:hAnsi="Arial" w:cs="Arial"/>
          <w:b/>
          <w:lang w:val="ru-RU"/>
        </w:rPr>
        <w:t>2</w:t>
      </w:r>
      <w:r>
        <w:rPr>
          <w:rFonts w:ascii="Arial" w:hAnsi="Arial" w:cs="Arial"/>
          <w:b/>
          <w:lang w:val="ru-RU"/>
        </w:rPr>
        <w:t>.</w:t>
      </w:r>
      <w:r w:rsidR="00580131">
        <w:rPr>
          <w:rFonts w:ascii="Arial" w:hAnsi="Arial" w:cs="Arial"/>
          <w:b/>
          <w:lang w:val="ru-RU"/>
        </w:rPr>
        <w:t>30</w:t>
      </w:r>
      <w:r>
        <w:rPr>
          <w:rFonts w:ascii="Arial" w:hAnsi="Arial" w:cs="Arial"/>
          <w:b/>
          <w:lang w:val="ru-RU"/>
        </w:rPr>
        <w:t xml:space="preserve"> </w:t>
      </w:r>
      <w:r w:rsidR="00196BF0" w:rsidRPr="00580131">
        <w:rPr>
          <w:rFonts w:ascii="Arial" w:hAnsi="Arial" w:cs="Arial"/>
          <w:b/>
          <w:lang w:val="ru-RU"/>
        </w:rPr>
        <w:t>– 1</w:t>
      </w:r>
      <w:r w:rsidR="00580131">
        <w:rPr>
          <w:rFonts w:ascii="Arial" w:hAnsi="Arial" w:cs="Arial"/>
          <w:b/>
          <w:lang w:val="ru-RU"/>
        </w:rPr>
        <w:t>3</w:t>
      </w:r>
      <w:r w:rsidR="00E5475E" w:rsidRPr="00580131">
        <w:rPr>
          <w:rFonts w:ascii="Arial" w:hAnsi="Arial" w:cs="Arial"/>
          <w:b/>
          <w:lang w:val="ru-RU"/>
        </w:rPr>
        <w:t>.</w:t>
      </w:r>
      <w:r w:rsidR="00580131">
        <w:rPr>
          <w:rFonts w:ascii="Arial" w:hAnsi="Arial" w:cs="Arial"/>
          <w:b/>
          <w:lang w:val="ru-RU"/>
        </w:rPr>
        <w:t>15</w:t>
      </w:r>
      <w:r w:rsidR="00196BF0" w:rsidRPr="00580131">
        <w:rPr>
          <w:rFonts w:ascii="Arial" w:hAnsi="Arial" w:cs="Arial"/>
          <w:b/>
          <w:lang w:val="ru-RU"/>
        </w:rPr>
        <w:t xml:space="preserve"> </w:t>
      </w:r>
      <w:r w:rsidR="00196BF0" w:rsidRPr="00580131">
        <w:rPr>
          <w:rFonts w:ascii="Arial" w:hAnsi="Arial" w:cs="Arial"/>
          <w:b/>
          <w:bCs/>
          <w:color w:val="000000" w:themeColor="text1"/>
          <w:lang w:val="ru-RU"/>
        </w:rPr>
        <w:t>Финансовые сервисы для сопровождения закупок:</w:t>
      </w:r>
      <w:r w:rsidR="00196BF0" w:rsidRPr="00511BFF">
        <w:rPr>
          <w:rFonts w:ascii="Arial" w:hAnsi="Arial" w:cs="Arial"/>
          <w:b/>
          <w:bCs/>
          <w:color w:val="000000" w:themeColor="text1"/>
        </w:rPr>
        <w:t> </w:t>
      </w:r>
    </w:p>
    <w:p w:rsidR="00C404EA" w:rsidRPr="00C404EA" w:rsidRDefault="00C404EA" w:rsidP="00C404EA">
      <w:pPr>
        <w:pStyle w:val="ad"/>
        <w:numPr>
          <w:ilvl w:val="0"/>
          <w:numId w:val="37"/>
        </w:numPr>
        <w:spacing w:after="120"/>
        <w:ind w:left="284" w:hanging="284"/>
        <w:jc w:val="both"/>
        <w:rPr>
          <w:rFonts w:ascii="Arial" w:hAnsi="Arial" w:cs="Arial"/>
          <w:color w:val="000000" w:themeColor="text1"/>
        </w:rPr>
      </w:pPr>
      <w:r w:rsidRPr="00C404EA">
        <w:rPr>
          <w:rFonts w:ascii="Arial" w:hAnsi="Arial" w:cs="Arial"/>
          <w:color w:val="000000" w:themeColor="text1"/>
        </w:rPr>
        <w:t>Независимая безотзывная банковская г</w:t>
      </w:r>
      <w:r>
        <w:rPr>
          <w:rFonts w:ascii="Arial" w:hAnsi="Arial" w:cs="Arial"/>
          <w:color w:val="000000" w:themeColor="text1"/>
        </w:rPr>
        <w:t>арантия: условия предоставления. Н</w:t>
      </w:r>
      <w:r w:rsidRPr="00C404EA">
        <w:rPr>
          <w:rFonts w:ascii="Arial" w:hAnsi="Arial" w:cs="Arial"/>
          <w:color w:val="000000" w:themeColor="text1"/>
        </w:rPr>
        <w:t xml:space="preserve">а что обратить внимание при </w:t>
      </w:r>
      <w:r>
        <w:rPr>
          <w:rFonts w:ascii="Arial" w:hAnsi="Arial" w:cs="Arial"/>
          <w:color w:val="000000" w:themeColor="text1"/>
        </w:rPr>
        <w:t>оформлении?</w:t>
      </w:r>
    </w:p>
    <w:p w:rsidR="00C404EA" w:rsidRPr="00C404EA" w:rsidRDefault="00C404EA" w:rsidP="00C404EA">
      <w:pPr>
        <w:pStyle w:val="ad"/>
        <w:numPr>
          <w:ilvl w:val="0"/>
          <w:numId w:val="37"/>
        </w:numPr>
        <w:spacing w:after="120"/>
        <w:ind w:left="284" w:hanging="284"/>
        <w:jc w:val="both"/>
        <w:rPr>
          <w:rFonts w:ascii="Arial" w:hAnsi="Arial" w:cs="Arial"/>
          <w:color w:val="000000" w:themeColor="text1"/>
        </w:rPr>
      </w:pPr>
      <w:r w:rsidRPr="00C404EA">
        <w:rPr>
          <w:rFonts w:ascii="Arial" w:hAnsi="Arial" w:cs="Arial"/>
          <w:color w:val="000000" w:themeColor="text1"/>
        </w:rPr>
        <w:t>Кредит на исполнение контракта: условия получения. Отличие кредита на финансирование гос</w:t>
      </w:r>
      <w:r>
        <w:rPr>
          <w:rFonts w:ascii="Arial" w:hAnsi="Arial" w:cs="Arial"/>
          <w:color w:val="000000" w:themeColor="text1"/>
        </w:rPr>
        <w:t xml:space="preserve">ударственного </w:t>
      </w:r>
      <w:r w:rsidRPr="00C404EA">
        <w:rPr>
          <w:rFonts w:ascii="Arial" w:hAnsi="Arial" w:cs="Arial"/>
          <w:color w:val="000000" w:themeColor="text1"/>
        </w:rPr>
        <w:t>контракта от обычного кредита и тендерного займа. Какие дополнительные финансовые возможности может получить участник государственных закупок?</w:t>
      </w:r>
    </w:p>
    <w:p w:rsidR="00C404EA" w:rsidRPr="00C404EA" w:rsidRDefault="00C404EA" w:rsidP="00C404EA">
      <w:pPr>
        <w:pStyle w:val="ad"/>
        <w:numPr>
          <w:ilvl w:val="0"/>
          <w:numId w:val="37"/>
        </w:numPr>
        <w:ind w:left="284" w:hanging="284"/>
        <w:jc w:val="both"/>
        <w:rPr>
          <w:rFonts w:ascii="Arial" w:hAnsi="Arial" w:cs="Arial"/>
          <w:color w:val="000000" w:themeColor="text1"/>
        </w:rPr>
      </w:pPr>
      <w:r w:rsidRPr="00C404EA">
        <w:rPr>
          <w:rFonts w:ascii="Arial" w:hAnsi="Arial" w:cs="Arial"/>
          <w:color w:val="000000" w:themeColor="text1"/>
        </w:rPr>
        <w:t xml:space="preserve">Особенности получения безотзывной банковской гарантии и кредита на исполнение контракта: срочность, отсутствие опыта исполнения </w:t>
      </w:r>
      <w:proofErr w:type="spellStart"/>
      <w:r w:rsidRPr="00C404EA">
        <w:rPr>
          <w:rFonts w:ascii="Arial" w:hAnsi="Arial" w:cs="Arial"/>
          <w:color w:val="000000" w:themeColor="text1"/>
        </w:rPr>
        <w:t>госконтрактов</w:t>
      </w:r>
      <w:proofErr w:type="spellEnd"/>
      <w:r w:rsidRPr="00C404EA">
        <w:rPr>
          <w:rFonts w:ascii="Arial" w:hAnsi="Arial" w:cs="Arial"/>
          <w:color w:val="000000" w:themeColor="text1"/>
        </w:rPr>
        <w:t xml:space="preserve"> и другие факторы, влияющие на вероятность одобрения</w:t>
      </w:r>
    </w:p>
    <w:p w:rsidR="00C404EA" w:rsidRDefault="00C404EA" w:rsidP="00C404EA">
      <w:pPr>
        <w:jc w:val="both"/>
        <w:rPr>
          <w:rFonts w:ascii="Arial" w:eastAsia="Calibri" w:hAnsi="Arial" w:cs="Arial"/>
          <w:color w:val="000000" w:themeColor="text1"/>
          <w:lang w:val="ru-RU" w:eastAsia="ru-RU"/>
        </w:rPr>
      </w:pPr>
    </w:p>
    <w:p w:rsidR="00C404EA" w:rsidRPr="00C404EA" w:rsidRDefault="00C404EA" w:rsidP="00C404EA">
      <w:pPr>
        <w:jc w:val="both"/>
        <w:rPr>
          <w:rFonts w:ascii="Arial" w:eastAsia="Calibri" w:hAnsi="Arial" w:cs="Arial"/>
          <w:i/>
          <w:color w:val="000000" w:themeColor="text1"/>
          <w:lang w:val="ru-RU" w:eastAsia="ru-RU"/>
        </w:rPr>
      </w:pPr>
      <w:r w:rsidRPr="00C404EA">
        <w:rPr>
          <w:rFonts w:ascii="Arial" w:eastAsia="Calibri" w:hAnsi="Arial" w:cs="Arial"/>
          <w:i/>
          <w:color w:val="000000" w:themeColor="text1"/>
          <w:lang w:val="ru-RU" w:eastAsia="ru-RU"/>
        </w:rPr>
        <w:t>Особенности предоставления финансовых сервисов будут рассмотрены на примере их получения в АО «МСП Банк»</w:t>
      </w:r>
    </w:p>
    <w:p w:rsidR="00196BF0" w:rsidRPr="00E5475E" w:rsidRDefault="00196BF0" w:rsidP="00344D7F">
      <w:pPr>
        <w:rPr>
          <w:rFonts w:ascii="Arial" w:hAnsi="Arial" w:cs="Arial"/>
          <w:color w:val="000000" w:themeColor="text1"/>
          <w:lang w:val="ru-RU"/>
        </w:rPr>
      </w:pPr>
    </w:p>
    <w:p w:rsidR="0072565B" w:rsidRDefault="0072565B" w:rsidP="00344D7F">
      <w:pPr>
        <w:spacing w:after="120"/>
        <w:rPr>
          <w:rFonts w:ascii="Arial" w:hAnsi="Arial" w:cs="Arial"/>
          <w:color w:val="000000" w:themeColor="text1"/>
          <w:lang w:val="ru-RU"/>
        </w:rPr>
      </w:pPr>
      <w:r>
        <w:rPr>
          <w:rFonts w:ascii="Arial" w:hAnsi="Arial" w:cs="Arial"/>
          <w:color w:val="000000" w:themeColor="text1"/>
          <w:lang w:val="ru-RU"/>
        </w:rPr>
        <w:t>Спикер:</w:t>
      </w:r>
    </w:p>
    <w:p w:rsidR="00763285" w:rsidRDefault="0072565B" w:rsidP="00344D7F">
      <w:pPr>
        <w:jc w:val="both"/>
        <w:rPr>
          <w:rFonts w:ascii="Arial" w:hAnsi="Arial" w:cs="Arial"/>
          <w:b/>
          <w:lang w:val="ru-RU"/>
        </w:rPr>
      </w:pPr>
      <w:r w:rsidRPr="0072565B">
        <w:rPr>
          <w:rFonts w:ascii="Arial" w:hAnsi="Arial" w:cs="Arial"/>
          <w:b/>
          <w:lang w:val="ru-RU"/>
        </w:rPr>
        <w:t xml:space="preserve">ЧЕРЕПАНОВ Павел Вадимович, </w:t>
      </w:r>
    </w:p>
    <w:p w:rsidR="0072565B" w:rsidRPr="0072565B" w:rsidRDefault="0072565B" w:rsidP="00344D7F">
      <w:pPr>
        <w:spacing w:after="120"/>
        <w:jc w:val="both"/>
        <w:rPr>
          <w:rFonts w:ascii="Arial" w:hAnsi="Arial" w:cs="Arial"/>
          <w:b/>
          <w:lang w:val="ru-RU"/>
        </w:rPr>
      </w:pPr>
      <w:r w:rsidRPr="0072565B">
        <w:rPr>
          <w:rFonts w:ascii="Arial" w:hAnsi="Arial" w:cs="Arial"/>
          <w:lang w:val="ru-RU"/>
        </w:rPr>
        <w:t>Региональный директор</w:t>
      </w:r>
      <w:r>
        <w:rPr>
          <w:rFonts w:ascii="Arial" w:hAnsi="Arial" w:cs="Arial"/>
          <w:lang w:val="ru-RU"/>
        </w:rPr>
        <w:t xml:space="preserve"> </w:t>
      </w:r>
      <w:r w:rsidRPr="00F14C23">
        <w:rPr>
          <w:rFonts w:ascii="Arial" w:hAnsi="Arial" w:cs="Arial"/>
          <w:lang w:val="ru-RU"/>
        </w:rPr>
        <w:t>Центр</w:t>
      </w:r>
      <w:r>
        <w:rPr>
          <w:rFonts w:ascii="Arial" w:hAnsi="Arial" w:cs="Arial"/>
          <w:lang w:val="ru-RU"/>
        </w:rPr>
        <w:t>а</w:t>
      </w:r>
      <w:r w:rsidRPr="00F14C23">
        <w:rPr>
          <w:rFonts w:ascii="Arial" w:hAnsi="Arial" w:cs="Arial"/>
          <w:lang w:val="ru-RU"/>
        </w:rPr>
        <w:t xml:space="preserve"> консультирования предпринимателей АО </w:t>
      </w:r>
      <w:r w:rsidR="00763285">
        <w:rPr>
          <w:rFonts w:ascii="Arial" w:hAnsi="Arial" w:cs="Arial"/>
          <w:lang w:val="ru-RU"/>
        </w:rPr>
        <w:t xml:space="preserve">                  </w:t>
      </w:r>
      <w:r w:rsidRPr="00F14C23">
        <w:rPr>
          <w:rFonts w:ascii="Arial" w:hAnsi="Arial" w:cs="Arial"/>
          <w:lang w:val="ru-RU"/>
        </w:rPr>
        <w:t>«МСП Банк» в г. Ярославль</w:t>
      </w:r>
      <w:r>
        <w:rPr>
          <w:rFonts w:ascii="Arial" w:hAnsi="Arial" w:cs="Arial"/>
          <w:lang w:val="ru-RU"/>
        </w:rPr>
        <w:t>.</w:t>
      </w:r>
    </w:p>
    <w:p w:rsidR="00511BFF" w:rsidRDefault="00511BFF" w:rsidP="00344D7F">
      <w:pPr>
        <w:jc w:val="both"/>
        <w:rPr>
          <w:rFonts w:ascii="Arial" w:hAnsi="Arial" w:cs="Arial"/>
          <w:lang w:val="ru-RU"/>
        </w:rPr>
      </w:pPr>
    </w:p>
    <w:p w:rsidR="0072565B" w:rsidRDefault="00E5475E" w:rsidP="00C404EA">
      <w:pPr>
        <w:jc w:val="both"/>
        <w:rPr>
          <w:rFonts w:ascii="Arial" w:hAnsi="Arial" w:cs="Arial"/>
          <w:color w:val="000000" w:themeColor="text1"/>
          <w:lang w:val="ru-RU"/>
        </w:rPr>
      </w:pPr>
      <w:r>
        <w:rPr>
          <w:rFonts w:ascii="Arial" w:hAnsi="Arial" w:cs="Arial"/>
          <w:b/>
          <w:color w:val="000000" w:themeColor="text1"/>
          <w:lang w:val="ru-RU"/>
        </w:rPr>
        <w:t>1</w:t>
      </w:r>
      <w:r w:rsidR="00580131">
        <w:rPr>
          <w:rFonts w:ascii="Arial" w:hAnsi="Arial" w:cs="Arial"/>
          <w:b/>
          <w:color w:val="000000" w:themeColor="text1"/>
          <w:lang w:val="ru-RU"/>
        </w:rPr>
        <w:t>3</w:t>
      </w:r>
      <w:r>
        <w:rPr>
          <w:rFonts w:ascii="Arial" w:hAnsi="Arial" w:cs="Arial"/>
          <w:b/>
          <w:color w:val="000000" w:themeColor="text1"/>
          <w:lang w:val="ru-RU"/>
        </w:rPr>
        <w:t>.</w:t>
      </w:r>
      <w:r w:rsidR="00580131">
        <w:rPr>
          <w:rFonts w:ascii="Arial" w:hAnsi="Arial" w:cs="Arial"/>
          <w:b/>
          <w:color w:val="000000" w:themeColor="text1"/>
          <w:lang w:val="ru-RU"/>
        </w:rPr>
        <w:t>15</w:t>
      </w:r>
      <w:r>
        <w:rPr>
          <w:rFonts w:ascii="Arial" w:hAnsi="Arial" w:cs="Arial"/>
          <w:b/>
          <w:color w:val="000000" w:themeColor="text1"/>
          <w:lang w:val="ru-RU"/>
        </w:rPr>
        <w:t xml:space="preserve"> – 1</w:t>
      </w:r>
      <w:r w:rsidR="00580131">
        <w:rPr>
          <w:rFonts w:ascii="Arial" w:hAnsi="Arial" w:cs="Arial"/>
          <w:b/>
          <w:color w:val="000000" w:themeColor="text1"/>
          <w:lang w:val="ru-RU"/>
        </w:rPr>
        <w:t>4</w:t>
      </w:r>
      <w:r>
        <w:rPr>
          <w:rFonts w:ascii="Arial" w:hAnsi="Arial" w:cs="Arial"/>
          <w:b/>
          <w:color w:val="000000" w:themeColor="text1"/>
          <w:lang w:val="ru-RU"/>
        </w:rPr>
        <w:t>.</w:t>
      </w:r>
      <w:r w:rsidR="00580131">
        <w:rPr>
          <w:rFonts w:ascii="Arial" w:hAnsi="Arial" w:cs="Arial"/>
          <w:b/>
          <w:color w:val="000000" w:themeColor="text1"/>
          <w:lang w:val="ru-RU"/>
        </w:rPr>
        <w:t>00</w:t>
      </w:r>
      <w:r>
        <w:rPr>
          <w:rFonts w:ascii="Arial" w:hAnsi="Arial" w:cs="Arial"/>
          <w:b/>
          <w:color w:val="000000" w:themeColor="text1"/>
          <w:lang w:val="ru-RU"/>
        </w:rPr>
        <w:t xml:space="preserve"> </w:t>
      </w:r>
      <w:r w:rsidR="0072565B" w:rsidRPr="0072565B">
        <w:rPr>
          <w:rFonts w:ascii="Arial" w:hAnsi="Arial" w:cs="Arial"/>
          <w:b/>
          <w:color w:val="000000" w:themeColor="text1"/>
          <w:lang w:val="ru-RU"/>
        </w:rPr>
        <w:t>Факторинг:</w:t>
      </w:r>
      <w:r w:rsidR="00196BF0" w:rsidRPr="0072565B">
        <w:rPr>
          <w:rFonts w:ascii="Arial" w:hAnsi="Arial" w:cs="Arial"/>
          <w:b/>
          <w:color w:val="000000" w:themeColor="text1"/>
          <w:lang w:val="ru-RU"/>
        </w:rPr>
        <w:t xml:space="preserve"> </w:t>
      </w:r>
      <w:r w:rsidR="0072565B" w:rsidRPr="0072565B">
        <w:rPr>
          <w:rFonts w:ascii="Arial" w:hAnsi="Arial" w:cs="Arial"/>
          <w:color w:val="000000" w:themeColor="text1"/>
          <w:lang w:val="ru-RU"/>
        </w:rPr>
        <w:t>правовые аспекты, практика применения, преимущества использования, документы, необходимые для получения.</w:t>
      </w:r>
    </w:p>
    <w:p w:rsidR="00C404EA" w:rsidRPr="00C404EA" w:rsidRDefault="00C404EA" w:rsidP="00C404EA">
      <w:pPr>
        <w:jc w:val="both"/>
        <w:rPr>
          <w:rFonts w:ascii="Arial" w:hAnsi="Arial" w:cs="Arial"/>
          <w:i/>
          <w:color w:val="000000" w:themeColor="text1"/>
          <w:lang w:val="ru-RU"/>
        </w:rPr>
      </w:pPr>
    </w:p>
    <w:p w:rsidR="00C404EA" w:rsidRPr="00C404EA" w:rsidRDefault="00C404EA" w:rsidP="00C404EA">
      <w:pPr>
        <w:jc w:val="both"/>
        <w:rPr>
          <w:rFonts w:ascii="Arial" w:hAnsi="Arial" w:cs="Arial"/>
          <w:i/>
          <w:color w:val="000000"/>
          <w:lang w:val="ru-RU"/>
        </w:rPr>
      </w:pPr>
      <w:r w:rsidRPr="00C404EA">
        <w:rPr>
          <w:rFonts w:ascii="Arial" w:eastAsia="Calibri" w:hAnsi="Arial" w:cs="Arial"/>
          <w:i/>
          <w:color w:val="000000" w:themeColor="text1"/>
          <w:lang w:val="ru-RU" w:eastAsia="ru-RU"/>
        </w:rPr>
        <w:t>Особенности предоставления финансовых сервисов будут рассмотрены на примере их получения в ПАО «</w:t>
      </w:r>
      <w:proofErr w:type="spellStart"/>
      <w:r w:rsidRPr="00C404EA">
        <w:rPr>
          <w:rFonts w:ascii="Arial" w:eastAsia="Calibri" w:hAnsi="Arial" w:cs="Arial"/>
          <w:i/>
          <w:color w:val="000000" w:themeColor="text1"/>
          <w:lang w:val="ru-RU" w:eastAsia="ru-RU"/>
        </w:rPr>
        <w:t>Транскапиталбанк</w:t>
      </w:r>
      <w:proofErr w:type="spellEnd"/>
      <w:r w:rsidRPr="00C404EA">
        <w:rPr>
          <w:rFonts w:ascii="Arial" w:eastAsia="Calibri" w:hAnsi="Arial" w:cs="Arial"/>
          <w:i/>
          <w:color w:val="000000" w:themeColor="text1"/>
          <w:lang w:val="ru-RU" w:eastAsia="ru-RU"/>
        </w:rPr>
        <w:t>».</w:t>
      </w:r>
    </w:p>
    <w:p w:rsidR="00E5475E" w:rsidRDefault="00E5475E" w:rsidP="00344D7F">
      <w:pPr>
        <w:rPr>
          <w:rFonts w:ascii="Arial" w:hAnsi="Arial" w:cs="Arial"/>
          <w:color w:val="000000"/>
          <w:lang w:val="ru-RU"/>
        </w:rPr>
      </w:pPr>
    </w:p>
    <w:p w:rsidR="00E5475E" w:rsidRPr="00E5475E" w:rsidRDefault="00E5475E" w:rsidP="00344D7F">
      <w:pPr>
        <w:spacing w:after="120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>Спикер:</w:t>
      </w:r>
    </w:p>
    <w:p w:rsidR="00763285" w:rsidRDefault="00E5475E" w:rsidP="00344D7F">
      <w:pPr>
        <w:jc w:val="both"/>
        <w:rPr>
          <w:rFonts w:ascii="Arial" w:hAnsi="Arial" w:cs="Arial"/>
          <w:b/>
          <w:lang w:val="ru-RU"/>
        </w:rPr>
      </w:pPr>
      <w:r w:rsidRPr="00E5475E">
        <w:rPr>
          <w:rFonts w:ascii="Arial" w:hAnsi="Arial" w:cs="Arial"/>
          <w:b/>
          <w:lang w:val="ru-RU"/>
        </w:rPr>
        <w:t xml:space="preserve">ЧЕКАРЕВ </w:t>
      </w:r>
      <w:r w:rsidR="0072565B" w:rsidRPr="00E5475E">
        <w:rPr>
          <w:rFonts w:ascii="Arial" w:hAnsi="Arial" w:cs="Arial"/>
          <w:b/>
          <w:lang w:val="ru-RU"/>
        </w:rPr>
        <w:t xml:space="preserve">Денис Юрьевич, </w:t>
      </w:r>
    </w:p>
    <w:p w:rsidR="0072565B" w:rsidRPr="00E5475E" w:rsidRDefault="0072565B" w:rsidP="00344D7F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lang w:val="ru-RU"/>
        </w:rPr>
        <w:t>заместитель управляющего ДО Ярославский ПАО «</w:t>
      </w:r>
      <w:proofErr w:type="spellStart"/>
      <w:r w:rsidRPr="00B46223">
        <w:rPr>
          <w:rFonts w:ascii="Arial" w:hAnsi="Arial" w:cs="Arial"/>
          <w:lang w:val="ru-RU"/>
        </w:rPr>
        <w:t>Транскапиталбанк</w:t>
      </w:r>
      <w:proofErr w:type="spellEnd"/>
      <w:r>
        <w:rPr>
          <w:rFonts w:ascii="Arial" w:hAnsi="Arial" w:cs="Arial"/>
          <w:lang w:val="ru-RU"/>
        </w:rPr>
        <w:t>».</w:t>
      </w:r>
    </w:p>
    <w:p w:rsidR="00511BFF" w:rsidRDefault="00511BFF" w:rsidP="00344D7F">
      <w:pPr>
        <w:contextualSpacing/>
        <w:rPr>
          <w:rFonts w:ascii="Arial" w:hAnsi="Arial" w:cs="Arial"/>
          <w:color w:val="000000"/>
          <w:lang w:val="ru-RU"/>
        </w:rPr>
      </w:pPr>
    </w:p>
    <w:p w:rsidR="0094183A" w:rsidRDefault="00511BFF" w:rsidP="00344D7F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1</w:t>
      </w:r>
      <w:r w:rsidR="001A11DF">
        <w:rPr>
          <w:rFonts w:ascii="Arial" w:hAnsi="Arial" w:cs="Arial"/>
          <w:b/>
          <w:lang w:val="ru-RU"/>
        </w:rPr>
        <w:t>4</w:t>
      </w:r>
      <w:r>
        <w:rPr>
          <w:rFonts w:ascii="Arial" w:hAnsi="Arial" w:cs="Arial"/>
          <w:b/>
          <w:lang w:val="ru-RU"/>
        </w:rPr>
        <w:t>.</w:t>
      </w:r>
      <w:r w:rsidR="001A11DF">
        <w:rPr>
          <w:rFonts w:ascii="Arial" w:hAnsi="Arial" w:cs="Arial"/>
          <w:b/>
          <w:lang w:val="ru-RU"/>
        </w:rPr>
        <w:t>00</w:t>
      </w:r>
      <w:r>
        <w:rPr>
          <w:rFonts w:ascii="Arial" w:hAnsi="Arial" w:cs="Arial"/>
          <w:b/>
          <w:lang w:val="ru-RU"/>
        </w:rPr>
        <w:t xml:space="preserve"> – 14.</w:t>
      </w:r>
      <w:r w:rsidR="00580131">
        <w:rPr>
          <w:rFonts w:ascii="Arial" w:hAnsi="Arial" w:cs="Arial"/>
          <w:b/>
          <w:lang w:val="ru-RU"/>
        </w:rPr>
        <w:t>1</w:t>
      </w:r>
      <w:r w:rsidR="001A11DF">
        <w:rPr>
          <w:rFonts w:ascii="Arial" w:hAnsi="Arial" w:cs="Arial"/>
          <w:b/>
          <w:lang w:val="ru-RU"/>
        </w:rPr>
        <w:t>5</w:t>
      </w:r>
      <w:r>
        <w:rPr>
          <w:rFonts w:ascii="Arial" w:hAnsi="Arial" w:cs="Arial"/>
          <w:b/>
          <w:lang w:val="ru-RU"/>
        </w:rPr>
        <w:t xml:space="preserve"> </w:t>
      </w:r>
      <w:r w:rsidR="00580131">
        <w:rPr>
          <w:rFonts w:ascii="Arial" w:hAnsi="Arial" w:cs="Arial"/>
          <w:b/>
          <w:lang w:val="ru-RU"/>
        </w:rPr>
        <w:t>перерыв</w:t>
      </w:r>
    </w:p>
    <w:p w:rsidR="00511BFF" w:rsidRPr="0094183A" w:rsidRDefault="00511BFF" w:rsidP="00344D7F">
      <w:pPr>
        <w:jc w:val="both"/>
        <w:rPr>
          <w:rFonts w:ascii="Arial" w:hAnsi="Arial" w:cs="Arial"/>
          <w:b/>
          <w:lang w:val="ru-RU"/>
        </w:rPr>
      </w:pPr>
    </w:p>
    <w:p w:rsidR="000C0C59" w:rsidRPr="007B7DAA" w:rsidRDefault="00511BFF" w:rsidP="007B7DAA">
      <w:pPr>
        <w:spacing w:after="120"/>
        <w:contextualSpacing/>
        <w:rPr>
          <w:rFonts w:ascii="Arial" w:hAnsi="Arial" w:cs="Arial"/>
          <w:b/>
          <w:bCs/>
          <w:color w:val="000000"/>
          <w:lang w:val="ru-RU"/>
        </w:rPr>
      </w:pPr>
      <w:r>
        <w:rPr>
          <w:rFonts w:ascii="Arial" w:hAnsi="Arial" w:cs="Arial"/>
          <w:b/>
          <w:lang w:val="ru-RU"/>
        </w:rPr>
        <w:t>14.</w:t>
      </w:r>
      <w:r w:rsidR="00580131">
        <w:rPr>
          <w:rFonts w:ascii="Arial" w:hAnsi="Arial" w:cs="Arial"/>
          <w:b/>
          <w:lang w:val="ru-RU"/>
        </w:rPr>
        <w:t>1</w:t>
      </w:r>
      <w:r w:rsidR="001A11DF">
        <w:rPr>
          <w:rFonts w:ascii="Arial" w:hAnsi="Arial" w:cs="Arial"/>
          <w:b/>
          <w:lang w:val="ru-RU"/>
        </w:rPr>
        <w:t>5</w:t>
      </w:r>
      <w:r>
        <w:rPr>
          <w:rFonts w:ascii="Arial" w:hAnsi="Arial" w:cs="Arial"/>
          <w:b/>
          <w:lang w:val="ru-RU"/>
        </w:rPr>
        <w:t xml:space="preserve"> – 15.</w:t>
      </w:r>
      <w:r w:rsidR="00580131">
        <w:rPr>
          <w:rFonts w:ascii="Arial" w:hAnsi="Arial" w:cs="Arial"/>
          <w:b/>
          <w:lang w:val="ru-RU"/>
        </w:rPr>
        <w:t>4</w:t>
      </w:r>
      <w:r w:rsidR="001A11DF">
        <w:rPr>
          <w:rFonts w:ascii="Arial" w:hAnsi="Arial" w:cs="Arial"/>
          <w:b/>
          <w:lang w:val="ru-RU"/>
        </w:rPr>
        <w:t>5</w:t>
      </w:r>
      <w:r>
        <w:rPr>
          <w:rFonts w:ascii="Arial" w:hAnsi="Arial" w:cs="Arial"/>
          <w:b/>
          <w:lang w:val="ru-RU"/>
        </w:rPr>
        <w:t xml:space="preserve"> </w:t>
      </w:r>
      <w:r w:rsidR="00196BF0" w:rsidRPr="00196BF0">
        <w:rPr>
          <w:rFonts w:ascii="Arial" w:hAnsi="Arial" w:cs="Arial"/>
          <w:b/>
          <w:bCs/>
          <w:color w:val="000000" w:themeColor="text1"/>
          <w:lang w:val="ru-RU"/>
        </w:rPr>
        <w:t>Реестр промышленной продукции, произведенной на территории Российской Федерации:</w:t>
      </w:r>
    </w:p>
    <w:p w:rsidR="008D097F" w:rsidRDefault="00196BF0" w:rsidP="008D097F">
      <w:pPr>
        <w:pStyle w:val="ad"/>
        <w:numPr>
          <w:ilvl w:val="0"/>
          <w:numId w:val="38"/>
        </w:num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color w:val="000000" w:themeColor="text1"/>
        </w:rPr>
      </w:pPr>
      <w:r w:rsidRPr="00196BF0">
        <w:rPr>
          <w:rFonts w:ascii="Arial" w:hAnsi="Arial" w:cs="Arial"/>
          <w:color w:val="000000" w:themeColor="text1"/>
        </w:rPr>
        <w:t>Постановление Правительства РФ от 17.07.2015 г. №</w:t>
      </w:r>
      <w:r w:rsidRPr="00196BF0">
        <w:rPr>
          <w:rFonts w:ascii="Arial" w:hAnsi="Arial" w:cs="Arial"/>
        </w:rPr>
        <w:t> </w:t>
      </w:r>
      <w:r w:rsidRPr="00196BF0">
        <w:rPr>
          <w:rFonts w:ascii="Arial" w:hAnsi="Arial" w:cs="Arial"/>
          <w:color w:val="000000" w:themeColor="text1"/>
        </w:rPr>
        <w:t xml:space="preserve">719 «О подтверждении производства промышленной продукции на территории </w:t>
      </w:r>
      <w:r w:rsidR="000C0C59">
        <w:rPr>
          <w:rFonts w:ascii="Arial" w:hAnsi="Arial" w:cs="Arial"/>
          <w:color w:val="000000" w:themeColor="text1"/>
        </w:rPr>
        <w:t>РФ</w:t>
      </w:r>
      <w:r w:rsidRPr="00196BF0">
        <w:rPr>
          <w:rFonts w:ascii="Arial" w:hAnsi="Arial" w:cs="Arial"/>
          <w:color w:val="000000" w:themeColor="text1"/>
        </w:rPr>
        <w:t>»</w:t>
      </w:r>
      <w:r w:rsidR="000C0C59">
        <w:rPr>
          <w:rFonts w:ascii="Arial" w:hAnsi="Arial" w:cs="Arial"/>
          <w:color w:val="000000" w:themeColor="text1"/>
        </w:rPr>
        <w:t xml:space="preserve"> в ред. 24.09.2022 г.</w:t>
      </w:r>
    </w:p>
    <w:p w:rsidR="00196BF0" w:rsidRPr="00196BF0" w:rsidRDefault="00373786" w:rsidP="00B5120D">
      <w:pPr>
        <w:pStyle w:val="ad"/>
        <w:numPr>
          <w:ilvl w:val="0"/>
          <w:numId w:val="38"/>
        </w:num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>Цели и задачи</w:t>
      </w:r>
      <w:r w:rsidR="00196BF0" w:rsidRPr="00196BF0">
        <w:rPr>
          <w:rFonts w:ascii="Arial" w:hAnsi="Arial" w:cs="Arial"/>
          <w:color w:val="000000" w:themeColor="text1"/>
        </w:rPr>
        <w:t xml:space="preserve"> Торгово-промышленных палат </w:t>
      </w:r>
      <w:r>
        <w:rPr>
          <w:rFonts w:ascii="Arial" w:hAnsi="Arial" w:cs="Arial"/>
          <w:color w:val="000000" w:themeColor="text1"/>
        </w:rPr>
        <w:t>при</w:t>
      </w:r>
      <w:r w:rsidR="00196BF0" w:rsidRPr="00196BF0">
        <w:rPr>
          <w:rFonts w:ascii="Arial" w:hAnsi="Arial" w:cs="Arial"/>
          <w:color w:val="000000" w:themeColor="text1"/>
        </w:rPr>
        <w:t xml:space="preserve"> исполнении </w:t>
      </w:r>
      <w:r>
        <w:rPr>
          <w:rFonts w:ascii="Arial" w:hAnsi="Arial" w:cs="Arial"/>
          <w:color w:val="000000" w:themeColor="text1"/>
        </w:rPr>
        <w:t>ПП</w:t>
      </w:r>
      <w:r w:rsidR="00196BF0" w:rsidRPr="00196BF0">
        <w:rPr>
          <w:rFonts w:ascii="Arial" w:hAnsi="Arial" w:cs="Arial"/>
          <w:color w:val="000000" w:themeColor="text1"/>
        </w:rPr>
        <w:t xml:space="preserve"> РФ № 719;</w:t>
      </w:r>
    </w:p>
    <w:p w:rsidR="00196BF0" w:rsidRPr="00196BF0" w:rsidRDefault="00196BF0" w:rsidP="007B7DAA">
      <w:pPr>
        <w:pStyle w:val="ad"/>
        <w:numPr>
          <w:ilvl w:val="0"/>
          <w:numId w:val="38"/>
        </w:num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color w:val="000000"/>
        </w:rPr>
      </w:pPr>
      <w:r w:rsidRPr="00196BF0">
        <w:rPr>
          <w:rFonts w:ascii="Arial" w:hAnsi="Arial" w:cs="Arial"/>
          <w:color w:val="000000" w:themeColor="text1"/>
          <w:shd w:val="clear" w:color="auto" w:fill="FFFFFF"/>
        </w:rPr>
        <w:t>Регистрация на портале</w:t>
      </w:r>
      <w:r w:rsidR="007B7DA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7B7DAA" w:rsidRPr="007B7DAA">
        <w:rPr>
          <w:rFonts w:ascii="Arial" w:hAnsi="Arial" w:cs="Arial"/>
          <w:color w:val="000000" w:themeColor="text1"/>
          <w:shd w:val="clear" w:color="auto" w:fill="FFFFFF"/>
        </w:rPr>
        <w:t>государ</w:t>
      </w:r>
      <w:r w:rsidR="007B7DAA">
        <w:rPr>
          <w:rFonts w:ascii="Arial" w:hAnsi="Arial" w:cs="Arial"/>
          <w:color w:val="000000" w:themeColor="text1"/>
          <w:shd w:val="clear" w:color="auto" w:fill="FFFFFF"/>
        </w:rPr>
        <w:t xml:space="preserve">ственной информационной системы </w:t>
      </w:r>
      <w:r w:rsidR="007B7DAA" w:rsidRPr="007B7DAA">
        <w:rPr>
          <w:rFonts w:ascii="Arial" w:hAnsi="Arial" w:cs="Arial"/>
          <w:color w:val="000000" w:themeColor="text1"/>
          <w:shd w:val="clear" w:color="auto" w:fill="FFFFFF"/>
        </w:rPr>
        <w:t>промышленности</w:t>
      </w:r>
      <w:r w:rsidRPr="00196BF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7B7DAA">
        <w:rPr>
          <w:rFonts w:ascii="Arial" w:hAnsi="Arial" w:cs="Arial"/>
          <w:color w:val="000000" w:themeColor="text1"/>
          <w:shd w:val="clear" w:color="auto" w:fill="FFFFFF"/>
        </w:rPr>
        <w:t>(</w:t>
      </w:r>
      <w:r w:rsidRPr="00196BF0">
        <w:rPr>
          <w:rFonts w:ascii="Arial" w:hAnsi="Arial" w:cs="Arial"/>
          <w:color w:val="000000" w:themeColor="text1"/>
          <w:shd w:val="clear" w:color="auto" w:fill="FFFFFF"/>
        </w:rPr>
        <w:t>ГИСП</w:t>
      </w:r>
      <w:r w:rsidR="007B7DAA">
        <w:rPr>
          <w:rFonts w:ascii="Arial" w:hAnsi="Arial" w:cs="Arial"/>
          <w:color w:val="000000" w:themeColor="text1"/>
          <w:shd w:val="clear" w:color="auto" w:fill="FFFFFF"/>
        </w:rPr>
        <w:t>)</w:t>
      </w:r>
    </w:p>
    <w:p w:rsidR="00196BF0" w:rsidRPr="00196BF0" w:rsidRDefault="000C0C59" w:rsidP="00B5120D">
      <w:pPr>
        <w:pStyle w:val="ad"/>
        <w:numPr>
          <w:ilvl w:val="0"/>
          <w:numId w:val="38"/>
        </w:num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lastRenderedPageBreak/>
        <w:t>Порядок</w:t>
      </w:r>
      <w:r w:rsidR="00196BF0" w:rsidRPr="00196BF0">
        <w:rPr>
          <w:rFonts w:ascii="Arial" w:hAnsi="Arial" w:cs="Arial"/>
          <w:color w:val="000000" w:themeColor="text1"/>
          <w:shd w:val="clear" w:color="auto" w:fill="FFFFFF"/>
        </w:rPr>
        <w:t xml:space="preserve"> вступления в р</w:t>
      </w:r>
      <w:r w:rsidR="00196BF0" w:rsidRPr="00196BF0">
        <w:rPr>
          <w:rFonts w:ascii="Arial" w:hAnsi="Arial" w:cs="Arial"/>
          <w:color w:val="000000" w:themeColor="text1"/>
        </w:rPr>
        <w:t>еестр промышленной продукции, произведенной на территории Российской Федерации;</w:t>
      </w:r>
    </w:p>
    <w:p w:rsidR="00196BF0" w:rsidRPr="00196BF0" w:rsidRDefault="00196BF0" w:rsidP="00B5120D">
      <w:pPr>
        <w:pStyle w:val="ad"/>
        <w:numPr>
          <w:ilvl w:val="0"/>
          <w:numId w:val="38"/>
        </w:num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color w:val="000000"/>
        </w:rPr>
      </w:pPr>
      <w:r w:rsidRPr="00196BF0">
        <w:rPr>
          <w:rFonts w:ascii="Arial" w:hAnsi="Arial" w:cs="Arial"/>
          <w:color w:val="000000" w:themeColor="text1"/>
          <w:shd w:val="clear" w:color="auto" w:fill="FFFFFF"/>
        </w:rPr>
        <w:t>Процедура получения акта экспертизы или сертификата СТ-1 в Торгово-промышленной палате Ярославской области;</w:t>
      </w:r>
    </w:p>
    <w:p w:rsidR="00196BF0" w:rsidRPr="00196BF0" w:rsidRDefault="00196BF0" w:rsidP="00B5120D">
      <w:pPr>
        <w:pStyle w:val="ad"/>
        <w:numPr>
          <w:ilvl w:val="0"/>
          <w:numId w:val="38"/>
        </w:num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color w:val="000000"/>
        </w:rPr>
      </w:pPr>
      <w:r w:rsidRPr="00196BF0">
        <w:rPr>
          <w:rFonts w:ascii="Arial" w:hAnsi="Arial" w:cs="Arial"/>
          <w:color w:val="000000" w:themeColor="text1"/>
          <w:shd w:val="clear" w:color="auto" w:fill="FFFFFF"/>
        </w:rPr>
        <w:t>Что необходимо для размещения заявки на услугу подтверждения производства промышленной продукции на территории Российской Федерации;</w:t>
      </w:r>
    </w:p>
    <w:p w:rsidR="00196BF0" w:rsidRPr="007B7DAA" w:rsidRDefault="00196BF0" w:rsidP="007B7DAA">
      <w:pPr>
        <w:pStyle w:val="ad"/>
        <w:numPr>
          <w:ilvl w:val="0"/>
          <w:numId w:val="38"/>
        </w:num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color w:val="000000"/>
        </w:rPr>
      </w:pPr>
      <w:r w:rsidRPr="00196BF0">
        <w:rPr>
          <w:rFonts w:ascii="Arial" w:hAnsi="Arial" w:cs="Arial"/>
          <w:color w:val="000000" w:themeColor="text1"/>
          <w:shd w:val="clear" w:color="auto" w:fill="FFFFFF"/>
        </w:rPr>
        <w:t>Критерии подтверждения производства промышленной продукции на территории Российской Федерации.</w:t>
      </w:r>
    </w:p>
    <w:p w:rsidR="007B7DAA" w:rsidRPr="007B7DAA" w:rsidRDefault="007B7DAA" w:rsidP="007B7DAA">
      <w:pPr>
        <w:pStyle w:val="ad"/>
        <w:numPr>
          <w:ilvl w:val="0"/>
          <w:numId w:val="38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</w:t>
      </w:r>
      <w:r w:rsidRPr="007B7DAA">
        <w:rPr>
          <w:rFonts w:ascii="Arial" w:hAnsi="Arial" w:cs="Arial"/>
          <w:color w:val="000000"/>
        </w:rPr>
        <w:t>ипичные ошибки заявителей при подаче комплекта документов в ГИСП</w:t>
      </w:r>
      <w:r>
        <w:rPr>
          <w:rFonts w:ascii="Arial" w:hAnsi="Arial" w:cs="Arial"/>
          <w:color w:val="000000"/>
        </w:rPr>
        <w:t xml:space="preserve"> и для получения </w:t>
      </w:r>
      <w:r w:rsidR="00373786">
        <w:rPr>
          <w:rFonts w:ascii="Arial" w:hAnsi="Arial" w:cs="Arial"/>
          <w:color w:val="000000"/>
        </w:rPr>
        <w:t xml:space="preserve">Акта экспертизы или </w:t>
      </w:r>
      <w:r>
        <w:rPr>
          <w:rFonts w:ascii="Arial" w:hAnsi="Arial" w:cs="Arial"/>
          <w:color w:val="000000"/>
        </w:rPr>
        <w:t>сертификата СТ-1</w:t>
      </w:r>
    </w:p>
    <w:p w:rsidR="00196BF0" w:rsidRPr="007B7DAA" w:rsidRDefault="00196BF0" w:rsidP="007B7DAA">
      <w:pPr>
        <w:pStyle w:val="ad"/>
        <w:tabs>
          <w:tab w:val="left" w:pos="284"/>
        </w:tabs>
        <w:ind w:left="578"/>
        <w:jc w:val="both"/>
        <w:rPr>
          <w:rFonts w:ascii="Arial" w:hAnsi="Arial" w:cs="Arial"/>
          <w:color w:val="000000"/>
        </w:rPr>
      </w:pPr>
    </w:p>
    <w:p w:rsidR="00196BF0" w:rsidRPr="00511BFF" w:rsidRDefault="00196BF0" w:rsidP="00344D7F">
      <w:pPr>
        <w:spacing w:after="120"/>
        <w:rPr>
          <w:rFonts w:ascii="Arial" w:hAnsi="Arial" w:cs="Arial"/>
          <w:color w:val="000000"/>
          <w:lang w:val="ru-RU"/>
        </w:rPr>
      </w:pPr>
      <w:r w:rsidRPr="00511BFF">
        <w:rPr>
          <w:rFonts w:ascii="Arial" w:hAnsi="Arial" w:cs="Arial"/>
          <w:b/>
          <w:lang w:val="ru-RU"/>
        </w:rPr>
        <w:t>Спикер</w:t>
      </w:r>
      <w:r>
        <w:rPr>
          <w:rFonts w:ascii="Arial" w:hAnsi="Arial" w:cs="Arial"/>
          <w:b/>
          <w:lang w:val="ru-RU"/>
        </w:rPr>
        <w:t>ы</w:t>
      </w:r>
      <w:r w:rsidRPr="00511BFF">
        <w:rPr>
          <w:rFonts w:ascii="Arial" w:hAnsi="Arial" w:cs="Arial"/>
          <w:b/>
          <w:lang w:val="ru-RU"/>
        </w:rPr>
        <w:t>:</w:t>
      </w:r>
    </w:p>
    <w:p w:rsidR="00763285" w:rsidRDefault="00196BF0" w:rsidP="00C404EA">
      <w:pPr>
        <w:jc w:val="both"/>
        <w:rPr>
          <w:rFonts w:ascii="Arial" w:hAnsi="Arial" w:cs="Arial"/>
          <w:lang w:val="ru-RU"/>
        </w:rPr>
      </w:pPr>
      <w:r w:rsidRPr="00196BF0">
        <w:rPr>
          <w:rFonts w:ascii="Arial" w:hAnsi="Arial" w:cs="Arial"/>
          <w:b/>
          <w:lang w:val="ru-RU"/>
        </w:rPr>
        <w:t>ВИНОГРАДОВА Елена Федоровна,</w:t>
      </w:r>
      <w:r w:rsidRPr="00F14C23">
        <w:rPr>
          <w:rFonts w:ascii="Arial" w:hAnsi="Arial" w:cs="Arial"/>
          <w:lang w:val="ru-RU"/>
        </w:rPr>
        <w:t xml:space="preserve"> </w:t>
      </w:r>
    </w:p>
    <w:p w:rsidR="00196BF0" w:rsidRDefault="00196BF0" w:rsidP="00C404EA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эксперт </w:t>
      </w:r>
      <w:r w:rsidRPr="00F14C23">
        <w:rPr>
          <w:rFonts w:ascii="Arial" w:hAnsi="Arial" w:cs="Arial"/>
          <w:lang w:val="ru-RU"/>
        </w:rPr>
        <w:t>Торгово-промышленн</w:t>
      </w:r>
      <w:r>
        <w:rPr>
          <w:rFonts w:ascii="Arial" w:hAnsi="Arial" w:cs="Arial"/>
          <w:lang w:val="ru-RU"/>
        </w:rPr>
        <w:t>ой</w:t>
      </w:r>
      <w:r w:rsidRPr="00F14C23">
        <w:rPr>
          <w:rFonts w:ascii="Arial" w:hAnsi="Arial" w:cs="Arial"/>
          <w:lang w:val="ru-RU"/>
        </w:rPr>
        <w:t xml:space="preserve"> палат</w:t>
      </w:r>
      <w:r>
        <w:rPr>
          <w:rFonts w:ascii="Arial" w:hAnsi="Arial" w:cs="Arial"/>
          <w:lang w:val="ru-RU"/>
        </w:rPr>
        <w:t xml:space="preserve">ы Ярославской области, </w:t>
      </w:r>
      <w:r w:rsidRPr="00196BF0">
        <w:rPr>
          <w:rFonts w:ascii="Arial" w:hAnsi="Arial" w:cs="Arial"/>
          <w:lang w:val="ru-RU"/>
        </w:rPr>
        <w:t>уполномоченны</w:t>
      </w:r>
      <w:r>
        <w:rPr>
          <w:rFonts w:ascii="Arial" w:hAnsi="Arial" w:cs="Arial"/>
          <w:lang w:val="ru-RU"/>
        </w:rPr>
        <w:t>й</w:t>
      </w:r>
      <w:r w:rsidRPr="00196BF0">
        <w:rPr>
          <w:rFonts w:ascii="Arial" w:hAnsi="Arial" w:cs="Arial"/>
          <w:lang w:val="ru-RU"/>
        </w:rPr>
        <w:t xml:space="preserve"> удостоверять сертификаты о происхождении товара</w:t>
      </w:r>
      <w:r>
        <w:rPr>
          <w:rFonts w:ascii="Arial" w:hAnsi="Arial" w:cs="Arial"/>
          <w:lang w:val="ru-RU"/>
        </w:rPr>
        <w:t>.</w:t>
      </w:r>
    </w:p>
    <w:p w:rsidR="00763285" w:rsidRDefault="00763285" w:rsidP="00C404EA">
      <w:pPr>
        <w:jc w:val="both"/>
        <w:rPr>
          <w:rFonts w:ascii="Arial" w:hAnsi="Arial" w:cs="Arial"/>
          <w:color w:val="000000"/>
          <w:lang w:val="ru-RU"/>
        </w:rPr>
      </w:pPr>
    </w:p>
    <w:p w:rsidR="00763285" w:rsidRDefault="00196BF0" w:rsidP="00C404EA">
      <w:pPr>
        <w:jc w:val="both"/>
        <w:rPr>
          <w:rFonts w:ascii="Arial" w:hAnsi="Arial" w:cs="Arial"/>
          <w:lang w:val="ru-RU"/>
        </w:rPr>
      </w:pPr>
      <w:r w:rsidRPr="00196BF0">
        <w:rPr>
          <w:rFonts w:ascii="Arial" w:hAnsi="Arial" w:cs="Arial"/>
          <w:b/>
          <w:lang w:val="ru-RU"/>
        </w:rPr>
        <w:t>ЕЛИСЕЕВА Ольга Владимировна,</w:t>
      </w:r>
      <w:r w:rsidRPr="00F14C23">
        <w:rPr>
          <w:rFonts w:ascii="Arial" w:hAnsi="Arial" w:cs="Arial"/>
          <w:lang w:val="ru-RU"/>
        </w:rPr>
        <w:t xml:space="preserve"> </w:t>
      </w:r>
    </w:p>
    <w:p w:rsidR="00196BF0" w:rsidRDefault="00196BF0" w:rsidP="00C404EA">
      <w:pPr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lang w:val="ru-RU"/>
        </w:rPr>
        <w:t xml:space="preserve">эксперт </w:t>
      </w:r>
      <w:r w:rsidRPr="00F14C23">
        <w:rPr>
          <w:rFonts w:ascii="Arial" w:hAnsi="Arial" w:cs="Arial"/>
          <w:lang w:val="ru-RU"/>
        </w:rPr>
        <w:t>Торгово-промышленн</w:t>
      </w:r>
      <w:r>
        <w:rPr>
          <w:rFonts w:ascii="Arial" w:hAnsi="Arial" w:cs="Arial"/>
          <w:lang w:val="ru-RU"/>
        </w:rPr>
        <w:t>ой</w:t>
      </w:r>
      <w:r w:rsidRPr="00F14C23">
        <w:rPr>
          <w:rFonts w:ascii="Arial" w:hAnsi="Arial" w:cs="Arial"/>
          <w:lang w:val="ru-RU"/>
        </w:rPr>
        <w:t xml:space="preserve"> палат</w:t>
      </w:r>
      <w:r>
        <w:rPr>
          <w:rFonts w:ascii="Arial" w:hAnsi="Arial" w:cs="Arial"/>
          <w:lang w:val="ru-RU"/>
        </w:rPr>
        <w:t xml:space="preserve">ы Ярославской области, </w:t>
      </w:r>
      <w:r w:rsidRPr="00196BF0">
        <w:rPr>
          <w:rFonts w:ascii="Arial" w:hAnsi="Arial" w:cs="Arial"/>
          <w:lang w:val="ru-RU"/>
        </w:rPr>
        <w:t>уполномоченны</w:t>
      </w:r>
      <w:r>
        <w:rPr>
          <w:rFonts w:ascii="Arial" w:hAnsi="Arial" w:cs="Arial"/>
          <w:lang w:val="ru-RU"/>
        </w:rPr>
        <w:t>й</w:t>
      </w:r>
      <w:r w:rsidRPr="00196BF0">
        <w:rPr>
          <w:rFonts w:ascii="Arial" w:hAnsi="Arial" w:cs="Arial"/>
          <w:lang w:val="ru-RU"/>
        </w:rPr>
        <w:t xml:space="preserve"> удостоверять сертификаты о происхождении товара</w:t>
      </w:r>
      <w:r>
        <w:rPr>
          <w:rFonts w:ascii="Arial" w:hAnsi="Arial" w:cs="Arial"/>
          <w:lang w:val="ru-RU"/>
        </w:rPr>
        <w:t>.</w:t>
      </w:r>
    </w:p>
    <w:p w:rsidR="00196BF0" w:rsidRDefault="00196BF0" w:rsidP="00344D7F">
      <w:pPr>
        <w:jc w:val="both"/>
        <w:rPr>
          <w:rFonts w:ascii="Arial" w:hAnsi="Arial" w:cs="Arial"/>
          <w:b/>
          <w:lang w:val="ru-RU"/>
        </w:rPr>
      </w:pPr>
    </w:p>
    <w:p w:rsidR="0094183A" w:rsidRDefault="00511BFF" w:rsidP="00344D7F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15.</w:t>
      </w:r>
      <w:r w:rsidR="00580131">
        <w:rPr>
          <w:rFonts w:ascii="Arial" w:hAnsi="Arial" w:cs="Arial"/>
          <w:b/>
          <w:lang w:val="ru-RU"/>
        </w:rPr>
        <w:t>4</w:t>
      </w:r>
      <w:r w:rsidR="001A11DF">
        <w:rPr>
          <w:rFonts w:ascii="Arial" w:hAnsi="Arial" w:cs="Arial"/>
          <w:b/>
          <w:lang w:val="ru-RU"/>
        </w:rPr>
        <w:t>5</w:t>
      </w:r>
      <w:r>
        <w:rPr>
          <w:rFonts w:ascii="Arial" w:hAnsi="Arial" w:cs="Arial"/>
          <w:b/>
          <w:lang w:val="ru-RU"/>
        </w:rPr>
        <w:t xml:space="preserve"> – 1</w:t>
      </w:r>
      <w:r w:rsidR="001A11DF">
        <w:rPr>
          <w:rFonts w:ascii="Arial" w:hAnsi="Arial" w:cs="Arial"/>
          <w:b/>
          <w:lang w:val="ru-RU"/>
        </w:rPr>
        <w:t>6</w:t>
      </w:r>
      <w:r>
        <w:rPr>
          <w:rFonts w:ascii="Arial" w:hAnsi="Arial" w:cs="Arial"/>
          <w:b/>
          <w:lang w:val="ru-RU"/>
        </w:rPr>
        <w:t>.</w:t>
      </w:r>
      <w:r w:rsidR="001A11DF">
        <w:rPr>
          <w:rFonts w:ascii="Arial" w:hAnsi="Arial" w:cs="Arial"/>
          <w:b/>
          <w:lang w:val="ru-RU"/>
        </w:rPr>
        <w:t>00</w:t>
      </w:r>
      <w:r>
        <w:rPr>
          <w:rFonts w:ascii="Arial" w:hAnsi="Arial" w:cs="Arial"/>
          <w:b/>
          <w:lang w:val="ru-RU"/>
        </w:rPr>
        <w:t xml:space="preserve"> </w:t>
      </w:r>
      <w:r w:rsidR="0094183A" w:rsidRPr="0094183A">
        <w:rPr>
          <w:rFonts w:ascii="Arial" w:hAnsi="Arial" w:cs="Arial"/>
          <w:b/>
          <w:lang w:val="ru-RU"/>
        </w:rPr>
        <w:t>кофе-брейк</w:t>
      </w:r>
    </w:p>
    <w:p w:rsidR="00511BFF" w:rsidRDefault="00511BFF" w:rsidP="00344D7F">
      <w:pPr>
        <w:jc w:val="both"/>
        <w:rPr>
          <w:rFonts w:ascii="Arial" w:hAnsi="Arial" w:cs="Arial"/>
          <w:b/>
          <w:lang w:val="ru-RU"/>
        </w:rPr>
      </w:pPr>
    </w:p>
    <w:p w:rsidR="00FC797E" w:rsidRDefault="00511BFF" w:rsidP="00344D7F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1</w:t>
      </w:r>
      <w:r w:rsidR="001A11DF">
        <w:rPr>
          <w:rFonts w:ascii="Arial" w:hAnsi="Arial" w:cs="Arial"/>
          <w:b/>
          <w:lang w:val="ru-RU"/>
        </w:rPr>
        <w:t>6</w:t>
      </w:r>
      <w:r>
        <w:rPr>
          <w:rFonts w:ascii="Arial" w:hAnsi="Arial" w:cs="Arial"/>
          <w:b/>
          <w:lang w:val="ru-RU"/>
        </w:rPr>
        <w:t>.</w:t>
      </w:r>
      <w:r w:rsidR="001A11DF">
        <w:rPr>
          <w:rFonts w:ascii="Arial" w:hAnsi="Arial" w:cs="Arial"/>
          <w:b/>
          <w:lang w:val="ru-RU"/>
        </w:rPr>
        <w:t>00</w:t>
      </w:r>
      <w:r>
        <w:rPr>
          <w:rFonts w:ascii="Arial" w:hAnsi="Arial" w:cs="Arial"/>
          <w:b/>
          <w:lang w:val="ru-RU"/>
        </w:rPr>
        <w:t xml:space="preserve"> – 17.</w:t>
      </w:r>
      <w:r w:rsidR="001A11DF">
        <w:rPr>
          <w:rFonts w:ascii="Arial" w:hAnsi="Arial" w:cs="Arial"/>
          <w:b/>
          <w:lang w:val="ru-RU"/>
        </w:rPr>
        <w:t>30</w:t>
      </w:r>
      <w:r>
        <w:rPr>
          <w:rFonts w:ascii="Arial" w:hAnsi="Arial" w:cs="Arial"/>
          <w:b/>
          <w:lang w:val="ru-RU"/>
        </w:rPr>
        <w:t xml:space="preserve"> К</w:t>
      </w:r>
      <w:r w:rsidR="0094183A" w:rsidRPr="0094183A">
        <w:rPr>
          <w:rFonts w:ascii="Arial" w:hAnsi="Arial" w:cs="Arial"/>
          <w:b/>
          <w:lang w:val="ru-RU"/>
        </w:rPr>
        <w:t>онсультация участников</w:t>
      </w:r>
      <w:r w:rsidR="0038639D" w:rsidRPr="00511BFF">
        <w:rPr>
          <w:rFonts w:ascii="Arial" w:hAnsi="Arial" w:cs="Arial"/>
          <w:b/>
          <w:lang w:val="ru-RU"/>
        </w:rPr>
        <w:t xml:space="preserve"> </w:t>
      </w:r>
      <w:r w:rsidR="000246DB" w:rsidRPr="00511BFF">
        <w:rPr>
          <w:rFonts w:ascii="Arial" w:hAnsi="Arial" w:cs="Arial"/>
          <w:lang w:val="ru-RU"/>
        </w:rPr>
        <w:t>по</w:t>
      </w:r>
      <w:r w:rsidR="000246DB" w:rsidRPr="00511BFF">
        <w:rPr>
          <w:rFonts w:ascii="Arial" w:hAnsi="Arial" w:cs="Arial"/>
          <w:b/>
          <w:lang w:val="ru-RU"/>
        </w:rPr>
        <w:t xml:space="preserve"> </w:t>
      </w:r>
      <w:r w:rsidR="0038639D" w:rsidRPr="00511BFF">
        <w:rPr>
          <w:rFonts w:ascii="Arial" w:hAnsi="Arial" w:cs="Arial"/>
          <w:lang w:val="ru-RU"/>
        </w:rPr>
        <w:t>вопрос</w:t>
      </w:r>
      <w:r w:rsidR="000246DB" w:rsidRPr="00511BFF">
        <w:rPr>
          <w:rFonts w:ascii="Arial" w:hAnsi="Arial" w:cs="Arial"/>
          <w:lang w:val="ru-RU"/>
        </w:rPr>
        <w:t>ам</w:t>
      </w:r>
      <w:r w:rsidR="0038639D" w:rsidRPr="00511BFF">
        <w:rPr>
          <w:rFonts w:ascii="Arial" w:hAnsi="Arial" w:cs="Arial"/>
          <w:lang w:val="ru-RU"/>
        </w:rPr>
        <w:t xml:space="preserve"> подготовки документации для включения продукции предприятия в Реестр промышленной продукции, произведенной на территории Российской Федерации.</w:t>
      </w:r>
    </w:p>
    <w:p w:rsidR="00511BFF" w:rsidRPr="00511BFF" w:rsidRDefault="00511BFF" w:rsidP="00344D7F">
      <w:pPr>
        <w:jc w:val="both"/>
        <w:rPr>
          <w:rFonts w:ascii="Arial" w:hAnsi="Arial" w:cs="Arial"/>
          <w:lang w:val="ru-RU"/>
        </w:rPr>
      </w:pPr>
    </w:p>
    <w:p w:rsidR="00511BFF" w:rsidRPr="00511BFF" w:rsidRDefault="00511BFF" w:rsidP="00344D7F">
      <w:pPr>
        <w:spacing w:after="120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b/>
          <w:lang w:val="ru-RU"/>
        </w:rPr>
        <w:t>Консультанты</w:t>
      </w:r>
      <w:r w:rsidRPr="00511BFF">
        <w:rPr>
          <w:rFonts w:ascii="Arial" w:hAnsi="Arial" w:cs="Arial"/>
          <w:b/>
          <w:lang w:val="ru-RU"/>
        </w:rPr>
        <w:t>:</w:t>
      </w:r>
    </w:p>
    <w:p w:rsidR="00763285" w:rsidRDefault="00763285" w:rsidP="00C404EA">
      <w:pPr>
        <w:jc w:val="both"/>
        <w:rPr>
          <w:rFonts w:ascii="Arial" w:hAnsi="Arial" w:cs="Arial"/>
          <w:lang w:val="ru-RU"/>
        </w:rPr>
      </w:pPr>
      <w:r w:rsidRPr="00196BF0">
        <w:rPr>
          <w:rFonts w:ascii="Arial" w:hAnsi="Arial" w:cs="Arial"/>
          <w:b/>
          <w:lang w:val="ru-RU"/>
        </w:rPr>
        <w:t>ВИНОГРАДОВА Елена Федоровна,</w:t>
      </w:r>
      <w:r w:rsidRPr="00F14C23">
        <w:rPr>
          <w:rFonts w:ascii="Arial" w:hAnsi="Arial" w:cs="Arial"/>
          <w:lang w:val="ru-RU"/>
        </w:rPr>
        <w:t xml:space="preserve"> </w:t>
      </w:r>
    </w:p>
    <w:p w:rsidR="00763285" w:rsidRDefault="00763285" w:rsidP="00C404EA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эксперт </w:t>
      </w:r>
      <w:r w:rsidRPr="00F14C23">
        <w:rPr>
          <w:rFonts w:ascii="Arial" w:hAnsi="Arial" w:cs="Arial"/>
          <w:lang w:val="ru-RU"/>
        </w:rPr>
        <w:t>Торгово-промышленн</w:t>
      </w:r>
      <w:r>
        <w:rPr>
          <w:rFonts w:ascii="Arial" w:hAnsi="Arial" w:cs="Arial"/>
          <w:lang w:val="ru-RU"/>
        </w:rPr>
        <w:t>ой</w:t>
      </w:r>
      <w:r w:rsidRPr="00F14C23">
        <w:rPr>
          <w:rFonts w:ascii="Arial" w:hAnsi="Arial" w:cs="Arial"/>
          <w:lang w:val="ru-RU"/>
        </w:rPr>
        <w:t xml:space="preserve"> палат</w:t>
      </w:r>
      <w:r>
        <w:rPr>
          <w:rFonts w:ascii="Arial" w:hAnsi="Arial" w:cs="Arial"/>
          <w:lang w:val="ru-RU"/>
        </w:rPr>
        <w:t xml:space="preserve">ы Ярославской области, </w:t>
      </w:r>
      <w:r w:rsidRPr="00196BF0">
        <w:rPr>
          <w:rFonts w:ascii="Arial" w:hAnsi="Arial" w:cs="Arial"/>
          <w:lang w:val="ru-RU"/>
        </w:rPr>
        <w:t>уполномоченны</w:t>
      </w:r>
      <w:r>
        <w:rPr>
          <w:rFonts w:ascii="Arial" w:hAnsi="Arial" w:cs="Arial"/>
          <w:lang w:val="ru-RU"/>
        </w:rPr>
        <w:t>й</w:t>
      </w:r>
      <w:r w:rsidRPr="00196BF0">
        <w:rPr>
          <w:rFonts w:ascii="Arial" w:hAnsi="Arial" w:cs="Arial"/>
          <w:lang w:val="ru-RU"/>
        </w:rPr>
        <w:t xml:space="preserve"> удостоверять сертификаты о происхождении товара</w:t>
      </w:r>
      <w:r>
        <w:rPr>
          <w:rFonts w:ascii="Arial" w:hAnsi="Arial" w:cs="Arial"/>
          <w:lang w:val="ru-RU"/>
        </w:rPr>
        <w:t>.</w:t>
      </w:r>
    </w:p>
    <w:p w:rsidR="00763285" w:rsidRDefault="00763285" w:rsidP="00C404EA">
      <w:pPr>
        <w:jc w:val="both"/>
        <w:rPr>
          <w:rFonts w:ascii="Arial" w:hAnsi="Arial" w:cs="Arial"/>
          <w:color w:val="000000"/>
          <w:lang w:val="ru-RU"/>
        </w:rPr>
      </w:pPr>
    </w:p>
    <w:p w:rsidR="00763285" w:rsidRDefault="00763285" w:rsidP="00C404EA">
      <w:pPr>
        <w:jc w:val="both"/>
        <w:rPr>
          <w:rFonts w:ascii="Arial" w:hAnsi="Arial" w:cs="Arial"/>
          <w:lang w:val="ru-RU"/>
        </w:rPr>
      </w:pPr>
      <w:r w:rsidRPr="00196BF0">
        <w:rPr>
          <w:rFonts w:ascii="Arial" w:hAnsi="Arial" w:cs="Arial"/>
          <w:b/>
          <w:lang w:val="ru-RU"/>
        </w:rPr>
        <w:t>ЕЛИСЕЕВА Ольга Владимировна,</w:t>
      </w:r>
      <w:r w:rsidRPr="00F14C23">
        <w:rPr>
          <w:rFonts w:ascii="Arial" w:hAnsi="Arial" w:cs="Arial"/>
          <w:lang w:val="ru-RU"/>
        </w:rPr>
        <w:t xml:space="preserve"> </w:t>
      </w:r>
    </w:p>
    <w:p w:rsidR="00763285" w:rsidRDefault="00763285" w:rsidP="00C404EA">
      <w:pPr>
        <w:spacing w:after="120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lang w:val="ru-RU"/>
        </w:rPr>
        <w:t xml:space="preserve">эксперт </w:t>
      </w:r>
      <w:r w:rsidRPr="00F14C23">
        <w:rPr>
          <w:rFonts w:ascii="Arial" w:hAnsi="Arial" w:cs="Arial"/>
          <w:lang w:val="ru-RU"/>
        </w:rPr>
        <w:t>Торгово-промышленн</w:t>
      </w:r>
      <w:r>
        <w:rPr>
          <w:rFonts w:ascii="Arial" w:hAnsi="Arial" w:cs="Arial"/>
          <w:lang w:val="ru-RU"/>
        </w:rPr>
        <w:t>ой</w:t>
      </w:r>
      <w:r w:rsidRPr="00F14C23">
        <w:rPr>
          <w:rFonts w:ascii="Arial" w:hAnsi="Arial" w:cs="Arial"/>
          <w:lang w:val="ru-RU"/>
        </w:rPr>
        <w:t xml:space="preserve"> палат</w:t>
      </w:r>
      <w:r>
        <w:rPr>
          <w:rFonts w:ascii="Arial" w:hAnsi="Arial" w:cs="Arial"/>
          <w:lang w:val="ru-RU"/>
        </w:rPr>
        <w:t xml:space="preserve">ы Ярославской области, </w:t>
      </w:r>
      <w:r w:rsidRPr="00196BF0">
        <w:rPr>
          <w:rFonts w:ascii="Arial" w:hAnsi="Arial" w:cs="Arial"/>
          <w:lang w:val="ru-RU"/>
        </w:rPr>
        <w:t>уполномоченны</w:t>
      </w:r>
      <w:r>
        <w:rPr>
          <w:rFonts w:ascii="Arial" w:hAnsi="Arial" w:cs="Arial"/>
          <w:lang w:val="ru-RU"/>
        </w:rPr>
        <w:t>й</w:t>
      </w:r>
      <w:r w:rsidRPr="00196BF0">
        <w:rPr>
          <w:rFonts w:ascii="Arial" w:hAnsi="Arial" w:cs="Arial"/>
          <w:lang w:val="ru-RU"/>
        </w:rPr>
        <w:t xml:space="preserve"> удостоверять сертификаты о происхождении товара</w:t>
      </w:r>
      <w:r>
        <w:rPr>
          <w:rFonts w:ascii="Arial" w:hAnsi="Arial" w:cs="Arial"/>
          <w:lang w:val="ru-RU"/>
        </w:rPr>
        <w:t>.</w:t>
      </w:r>
    </w:p>
    <w:p w:rsidR="00511BFF" w:rsidRDefault="00511BFF" w:rsidP="00344D7F">
      <w:pPr>
        <w:spacing w:after="120"/>
        <w:rPr>
          <w:rFonts w:ascii="Arial" w:hAnsi="Arial" w:cs="Arial"/>
          <w:color w:val="000000"/>
          <w:lang w:val="ru-RU"/>
        </w:rPr>
      </w:pPr>
    </w:p>
    <w:p w:rsidR="00511BFF" w:rsidRDefault="00511BFF" w:rsidP="00344D7F">
      <w:pPr>
        <w:spacing w:after="12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Модератор мероприятия:</w:t>
      </w:r>
    </w:p>
    <w:p w:rsidR="00763285" w:rsidRDefault="00511BFF" w:rsidP="00344D7F">
      <w:pPr>
        <w:jc w:val="both"/>
        <w:rPr>
          <w:rFonts w:ascii="Arial" w:hAnsi="Arial" w:cs="Arial"/>
          <w:b/>
          <w:lang w:val="ru-RU"/>
        </w:rPr>
      </w:pPr>
      <w:r w:rsidRPr="00511BFF">
        <w:rPr>
          <w:rFonts w:ascii="Arial" w:hAnsi="Arial" w:cs="Arial"/>
          <w:b/>
          <w:lang w:val="ru-RU"/>
        </w:rPr>
        <w:t xml:space="preserve">ПОЗДНЯКОВА Марина Владимировна, </w:t>
      </w:r>
    </w:p>
    <w:p w:rsidR="00511BFF" w:rsidRDefault="00511BFF" w:rsidP="00344D7F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lang w:val="ru-RU"/>
        </w:rPr>
        <w:t>д</w:t>
      </w:r>
      <w:r w:rsidRPr="00511BFF">
        <w:rPr>
          <w:rFonts w:ascii="Arial" w:hAnsi="Arial" w:cs="Arial"/>
          <w:lang w:val="ru-RU"/>
        </w:rPr>
        <w:t>иректор ЧУ ДПО Центр делового образования союза "Торгово-промышленная палата Ярославской области".</w:t>
      </w:r>
    </w:p>
    <w:p w:rsidR="00140304" w:rsidRPr="004F5375" w:rsidRDefault="00140304" w:rsidP="00344D7F">
      <w:pPr>
        <w:rPr>
          <w:rFonts w:ascii="Arial" w:hAnsi="Arial" w:cs="Arial"/>
          <w:lang w:val="ru-RU"/>
        </w:rPr>
      </w:pPr>
    </w:p>
    <w:sectPr w:rsidR="00140304" w:rsidRPr="004F5375" w:rsidSect="003706DD">
      <w:headerReference w:type="default" r:id="rId9"/>
      <w:footerReference w:type="default" r:id="rId10"/>
      <w:pgSz w:w="11906" w:h="16838" w:code="9"/>
      <w:pgMar w:top="1966" w:right="991" w:bottom="1080" w:left="1418" w:header="706" w:footer="6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31E" w:rsidRDefault="003E731E">
      <w:r>
        <w:separator/>
      </w:r>
    </w:p>
  </w:endnote>
  <w:endnote w:type="continuationSeparator" w:id="0">
    <w:p w:rsidR="003E731E" w:rsidRDefault="003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AF0" w:rsidRDefault="001D7AF0" w:rsidP="00F63BFA">
    <w:pPr>
      <w:pStyle w:val="a5"/>
      <w:ind w:right="360"/>
      <w:jc w:val="center"/>
      <w:rPr>
        <w:rFonts w:ascii="Book Antiqua" w:hAnsi="Book Antiqua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31E" w:rsidRDefault="003E731E">
      <w:r>
        <w:separator/>
      </w:r>
    </w:p>
  </w:footnote>
  <w:footnote w:type="continuationSeparator" w:id="0">
    <w:p w:rsidR="003E731E" w:rsidRDefault="003E7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D7F" w:rsidRDefault="003706DD" w:rsidP="00344D7F">
    <w:pPr>
      <w:pStyle w:val="a4"/>
      <w:tabs>
        <w:tab w:val="clear" w:pos="4844"/>
        <w:tab w:val="clear" w:pos="9689"/>
        <w:tab w:val="left" w:pos="3564"/>
      </w:tabs>
      <w:rPr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2620608</wp:posOffset>
          </wp:positionH>
          <wp:positionV relativeFrom="paragraph">
            <wp:posOffset>-21590</wp:posOffset>
          </wp:positionV>
          <wp:extent cx="797560" cy="631190"/>
          <wp:effectExtent l="0" t="0" r="2540" b="0"/>
          <wp:wrapNone/>
          <wp:docPr id="120" name="Рисунок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1772322</wp:posOffset>
          </wp:positionH>
          <wp:positionV relativeFrom="paragraph">
            <wp:posOffset>-13335</wp:posOffset>
          </wp:positionV>
          <wp:extent cx="822325" cy="560070"/>
          <wp:effectExtent l="0" t="0" r="0" b="0"/>
          <wp:wrapNone/>
          <wp:docPr id="119" name="Рисунок 1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3520403</wp:posOffset>
          </wp:positionH>
          <wp:positionV relativeFrom="paragraph">
            <wp:posOffset>-33655</wp:posOffset>
          </wp:positionV>
          <wp:extent cx="2534285" cy="585470"/>
          <wp:effectExtent l="0" t="0" r="0" b="5080"/>
          <wp:wrapNone/>
          <wp:docPr id="121" name="Рисунок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4285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4D7F">
      <w:rPr>
        <w:noProof/>
        <w:lang w:val="ru-RU"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-214032</wp:posOffset>
          </wp:positionH>
          <wp:positionV relativeFrom="paragraph">
            <wp:posOffset>3175</wp:posOffset>
          </wp:positionV>
          <wp:extent cx="1914525" cy="517525"/>
          <wp:effectExtent l="0" t="0" r="9525" b="0"/>
          <wp:wrapNone/>
          <wp:docPr id="122" name="Рисунок 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7AF0" w:rsidRDefault="00CE06A8" w:rsidP="00344D7F">
    <w:pPr>
      <w:pStyle w:val="a4"/>
      <w:tabs>
        <w:tab w:val="clear" w:pos="4844"/>
        <w:tab w:val="clear" w:pos="9689"/>
        <w:tab w:val="left" w:pos="3564"/>
      </w:tabs>
      <w:rPr>
        <w:lang w:val="ru-RU"/>
      </w:rPr>
    </w:pPr>
    <w:r>
      <w:rPr>
        <w:lang w:val="ru-RU"/>
      </w:rPr>
      <w:tab/>
    </w:r>
  </w:p>
  <w:p w:rsidR="00344D7F" w:rsidRPr="003F2CB0" w:rsidRDefault="003706DD" w:rsidP="00344D7F">
    <w:pPr>
      <w:pStyle w:val="a4"/>
      <w:tabs>
        <w:tab w:val="clear" w:pos="4844"/>
        <w:tab w:val="clear" w:pos="9689"/>
        <w:tab w:val="left" w:pos="3564"/>
      </w:tabs>
      <w:rPr>
        <w:lang w:val="ru-RU"/>
      </w:rPr>
    </w:pPr>
    <w:r>
      <w:rPr>
        <w:rFonts w:ascii="Arial" w:hAnsi="Arial" w:cs="Arial"/>
        <w:b/>
        <w:noProof/>
        <w:color w:val="7A0000"/>
        <w:sz w:val="28"/>
        <w:lang w:val="ru-RU"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F09F8" wp14:editId="077E2E56">
              <wp:simplePos x="0" y="0"/>
              <wp:positionH relativeFrom="column">
                <wp:posOffset>523</wp:posOffset>
              </wp:positionH>
              <wp:positionV relativeFrom="paragraph">
                <wp:posOffset>353135</wp:posOffset>
              </wp:positionV>
              <wp:extent cx="6028690" cy="13447"/>
              <wp:effectExtent l="19050" t="19050" r="29210" b="24765"/>
              <wp:wrapNone/>
              <wp:docPr id="71" name="Прямая соединительная линия 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8690" cy="13447"/>
                      </a:xfrm>
                      <a:prstGeom prst="line">
                        <a:avLst/>
                      </a:prstGeom>
                      <a:ln w="31750" cmpd="sng">
                        <a:solidFill>
                          <a:srgbClr val="6633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F9E3283" id="Прямая соединительная линия 7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27.8pt" to="474.7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" strokecolor="#630" strokeweight="2.5pt"/>
          </w:pict>
        </mc:Fallback>
      </mc:AlternateContent>
    </w:r>
    <w:r w:rsidR="00B5120D">
      <w:rPr>
        <w:rFonts w:ascii="Arial" w:hAnsi="Arial" w:cs="Arial"/>
        <w:b/>
        <w:noProof/>
        <w:color w:val="7A0000"/>
        <w:sz w:val="28"/>
        <w:lang w:val="ru-RU"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2C92849" wp14:editId="5A1B5AD3">
              <wp:simplePos x="0" y="0"/>
              <wp:positionH relativeFrom="margin">
                <wp:align>left</wp:align>
              </wp:positionH>
              <wp:positionV relativeFrom="paragraph">
                <wp:posOffset>308310</wp:posOffset>
              </wp:positionV>
              <wp:extent cx="6028765" cy="8965"/>
              <wp:effectExtent l="0" t="0" r="29210" b="29210"/>
              <wp:wrapNone/>
              <wp:docPr id="72" name="Прямая соединительная линия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8765" cy="8965"/>
                      </a:xfrm>
                      <a:prstGeom prst="line">
                        <a:avLst/>
                      </a:prstGeom>
                      <a:ln w="15875">
                        <a:solidFill>
                          <a:srgbClr val="6633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DF75DCD" id="Прямая соединительная линия 7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4.3pt" to="474.7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" strokecolor="#630" strokeweight="1.2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0948"/>
    <w:multiLevelType w:val="hybridMultilevel"/>
    <w:tmpl w:val="E444850E"/>
    <w:lvl w:ilvl="0" w:tplc="7BDC37FA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/>
        <w:sz w:val="24"/>
      </w:rPr>
    </w:lvl>
    <w:lvl w:ilvl="1" w:tplc="CE1A7A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4E069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310892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D2FF3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0AE4E3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E81EA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594C4B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4C44D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731FD"/>
    <w:multiLevelType w:val="hybridMultilevel"/>
    <w:tmpl w:val="0128B80C"/>
    <w:lvl w:ilvl="0" w:tplc="041610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E1FF5"/>
    <w:multiLevelType w:val="hybridMultilevel"/>
    <w:tmpl w:val="66C029D8"/>
    <w:lvl w:ilvl="0" w:tplc="1B4817F2">
      <w:numFmt w:val="bullet"/>
      <w:lvlText w:val="•"/>
      <w:lvlJc w:val="left"/>
      <w:pPr>
        <w:ind w:left="1298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">
    <w:nsid w:val="0CB81ECC"/>
    <w:multiLevelType w:val="hybridMultilevel"/>
    <w:tmpl w:val="69D23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4369E"/>
    <w:multiLevelType w:val="hybridMultilevel"/>
    <w:tmpl w:val="36085D1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10E60BD3"/>
    <w:multiLevelType w:val="hybridMultilevel"/>
    <w:tmpl w:val="58AE6BF6"/>
    <w:lvl w:ilvl="0" w:tplc="FB8A6202">
      <w:start w:val="1"/>
      <w:numFmt w:val="decimal"/>
      <w:lvlText w:val="%1."/>
      <w:lvlJc w:val="left"/>
      <w:pPr>
        <w:ind w:left="21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12F20BC5"/>
    <w:multiLevelType w:val="hybridMultilevel"/>
    <w:tmpl w:val="505A0E5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1BAE2299"/>
    <w:multiLevelType w:val="hybridMultilevel"/>
    <w:tmpl w:val="25D6FC22"/>
    <w:lvl w:ilvl="0" w:tplc="1B4817F2">
      <w:numFmt w:val="bullet"/>
      <w:lvlText w:val="•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1D8B0899"/>
    <w:multiLevelType w:val="hybridMultilevel"/>
    <w:tmpl w:val="E9448DB0"/>
    <w:lvl w:ilvl="0" w:tplc="7392032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7030E"/>
    <w:multiLevelType w:val="hybridMultilevel"/>
    <w:tmpl w:val="D0CA6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E61C1B"/>
    <w:multiLevelType w:val="hybridMultilevel"/>
    <w:tmpl w:val="FECCA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6C0051"/>
    <w:multiLevelType w:val="hybridMultilevel"/>
    <w:tmpl w:val="83084D5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2D0D0D89"/>
    <w:multiLevelType w:val="hybridMultilevel"/>
    <w:tmpl w:val="CB10D78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2D222090"/>
    <w:multiLevelType w:val="hybridMultilevel"/>
    <w:tmpl w:val="D01079D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2EA777D8"/>
    <w:multiLevelType w:val="hybridMultilevel"/>
    <w:tmpl w:val="D69A931A"/>
    <w:lvl w:ilvl="0" w:tplc="73920320">
      <w:numFmt w:val="bullet"/>
      <w:lvlText w:val="•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2F2A24CB"/>
    <w:multiLevelType w:val="hybridMultilevel"/>
    <w:tmpl w:val="607E2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450BD0"/>
    <w:multiLevelType w:val="hybridMultilevel"/>
    <w:tmpl w:val="A4783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A64978"/>
    <w:multiLevelType w:val="hybridMultilevel"/>
    <w:tmpl w:val="5FE8A62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73920320">
      <w:numFmt w:val="bullet"/>
      <w:lvlText w:val="•"/>
      <w:lvlJc w:val="left"/>
      <w:pPr>
        <w:ind w:left="1298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33AE55D5"/>
    <w:multiLevelType w:val="hybridMultilevel"/>
    <w:tmpl w:val="3D12576C"/>
    <w:lvl w:ilvl="0" w:tplc="1B4817F2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96A5B14"/>
    <w:multiLevelType w:val="hybridMultilevel"/>
    <w:tmpl w:val="91AACBB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>
    <w:nsid w:val="3B794544"/>
    <w:multiLevelType w:val="hybridMultilevel"/>
    <w:tmpl w:val="050CE6D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3E156EB2"/>
    <w:multiLevelType w:val="hybridMultilevel"/>
    <w:tmpl w:val="D7C2B544"/>
    <w:lvl w:ilvl="0" w:tplc="A0240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8F21CF"/>
    <w:multiLevelType w:val="multilevel"/>
    <w:tmpl w:val="4FB8964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  <w:b/>
        <w:color w:val="auto"/>
      </w:rPr>
    </w:lvl>
    <w:lvl w:ilvl="1">
      <w:start w:val="50"/>
      <w:numFmt w:val="decimal"/>
      <w:lvlText w:val="%1.%2"/>
      <w:lvlJc w:val="left"/>
      <w:pPr>
        <w:ind w:left="458" w:hanging="60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654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  <w:b/>
        <w:color w:val="auto"/>
      </w:rPr>
    </w:lvl>
  </w:abstractNum>
  <w:abstractNum w:abstractNumId="23">
    <w:nsid w:val="43141096"/>
    <w:multiLevelType w:val="hybridMultilevel"/>
    <w:tmpl w:val="0C24F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EC795C"/>
    <w:multiLevelType w:val="hybridMultilevel"/>
    <w:tmpl w:val="46B61BC0"/>
    <w:lvl w:ilvl="0" w:tplc="40904CAC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>
    <w:nsid w:val="4F066E02"/>
    <w:multiLevelType w:val="hybridMultilevel"/>
    <w:tmpl w:val="064A836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>
    <w:nsid w:val="5275154A"/>
    <w:multiLevelType w:val="hybridMultilevel"/>
    <w:tmpl w:val="C5BEB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2E0187"/>
    <w:multiLevelType w:val="hybridMultilevel"/>
    <w:tmpl w:val="9D82F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C137EC"/>
    <w:multiLevelType w:val="hybridMultilevel"/>
    <w:tmpl w:val="0F70B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BF121E"/>
    <w:multiLevelType w:val="hybridMultilevel"/>
    <w:tmpl w:val="90B6245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0">
    <w:nsid w:val="5BF336F1"/>
    <w:multiLevelType w:val="hybridMultilevel"/>
    <w:tmpl w:val="DE7AB200"/>
    <w:lvl w:ilvl="0" w:tplc="9788B4F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1">
    <w:nsid w:val="613F77F6"/>
    <w:multiLevelType w:val="hybridMultilevel"/>
    <w:tmpl w:val="D754524A"/>
    <w:lvl w:ilvl="0" w:tplc="73920320">
      <w:numFmt w:val="bullet"/>
      <w:lvlText w:val="•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2">
    <w:nsid w:val="61A11AA8"/>
    <w:multiLevelType w:val="hybridMultilevel"/>
    <w:tmpl w:val="A9280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436D1B"/>
    <w:multiLevelType w:val="hybridMultilevel"/>
    <w:tmpl w:val="5EBEF846"/>
    <w:lvl w:ilvl="0" w:tplc="9662AC1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4">
    <w:nsid w:val="672C4ADC"/>
    <w:multiLevelType w:val="hybridMultilevel"/>
    <w:tmpl w:val="43B25A30"/>
    <w:lvl w:ilvl="0" w:tplc="40904CAC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5">
    <w:nsid w:val="68E43FF6"/>
    <w:multiLevelType w:val="hybridMultilevel"/>
    <w:tmpl w:val="EEFCB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FB39F2"/>
    <w:multiLevelType w:val="hybridMultilevel"/>
    <w:tmpl w:val="3634DC74"/>
    <w:lvl w:ilvl="0" w:tplc="1B4817F2">
      <w:numFmt w:val="bullet"/>
      <w:lvlText w:val="•"/>
      <w:lvlJc w:val="left"/>
      <w:pPr>
        <w:ind w:left="218" w:hanging="360"/>
      </w:pPr>
      <w:rPr>
        <w:rFonts w:ascii="Arial" w:eastAsia="Times New Roman" w:hAnsi="Arial" w:cs="Arial" w:hint="default"/>
      </w:rPr>
    </w:lvl>
    <w:lvl w:ilvl="1" w:tplc="D2326DD0">
      <w:start w:val="1"/>
      <w:numFmt w:val="decimal"/>
      <w:lvlText w:val="%2."/>
      <w:lvlJc w:val="left"/>
      <w:pPr>
        <w:ind w:left="93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7">
    <w:nsid w:val="6CF6576E"/>
    <w:multiLevelType w:val="hybridMultilevel"/>
    <w:tmpl w:val="A2425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BA2638"/>
    <w:multiLevelType w:val="hybridMultilevel"/>
    <w:tmpl w:val="CEC61CAE"/>
    <w:lvl w:ilvl="0" w:tplc="40904C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ED29A6"/>
    <w:multiLevelType w:val="hybridMultilevel"/>
    <w:tmpl w:val="EA708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7103DC"/>
    <w:multiLevelType w:val="hybridMultilevel"/>
    <w:tmpl w:val="8BC45D7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>
    <w:nsid w:val="79EA4BE9"/>
    <w:multiLevelType w:val="hybridMultilevel"/>
    <w:tmpl w:val="CE6E0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5"/>
  </w:num>
  <w:num w:numId="3">
    <w:abstractNumId w:val="39"/>
  </w:num>
  <w:num w:numId="4">
    <w:abstractNumId w:val="35"/>
  </w:num>
  <w:num w:numId="5">
    <w:abstractNumId w:val="16"/>
  </w:num>
  <w:num w:numId="6">
    <w:abstractNumId w:val="27"/>
  </w:num>
  <w:num w:numId="7">
    <w:abstractNumId w:val="32"/>
  </w:num>
  <w:num w:numId="8">
    <w:abstractNumId w:val="10"/>
  </w:num>
  <w:num w:numId="9">
    <w:abstractNumId w:val="1"/>
  </w:num>
  <w:num w:numId="10">
    <w:abstractNumId w:val="21"/>
  </w:num>
  <w:num w:numId="11">
    <w:abstractNumId w:val="38"/>
  </w:num>
  <w:num w:numId="12">
    <w:abstractNumId w:val="34"/>
  </w:num>
  <w:num w:numId="13">
    <w:abstractNumId w:val="24"/>
  </w:num>
  <w:num w:numId="14">
    <w:abstractNumId w:val="9"/>
  </w:num>
  <w:num w:numId="15">
    <w:abstractNumId w:val="3"/>
  </w:num>
  <w:num w:numId="16">
    <w:abstractNumId w:val="0"/>
  </w:num>
  <w:num w:numId="17">
    <w:abstractNumId w:val="4"/>
  </w:num>
  <w:num w:numId="18">
    <w:abstractNumId w:val="17"/>
  </w:num>
  <w:num w:numId="19">
    <w:abstractNumId w:val="6"/>
  </w:num>
  <w:num w:numId="20">
    <w:abstractNumId w:val="11"/>
  </w:num>
  <w:num w:numId="21">
    <w:abstractNumId w:val="13"/>
  </w:num>
  <w:num w:numId="22">
    <w:abstractNumId w:val="29"/>
  </w:num>
  <w:num w:numId="23">
    <w:abstractNumId w:val="30"/>
  </w:num>
  <w:num w:numId="24">
    <w:abstractNumId w:val="19"/>
  </w:num>
  <w:num w:numId="25">
    <w:abstractNumId w:val="26"/>
  </w:num>
  <w:num w:numId="26">
    <w:abstractNumId w:val="28"/>
  </w:num>
  <w:num w:numId="27">
    <w:abstractNumId w:val="20"/>
  </w:num>
  <w:num w:numId="28">
    <w:abstractNumId w:val="18"/>
  </w:num>
  <w:num w:numId="29">
    <w:abstractNumId w:val="36"/>
  </w:num>
  <w:num w:numId="30">
    <w:abstractNumId w:val="7"/>
  </w:num>
  <w:num w:numId="31">
    <w:abstractNumId w:val="2"/>
  </w:num>
  <w:num w:numId="32">
    <w:abstractNumId w:val="5"/>
  </w:num>
  <w:num w:numId="33">
    <w:abstractNumId w:val="33"/>
  </w:num>
  <w:num w:numId="34">
    <w:abstractNumId w:val="25"/>
  </w:num>
  <w:num w:numId="35">
    <w:abstractNumId w:val="40"/>
  </w:num>
  <w:num w:numId="36">
    <w:abstractNumId w:val="12"/>
  </w:num>
  <w:num w:numId="37">
    <w:abstractNumId w:val="31"/>
  </w:num>
  <w:num w:numId="38">
    <w:abstractNumId w:val="14"/>
  </w:num>
  <w:num w:numId="39">
    <w:abstractNumId w:val="22"/>
  </w:num>
  <w:num w:numId="40">
    <w:abstractNumId w:val="37"/>
  </w:num>
  <w:num w:numId="41">
    <w:abstractNumId w:val="8"/>
  </w:num>
  <w:num w:numId="42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>
      <o:colormru v:ext="edit" colors="#9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4E"/>
    <w:rsid w:val="00002461"/>
    <w:rsid w:val="00012248"/>
    <w:rsid w:val="0001308E"/>
    <w:rsid w:val="00014520"/>
    <w:rsid w:val="000175DD"/>
    <w:rsid w:val="000246DB"/>
    <w:rsid w:val="00024F65"/>
    <w:rsid w:val="00025448"/>
    <w:rsid w:val="00042D20"/>
    <w:rsid w:val="0005274D"/>
    <w:rsid w:val="00052EF1"/>
    <w:rsid w:val="0005675B"/>
    <w:rsid w:val="00075078"/>
    <w:rsid w:val="00075AF9"/>
    <w:rsid w:val="000808BB"/>
    <w:rsid w:val="00080E3C"/>
    <w:rsid w:val="00081867"/>
    <w:rsid w:val="00091067"/>
    <w:rsid w:val="000916CA"/>
    <w:rsid w:val="00096201"/>
    <w:rsid w:val="00097494"/>
    <w:rsid w:val="000A1D80"/>
    <w:rsid w:val="000B0F62"/>
    <w:rsid w:val="000C0C59"/>
    <w:rsid w:val="000C240E"/>
    <w:rsid w:val="000D6633"/>
    <w:rsid w:val="000D673E"/>
    <w:rsid w:val="000E6A50"/>
    <w:rsid w:val="000F5B67"/>
    <w:rsid w:val="000F721D"/>
    <w:rsid w:val="001044B5"/>
    <w:rsid w:val="00104C81"/>
    <w:rsid w:val="00107C67"/>
    <w:rsid w:val="00132544"/>
    <w:rsid w:val="0013437A"/>
    <w:rsid w:val="00140304"/>
    <w:rsid w:val="001406A1"/>
    <w:rsid w:val="00150400"/>
    <w:rsid w:val="00157C76"/>
    <w:rsid w:val="0016231A"/>
    <w:rsid w:val="001642A1"/>
    <w:rsid w:val="00165E21"/>
    <w:rsid w:val="00173901"/>
    <w:rsid w:val="00173DEF"/>
    <w:rsid w:val="00174F88"/>
    <w:rsid w:val="001767C3"/>
    <w:rsid w:val="0018204C"/>
    <w:rsid w:val="001855DE"/>
    <w:rsid w:val="00190C8F"/>
    <w:rsid w:val="00196BF0"/>
    <w:rsid w:val="001A11DF"/>
    <w:rsid w:val="001A7AB6"/>
    <w:rsid w:val="001B3FC9"/>
    <w:rsid w:val="001C2013"/>
    <w:rsid w:val="001C4B7D"/>
    <w:rsid w:val="001D6BF8"/>
    <w:rsid w:val="001D7AF0"/>
    <w:rsid w:val="001E002D"/>
    <w:rsid w:val="001E4F07"/>
    <w:rsid w:val="001E76AF"/>
    <w:rsid w:val="001F422E"/>
    <w:rsid w:val="002005F9"/>
    <w:rsid w:val="00205CAC"/>
    <w:rsid w:val="0022519F"/>
    <w:rsid w:val="00234DF3"/>
    <w:rsid w:val="002439D3"/>
    <w:rsid w:val="00247D06"/>
    <w:rsid w:val="0025109E"/>
    <w:rsid w:val="002610B9"/>
    <w:rsid w:val="0026393D"/>
    <w:rsid w:val="00265130"/>
    <w:rsid w:val="00272126"/>
    <w:rsid w:val="002748D2"/>
    <w:rsid w:val="00280900"/>
    <w:rsid w:val="00290F28"/>
    <w:rsid w:val="002A1443"/>
    <w:rsid w:val="002A3817"/>
    <w:rsid w:val="002A76B1"/>
    <w:rsid w:val="002B15D9"/>
    <w:rsid w:val="002B22F9"/>
    <w:rsid w:val="002B2906"/>
    <w:rsid w:val="002B3C0C"/>
    <w:rsid w:val="002B60CA"/>
    <w:rsid w:val="002B7CD3"/>
    <w:rsid w:val="002C26A8"/>
    <w:rsid w:val="002C2CF9"/>
    <w:rsid w:val="002C57A2"/>
    <w:rsid w:val="002C70A8"/>
    <w:rsid w:val="002C754C"/>
    <w:rsid w:val="002C7BD5"/>
    <w:rsid w:val="002D24D8"/>
    <w:rsid w:val="002D26CA"/>
    <w:rsid w:val="002D33FE"/>
    <w:rsid w:val="002F19DE"/>
    <w:rsid w:val="002F2ADE"/>
    <w:rsid w:val="003138F4"/>
    <w:rsid w:val="0031580B"/>
    <w:rsid w:val="0031658B"/>
    <w:rsid w:val="003248CA"/>
    <w:rsid w:val="00334CA7"/>
    <w:rsid w:val="003409DC"/>
    <w:rsid w:val="00344D7F"/>
    <w:rsid w:val="0034675C"/>
    <w:rsid w:val="00354061"/>
    <w:rsid w:val="0035772D"/>
    <w:rsid w:val="00364522"/>
    <w:rsid w:val="003662FB"/>
    <w:rsid w:val="003704A8"/>
    <w:rsid w:val="003706DD"/>
    <w:rsid w:val="00371954"/>
    <w:rsid w:val="00373786"/>
    <w:rsid w:val="00374AF5"/>
    <w:rsid w:val="0038033E"/>
    <w:rsid w:val="003840DF"/>
    <w:rsid w:val="00385C2B"/>
    <w:rsid w:val="0038639D"/>
    <w:rsid w:val="0039420A"/>
    <w:rsid w:val="003A300B"/>
    <w:rsid w:val="003A317A"/>
    <w:rsid w:val="003A7623"/>
    <w:rsid w:val="003B521E"/>
    <w:rsid w:val="003B5B63"/>
    <w:rsid w:val="003C6DCE"/>
    <w:rsid w:val="003D1BE3"/>
    <w:rsid w:val="003E0989"/>
    <w:rsid w:val="003E731E"/>
    <w:rsid w:val="003F0292"/>
    <w:rsid w:val="003F2CB0"/>
    <w:rsid w:val="003F4D99"/>
    <w:rsid w:val="003F5FA8"/>
    <w:rsid w:val="00401047"/>
    <w:rsid w:val="004112EE"/>
    <w:rsid w:val="00413A9E"/>
    <w:rsid w:val="00413B25"/>
    <w:rsid w:val="00414C7E"/>
    <w:rsid w:val="00414D23"/>
    <w:rsid w:val="00427324"/>
    <w:rsid w:val="00427A5B"/>
    <w:rsid w:val="0043581D"/>
    <w:rsid w:val="00436A74"/>
    <w:rsid w:val="00441537"/>
    <w:rsid w:val="00462642"/>
    <w:rsid w:val="00464DEA"/>
    <w:rsid w:val="004774C2"/>
    <w:rsid w:val="0048237A"/>
    <w:rsid w:val="00485715"/>
    <w:rsid w:val="00493499"/>
    <w:rsid w:val="004A0E71"/>
    <w:rsid w:val="004A4338"/>
    <w:rsid w:val="004A7457"/>
    <w:rsid w:val="004D53A1"/>
    <w:rsid w:val="004E4A2C"/>
    <w:rsid w:val="004E7D44"/>
    <w:rsid w:val="004F5375"/>
    <w:rsid w:val="004F776E"/>
    <w:rsid w:val="00501C15"/>
    <w:rsid w:val="00505B67"/>
    <w:rsid w:val="00511BFF"/>
    <w:rsid w:val="00512558"/>
    <w:rsid w:val="0051595D"/>
    <w:rsid w:val="00526ECC"/>
    <w:rsid w:val="005306AA"/>
    <w:rsid w:val="005327E5"/>
    <w:rsid w:val="00540EF6"/>
    <w:rsid w:val="00541BD4"/>
    <w:rsid w:val="00545CA0"/>
    <w:rsid w:val="005510AD"/>
    <w:rsid w:val="005557A3"/>
    <w:rsid w:val="005564B0"/>
    <w:rsid w:val="00560282"/>
    <w:rsid w:val="00560640"/>
    <w:rsid w:val="00580131"/>
    <w:rsid w:val="00584F77"/>
    <w:rsid w:val="005904AF"/>
    <w:rsid w:val="00590F65"/>
    <w:rsid w:val="0059164A"/>
    <w:rsid w:val="00591FF9"/>
    <w:rsid w:val="005A300E"/>
    <w:rsid w:val="005A6B6D"/>
    <w:rsid w:val="005B742A"/>
    <w:rsid w:val="005C39C2"/>
    <w:rsid w:val="005D7A87"/>
    <w:rsid w:val="005E23EB"/>
    <w:rsid w:val="006017D5"/>
    <w:rsid w:val="00602B71"/>
    <w:rsid w:val="0061211F"/>
    <w:rsid w:val="00631F09"/>
    <w:rsid w:val="0063719A"/>
    <w:rsid w:val="0065081F"/>
    <w:rsid w:val="00654C0A"/>
    <w:rsid w:val="00657C65"/>
    <w:rsid w:val="006640CF"/>
    <w:rsid w:val="00666EA6"/>
    <w:rsid w:val="00667FF2"/>
    <w:rsid w:val="00670154"/>
    <w:rsid w:val="006834F9"/>
    <w:rsid w:val="006878F5"/>
    <w:rsid w:val="006929EE"/>
    <w:rsid w:val="00694648"/>
    <w:rsid w:val="006B351A"/>
    <w:rsid w:val="006B7DAB"/>
    <w:rsid w:val="006C0D58"/>
    <w:rsid w:val="006C1F41"/>
    <w:rsid w:val="006D0B08"/>
    <w:rsid w:val="006D1342"/>
    <w:rsid w:val="006D2161"/>
    <w:rsid w:val="006F2582"/>
    <w:rsid w:val="007006D5"/>
    <w:rsid w:val="007119D4"/>
    <w:rsid w:val="007129D0"/>
    <w:rsid w:val="00714F92"/>
    <w:rsid w:val="00724F47"/>
    <w:rsid w:val="0072565B"/>
    <w:rsid w:val="007261C1"/>
    <w:rsid w:val="0072719A"/>
    <w:rsid w:val="007274AA"/>
    <w:rsid w:val="00735999"/>
    <w:rsid w:val="00743C5B"/>
    <w:rsid w:val="0074553B"/>
    <w:rsid w:val="00763285"/>
    <w:rsid w:val="00766316"/>
    <w:rsid w:val="00767DD7"/>
    <w:rsid w:val="007867C5"/>
    <w:rsid w:val="007870A6"/>
    <w:rsid w:val="007A095A"/>
    <w:rsid w:val="007A3FE7"/>
    <w:rsid w:val="007A66D4"/>
    <w:rsid w:val="007A741F"/>
    <w:rsid w:val="007B3420"/>
    <w:rsid w:val="007B7DAA"/>
    <w:rsid w:val="007D25C8"/>
    <w:rsid w:val="007E5245"/>
    <w:rsid w:val="0080266A"/>
    <w:rsid w:val="00822CF2"/>
    <w:rsid w:val="00822FB6"/>
    <w:rsid w:val="00826197"/>
    <w:rsid w:val="00827D56"/>
    <w:rsid w:val="00833D1F"/>
    <w:rsid w:val="0083685E"/>
    <w:rsid w:val="0085321B"/>
    <w:rsid w:val="0085769C"/>
    <w:rsid w:val="00860FF1"/>
    <w:rsid w:val="008610E3"/>
    <w:rsid w:val="0086581C"/>
    <w:rsid w:val="008720F9"/>
    <w:rsid w:val="00877C05"/>
    <w:rsid w:val="00883A2E"/>
    <w:rsid w:val="008919DB"/>
    <w:rsid w:val="00897A79"/>
    <w:rsid w:val="008A37A7"/>
    <w:rsid w:val="008B12BB"/>
    <w:rsid w:val="008C2094"/>
    <w:rsid w:val="008C7A60"/>
    <w:rsid w:val="008D097F"/>
    <w:rsid w:val="008E1C55"/>
    <w:rsid w:val="008E300B"/>
    <w:rsid w:val="00900A61"/>
    <w:rsid w:val="0090237C"/>
    <w:rsid w:val="00903E9A"/>
    <w:rsid w:val="00910184"/>
    <w:rsid w:val="00911A89"/>
    <w:rsid w:val="0091374E"/>
    <w:rsid w:val="00916F0B"/>
    <w:rsid w:val="00921736"/>
    <w:rsid w:val="00922D50"/>
    <w:rsid w:val="009308DC"/>
    <w:rsid w:val="00932D0F"/>
    <w:rsid w:val="00935906"/>
    <w:rsid w:val="00935ACE"/>
    <w:rsid w:val="0094183A"/>
    <w:rsid w:val="00943CFD"/>
    <w:rsid w:val="00943FD1"/>
    <w:rsid w:val="0094551A"/>
    <w:rsid w:val="009536F8"/>
    <w:rsid w:val="009557CD"/>
    <w:rsid w:val="0095636F"/>
    <w:rsid w:val="00960030"/>
    <w:rsid w:val="0097339E"/>
    <w:rsid w:val="00980202"/>
    <w:rsid w:val="009832BD"/>
    <w:rsid w:val="00986BD7"/>
    <w:rsid w:val="00990C04"/>
    <w:rsid w:val="009A0E43"/>
    <w:rsid w:val="009A79F7"/>
    <w:rsid w:val="009B0D66"/>
    <w:rsid w:val="009C13D1"/>
    <w:rsid w:val="009C5D8B"/>
    <w:rsid w:val="009D36D2"/>
    <w:rsid w:val="009D5BBE"/>
    <w:rsid w:val="009E29C7"/>
    <w:rsid w:val="009F5B70"/>
    <w:rsid w:val="00A034E9"/>
    <w:rsid w:val="00A22B28"/>
    <w:rsid w:val="00A22B33"/>
    <w:rsid w:val="00A24325"/>
    <w:rsid w:val="00A31886"/>
    <w:rsid w:val="00A31E71"/>
    <w:rsid w:val="00A47A87"/>
    <w:rsid w:val="00A47F83"/>
    <w:rsid w:val="00A5580E"/>
    <w:rsid w:val="00A61CCD"/>
    <w:rsid w:val="00A635D0"/>
    <w:rsid w:val="00A77D58"/>
    <w:rsid w:val="00A83544"/>
    <w:rsid w:val="00A84AEA"/>
    <w:rsid w:val="00A90927"/>
    <w:rsid w:val="00AA40F4"/>
    <w:rsid w:val="00AB5989"/>
    <w:rsid w:val="00AB7BBC"/>
    <w:rsid w:val="00B002DD"/>
    <w:rsid w:val="00B10F6E"/>
    <w:rsid w:val="00B12623"/>
    <w:rsid w:val="00B127A1"/>
    <w:rsid w:val="00B17BAC"/>
    <w:rsid w:val="00B24949"/>
    <w:rsid w:val="00B32994"/>
    <w:rsid w:val="00B34420"/>
    <w:rsid w:val="00B5120D"/>
    <w:rsid w:val="00B52056"/>
    <w:rsid w:val="00B541B6"/>
    <w:rsid w:val="00B61052"/>
    <w:rsid w:val="00B62733"/>
    <w:rsid w:val="00B65588"/>
    <w:rsid w:val="00B66447"/>
    <w:rsid w:val="00B90164"/>
    <w:rsid w:val="00B90417"/>
    <w:rsid w:val="00BA4F88"/>
    <w:rsid w:val="00BA5CB5"/>
    <w:rsid w:val="00BA7399"/>
    <w:rsid w:val="00BB7B80"/>
    <w:rsid w:val="00BD0134"/>
    <w:rsid w:val="00BD0D96"/>
    <w:rsid w:val="00BD2A0A"/>
    <w:rsid w:val="00BD2E32"/>
    <w:rsid w:val="00BD617E"/>
    <w:rsid w:val="00BE408F"/>
    <w:rsid w:val="00BE4DDA"/>
    <w:rsid w:val="00BF16E3"/>
    <w:rsid w:val="00C00EFB"/>
    <w:rsid w:val="00C07FE4"/>
    <w:rsid w:val="00C126D8"/>
    <w:rsid w:val="00C13513"/>
    <w:rsid w:val="00C404EA"/>
    <w:rsid w:val="00C426B4"/>
    <w:rsid w:val="00C52F75"/>
    <w:rsid w:val="00C53C09"/>
    <w:rsid w:val="00C54944"/>
    <w:rsid w:val="00C551ED"/>
    <w:rsid w:val="00C574B3"/>
    <w:rsid w:val="00C6048C"/>
    <w:rsid w:val="00C73E8A"/>
    <w:rsid w:val="00C82788"/>
    <w:rsid w:val="00CA557C"/>
    <w:rsid w:val="00CA59ED"/>
    <w:rsid w:val="00CB6F6D"/>
    <w:rsid w:val="00CC1534"/>
    <w:rsid w:val="00CC2193"/>
    <w:rsid w:val="00CC537F"/>
    <w:rsid w:val="00CE06A8"/>
    <w:rsid w:val="00CE1351"/>
    <w:rsid w:val="00D00328"/>
    <w:rsid w:val="00D022F0"/>
    <w:rsid w:val="00D07DA9"/>
    <w:rsid w:val="00D12A79"/>
    <w:rsid w:val="00D1743A"/>
    <w:rsid w:val="00D30799"/>
    <w:rsid w:val="00D36C30"/>
    <w:rsid w:val="00D40AEB"/>
    <w:rsid w:val="00D4652D"/>
    <w:rsid w:val="00D71C02"/>
    <w:rsid w:val="00D7503A"/>
    <w:rsid w:val="00D84755"/>
    <w:rsid w:val="00D86202"/>
    <w:rsid w:val="00DC7B38"/>
    <w:rsid w:val="00DD10DD"/>
    <w:rsid w:val="00DD2CD3"/>
    <w:rsid w:val="00DD6D21"/>
    <w:rsid w:val="00DE226B"/>
    <w:rsid w:val="00DE442C"/>
    <w:rsid w:val="00DF1540"/>
    <w:rsid w:val="00DF5EA0"/>
    <w:rsid w:val="00DF73E0"/>
    <w:rsid w:val="00E06577"/>
    <w:rsid w:val="00E070EE"/>
    <w:rsid w:val="00E07FF4"/>
    <w:rsid w:val="00E10347"/>
    <w:rsid w:val="00E11002"/>
    <w:rsid w:val="00E12FE2"/>
    <w:rsid w:val="00E203A4"/>
    <w:rsid w:val="00E2767F"/>
    <w:rsid w:val="00E2780E"/>
    <w:rsid w:val="00E30157"/>
    <w:rsid w:val="00E30717"/>
    <w:rsid w:val="00E37FA2"/>
    <w:rsid w:val="00E5475E"/>
    <w:rsid w:val="00E55C02"/>
    <w:rsid w:val="00E7339E"/>
    <w:rsid w:val="00E7713A"/>
    <w:rsid w:val="00E80098"/>
    <w:rsid w:val="00E81630"/>
    <w:rsid w:val="00E83644"/>
    <w:rsid w:val="00EA620B"/>
    <w:rsid w:val="00EB12D6"/>
    <w:rsid w:val="00EC4356"/>
    <w:rsid w:val="00EC48DE"/>
    <w:rsid w:val="00EC4C13"/>
    <w:rsid w:val="00EF07F0"/>
    <w:rsid w:val="00EF5FD4"/>
    <w:rsid w:val="00F04DCD"/>
    <w:rsid w:val="00F06DAB"/>
    <w:rsid w:val="00F10160"/>
    <w:rsid w:val="00F126DB"/>
    <w:rsid w:val="00F14DD4"/>
    <w:rsid w:val="00F15138"/>
    <w:rsid w:val="00F23756"/>
    <w:rsid w:val="00F63BFA"/>
    <w:rsid w:val="00F64F6E"/>
    <w:rsid w:val="00F72FD4"/>
    <w:rsid w:val="00F85BDD"/>
    <w:rsid w:val="00F866F1"/>
    <w:rsid w:val="00F95773"/>
    <w:rsid w:val="00F96851"/>
    <w:rsid w:val="00FB5F11"/>
    <w:rsid w:val="00FC1250"/>
    <w:rsid w:val="00FC4282"/>
    <w:rsid w:val="00FC47FE"/>
    <w:rsid w:val="00FC797E"/>
    <w:rsid w:val="00FE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4D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D7503A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D7503A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D7503A"/>
    <w:pPr>
      <w:keepNext/>
      <w:ind w:left="360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DD6D2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7503A"/>
    <w:pPr>
      <w:ind w:firstLine="708"/>
      <w:jc w:val="both"/>
    </w:pPr>
  </w:style>
  <w:style w:type="paragraph" w:styleId="20">
    <w:name w:val="Body Text Indent 2"/>
    <w:basedOn w:val="a"/>
    <w:rsid w:val="00D7503A"/>
    <w:pPr>
      <w:ind w:left="360"/>
    </w:pPr>
  </w:style>
  <w:style w:type="paragraph" w:styleId="30">
    <w:name w:val="Body Text Indent 3"/>
    <w:basedOn w:val="a"/>
    <w:rsid w:val="00D7503A"/>
    <w:pPr>
      <w:ind w:left="357" w:firstLine="709"/>
    </w:pPr>
  </w:style>
  <w:style w:type="paragraph" w:styleId="a4">
    <w:name w:val="header"/>
    <w:basedOn w:val="a"/>
    <w:rsid w:val="00AB7BBC"/>
    <w:pPr>
      <w:tabs>
        <w:tab w:val="center" w:pos="4844"/>
        <w:tab w:val="right" w:pos="9689"/>
      </w:tabs>
    </w:pPr>
  </w:style>
  <w:style w:type="paragraph" w:styleId="a5">
    <w:name w:val="footer"/>
    <w:basedOn w:val="a"/>
    <w:link w:val="a6"/>
    <w:rsid w:val="00AB7BBC"/>
    <w:pPr>
      <w:tabs>
        <w:tab w:val="center" w:pos="4844"/>
        <w:tab w:val="right" w:pos="9689"/>
      </w:tabs>
    </w:pPr>
  </w:style>
  <w:style w:type="paragraph" w:styleId="a7">
    <w:name w:val="Normal (Web)"/>
    <w:basedOn w:val="a"/>
    <w:link w:val="a8"/>
    <w:uiPriority w:val="99"/>
    <w:rsid w:val="00B66447"/>
    <w:pPr>
      <w:spacing w:before="100" w:beforeAutospacing="1" w:after="100" w:afterAutospacing="1"/>
    </w:pPr>
  </w:style>
  <w:style w:type="character" w:customStyle="1" w:styleId="eventfulldescription1">
    <w:name w:val="event_fulldescription1"/>
    <w:rsid w:val="00B66447"/>
    <w:rPr>
      <w:color w:val="333333"/>
      <w:sz w:val="25"/>
      <w:szCs w:val="25"/>
    </w:rPr>
  </w:style>
  <w:style w:type="character" w:styleId="a9">
    <w:name w:val="Emphasis"/>
    <w:qFormat/>
    <w:rsid w:val="00B66447"/>
    <w:rPr>
      <w:i/>
      <w:iCs/>
    </w:rPr>
  </w:style>
  <w:style w:type="character" w:customStyle="1" w:styleId="eventspeaker">
    <w:name w:val="eventspeaker"/>
    <w:basedOn w:val="a0"/>
    <w:rsid w:val="00B66447"/>
  </w:style>
  <w:style w:type="character" w:customStyle="1" w:styleId="eventdate">
    <w:name w:val="&quot;event_date&quot;&quot;"/>
    <w:basedOn w:val="a0"/>
    <w:rsid w:val="00B66447"/>
  </w:style>
  <w:style w:type="character" w:customStyle="1" w:styleId="seminarcertificatedescription1">
    <w:name w:val="seminar_certificatedescription1"/>
    <w:rsid w:val="00B66447"/>
    <w:rPr>
      <w:i/>
      <w:iCs/>
    </w:rPr>
  </w:style>
  <w:style w:type="character" w:customStyle="1" w:styleId="eventtitle1">
    <w:name w:val="event_title1"/>
    <w:rsid w:val="003138F4"/>
    <w:rPr>
      <w:rFonts w:ascii="Arial" w:hAnsi="Arial" w:cs="Arial" w:hint="default"/>
      <w:b/>
      <w:bCs/>
      <w:sz w:val="29"/>
      <w:szCs w:val="29"/>
    </w:rPr>
  </w:style>
  <w:style w:type="character" w:styleId="aa">
    <w:name w:val="Strong"/>
    <w:qFormat/>
    <w:rsid w:val="0022519F"/>
    <w:rPr>
      <w:b/>
      <w:bCs/>
    </w:rPr>
  </w:style>
  <w:style w:type="table" w:styleId="ab">
    <w:name w:val="Table Grid"/>
    <w:basedOn w:val="a1"/>
    <w:rsid w:val="009B0D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DF1540"/>
    <w:rPr>
      <w:color w:val="0000FF"/>
      <w:u w:val="single"/>
    </w:rPr>
  </w:style>
  <w:style w:type="character" w:customStyle="1" w:styleId="apple-converted-space">
    <w:name w:val="apple-converted-space"/>
    <w:basedOn w:val="a0"/>
    <w:rsid w:val="00080E3C"/>
  </w:style>
  <w:style w:type="character" w:customStyle="1" w:styleId="eventfulldescription10">
    <w:name w:val="eventfulldescription1"/>
    <w:basedOn w:val="a0"/>
    <w:rsid w:val="00104C81"/>
  </w:style>
  <w:style w:type="character" w:customStyle="1" w:styleId="a8">
    <w:name w:val="Обычный (веб) Знак"/>
    <w:link w:val="a7"/>
    <w:locked/>
    <w:rsid w:val="00104C81"/>
    <w:rPr>
      <w:sz w:val="24"/>
      <w:szCs w:val="24"/>
      <w:lang w:val="en-US" w:eastAsia="en-US"/>
    </w:rPr>
  </w:style>
  <w:style w:type="paragraph" w:styleId="ad">
    <w:name w:val="List Paragraph"/>
    <w:aliases w:val="Заголовок_3,Num Bullet 1,Bullet Number,Индексы,it_List1,Светлый список - Акцент 51,Абзац2,Абзац 2,Содержание. 2 уровень,ТЗ список,Абзац списка литеральный,Bullet List,FooterText,numbered,Bullet 1,Use Case List Paragraph,Маркер,lp1"/>
    <w:basedOn w:val="a"/>
    <w:link w:val="ae"/>
    <w:uiPriority w:val="34"/>
    <w:qFormat/>
    <w:rsid w:val="00C426B4"/>
    <w:pPr>
      <w:ind w:left="720"/>
    </w:pPr>
    <w:rPr>
      <w:rFonts w:eastAsia="Calibri"/>
      <w:lang w:val="ru-RU" w:eastAsia="ru-RU"/>
    </w:rPr>
  </w:style>
  <w:style w:type="character" w:customStyle="1" w:styleId="10">
    <w:name w:val="Заголовок 1 Знак"/>
    <w:link w:val="1"/>
    <w:rsid w:val="00CA557C"/>
    <w:rPr>
      <w:sz w:val="32"/>
      <w:szCs w:val="24"/>
      <w:lang w:val="en-US" w:eastAsia="en-US"/>
    </w:rPr>
  </w:style>
  <w:style w:type="character" w:customStyle="1" w:styleId="a6">
    <w:name w:val="Нижний колонтитул Знак"/>
    <w:link w:val="a5"/>
    <w:rsid w:val="00F63BFA"/>
    <w:rPr>
      <w:sz w:val="24"/>
      <w:szCs w:val="24"/>
      <w:lang w:val="en-US" w:eastAsia="en-US"/>
    </w:rPr>
  </w:style>
  <w:style w:type="paragraph" w:styleId="af">
    <w:name w:val="Balloon Text"/>
    <w:basedOn w:val="a"/>
    <w:link w:val="af0"/>
    <w:rsid w:val="0000246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02461"/>
    <w:rPr>
      <w:rFonts w:ascii="Tahoma" w:hAnsi="Tahoma" w:cs="Tahoma"/>
      <w:sz w:val="16"/>
      <w:szCs w:val="16"/>
      <w:lang w:val="en-US" w:eastAsia="en-US"/>
    </w:rPr>
  </w:style>
  <w:style w:type="character" w:customStyle="1" w:styleId="ae">
    <w:name w:val="Абзац списка Знак"/>
    <w:aliases w:val="Заголовок_3 Знак,Num Bullet 1 Знак,Bullet Number Знак,Индексы Знак,it_List1 Знак,Светлый список - Акцент 51 Знак,Абзац2 Знак,Абзац 2 Знак,Содержание. 2 уровень Знак,ТЗ список Знак,Абзац списка литеральный Знак,Bullet List Знак,lp1 Знак"/>
    <w:link w:val="ad"/>
    <w:uiPriority w:val="34"/>
    <w:qFormat/>
    <w:locked/>
    <w:rsid w:val="0059164A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4D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D7503A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D7503A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D7503A"/>
    <w:pPr>
      <w:keepNext/>
      <w:ind w:left="360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DD6D2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7503A"/>
    <w:pPr>
      <w:ind w:firstLine="708"/>
      <w:jc w:val="both"/>
    </w:pPr>
  </w:style>
  <w:style w:type="paragraph" w:styleId="20">
    <w:name w:val="Body Text Indent 2"/>
    <w:basedOn w:val="a"/>
    <w:rsid w:val="00D7503A"/>
    <w:pPr>
      <w:ind w:left="360"/>
    </w:pPr>
  </w:style>
  <w:style w:type="paragraph" w:styleId="30">
    <w:name w:val="Body Text Indent 3"/>
    <w:basedOn w:val="a"/>
    <w:rsid w:val="00D7503A"/>
    <w:pPr>
      <w:ind w:left="357" w:firstLine="709"/>
    </w:pPr>
  </w:style>
  <w:style w:type="paragraph" w:styleId="a4">
    <w:name w:val="header"/>
    <w:basedOn w:val="a"/>
    <w:rsid w:val="00AB7BBC"/>
    <w:pPr>
      <w:tabs>
        <w:tab w:val="center" w:pos="4844"/>
        <w:tab w:val="right" w:pos="9689"/>
      </w:tabs>
    </w:pPr>
  </w:style>
  <w:style w:type="paragraph" w:styleId="a5">
    <w:name w:val="footer"/>
    <w:basedOn w:val="a"/>
    <w:link w:val="a6"/>
    <w:rsid w:val="00AB7BBC"/>
    <w:pPr>
      <w:tabs>
        <w:tab w:val="center" w:pos="4844"/>
        <w:tab w:val="right" w:pos="9689"/>
      </w:tabs>
    </w:pPr>
  </w:style>
  <w:style w:type="paragraph" w:styleId="a7">
    <w:name w:val="Normal (Web)"/>
    <w:basedOn w:val="a"/>
    <w:link w:val="a8"/>
    <w:uiPriority w:val="99"/>
    <w:rsid w:val="00B66447"/>
    <w:pPr>
      <w:spacing w:before="100" w:beforeAutospacing="1" w:after="100" w:afterAutospacing="1"/>
    </w:pPr>
  </w:style>
  <w:style w:type="character" w:customStyle="1" w:styleId="eventfulldescription1">
    <w:name w:val="event_fulldescription1"/>
    <w:rsid w:val="00B66447"/>
    <w:rPr>
      <w:color w:val="333333"/>
      <w:sz w:val="25"/>
      <w:szCs w:val="25"/>
    </w:rPr>
  </w:style>
  <w:style w:type="character" w:styleId="a9">
    <w:name w:val="Emphasis"/>
    <w:qFormat/>
    <w:rsid w:val="00B66447"/>
    <w:rPr>
      <w:i/>
      <w:iCs/>
    </w:rPr>
  </w:style>
  <w:style w:type="character" w:customStyle="1" w:styleId="eventspeaker">
    <w:name w:val="eventspeaker"/>
    <w:basedOn w:val="a0"/>
    <w:rsid w:val="00B66447"/>
  </w:style>
  <w:style w:type="character" w:customStyle="1" w:styleId="eventdate">
    <w:name w:val="&quot;event_date&quot;&quot;"/>
    <w:basedOn w:val="a0"/>
    <w:rsid w:val="00B66447"/>
  </w:style>
  <w:style w:type="character" w:customStyle="1" w:styleId="seminarcertificatedescription1">
    <w:name w:val="seminar_certificatedescription1"/>
    <w:rsid w:val="00B66447"/>
    <w:rPr>
      <w:i/>
      <w:iCs/>
    </w:rPr>
  </w:style>
  <w:style w:type="character" w:customStyle="1" w:styleId="eventtitle1">
    <w:name w:val="event_title1"/>
    <w:rsid w:val="003138F4"/>
    <w:rPr>
      <w:rFonts w:ascii="Arial" w:hAnsi="Arial" w:cs="Arial" w:hint="default"/>
      <w:b/>
      <w:bCs/>
      <w:sz w:val="29"/>
      <w:szCs w:val="29"/>
    </w:rPr>
  </w:style>
  <w:style w:type="character" w:styleId="aa">
    <w:name w:val="Strong"/>
    <w:qFormat/>
    <w:rsid w:val="0022519F"/>
    <w:rPr>
      <w:b/>
      <w:bCs/>
    </w:rPr>
  </w:style>
  <w:style w:type="table" w:styleId="ab">
    <w:name w:val="Table Grid"/>
    <w:basedOn w:val="a1"/>
    <w:rsid w:val="009B0D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DF1540"/>
    <w:rPr>
      <w:color w:val="0000FF"/>
      <w:u w:val="single"/>
    </w:rPr>
  </w:style>
  <w:style w:type="character" w:customStyle="1" w:styleId="apple-converted-space">
    <w:name w:val="apple-converted-space"/>
    <w:basedOn w:val="a0"/>
    <w:rsid w:val="00080E3C"/>
  </w:style>
  <w:style w:type="character" w:customStyle="1" w:styleId="eventfulldescription10">
    <w:name w:val="eventfulldescription1"/>
    <w:basedOn w:val="a0"/>
    <w:rsid w:val="00104C81"/>
  </w:style>
  <w:style w:type="character" w:customStyle="1" w:styleId="a8">
    <w:name w:val="Обычный (веб) Знак"/>
    <w:link w:val="a7"/>
    <w:locked/>
    <w:rsid w:val="00104C81"/>
    <w:rPr>
      <w:sz w:val="24"/>
      <w:szCs w:val="24"/>
      <w:lang w:val="en-US" w:eastAsia="en-US"/>
    </w:rPr>
  </w:style>
  <w:style w:type="paragraph" w:styleId="ad">
    <w:name w:val="List Paragraph"/>
    <w:aliases w:val="Заголовок_3,Num Bullet 1,Bullet Number,Индексы,it_List1,Светлый список - Акцент 51,Абзац2,Абзац 2,Содержание. 2 уровень,ТЗ список,Абзац списка литеральный,Bullet List,FooterText,numbered,Bullet 1,Use Case List Paragraph,Маркер,lp1"/>
    <w:basedOn w:val="a"/>
    <w:link w:val="ae"/>
    <w:uiPriority w:val="34"/>
    <w:qFormat/>
    <w:rsid w:val="00C426B4"/>
    <w:pPr>
      <w:ind w:left="720"/>
    </w:pPr>
    <w:rPr>
      <w:rFonts w:eastAsia="Calibri"/>
      <w:lang w:val="ru-RU" w:eastAsia="ru-RU"/>
    </w:rPr>
  </w:style>
  <w:style w:type="character" w:customStyle="1" w:styleId="10">
    <w:name w:val="Заголовок 1 Знак"/>
    <w:link w:val="1"/>
    <w:rsid w:val="00CA557C"/>
    <w:rPr>
      <w:sz w:val="32"/>
      <w:szCs w:val="24"/>
      <w:lang w:val="en-US" w:eastAsia="en-US"/>
    </w:rPr>
  </w:style>
  <w:style w:type="character" w:customStyle="1" w:styleId="a6">
    <w:name w:val="Нижний колонтитул Знак"/>
    <w:link w:val="a5"/>
    <w:rsid w:val="00F63BFA"/>
    <w:rPr>
      <w:sz w:val="24"/>
      <w:szCs w:val="24"/>
      <w:lang w:val="en-US" w:eastAsia="en-US"/>
    </w:rPr>
  </w:style>
  <w:style w:type="paragraph" w:styleId="af">
    <w:name w:val="Balloon Text"/>
    <w:basedOn w:val="a"/>
    <w:link w:val="af0"/>
    <w:rsid w:val="0000246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02461"/>
    <w:rPr>
      <w:rFonts w:ascii="Tahoma" w:hAnsi="Tahoma" w:cs="Tahoma"/>
      <w:sz w:val="16"/>
      <w:szCs w:val="16"/>
      <w:lang w:val="en-US" w:eastAsia="en-US"/>
    </w:rPr>
  </w:style>
  <w:style w:type="character" w:customStyle="1" w:styleId="ae">
    <w:name w:val="Абзац списка Знак"/>
    <w:aliases w:val="Заголовок_3 Знак,Num Bullet 1 Знак,Bullet Number Знак,Индексы Знак,it_List1 Знак,Светлый список - Акцент 51 Знак,Абзац2 Знак,Абзац 2 Знак,Содержание. 2 уровень Знак,ТЗ список Знак,Абзац списка литеральный Знак,Bullet List Знак,lp1 Знак"/>
    <w:link w:val="ad"/>
    <w:uiPriority w:val="34"/>
    <w:qFormat/>
    <w:locked/>
    <w:rsid w:val="0059164A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4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4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6153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20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00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667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024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107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953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29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51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66554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1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74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697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17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341391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48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1895432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946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2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0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751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189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88618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827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30529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57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26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84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157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748478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406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0055325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2664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34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34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77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964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98962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358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6C076-23BC-45BF-B1B6-2DBB89544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Для служебного</vt:lpstr>
      <vt:lpstr>Для служебного</vt:lpstr>
    </vt:vector>
  </TitlesOfParts>
  <Company>SPecialiST RePack</Company>
  <LinksUpToDate>false</LinksUpToDate>
  <CharactersWithSpaces>4974</CharactersWithSpaces>
  <SharedDoc>false</SharedDoc>
  <HLinks>
    <vt:vector size="24" baseType="variant">
      <vt:variant>
        <vt:i4>6946927</vt:i4>
      </vt:variant>
      <vt:variant>
        <vt:i4>9</vt:i4>
      </vt:variant>
      <vt:variant>
        <vt:i4>0</vt:i4>
      </vt:variant>
      <vt:variant>
        <vt:i4>5</vt:i4>
      </vt:variant>
      <vt:variant>
        <vt:lpwstr>http://www.prosvet.su/</vt:lpwstr>
      </vt:variant>
      <vt:variant>
        <vt:lpwstr/>
      </vt:variant>
      <vt:variant>
        <vt:i4>917549</vt:i4>
      </vt:variant>
      <vt:variant>
        <vt:i4>6</vt:i4>
      </vt:variant>
      <vt:variant>
        <vt:i4>0</vt:i4>
      </vt:variant>
      <vt:variant>
        <vt:i4>5</vt:i4>
      </vt:variant>
      <vt:variant>
        <vt:lpwstr>mailto:seminar@prosvet.su</vt:lpwstr>
      </vt:variant>
      <vt:variant>
        <vt:lpwstr/>
      </vt:variant>
      <vt:variant>
        <vt:i4>917549</vt:i4>
      </vt:variant>
      <vt:variant>
        <vt:i4>3</vt:i4>
      </vt:variant>
      <vt:variant>
        <vt:i4>0</vt:i4>
      </vt:variant>
      <vt:variant>
        <vt:i4>5</vt:i4>
      </vt:variant>
      <vt:variant>
        <vt:lpwstr>mailto:seminar@prosvet.su</vt:lpwstr>
      </vt:variant>
      <vt:variant>
        <vt:lpwstr/>
      </vt:variant>
      <vt:variant>
        <vt:i4>6946927</vt:i4>
      </vt:variant>
      <vt:variant>
        <vt:i4>0</vt:i4>
      </vt:variant>
      <vt:variant>
        <vt:i4>0</vt:i4>
      </vt:variant>
      <vt:variant>
        <vt:i4>5</vt:i4>
      </vt:variant>
      <vt:variant>
        <vt:lpwstr>http://www.prosvet.su/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служебного</dc:title>
  <dc:creator>cvr</dc:creator>
  <cp:lastModifiedBy>Мильтоп Юлия Андреевна</cp:lastModifiedBy>
  <cp:revision>2</cp:revision>
  <cp:lastPrinted>2022-07-13T16:03:00Z</cp:lastPrinted>
  <dcterms:created xsi:type="dcterms:W3CDTF">2022-10-25T13:18:00Z</dcterms:created>
  <dcterms:modified xsi:type="dcterms:W3CDTF">2022-10-25T13:18:00Z</dcterms:modified>
</cp:coreProperties>
</file>