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3" w:rsidRDefault="00CF15B3" w:rsidP="003F1887">
      <w:pPr>
        <w:rPr>
          <w:rFonts w:ascii="Century Gothic" w:hAnsi="Century Gothic"/>
          <w:sz w:val="96"/>
        </w:rPr>
      </w:pPr>
    </w:p>
    <w:p w:rsidR="008E3872" w:rsidRDefault="00CF15B3" w:rsidP="00CF15B3">
      <w:pPr>
        <w:jc w:val="center"/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DC7CD7"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Памятка для самозанятых</w:t>
      </w:r>
      <w:r w:rsidR="003F1887">
        <w:rPr>
          <w:rFonts w:ascii="Century Gothic" w:hAnsi="Century Gothic"/>
          <w:b/>
          <w:sz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3F1887" w:rsidRPr="003F1887" w:rsidRDefault="003F1887" w:rsidP="00CF15B3">
      <w:pPr>
        <w:jc w:val="center"/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3F1887"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Налог на профессиональный доход</w:t>
      </w:r>
      <w:r>
        <w:rPr>
          <w:rFonts w:ascii="Century Gothic" w:hAnsi="Century Gothic"/>
          <w:b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CF15B3" w:rsidRDefault="00CF15B3" w:rsidP="00CF15B3">
      <w:pPr>
        <w:jc w:val="center"/>
        <w:rPr>
          <w:rFonts w:ascii="Century Gothic" w:hAnsi="Century Gothic"/>
          <w:sz w:val="24"/>
          <w:szCs w:val="24"/>
        </w:rPr>
      </w:pPr>
    </w:p>
    <w:p w:rsidR="00497BBC" w:rsidRDefault="00497BBC" w:rsidP="00CF15B3">
      <w:pPr>
        <w:jc w:val="center"/>
        <w:rPr>
          <w:rFonts w:ascii="Century Gothic" w:hAnsi="Century Gothic"/>
          <w:sz w:val="24"/>
          <w:szCs w:val="24"/>
        </w:rPr>
      </w:pPr>
    </w:p>
    <w:p w:rsidR="00497BBC" w:rsidRDefault="00497BBC" w:rsidP="00CF15B3">
      <w:pPr>
        <w:jc w:val="center"/>
        <w:rPr>
          <w:rFonts w:ascii="Century Gothic" w:hAnsi="Century Gothic"/>
          <w:sz w:val="24"/>
          <w:szCs w:val="24"/>
        </w:rPr>
      </w:pPr>
    </w:p>
    <w:p w:rsidR="003F1887" w:rsidRDefault="003F1887" w:rsidP="00CF15B3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F1887" w:rsidRDefault="003F1887" w:rsidP="00CF15B3">
      <w:pPr>
        <w:jc w:val="center"/>
        <w:rPr>
          <w:rFonts w:ascii="Century Gothic" w:hAnsi="Century Gothic"/>
          <w:sz w:val="24"/>
          <w:szCs w:val="24"/>
        </w:rPr>
      </w:pPr>
    </w:p>
    <w:p w:rsidR="003F1887" w:rsidRDefault="003F1887" w:rsidP="00CF15B3">
      <w:pPr>
        <w:jc w:val="center"/>
        <w:rPr>
          <w:rFonts w:ascii="Century Gothic" w:hAnsi="Century Gothic"/>
          <w:sz w:val="24"/>
          <w:szCs w:val="24"/>
        </w:rPr>
      </w:pPr>
    </w:p>
    <w:p w:rsidR="00497BBC" w:rsidRDefault="00497BBC" w:rsidP="00CF15B3">
      <w:pPr>
        <w:jc w:val="center"/>
        <w:rPr>
          <w:rFonts w:ascii="Century Gothic" w:hAnsi="Century Gothic"/>
          <w:sz w:val="24"/>
          <w:szCs w:val="24"/>
        </w:rPr>
      </w:pPr>
    </w:p>
    <w:p w:rsidR="00CF15B3" w:rsidRPr="00497BBC" w:rsidRDefault="00CF15B3" w:rsidP="00497BBC">
      <w:pPr>
        <w:jc w:val="center"/>
        <w:rPr>
          <w:rFonts w:ascii="Century Gothic" w:hAnsi="Century Gothic"/>
          <w:b/>
          <w:sz w:val="28"/>
          <w:szCs w:val="24"/>
        </w:rPr>
      </w:pPr>
      <w:r w:rsidRPr="00340CE0">
        <w:rPr>
          <w:rFonts w:ascii="Century Gothic" w:hAnsi="Century Gothic"/>
          <w:b/>
          <w:sz w:val="28"/>
          <w:szCs w:val="24"/>
        </w:rPr>
        <w:t>2021</w:t>
      </w:r>
    </w:p>
    <w:p w:rsidR="00EF61A6" w:rsidRDefault="00EF61A6" w:rsidP="00EF61A6">
      <w:pPr>
        <w:rPr>
          <w:rFonts w:ascii="Century Gothic" w:hAnsi="Century Gothic"/>
          <w:sz w:val="28"/>
          <w:szCs w:val="24"/>
        </w:rPr>
      </w:pPr>
    </w:p>
    <w:p w:rsidR="00DC7CD7" w:rsidRPr="00EF61A6" w:rsidRDefault="00CF15B3" w:rsidP="00EF61A6">
      <w:pPr>
        <w:jc w:val="center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Источники: </w:t>
      </w:r>
      <w:hyperlink r:id="rId8" w:history="1">
        <w:r w:rsidRPr="00EF61A6">
          <w:rPr>
            <w:rStyle w:val="aa"/>
            <w:rFonts w:ascii="Century Gothic" w:hAnsi="Century Gothic"/>
            <w:sz w:val="28"/>
            <w:szCs w:val="24"/>
            <w:u w:val="none"/>
          </w:rPr>
          <w:t>ФНС</w:t>
        </w:r>
        <w:r w:rsidR="003958A5" w:rsidRPr="00EF61A6">
          <w:rPr>
            <w:rStyle w:val="aa"/>
            <w:rFonts w:ascii="Century Gothic" w:hAnsi="Century Gothic"/>
            <w:sz w:val="28"/>
            <w:szCs w:val="24"/>
            <w:u w:val="none"/>
          </w:rPr>
          <w:t xml:space="preserve"> России</w:t>
        </w:r>
      </w:hyperlink>
      <w:r w:rsidR="003958A5">
        <w:rPr>
          <w:rFonts w:ascii="Century Gothic" w:hAnsi="Century Gothic"/>
          <w:sz w:val="28"/>
          <w:szCs w:val="24"/>
        </w:rPr>
        <w:t xml:space="preserve">, </w:t>
      </w:r>
      <w:hyperlink r:id="rId9" w:history="1">
        <w:r w:rsidR="003958A5" w:rsidRPr="00EF61A6">
          <w:rPr>
            <w:rStyle w:val="aa"/>
            <w:rFonts w:ascii="Century Gothic" w:hAnsi="Century Gothic"/>
            <w:sz w:val="28"/>
            <w:szCs w:val="24"/>
            <w:u w:val="none"/>
          </w:rPr>
          <w:t>департамент инвестиций и промышленности Ярославской области</w:t>
        </w:r>
      </w:hyperlink>
    </w:p>
    <w:p w:rsidR="00CF15B3" w:rsidRDefault="00E708A5" w:rsidP="00E708A5">
      <w:pPr>
        <w:ind w:firstLine="709"/>
        <w:rPr>
          <w:rFonts w:ascii="Century Gothic" w:hAnsi="Century Gothic"/>
          <w:b/>
          <w:sz w:val="28"/>
          <w:szCs w:val="24"/>
        </w:rPr>
      </w:pPr>
      <w:r w:rsidRPr="00E708A5">
        <w:rPr>
          <w:rFonts w:ascii="Century Gothic" w:hAnsi="Century Gothic"/>
          <w:b/>
          <w:sz w:val="28"/>
          <w:szCs w:val="24"/>
        </w:rPr>
        <w:lastRenderedPageBreak/>
        <w:t>ЧТО ТАКОЕ «НАЛОГ НА ПРОФЕССИОНАЛЬНЫЙ ДОХОД»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</w:t>
      </w:r>
      <w:r>
        <w:rPr>
          <w:rFonts w:ascii="Century Gothic" w:hAnsi="Century Gothic"/>
          <w:sz w:val="24"/>
          <w:szCs w:val="24"/>
        </w:rPr>
        <w:t>т режим будет в течение 10 лет.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Эксперимент по установлению специального налогового режима проводится н</w:t>
      </w:r>
      <w:r>
        <w:rPr>
          <w:rFonts w:ascii="Century Gothic" w:hAnsi="Century Gothic"/>
          <w:sz w:val="24"/>
          <w:szCs w:val="24"/>
        </w:rPr>
        <w:t>а территории всех субъектов РФ.</w:t>
      </w:r>
    </w:p>
    <w:p w:rsidR="00E708A5" w:rsidRPr="00E708A5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</w:t>
      </w:r>
      <w:r>
        <w:rPr>
          <w:rFonts w:ascii="Century Gothic" w:hAnsi="Century Gothic"/>
          <w:sz w:val="24"/>
          <w:szCs w:val="24"/>
        </w:rPr>
        <w:t>ни применяют в обычном порядке.</w:t>
      </w:r>
    </w:p>
    <w:p w:rsidR="00E11F84" w:rsidRDefault="00E708A5" w:rsidP="00E11F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E708A5">
        <w:rPr>
          <w:rFonts w:ascii="Century Gothic" w:hAnsi="Century Gothic"/>
          <w:sz w:val="24"/>
          <w:szCs w:val="24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E708A5" w:rsidRDefault="00E11F84" w:rsidP="00E11F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7C7DE858" wp14:editId="0547648B">
            <wp:extent cx="5463297" cy="19050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046" cy="190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1EE8E39E" wp14:editId="6770E3F0">
            <wp:extent cx="5522350" cy="16859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75" cy="168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70E54939" wp14:editId="27370426">
            <wp:extent cx="5569146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858" cy="174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b/>
          <w:sz w:val="28"/>
          <w:szCs w:val="24"/>
        </w:rPr>
      </w:pPr>
      <w:r w:rsidRPr="00B92C84">
        <w:rPr>
          <w:rFonts w:ascii="Century Gothic" w:hAnsi="Century Gothic"/>
          <w:b/>
          <w:sz w:val="28"/>
          <w:szCs w:val="24"/>
        </w:rPr>
        <w:lastRenderedPageBreak/>
        <w:t>КОМУ ПОДХОДИТ ЭТОТ НАЛОГОВЫЙ РЕЖИМ</w:t>
      </w: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b/>
          <w:sz w:val="24"/>
          <w:szCs w:val="24"/>
        </w:rPr>
      </w:pPr>
    </w:p>
    <w:p w:rsidR="00B92C84" w:rsidRPr="00B92C84" w:rsidRDefault="00B92C84" w:rsidP="00B92C84">
      <w:pPr>
        <w:spacing w:after="0"/>
        <w:ind w:firstLine="709"/>
        <w:rPr>
          <w:rFonts w:ascii="Century Gothic" w:hAnsi="Century Gothic"/>
          <w:sz w:val="24"/>
          <w:szCs w:val="24"/>
        </w:rPr>
      </w:pPr>
      <w:proofErr w:type="gramStart"/>
      <w:r w:rsidRPr="00B92C84">
        <w:rPr>
          <w:rFonts w:ascii="Century Gothic" w:hAnsi="Century Gothic"/>
          <w:sz w:val="24"/>
          <w:szCs w:val="24"/>
        </w:rPr>
        <w:t>Новый</w:t>
      </w:r>
      <w:proofErr w:type="gramEnd"/>
      <w:r w:rsidRPr="00B92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</w:t>
      </w:r>
      <w:proofErr w:type="spellEnd"/>
      <w:r w:rsidRPr="00B92C84">
        <w:rPr>
          <w:rFonts w:ascii="Century Gothic" w:hAnsi="Century Gothic"/>
          <w:sz w:val="24"/>
          <w:szCs w:val="24"/>
        </w:rPr>
        <w:t xml:space="preserve"> могут применять физлица и индивидуальные предприниматели (самозанятые), у которых одновременно</w:t>
      </w:r>
      <w:r>
        <w:rPr>
          <w:rFonts w:ascii="Century Gothic" w:hAnsi="Century Gothic"/>
          <w:sz w:val="24"/>
          <w:szCs w:val="24"/>
        </w:rPr>
        <w:t xml:space="preserve"> соблюдаются следующие условия.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Они получают доход от самостоятельного ведения деятельности или использования имущества.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При ведении этой деятельности не имеют работодателя, с которым заключен трудовой договор.</w:t>
      </w:r>
    </w:p>
    <w:p w:rsidR="00B92C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Не привлекают для этой деятельности наемных работников по трудовым договорам.</w:t>
      </w:r>
    </w:p>
    <w:p w:rsidR="00E11F84" w:rsidRDefault="00B92C84" w:rsidP="00B92C84">
      <w:pPr>
        <w:pStyle w:val="a9"/>
        <w:numPr>
          <w:ilvl w:val="0"/>
          <w:numId w:val="1"/>
        </w:numPr>
        <w:spacing w:after="0"/>
        <w:ind w:left="0" w:firstLine="709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B92C84" w:rsidRDefault="00B92C84" w:rsidP="00B92C84">
      <w:pPr>
        <w:spacing w:after="0"/>
        <w:rPr>
          <w:rFonts w:ascii="Century Gothic" w:hAnsi="Century Gothic"/>
          <w:sz w:val="24"/>
          <w:szCs w:val="24"/>
        </w:rPr>
      </w:pPr>
    </w:p>
    <w:p w:rsidR="00B92C84" w:rsidRPr="00B92C84" w:rsidRDefault="00B92C84" w:rsidP="00B92C84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B92C84">
        <w:rPr>
          <w:rFonts w:ascii="Century Gothic" w:hAnsi="Century Gothic"/>
          <w:b/>
          <w:sz w:val="28"/>
          <w:szCs w:val="24"/>
        </w:rPr>
        <w:t>ОГРАНИЧЕНИЕ ПО СУММЕ ДОХОДА</w:t>
      </w:r>
    </w:p>
    <w:p w:rsidR="00B92C84" w:rsidRPr="00B92C84" w:rsidRDefault="00B92C84" w:rsidP="00B92C84">
      <w:pPr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 w:rsidR="005F69F6">
        <w:rPr>
          <w:rFonts w:ascii="Century Gothic" w:hAnsi="Century Gothic"/>
          <w:sz w:val="24"/>
          <w:szCs w:val="24"/>
        </w:rPr>
        <w:t xml:space="preserve"> 2,4 </w:t>
      </w:r>
      <w:proofErr w:type="gramStart"/>
      <w:r w:rsidR="005F69F6">
        <w:rPr>
          <w:rFonts w:ascii="Century Gothic" w:hAnsi="Century Gothic"/>
          <w:sz w:val="24"/>
          <w:szCs w:val="24"/>
        </w:rPr>
        <w:t>млн</w:t>
      </w:r>
      <w:proofErr w:type="gramEnd"/>
      <w:r w:rsidR="005F69F6">
        <w:rPr>
          <w:rFonts w:ascii="Century Gothic" w:hAnsi="Century Gothic"/>
          <w:sz w:val="24"/>
          <w:szCs w:val="24"/>
        </w:rPr>
        <w:t> рублей.</w:t>
      </w: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</w:t>
      </w:r>
      <w:r w:rsidR="005F69F6">
        <w:rPr>
          <w:rFonts w:ascii="Century Gothic" w:hAnsi="Century Gothic"/>
          <w:sz w:val="24"/>
          <w:szCs w:val="24"/>
        </w:rPr>
        <w:t>гими системами налогообложения.</w:t>
      </w:r>
    </w:p>
    <w:p w:rsidR="00B92C84" w:rsidRPr="00B92C84" w:rsidRDefault="00B92C84" w:rsidP="005F69F6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B92C84">
        <w:rPr>
          <w:rFonts w:ascii="Century Gothic" w:hAnsi="Century Gothic"/>
          <w:sz w:val="24"/>
          <w:szCs w:val="24"/>
        </w:rPr>
        <w:t>подходящего</w:t>
      </w:r>
      <w:proofErr w:type="gramEnd"/>
      <w:r w:rsidRPr="00B92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спецрежима</w:t>
      </w:r>
      <w:proofErr w:type="spellEnd"/>
      <w:r w:rsidRPr="00B92C84">
        <w:rPr>
          <w:rFonts w:ascii="Century Gothic" w:hAnsi="Century Gothic"/>
          <w:sz w:val="24"/>
          <w:szCs w:val="24"/>
        </w:rPr>
        <w:t xml:space="preserve"> и платить налоги по предусм</w:t>
      </w:r>
      <w:r w:rsidR="005F69F6">
        <w:rPr>
          <w:rFonts w:ascii="Century Gothic" w:hAnsi="Century Gothic"/>
          <w:sz w:val="24"/>
          <w:szCs w:val="24"/>
        </w:rPr>
        <w:t>отренным им ставкам и правилам.</w:t>
      </w:r>
    </w:p>
    <w:p w:rsidR="00B92C84" w:rsidRDefault="00B92C84" w:rsidP="00B92C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B92C84">
        <w:rPr>
          <w:rFonts w:ascii="Century Gothic" w:hAnsi="Century Gothic"/>
          <w:sz w:val="24"/>
          <w:szCs w:val="24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B92C84">
        <w:rPr>
          <w:rFonts w:ascii="Century Gothic" w:hAnsi="Century Gothic"/>
          <w:sz w:val="24"/>
          <w:szCs w:val="24"/>
        </w:rPr>
        <w:t>спецрежимов</w:t>
      </w:r>
      <w:proofErr w:type="spellEnd"/>
      <w:r w:rsidRPr="00B92C84">
        <w:rPr>
          <w:rFonts w:ascii="Century Gothic" w:hAnsi="Century Gothic"/>
          <w:sz w:val="24"/>
          <w:szCs w:val="24"/>
        </w:rPr>
        <w:t>, если они используются индивидуальным предпринимателем.</w:t>
      </w:r>
    </w:p>
    <w:p w:rsidR="005F69F6" w:rsidRPr="00B92C84" w:rsidRDefault="005F69F6" w:rsidP="00B92C84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701BCD" w:rsidP="005F69F6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5F69F6" w:rsidRDefault="005F69F6" w:rsidP="00701BCD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5F69F6">
        <w:rPr>
          <w:rFonts w:ascii="Century Gothic" w:hAnsi="Century Gothic"/>
          <w:b/>
          <w:sz w:val="28"/>
          <w:szCs w:val="24"/>
        </w:rPr>
        <w:lastRenderedPageBreak/>
        <w:t>НАЛОГОВЫЕ СТАВКИ</w:t>
      </w:r>
    </w:p>
    <w:p w:rsidR="00701BCD" w:rsidRDefault="00701BCD" w:rsidP="00701BCD">
      <w:pPr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01BCD" w:rsidRDefault="005F69F6" w:rsidP="00701BCD">
      <w:pPr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5F69F6">
        <w:rPr>
          <w:rFonts w:ascii="Century Gothic" w:hAnsi="Century Gothic"/>
          <w:sz w:val="24"/>
          <w:szCs w:val="24"/>
        </w:rPr>
        <w:t>Налоговая ставка зависит от того, кто пере</w:t>
      </w:r>
      <w:r w:rsidR="00AE3E58">
        <w:rPr>
          <w:rFonts w:ascii="Century Gothic" w:hAnsi="Century Gothic"/>
          <w:sz w:val="24"/>
          <w:szCs w:val="24"/>
        </w:rPr>
        <w:t xml:space="preserve">числил деньги налогоплательщику </w:t>
      </w:r>
      <w:r w:rsidRPr="005F69F6">
        <w:rPr>
          <w:rFonts w:ascii="Century Gothic" w:hAnsi="Century Gothic"/>
          <w:sz w:val="24"/>
          <w:szCs w:val="24"/>
        </w:rPr>
        <w:t>налога на профессиональный доход.</w:t>
      </w:r>
    </w:p>
    <w:p w:rsidR="00701BCD" w:rsidRDefault="00AE3E58" w:rsidP="00701BC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04A6E3A0" wp14:editId="11771EFC">
            <wp:extent cx="2869492" cy="1400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%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4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BCD">
        <w:rPr>
          <w:rFonts w:ascii="Century Gothic" w:hAnsi="Century Gothic"/>
          <w:noProof/>
          <w:sz w:val="24"/>
          <w:szCs w:val="24"/>
          <w:lang w:eastAsia="ru-RU"/>
        </w:rPr>
        <w:t xml:space="preserve">    </w:t>
      </w:r>
      <w:r w:rsidR="00701BCD"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21EC6352" wp14:editId="04AAF5FE">
            <wp:extent cx="2878532" cy="140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%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34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произведенные начисления и предварительную сумму налога к уплате можно увидеть в приложении </w:t>
      </w:r>
      <w:r>
        <w:rPr>
          <w:rFonts w:ascii="Century Gothic" w:hAnsi="Century Gothic"/>
          <w:sz w:val="24"/>
          <w:szCs w:val="24"/>
        </w:rPr>
        <w:t>в любое время в течение месяца.</w:t>
      </w:r>
    </w:p>
    <w:p w:rsidR="005F69F6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Налоговый режим будет действовать в течение 10 лет. В этот период ставки налога не изменятся.</w:t>
      </w:r>
    </w:p>
    <w:p w:rsid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01BCD" w:rsidRPr="00777F4E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777F4E">
        <w:rPr>
          <w:rFonts w:ascii="Century Gothic" w:hAnsi="Century Gothic"/>
          <w:b/>
          <w:sz w:val="28"/>
          <w:szCs w:val="24"/>
        </w:rPr>
        <w:t xml:space="preserve">КАКИЕ ПЛАТЕЖИ </w:t>
      </w:r>
      <w:proofErr w:type="gramStart"/>
      <w:r w:rsidRPr="00777F4E">
        <w:rPr>
          <w:rFonts w:ascii="Century Gothic" w:hAnsi="Century Gothic"/>
          <w:b/>
          <w:sz w:val="28"/>
          <w:szCs w:val="24"/>
        </w:rPr>
        <w:t>ЗАМЕНЯЕТ НАЛОГ НА ПРОФЕССИОНАЛЬНЫЙ</w:t>
      </w:r>
      <w:proofErr w:type="gramEnd"/>
      <w:r w:rsidRPr="00777F4E">
        <w:rPr>
          <w:rFonts w:ascii="Century Gothic" w:hAnsi="Century Gothic"/>
          <w:b/>
          <w:sz w:val="28"/>
          <w:szCs w:val="24"/>
        </w:rPr>
        <w:t xml:space="preserve"> ДОХОД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Особенности применения </w:t>
      </w:r>
      <w:r>
        <w:rPr>
          <w:rFonts w:ascii="Century Gothic" w:hAnsi="Century Gothic"/>
          <w:sz w:val="24"/>
          <w:szCs w:val="24"/>
        </w:rPr>
        <w:t>специального налогового режима: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701BCD" w:rsidRP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Индивидуальные предприниматели не уплачивают:</w:t>
      </w:r>
    </w:p>
    <w:p w:rsid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налог на доходы физических лиц с тех доходов, которые облагаются налогом на профессиональный доход;</w:t>
      </w:r>
    </w:p>
    <w:p w:rsid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налог на добавленную стоимость, за исключением НДС при ввозе товаров на территорию России;</w:t>
      </w:r>
    </w:p>
    <w:p w:rsidR="00701BCD" w:rsidRPr="00777F4E" w:rsidRDefault="00701BCD" w:rsidP="00777F4E">
      <w:pPr>
        <w:pStyle w:val="a9"/>
        <w:numPr>
          <w:ilvl w:val="0"/>
          <w:numId w:val="2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фиксированные страховые взносы.</w:t>
      </w:r>
    </w:p>
    <w:p w:rsidR="00701BCD" w:rsidRPr="00701BCD" w:rsidRDefault="00701BCD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</w:t>
      </w:r>
      <w:r w:rsidR="00777F4E">
        <w:rPr>
          <w:rFonts w:ascii="Century Gothic" w:hAnsi="Century Gothic"/>
          <w:sz w:val="24"/>
          <w:szCs w:val="24"/>
        </w:rPr>
        <w:t>ить даже при отсутствии дохода.</w:t>
      </w:r>
    </w:p>
    <w:p w:rsidR="00701BCD" w:rsidRDefault="00701BCD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01BCD">
        <w:rPr>
          <w:rFonts w:ascii="Century Gothic" w:hAnsi="Century Gothic"/>
          <w:sz w:val="24"/>
          <w:szCs w:val="24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самозанятые </w:t>
      </w:r>
      <w:proofErr w:type="gramStart"/>
      <w:r w:rsidRPr="00701BCD">
        <w:rPr>
          <w:rFonts w:ascii="Century Gothic" w:hAnsi="Century Gothic"/>
          <w:sz w:val="24"/>
          <w:szCs w:val="24"/>
        </w:rPr>
        <w:t>являются участниками системы обязательного медицинского страхования и могут</w:t>
      </w:r>
      <w:proofErr w:type="gramEnd"/>
      <w:r w:rsidRPr="00701BCD">
        <w:rPr>
          <w:rFonts w:ascii="Century Gothic" w:hAnsi="Century Gothic"/>
          <w:sz w:val="24"/>
          <w:szCs w:val="24"/>
        </w:rPr>
        <w:t xml:space="preserve"> получать бесплатную медицинскую помощь.</w:t>
      </w:r>
    </w:p>
    <w:p w:rsidR="00777F4E" w:rsidRDefault="00777F4E" w:rsidP="00701BCD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</w:p>
    <w:p w:rsidR="00777F4E" w:rsidRDefault="00777F4E" w:rsidP="00414FFB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777F4E">
        <w:rPr>
          <w:rFonts w:ascii="Century Gothic" w:hAnsi="Century Gothic"/>
          <w:b/>
          <w:sz w:val="28"/>
          <w:szCs w:val="24"/>
        </w:rPr>
        <w:lastRenderedPageBreak/>
        <w:t>КАК РАССЧИТАТЬ СУММУ НАЛОГА К УПЛАТЕ</w:t>
      </w:r>
    </w:p>
    <w:p w:rsidR="00777F4E" w:rsidRP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</w:p>
    <w:p w:rsidR="00777F4E" w:rsidRP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</w:t>
      </w:r>
      <w:r>
        <w:rPr>
          <w:rFonts w:ascii="Century Gothic" w:hAnsi="Century Gothic"/>
          <w:sz w:val="24"/>
          <w:szCs w:val="24"/>
        </w:rPr>
        <w:t>ета полностью автоматизированы.</w:t>
      </w:r>
    </w:p>
    <w:p w:rsidR="00777F4E" w:rsidRDefault="00777F4E" w:rsidP="00777F4E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777F4E">
        <w:rPr>
          <w:rFonts w:ascii="Century Gothic" w:hAnsi="Century Gothic"/>
          <w:sz w:val="24"/>
          <w:szCs w:val="24"/>
        </w:rPr>
        <w:t>От налогоплательщика требуется только формирование чека по каждому поступлению от того вида деятельности, которая облагается налогом на профессиональный доход.</w:t>
      </w:r>
    </w:p>
    <w:p w:rsidR="00777F4E" w:rsidRDefault="00777F4E" w:rsidP="00777F4E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drawing>
          <wp:inline distT="0" distB="0" distL="0" distR="0" wp14:anchorId="2DABC367" wp14:editId="31740DC0">
            <wp:extent cx="5940425" cy="32181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4E" w:rsidRDefault="00777F4E" w:rsidP="00777F4E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8"/>
          <w:szCs w:val="24"/>
        </w:rPr>
      </w:pPr>
      <w:r w:rsidRPr="00D91D92">
        <w:rPr>
          <w:rFonts w:ascii="Century Gothic" w:hAnsi="Century Gothic"/>
          <w:b/>
          <w:sz w:val="28"/>
          <w:szCs w:val="24"/>
        </w:rPr>
        <w:t>КАК САМОЗАНЯТЫЙ НАЛОГОПЛАТЕЛЬЩИК БУДЕТ ПРОИНФОРМИРОВАН О НЕОБХОДИМОСТИ УПЛАТЫ НАЛОГА</w:t>
      </w: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b/>
          <w:sz w:val="24"/>
          <w:szCs w:val="24"/>
        </w:rPr>
      </w:pP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91D92">
        <w:rPr>
          <w:rFonts w:ascii="Century Gothic" w:hAnsi="Century Gothic"/>
          <w:sz w:val="24"/>
          <w:szCs w:val="24"/>
        </w:rPr>
        <w:t xml:space="preserve">В период с 9-го по 12-е число месяца, следующего за истекшим налоговым периодом, налоговым органом автоматически </w:t>
      </w:r>
      <w:proofErr w:type="gramStart"/>
      <w:r w:rsidRPr="00D91D92">
        <w:rPr>
          <w:rFonts w:ascii="Century Gothic" w:hAnsi="Century Gothic"/>
          <w:sz w:val="24"/>
          <w:szCs w:val="24"/>
        </w:rPr>
        <w:t>формируется</w:t>
      </w:r>
      <w:r>
        <w:rPr>
          <w:rFonts w:ascii="Century Gothic" w:hAnsi="Century Gothic"/>
          <w:sz w:val="24"/>
          <w:szCs w:val="24"/>
        </w:rPr>
        <w:t xml:space="preserve"> к</w:t>
      </w:r>
      <w:r w:rsidRPr="00D91D92">
        <w:rPr>
          <w:rFonts w:ascii="Century Gothic" w:hAnsi="Century Gothic"/>
          <w:sz w:val="24"/>
          <w:szCs w:val="24"/>
        </w:rPr>
        <w:t>витанция на уплату налога и направляется</w:t>
      </w:r>
      <w:proofErr w:type="gramEnd"/>
      <w:r w:rsidRPr="00D91D92">
        <w:rPr>
          <w:rFonts w:ascii="Century Gothic" w:hAnsi="Century Gothic"/>
          <w:sz w:val="24"/>
          <w:szCs w:val="24"/>
        </w:rPr>
        <w:t xml:space="preserve"> Вам в мобильное приложение «Мой налог» и в веб-кабинет «Мой налог». Если сумма исчисленного налога не превышает 100 рублей, то этот налог будет включен в следующий налоговый период, пока размер налога не составить более 100 рублей.</w:t>
      </w:r>
    </w:p>
    <w:p w:rsidR="00D91D92" w:rsidRPr="00D91D92" w:rsidRDefault="00D91D92" w:rsidP="00D91D92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D91D92">
        <w:rPr>
          <w:rFonts w:ascii="Century Gothic" w:hAnsi="Century Gothic"/>
          <w:sz w:val="24"/>
          <w:szCs w:val="24"/>
        </w:rPr>
        <w:t xml:space="preserve">Налогоплательщик вправе уполномочить на уплату </w:t>
      </w:r>
      <w:proofErr w:type="spellStart"/>
      <w:r w:rsidRPr="00D91D92">
        <w:rPr>
          <w:rFonts w:ascii="Century Gothic" w:hAnsi="Century Gothic"/>
          <w:sz w:val="24"/>
          <w:szCs w:val="24"/>
        </w:rPr>
        <w:t>налогаоператоров</w:t>
      </w:r>
      <w:proofErr w:type="spellEnd"/>
      <w:r w:rsidRPr="00D91D92">
        <w:rPr>
          <w:rFonts w:ascii="Century Gothic" w:hAnsi="Century Gothic"/>
          <w:sz w:val="24"/>
          <w:szCs w:val="24"/>
        </w:rPr>
        <w:t xml:space="preserve"> электронных площадок и (или) кредитные организации, которые осуществляют информационный обмен с налоговыми органами. В этом случае налоговый орган будет дополнительно направлять уведомление об уплате налога уполномоченному лицу.</w:t>
      </w:r>
    </w:p>
    <w:p w:rsidR="00026CF4" w:rsidRDefault="00026CF4" w:rsidP="00777F4E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414FFB" w:rsidRDefault="00414FFB" w:rsidP="00777F4E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:rsidR="00D91D92" w:rsidRPr="00D91D92" w:rsidRDefault="006F6DEB" w:rsidP="006F6DEB">
      <w:pPr>
        <w:tabs>
          <w:tab w:val="left" w:pos="930"/>
        </w:tabs>
        <w:spacing w:after="0"/>
        <w:ind w:firstLine="709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lastRenderedPageBreak/>
        <w:t>МОБИЛЬНОЕ ПРИЛОЖЕНИЕ «МОЙ НАЛОГ»</w:t>
      </w:r>
    </w:p>
    <w:p w:rsidR="00D91D92" w:rsidRPr="006F6DEB" w:rsidRDefault="00D91D92" w:rsidP="00777F4E">
      <w:pPr>
        <w:tabs>
          <w:tab w:val="left" w:pos="930"/>
        </w:tabs>
        <w:spacing w:after="0"/>
        <w:ind w:left="360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6F6DEB" w:rsidRDefault="006F6DEB" w:rsidP="003112A0">
      <w:pPr>
        <w:tabs>
          <w:tab w:val="left" w:pos="930"/>
        </w:tabs>
        <w:spacing w:after="0"/>
        <w:ind w:firstLine="709"/>
        <w:jc w:val="both"/>
        <w:rPr>
          <w:rFonts w:ascii="Century Gothic" w:hAnsi="Century Gothic"/>
          <w:sz w:val="24"/>
          <w:szCs w:val="24"/>
        </w:rPr>
      </w:pPr>
      <w:r w:rsidRPr="006F6DEB">
        <w:rPr>
          <w:rFonts w:ascii="Century Gothic" w:hAnsi="Century Gothic"/>
          <w:sz w:val="24"/>
          <w:szCs w:val="24"/>
        </w:rPr>
        <w:t xml:space="preserve">«Мой налог» — это официальное приложение ФНС России для налогоплательщиков налога на профессиональный доход. Оно помогает зарегистрироваться и работать на </w:t>
      </w:r>
      <w:proofErr w:type="gramStart"/>
      <w:r w:rsidRPr="006F6DEB">
        <w:rPr>
          <w:rFonts w:ascii="Century Gothic" w:hAnsi="Century Gothic"/>
          <w:sz w:val="24"/>
          <w:szCs w:val="24"/>
        </w:rPr>
        <w:t>льготном</w:t>
      </w:r>
      <w:proofErr w:type="gramEnd"/>
      <w:r w:rsidRPr="006F6DE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F6DEB">
        <w:rPr>
          <w:rFonts w:ascii="Century Gothic" w:hAnsi="Century Gothic"/>
          <w:sz w:val="24"/>
          <w:szCs w:val="24"/>
        </w:rPr>
        <w:t>спецрежиме</w:t>
      </w:r>
      <w:proofErr w:type="spellEnd"/>
      <w:r w:rsidRPr="006F6DEB">
        <w:rPr>
          <w:rFonts w:ascii="Century Gothic" w:hAnsi="Century Gothic"/>
          <w:sz w:val="24"/>
          <w:szCs w:val="24"/>
        </w:rPr>
        <w:t xml:space="preserve">, который еще называют налогом для самозанятых. Приложение обеспечивает всё взаимодействие между </w:t>
      </w:r>
      <w:proofErr w:type="spellStart"/>
      <w:r w:rsidRPr="006F6DEB">
        <w:rPr>
          <w:rFonts w:ascii="Century Gothic" w:hAnsi="Century Gothic"/>
          <w:sz w:val="24"/>
          <w:szCs w:val="24"/>
        </w:rPr>
        <w:t>самозанятыми</w:t>
      </w:r>
      <w:proofErr w:type="spellEnd"/>
      <w:r w:rsidRPr="006F6DEB">
        <w:rPr>
          <w:rFonts w:ascii="Century Gothic" w:hAnsi="Century Gothic"/>
          <w:sz w:val="24"/>
          <w:szCs w:val="24"/>
        </w:rPr>
        <w:t xml:space="preserve"> и налоговыми органами, не требуя личного визита в инспекцию. Оно заменяет кассу и отчетность.</w:t>
      </w:r>
    </w:p>
    <w:p w:rsidR="006F6DEB" w:rsidRDefault="006F6DEB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6F6DEB">
        <w:rPr>
          <w:rFonts w:ascii="Century Gothic" w:hAnsi="Century Gothic"/>
          <w:sz w:val="24"/>
          <w:szCs w:val="24"/>
        </w:rPr>
        <w:t>Можно зарегистрироваться с телефона</w:t>
      </w:r>
      <w:r w:rsidR="003112A0">
        <w:rPr>
          <w:rFonts w:ascii="Century Gothic" w:hAnsi="Century Gothic"/>
          <w:sz w:val="24"/>
          <w:szCs w:val="24"/>
        </w:rPr>
        <w:t>;</w:t>
      </w:r>
    </w:p>
    <w:p w:rsidR="006F6DEB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Легко </w:t>
      </w:r>
      <w:proofErr w:type="gramStart"/>
      <w:r w:rsidRPr="003112A0">
        <w:rPr>
          <w:rFonts w:ascii="Century Gothic" w:hAnsi="Century Gothic"/>
          <w:sz w:val="24"/>
          <w:szCs w:val="24"/>
        </w:rPr>
        <w:t>сформировать и отправить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клиенту чек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Удобно следить за начислением налогов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Приходят уведомления о сроках уплаты</w:t>
      </w:r>
      <w:r>
        <w:rPr>
          <w:rFonts w:ascii="Century Gothic" w:hAnsi="Century Gothic"/>
          <w:sz w:val="24"/>
          <w:szCs w:val="24"/>
        </w:rPr>
        <w:t>;</w:t>
      </w:r>
    </w:p>
    <w:p w:rsidR="003112A0" w:rsidRP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Есть справка для подтверждения доходов</w:t>
      </w:r>
      <w:r>
        <w:rPr>
          <w:rFonts w:ascii="Century Gothic" w:hAnsi="Century Gothic"/>
          <w:sz w:val="24"/>
          <w:szCs w:val="24"/>
        </w:rPr>
        <w:t>;</w:t>
      </w:r>
    </w:p>
    <w:p w:rsidR="003112A0" w:rsidRDefault="003112A0" w:rsidP="006F6DEB">
      <w:pPr>
        <w:pStyle w:val="a9"/>
        <w:numPr>
          <w:ilvl w:val="0"/>
          <w:numId w:val="4"/>
        </w:num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Также в приложении доступны инструменты аналитики для детального финансового анализа своей деятельности</w:t>
      </w:r>
      <w:r>
        <w:rPr>
          <w:rFonts w:ascii="Century Gothic" w:hAnsi="Century Gothic"/>
          <w:sz w:val="24"/>
          <w:szCs w:val="24"/>
        </w:rPr>
        <w:t>.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КАК ЗАРЕГИСТРИРОВАТЬСЯ</w:t>
      </w:r>
      <w:r w:rsidRPr="003112A0">
        <w:rPr>
          <w:rFonts w:ascii="Century Gothic" w:hAnsi="Century Gothic"/>
          <w:b/>
          <w:sz w:val="28"/>
          <w:szCs w:val="24"/>
        </w:rPr>
        <w:t xml:space="preserve"> ПО ПАСПОРТУ, ЧЕРЕЗ ЛИЧНЫЙ КАБИНЕТ ИЛИ ПОРТАЛ ГОСУСЛУГ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8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По паспорту — с телефона или планшета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Это удобно, если нет доступа в личный кабинет налогоплательщика-физлица. При сканировании паспорта данные для заявления </w:t>
      </w:r>
      <w:proofErr w:type="gramStart"/>
      <w:r w:rsidRPr="003112A0">
        <w:rPr>
          <w:rFonts w:ascii="Century Gothic" w:hAnsi="Century Gothic"/>
          <w:sz w:val="24"/>
          <w:szCs w:val="24"/>
        </w:rPr>
        <w:t>распознаются и заполняются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автоматически. После распознавания нужно будет сфотографироваться.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Через личный кабинет налогоплательщика — для любых устройств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>Для регистрации через личный кабинет паспорт не нужен. Понадобится ИНН и пароль, который вы используете для доступа в личный кабинет физлица на сайте nalog.ru.</w:t>
      </w: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P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3112A0">
        <w:rPr>
          <w:rFonts w:ascii="Century Gothic" w:hAnsi="Century Gothic"/>
          <w:b/>
          <w:sz w:val="24"/>
          <w:szCs w:val="24"/>
        </w:rPr>
        <w:t>Через Единый портал государственных и муниципальных услуг – для любых устро</w:t>
      </w:r>
      <w:r>
        <w:rPr>
          <w:rFonts w:ascii="Century Gothic" w:hAnsi="Century Gothic"/>
          <w:b/>
          <w:sz w:val="24"/>
          <w:szCs w:val="24"/>
        </w:rPr>
        <w:t>йств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3112A0">
        <w:rPr>
          <w:rFonts w:ascii="Century Gothic" w:hAnsi="Century Gothic"/>
          <w:sz w:val="24"/>
          <w:szCs w:val="24"/>
        </w:rPr>
        <w:t xml:space="preserve">Для регистрации через портал </w:t>
      </w:r>
      <w:proofErr w:type="spellStart"/>
      <w:r w:rsidRPr="003112A0">
        <w:rPr>
          <w:rFonts w:ascii="Century Gothic" w:hAnsi="Century Gothic"/>
          <w:sz w:val="24"/>
          <w:szCs w:val="24"/>
        </w:rPr>
        <w:t>госуслуг</w:t>
      </w:r>
      <w:proofErr w:type="spellEnd"/>
      <w:r w:rsidRPr="003112A0">
        <w:rPr>
          <w:rFonts w:ascii="Century Gothic" w:hAnsi="Century Gothic"/>
          <w:sz w:val="24"/>
          <w:szCs w:val="24"/>
        </w:rPr>
        <w:t xml:space="preserve"> паспорт не нужен. Понадобится мобильный телефон, или почта, или СНИЛС и пароль, которые вы используете для доступа к </w:t>
      </w:r>
      <w:proofErr w:type="gramStart"/>
      <w:r w:rsidRPr="003112A0">
        <w:rPr>
          <w:rFonts w:ascii="Century Gothic" w:hAnsi="Century Gothic"/>
          <w:sz w:val="24"/>
          <w:szCs w:val="24"/>
        </w:rPr>
        <w:t>электронным</w:t>
      </w:r>
      <w:proofErr w:type="gramEnd"/>
      <w:r w:rsidRPr="003112A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112A0">
        <w:rPr>
          <w:rFonts w:ascii="Century Gothic" w:hAnsi="Century Gothic"/>
          <w:sz w:val="24"/>
          <w:szCs w:val="24"/>
        </w:rPr>
        <w:t>госуслугам</w:t>
      </w:r>
      <w:proofErr w:type="spellEnd"/>
      <w:r w:rsidRPr="003112A0">
        <w:rPr>
          <w:rFonts w:ascii="Century Gothic" w:hAnsi="Century Gothic"/>
          <w:sz w:val="24"/>
          <w:szCs w:val="24"/>
        </w:rPr>
        <w:t xml:space="preserve"> на сайте gosuslugi.ru</w:t>
      </w: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Подробная информация с пошаговой инструкцией регистрации по ссылке: </w:t>
      </w:r>
      <w:hyperlink r:id="rId16" w:history="1">
        <w:r w:rsidRPr="001D44D0">
          <w:rPr>
            <w:rStyle w:val="aa"/>
            <w:rFonts w:ascii="Century Gothic" w:hAnsi="Century Gothic"/>
            <w:sz w:val="24"/>
            <w:szCs w:val="24"/>
          </w:rPr>
          <w:t>https://npd.nalog.ru/app/</w:t>
        </w:r>
      </w:hyperlink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3112A0" w:rsidRDefault="003112A0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D64857" w:rsidRDefault="00D64857" w:rsidP="003112A0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</w:p>
    <w:p w:rsidR="00E24B18" w:rsidRPr="00ED1D52" w:rsidRDefault="00160E4A" w:rsidP="00ED1D52">
      <w:pPr>
        <w:tabs>
          <w:tab w:val="left" w:pos="930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ED1D52">
        <w:rPr>
          <w:rFonts w:ascii="Century Gothic" w:hAnsi="Century Gothic"/>
          <w:sz w:val="24"/>
          <w:szCs w:val="24"/>
        </w:rPr>
        <w:t xml:space="preserve"> </w:t>
      </w:r>
    </w:p>
    <w:sectPr w:rsidR="00E24B18" w:rsidRPr="00ED1D52" w:rsidSect="00ED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5" w:rsidRDefault="00012D95" w:rsidP="00E11F84">
      <w:pPr>
        <w:spacing w:after="0" w:line="240" w:lineRule="auto"/>
      </w:pPr>
      <w:r>
        <w:separator/>
      </w:r>
    </w:p>
  </w:endnote>
  <w:endnote w:type="continuationSeparator" w:id="0">
    <w:p w:rsidR="00012D95" w:rsidRDefault="00012D95" w:rsidP="00E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5" w:rsidRDefault="00012D95" w:rsidP="00E11F84">
      <w:pPr>
        <w:spacing w:after="0" w:line="240" w:lineRule="auto"/>
      </w:pPr>
      <w:r>
        <w:separator/>
      </w:r>
    </w:p>
  </w:footnote>
  <w:footnote w:type="continuationSeparator" w:id="0">
    <w:p w:rsidR="00012D95" w:rsidRDefault="00012D95" w:rsidP="00E1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3B"/>
    <w:multiLevelType w:val="hybridMultilevel"/>
    <w:tmpl w:val="29CCBB4E"/>
    <w:lvl w:ilvl="0" w:tplc="9AD0A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E276E"/>
    <w:multiLevelType w:val="hybridMultilevel"/>
    <w:tmpl w:val="B3B84072"/>
    <w:lvl w:ilvl="0" w:tplc="882A15D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4264D"/>
    <w:multiLevelType w:val="hybridMultilevel"/>
    <w:tmpl w:val="1DC6BC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7768EC"/>
    <w:multiLevelType w:val="hybridMultilevel"/>
    <w:tmpl w:val="D68080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42CEC"/>
    <w:multiLevelType w:val="hybridMultilevel"/>
    <w:tmpl w:val="813C7E38"/>
    <w:lvl w:ilvl="0" w:tplc="08446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249D"/>
    <w:multiLevelType w:val="hybridMultilevel"/>
    <w:tmpl w:val="A0D4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6F48"/>
    <w:multiLevelType w:val="hybridMultilevel"/>
    <w:tmpl w:val="BB786E54"/>
    <w:lvl w:ilvl="0" w:tplc="A5F64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A31F7"/>
    <w:multiLevelType w:val="hybridMultilevel"/>
    <w:tmpl w:val="ECE23D36"/>
    <w:lvl w:ilvl="0" w:tplc="710A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366B9"/>
    <w:multiLevelType w:val="hybridMultilevel"/>
    <w:tmpl w:val="34EEE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D"/>
    <w:rsid w:val="00012D95"/>
    <w:rsid w:val="00026CF4"/>
    <w:rsid w:val="0005534F"/>
    <w:rsid w:val="00076F7B"/>
    <w:rsid w:val="00160E4A"/>
    <w:rsid w:val="001E4BCF"/>
    <w:rsid w:val="001F4AF9"/>
    <w:rsid w:val="00307D27"/>
    <w:rsid w:val="003112A0"/>
    <w:rsid w:val="00332B62"/>
    <w:rsid w:val="00340CE0"/>
    <w:rsid w:val="003936BD"/>
    <w:rsid w:val="003958A5"/>
    <w:rsid w:val="003D021B"/>
    <w:rsid w:val="003F1887"/>
    <w:rsid w:val="00414FFB"/>
    <w:rsid w:val="00497BBC"/>
    <w:rsid w:val="004A7E1D"/>
    <w:rsid w:val="005673D3"/>
    <w:rsid w:val="005F69F6"/>
    <w:rsid w:val="00692D2D"/>
    <w:rsid w:val="006F6DEB"/>
    <w:rsid w:val="00701BCD"/>
    <w:rsid w:val="00777F4E"/>
    <w:rsid w:val="007A242A"/>
    <w:rsid w:val="008576CA"/>
    <w:rsid w:val="00932148"/>
    <w:rsid w:val="009B7612"/>
    <w:rsid w:val="00AE3E58"/>
    <w:rsid w:val="00B92C84"/>
    <w:rsid w:val="00C67BAC"/>
    <w:rsid w:val="00C7026D"/>
    <w:rsid w:val="00C80061"/>
    <w:rsid w:val="00CF15B3"/>
    <w:rsid w:val="00D64857"/>
    <w:rsid w:val="00D91D92"/>
    <w:rsid w:val="00DC30DE"/>
    <w:rsid w:val="00DC42A8"/>
    <w:rsid w:val="00DC7CD7"/>
    <w:rsid w:val="00E11F84"/>
    <w:rsid w:val="00E24B18"/>
    <w:rsid w:val="00E708A5"/>
    <w:rsid w:val="00ED1D52"/>
    <w:rsid w:val="00EF61A6"/>
    <w:rsid w:val="00F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F84"/>
  </w:style>
  <w:style w:type="paragraph" w:styleId="a7">
    <w:name w:val="footer"/>
    <w:basedOn w:val="a"/>
    <w:link w:val="a8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F84"/>
  </w:style>
  <w:style w:type="paragraph" w:styleId="a9">
    <w:name w:val="List Paragraph"/>
    <w:basedOn w:val="a"/>
    <w:uiPriority w:val="34"/>
    <w:qFormat/>
    <w:rsid w:val="00B92C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3112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7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F84"/>
  </w:style>
  <w:style w:type="paragraph" w:styleId="a7">
    <w:name w:val="footer"/>
    <w:basedOn w:val="a"/>
    <w:link w:val="a8"/>
    <w:uiPriority w:val="99"/>
    <w:unhideWhenUsed/>
    <w:rsid w:val="00E1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F84"/>
  </w:style>
  <w:style w:type="paragraph" w:styleId="a9">
    <w:name w:val="List Paragraph"/>
    <w:basedOn w:val="a"/>
    <w:uiPriority w:val="34"/>
    <w:qFormat/>
    <w:rsid w:val="00B92C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3112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B7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pd.nalog.ru/ap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er/Pages/samozanyatye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Елизавета Алексеевна</dc:creator>
  <cp:keywords/>
  <dc:description/>
  <cp:lastModifiedBy>Уткина Елизавета Алексеевна</cp:lastModifiedBy>
  <cp:revision>17</cp:revision>
  <cp:lastPrinted>2021-04-29T11:25:00Z</cp:lastPrinted>
  <dcterms:created xsi:type="dcterms:W3CDTF">2021-03-10T05:32:00Z</dcterms:created>
  <dcterms:modified xsi:type="dcterms:W3CDTF">2021-04-29T11:26:00Z</dcterms:modified>
</cp:coreProperties>
</file>