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tblLook w:val="04A0"/>
      </w:tblPr>
      <w:tblGrid>
        <w:gridCol w:w="5592"/>
        <w:gridCol w:w="4773"/>
      </w:tblGrid>
      <w:tr w:rsidR="00DB542C" w:rsidRPr="00E96BC9" w:rsidTr="002B74D6">
        <w:trPr>
          <w:trHeight w:val="847"/>
        </w:trPr>
        <w:tc>
          <w:tcPr>
            <w:tcW w:w="5592" w:type="dxa"/>
          </w:tcPr>
          <w:p w:rsidR="00DB542C" w:rsidRPr="00DE00EC" w:rsidRDefault="00DB542C" w:rsidP="003209A1">
            <w:pPr>
              <w:pStyle w:val="a8"/>
              <w:rPr>
                <w:rStyle w:val="aff1"/>
                <w:color w:val="000000" w:themeColor="text1"/>
              </w:rPr>
            </w:pPr>
          </w:p>
        </w:tc>
        <w:tc>
          <w:tcPr>
            <w:tcW w:w="4773" w:type="dxa"/>
          </w:tcPr>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Приложение</w:t>
            </w:r>
          </w:p>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к постановлению Администрации</w:t>
            </w:r>
          </w:p>
          <w:p w:rsidR="001E3776" w:rsidRPr="00645309"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городского округа город Рыбинск</w:t>
            </w:r>
          </w:p>
          <w:p w:rsidR="00750D1B" w:rsidRPr="00750D1B" w:rsidRDefault="00750D1B" w:rsidP="001E3776">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Ярославской области</w:t>
            </w:r>
          </w:p>
          <w:p w:rsidR="00DB542C" w:rsidRPr="00E96BC9" w:rsidRDefault="001E3776" w:rsidP="00810C36">
            <w:pPr>
              <w:shd w:val="clear" w:color="auto" w:fill="FFFFFF"/>
              <w:spacing w:after="0" w:line="240" w:lineRule="atLeast"/>
              <w:rPr>
                <w:rFonts w:ascii="Times New Roman" w:hAnsi="Times New Roman" w:cs="Times New Roman"/>
                <w:b/>
                <w:color w:val="000000" w:themeColor="text1"/>
                <w:sz w:val="28"/>
                <w:szCs w:val="28"/>
                <w:highlight w:val="yellow"/>
              </w:rPr>
            </w:pPr>
            <w:r w:rsidRPr="00810C36">
              <w:rPr>
                <w:rFonts w:ascii="Times New Roman" w:hAnsi="Times New Roman" w:cs="Times New Roman"/>
                <w:color w:val="000000" w:themeColor="text1"/>
                <w:sz w:val="28"/>
                <w:szCs w:val="28"/>
              </w:rPr>
              <w:t>от</w:t>
            </w:r>
            <w:r w:rsidR="004402BB" w:rsidRPr="00810C36">
              <w:rPr>
                <w:rFonts w:ascii="Times New Roman" w:hAnsi="Times New Roman" w:cs="Times New Roman"/>
                <w:color w:val="000000" w:themeColor="text1"/>
                <w:sz w:val="28"/>
                <w:szCs w:val="28"/>
              </w:rPr>
              <w:t xml:space="preserve"> </w:t>
            </w:r>
            <w:r w:rsidR="00810C36" w:rsidRPr="00810C36">
              <w:rPr>
                <w:rFonts w:ascii="Times New Roman" w:hAnsi="Times New Roman" w:cs="Times New Roman"/>
                <w:color w:val="000000" w:themeColor="text1"/>
                <w:sz w:val="28"/>
                <w:szCs w:val="28"/>
              </w:rPr>
              <w:t>__________</w:t>
            </w:r>
            <w:r w:rsidR="00103175" w:rsidRPr="00810C36">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w:t>
            </w:r>
            <w:r w:rsidR="00103175" w:rsidRPr="00810C36">
              <w:rPr>
                <w:rFonts w:ascii="Times New Roman" w:hAnsi="Times New Roman" w:cs="Times New Roman"/>
                <w:color w:val="000000" w:themeColor="text1"/>
                <w:sz w:val="28"/>
                <w:szCs w:val="28"/>
              </w:rPr>
              <w:t xml:space="preserve"> </w:t>
            </w:r>
            <w:r w:rsidR="00810C36" w:rsidRPr="00810C36">
              <w:rPr>
                <w:rFonts w:ascii="Times New Roman" w:hAnsi="Times New Roman" w:cs="Times New Roman"/>
                <w:color w:val="000000" w:themeColor="text1"/>
                <w:sz w:val="28"/>
                <w:szCs w:val="28"/>
              </w:rPr>
              <w:t>_____________</w:t>
            </w:r>
          </w:p>
        </w:tc>
      </w:tr>
      <w:tr w:rsidR="00680B39" w:rsidRPr="00E96BC9" w:rsidTr="002B74D6">
        <w:trPr>
          <w:trHeight w:val="365"/>
        </w:trPr>
        <w:tc>
          <w:tcPr>
            <w:tcW w:w="5592" w:type="dxa"/>
          </w:tcPr>
          <w:p w:rsidR="007E20FF" w:rsidRDefault="007E20FF" w:rsidP="003E3DFF">
            <w:pPr>
              <w:rPr>
                <w:rStyle w:val="aff1"/>
                <w:color w:val="000000" w:themeColor="text1"/>
                <w:highlight w:val="yellow"/>
                <w:lang w:val="en-US"/>
              </w:rPr>
            </w:pPr>
          </w:p>
          <w:p w:rsidR="003E3DFF" w:rsidRPr="003E3DFF" w:rsidRDefault="003E3DFF" w:rsidP="003E3DFF">
            <w:pPr>
              <w:rPr>
                <w:rStyle w:val="aff1"/>
                <w:color w:val="000000" w:themeColor="text1"/>
                <w:highlight w:val="yellow"/>
                <w:lang w:val="en-US"/>
              </w:rPr>
            </w:pPr>
          </w:p>
        </w:tc>
        <w:tc>
          <w:tcPr>
            <w:tcW w:w="4773" w:type="dxa"/>
          </w:tcPr>
          <w:p w:rsidR="00680B39" w:rsidRPr="00E96BC9" w:rsidRDefault="00680B39" w:rsidP="00680B39">
            <w:pPr>
              <w:shd w:val="clear" w:color="auto" w:fill="FFFFFF"/>
              <w:spacing w:after="0" w:line="240" w:lineRule="atLeast"/>
              <w:rPr>
                <w:rFonts w:ascii="Times New Roman" w:hAnsi="Times New Roman" w:cs="Times New Roman"/>
                <w:color w:val="000000" w:themeColor="text1"/>
                <w:sz w:val="28"/>
                <w:szCs w:val="28"/>
                <w:highlight w:val="yellow"/>
              </w:rPr>
            </w:pPr>
          </w:p>
        </w:tc>
      </w:tr>
    </w:tbl>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Муниципальная программа </w:t>
      </w:r>
    </w:p>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«Содействие развитию малого и среднего предпринимательства </w:t>
      </w:r>
    </w:p>
    <w:p w:rsidR="007E20FF"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roofErr w:type="gramStart"/>
      <w:r w:rsidRPr="00810C36">
        <w:rPr>
          <w:rStyle w:val="aff1"/>
          <w:rFonts w:ascii="Times New Roman" w:hAnsi="Times New Roman" w:cs="Times New Roman"/>
          <w:i w:val="0"/>
          <w:color w:val="000000" w:themeColor="text1"/>
          <w:sz w:val="28"/>
          <w:szCs w:val="28"/>
        </w:rPr>
        <w:t>в городском округе город  Рыбинск</w:t>
      </w:r>
      <w:r w:rsidR="00645309">
        <w:rPr>
          <w:rStyle w:val="aff1"/>
          <w:rFonts w:ascii="Times New Roman" w:hAnsi="Times New Roman" w:cs="Times New Roman"/>
          <w:i w:val="0"/>
          <w:color w:val="000000" w:themeColor="text1"/>
          <w:sz w:val="28"/>
          <w:szCs w:val="28"/>
        </w:rPr>
        <w:t xml:space="preserve"> Ярославской области</w:t>
      </w:r>
      <w:r w:rsidRPr="00810C36">
        <w:rPr>
          <w:rStyle w:val="aff1"/>
          <w:rFonts w:ascii="Times New Roman" w:hAnsi="Times New Roman" w:cs="Times New Roman"/>
          <w:i w:val="0"/>
          <w:color w:val="000000" w:themeColor="text1"/>
          <w:sz w:val="28"/>
          <w:szCs w:val="28"/>
        </w:rPr>
        <w:t>»</w:t>
      </w:r>
      <w:proofErr w:type="gramEnd"/>
    </w:p>
    <w:p w:rsidR="00B70C5D" w:rsidRPr="00810C36"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
    <w:p w:rsidR="00B70C5D" w:rsidRPr="00810C36" w:rsidRDefault="00B70C5D" w:rsidP="00B70C5D">
      <w:pPr>
        <w:pStyle w:val="a8"/>
        <w:numPr>
          <w:ilvl w:val="0"/>
          <w:numId w:val="20"/>
        </w:numPr>
        <w:shd w:val="clear" w:color="auto" w:fill="FFFFFF"/>
        <w:tabs>
          <w:tab w:val="left" w:pos="3119"/>
          <w:tab w:val="left" w:pos="3402"/>
          <w:tab w:val="left" w:pos="3544"/>
        </w:tabs>
        <w:spacing w:line="240" w:lineRule="atLeast"/>
        <w:ind w:left="2127" w:hanging="327"/>
        <w:jc w:val="center"/>
        <w:rPr>
          <w:rFonts w:cs="Times New Roman"/>
          <w:bCs/>
          <w:color w:val="000000" w:themeColor="text1"/>
          <w:szCs w:val="28"/>
        </w:rPr>
      </w:pPr>
      <w:r w:rsidRPr="00810C36">
        <w:rPr>
          <w:rFonts w:cs="Times New Roman"/>
          <w:bCs/>
          <w:color w:val="000000" w:themeColor="text1"/>
          <w:szCs w:val="28"/>
        </w:rPr>
        <w:t>Паспорт муниципальной программы</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541"/>
      </w:tblGrid>
      <w:tr w:rsidR="00B70C5D" w:rsidRPr="00E96BC9" w:rsidTr="00E96BC9">
        <w:tc>
          <w:tcPr>
            <w:tcW w:w="2269" w:type="dxa"/>
          </w:tcPr>
          <w:p w:rsidR="00B70C5D" w:rsidRPr="00810C36" w:rsidRDefault="006A10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Н</w:t>
            </w:r>
            <w:r w:rsidR="00B70C5D" w:rsidRPr="00810C36">
              <w:rPr>
                <w:rFonts w:ascii="Times New Roman" w:hAnsi="Times New Roman" w:cs="Times New Roman"/>
                <w:color w:val="000000" w:themeColor="text1"/>
                <w:sz w:val="28"/>
                <w:szCs w:val="28"/>
              </w:rPr>
              <w:t>аименование муниципальной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proofErr w:type="gramStart"/>
            <w:r w:rsidRPr="00810C36">
              <w:rPr>
                <w:rFonts w:ascii="Times New Roman" w:hAnsi="Times New Roman" w:cs="Times New Roman"/>
                <w:color w:val="000000" w:themeColor="text1"/>
                <w:sz w:val="28"/>
                <w:szCs w:val="28"/>
              </w:rPr>
              <w:t>Муниципальная программа  «Содействие развитию малого и среднего предпринимательства в городском округе город Рыбинск</w:t>
            </w:r>
            <w:r w:rsidR="00343E3A">
              <w:rPr>
                <w:rFonts w:ascii="Times New Roman" w:hAnsi="Times New Roman" w:cs="Times New Roman"/>
                <w:color w:val="000000" w:themeColor="text1"/>
                <w:sz w:val="28"/>
                <w:szCs w:val="28"/>
              </w:rPr>
              <w:t xml:space="preserve"> Ярославской области</w:t>
            </w:r>
            <w:r w:rsidRPr="00810C36">
              <w:rPr>
                <w:rFonts w:ascii="Times New Roman" w:hAnsi="Times New Roman" w:cs="Times New Roman"/>
                <w:color w:val="000000" w:themeColor="text1"/>
                <w:sz w:val="28"/>
                <w:szCs w:val="28"/>
              </w:rPr>
              <w:t>» (далее – Программа)</w:t>
            </w:r>
            <w:proofErr w:type="gramEnd"/>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Срок реализации Программы</w:t>
            </w:r>
          </w:p>
        </w:tc>
        <w:tc>
          <w:tcPr>
            <w:tcW w:w="7541" w:type="dxa"/>
          </w:tcPr>
          <w:p w:rsidR="00B70C5D" w:rsidRPr="00810C36" w:rsidRDefault="00B70C5D" w:rsidP="00810C36">
            <w:pPr>
              <w:shd w:val="clear" w:color="auto" w:fill="FFFFFF"/>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20</w:t>
            </w:r>
            <w:r w:rsidR="00810C36" w:rsidRPr="00810C36">
              <w:rPr>
                <w:rFonts w:ascii="Times New Roman" w:hAnsi="Times New Roman" w:cs="Times New Roman"/>
                <w:color w:val="000000"/>
                <w:sz w:val="28"/>
                <w:szCs w:val="28"/>
              </w:rPr>
              <w:t>20</w:t>
            </w:r>
            <w:r w:rsidRPr="00810C36">
              <w:rPr>
                <w:rFonts w:ascii="Times New Roman" w:hAnsi="Times New Roman" w:cs="Times New Roman"/>
                <w:color w:val="000000"/>
                <w:sz w:val="28"/>
                <w:szCs w:val="28"/>
              </w:rPr>
              <w:t xml:space="preserve"> - 202</w:t>
            </w:r>
            <w:r w:rsidR="00810C36" w:rsidRPr="00810C36">
              <w:rPr>
                <w:rFonts w:ascii="Times New Roman" w:hAnsi="Times New Roman" w:cs="Times New Roman"/>
                <w:color w:val="000000"/>
                <w:sz w:val="28"/>
                <w:szCs w:val="28"/>
              </w:rPr>
              <w:t>3</w:t>
            </w:r>
            <w:r w:rsidRPr="00810C36">
              <w:rPr>
                <w:rFonts w:ascii="Times New Roman" w:hAnsi="Times New Roman" w:cs="Times New Roman"/>
                <w:color w:val="000000"/>
                <w:sz w:val="28"/>
                <w:szCs w:val="28"/>
              </w:rPr>
              <w:t xml:space="preserve"> годы</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Основания для разработки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24.07.2007 № 209-ФЗ «О развитии малого и среднего предпринимательства в Российской Федерации»;</w:t>
            </w:r>
          </w:p>
          <w:p w:rsidR="00B70C5D" w:rsidRPr="00810C36" w:rsidRDefault="00B70C5D" w:rsidP="00E96BC9">
            <w:pPr>
              <w:autoSpaceDE w:val="0"/>
              <w:autoSpaceDN w:val="0"/>
              <w:adjustRightInd w:val="0"/>
              <w:spacing w:after="0" w:line="240" w:lineRule="auto"/>
              <w:rPr>
                <w:rFonts w:ascii="Times New Roman" w:hAnsi="Times New Roman" w:cs="Times New Roman"/>
                <w:color w:val="000000" w:themeColor="text1"/>
                <w:sz w:val="28"/>
                <w:szCs w:val="28"/>
              </w:rPr>
            </w:pPr>
            <w:r w:rsidRPr="00810C36">
              <w:rPr>
                <w:rFonts w:ascii="Times New Roman" w:eastAsia="Calibri" w:hAnsi="Times New Roman" w:cs="Times New Roman"/>
                <w:sz w:val="28"/>
                <w:szCs w:val="28"/>
              </w:rPr>
              <w:t>-  Н</w:t>
            </w:r>
            <w:r w:rsidRPr="00810C36">
              <w:rPr>
                <w:rFonts w:ascii="Times New Roman" w:hAnsi="Times New Roman" w:cs="Times New Roman"/>
                <w:color w:val="000000" w:themeColor="text1"/>
                <w:sz w:val="28"/>
                <w:szCs w:val="28"/>
              </w:rPr>
              <w:t>ациональный проект «Малое и среднее предпринимательство и поддержка индивидуальной предпринимательской инициативы» на 2019 – 2024 годы;</w:t>
            </w:r>
          </w:p>
          <w:p w:rsidR="00B70C5D" w:rsidRPr="00810C36" w:rsidRDefault="00B70C5D" w:rsidP="00E96BC9">
            <w:pPr>
              <w:autoSpaceDE w:val="0"/>
              <w:autoSpaceDN w:val="0"/>
              <w:adjustRightInd w:val="0"/>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Закон Ярославской области от 06.05.2008 № 20-з «О развитии малого и среднего предпринимательства»;</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п</w:t>
            </w:r>
            <w:r w:rsidRPr="00810C36">
              <w:rPr>
                <w:rFonts w:ascii="Times New Roman" w:hAnsi="Times New Roman" w:cs="Times New Roman"/>
                <w:bCs/>
                <w:color w:val="000000" w:themeColor="text1"/>
                <w:sz w:val="28"/>
                <w:szCs w:val="28"/>
              </w:rPr>
              <w:t>остановление Правительства Ярославской области от 06.03.2014 № 188-п «Об утверждении Стратегии социально-экономического развития Ярославской области до 2025 года»;</w:t>
            </w:r>
          </w:p>
          <w:p w:rsidR="00B70C5D" w:rsidRPr="00810C36" w:rsidRDefault="00B70C5D" w:rsidP="00E96BC9">
            <w:pPr>
              <w:tabs>
                <w:tab w:val="left" w:pos="993"/>
              </w:tabs>
              <w:suppressAutoHyphens/>
              <w:spacing w:after="0" w:line="240" w:lineRule="auto"/>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 Стратегия развития малого и среднего бизнеса в Ярославской области до 2025 года, утвержденная экспертным советом 07.04.2015;</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 на 2016-2020 годы»;</w:t>
            </w:r>
          </w:p>
          <w:p w:rsidR="00B70C5D" w:rsidRPr="00810C36" w:rsidRDefault="00B70C5D" w:rsidP="00E96BC9">
            <w:pPr>
              <w:pStyle w:val="9"/>
              <w:tabs>
                <w:tab w:val="left" w:pos="567"/>
              </w:tabs>
              <w:spacing w:before="0"/>
              <w:rPr>
                <w:rFonts w:ascii="Times New Roman" w:hAnsi="Times New Roman"/>
                <w:i w:val="0"/>
                <w:color w:val="000000" w:themeColor="text1"/>
                <w:sz w:val="28"/>
                <w:szCs w:val="28"/>
              </w:rPr>
            </w:pPr>
            <w:r w:rsidRPr="00810C36">
              <w:rPr>
                <w:rFonts w:ascii="Times New Roman" w:hAnsi="Times New Roman" w:cs="Calibri"/>
                <w:i w:val="0"/>
                <w:color w:val="000000" w:themeColor="text1"/>
                <w:sz w:val="28"/>
                <w:szCs w:val="28"/>
              </w:rPr>
              <w:t xml:space="preserve">-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w:t>
            </w:r>
            <w:r w:rsidRPr="00810C36">
              <w:rPr>
                <w:rFonts w:ascii="Times New Roman" w:hAnsi="Times New Roman"/>
                <w:i w:val="0"/>
                <w:color w:val="000000" w:themeColor="text1"/>
                <w:sz w:val="28"/>
                <w:szCs w:val="28"/>
              </w:rPr>
              <w:t>на 2018-2030 годы»;</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sidR="00314196">
              <w:rPr>
                <w:rFonts w:ascii="Times New Roman" w:hAnsi="Times New Roman"/>
                <w:color w:val="000000" w:themeColor="text1"/>
                <w:sz w:val="28"/>
                <w:szCs w:val="28"/>
              </w:rPr>
              <w:t>решение Муниципального С</w:t>
            </w:r>
            <w:r>
              <w:rPr>
                <w:rFonts w:ascii="Times New Roman" w:hAnsi="Times New Roman"/>
                <w:color w:val="000000" w:themeColor="text1"/>
                <w:sz w:val="28"/>
                <w:szCs w:val="28"/>
              </w:rPr>
              <w:t>овета городского округа город Рыбинск от 12.12.2019 № 94 «О бюджете</w:t>
            </w:r>
            <w:r w:rsidRPr="002E764C">
              <w:rPr>
                <w:rFonts w:ascii="Times New Roman" w:hAnsi="Times New Roman"/>
                <w:color w:val="000000" w:themeColor="text1"/>
                <w:sz w:val="28"/>
                <w:szCs w:val="28"/>
              </w:rPr>
              <w:t xml:space="preserve"> </w:t>
            </w:r>
            <w:r>
              <w:rPr>
                <w:rFonts w:ascii="Times New Roman" w:hAnsi="Times New Roman"/>
                <w:color w:val="000000" w:themeColor="text1"/>
                <w:sz w:val="28"/>
                <w:szCs w:val="28"/>
              </w:rPr>
              <w:t>городского округа город Рыбинск на 2020 год и на плановый период 2021 и 2022 годов»;</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Pr>
                <w:rFonts w:ascii="Times New Roman" w:hAnsi="Times New Roman" w:cs="Times New Roman"/>
                <w:bCs/>
                <w:color w:val="000000" w:themeColor="text1"/>
                <w:sz w:val="28"/>
                <w:szCs w:val="28"/>
              </w:rPr>
              <w:t>постановление Администрации городского округа город Рыбинск от 06.06.2014 № 1727 «О программах городского округа город Рыбинск»;</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постановление Администрации городского округа город Рыбинск</w:t>
            </w:r>
            <w:r w:rsidR="00810C36" w:rsidRPr="00810C36">
              <w:rPr>
                <w:rFonts w:ascii="Times New Roman" w:hAnsi="Times New Roman"/>
                <w:color w:val="000000" w:themeColor="text1"/>
                <w:sz w:val="28"/>
                <w:szCs w:val="28"/>
              </w:rPr>
              <w:t xml:space="preserve"> Ярославской области </w:t>
            </w:r>
            <w:r w:rsidRPr="00810C36">
              <w:rPr>
                <w:rFonts w:ascii="Times New Roman" w:hAnsi="Times New Roman"/>
                <w:color w:val="000000" w:themeColor="text1"/>
                <w:sz w:val="28"/>
                <w:szCs w:val="28"/>
              </w:rPr>
              <w:t xml:space="preserve"> от 0</w:t>
            </w:r>
            <w:r w:rsidR="00810C36" w:rsidRPr="00810C36">
              <w:rPr>
                <w:rFonts w:ascii="Times New Roman" w:hAnsi="Times New Roman"/>
                <w:color w:val="000000" w:themeColor="text1"/>
                <w:sz w:val="28"/>
                <w:szCs w:val="28"/>
              </w:rPr>
              <w:t>8</w:t>
            </w:r>
            <w:r w:rsidRPr="00810C36">
              <w:rPr>
                <w:rFonts w:ascii="Times New Roman" w:hAnsi="Times New Roman"/>
                <w:color w:val="000000" w:themeColor="text1"/>
                <w:sz w:val="28"/>
                <w:szCs w:val="28"/>
              </w:rPr>
              <w:t>.06.20</w:t>
            </w:r>
            <w:r w:rsidR="00810C36" w:rsidRPr="00810C36">
              <w:rPr>
                <w:rFonts w:ascii="Times New Roman" w:hAnsi="Times New Roman"/>
                <w:color w:val="000000" w:themeColor="text1"/>
                <w:sz w:val="28"/>
                <w:szCs w:val="28"/>
              </w:rPr>
              <w:t>20</w:t>
            </w:r>
            <w:r w:rsidRPr="00810C36">
              <w:rPr>
                <w:rFonts w:ascii="Times New Roman" w:hAnsi="Times New Roman"/>
                <w:color w:val="000000" w:themeColor="text1"/>
                <w:sz w:val="28"/>
                <w:szCs w:val="28"/>
              </w:rPr>
              <w:t xml:space="preserve"> № 1</w:t>
            </w:r>
            <w:r w:rsidR="00810C36" w:rsidRPr="00810C36">
              <w:rPr>
                <w:rFonts w:ascii="Times New Roman" w:hAnsi="Times New Roman"/>
                <w:color w:val="000000" w:themeColor="text1"/>
                <w:sz w:val="28"/>
                <w:szCs w:val="28"/>
              </w:rPr>
              <w:t>306</w:t>
            </w:r>
            <w:r w:rsidRPr="00810C36">
              <w:rPr>
                <w:rFonts w:ascii="Times New Roman" w:hAnsi="Times New Roman"/>
                <w:color w:val="000000" w:themeColor="text1"/>
                <w:sz w:val="28"/>
                <w:szCs w:val="28"/>
              </w:rPr>
              <w:t xml:space="preserve"> «О </w:t>
            </w:r>
            <w:r w:rsidR="00810C36" w:rsidRPr="00810C36">
              <w:rPr>
                <w:rFonts w:ascii="Times New Roman" w:hAnsi="Times New Roman"/>
                <w:color w:val="000000" w:themeColor="text1"/>
                <w:sz w:val="28"/>
                <w:szCs w:val="28"/>
              </w:rPr>
              <w:t xml:space="preserve">муниципальных </w:t>
            </w:r>
            <w:r w:rsidRPr="00810C36">
              <w:rPr>
                <w:rFonts w:ascii="Times New Roman" w:hAnsi="Times New Roman"/>
                <w:color w:val="000000" w:themeColor="text1"/>
                <w:sz w:val="28"/>
                <w:szCs w:val="28"/>
              </w:rPr>
              <w:t>программах»;</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Устав городского округа город Рыбинск Ярославской области.</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Заказчик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Администрация городского округа город Рыбинск</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Ответственный исполнитель-руководитель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Управление экономического  развития и инвестиций Администрации городского округа город Рыбинск (далее - УЭРиИ)</w:t>
            </w:r>
          </w:p>
          <w:p w:rsidR="00B70C5D" w:rsidRPr="00810C36" w:rsidRDefault="00B70C5D" w:rsidP="00314196">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xml:space="preserve">Начальник УЭРиИ </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lang w:val="en-US"/>
              </w:rPr>
              <w:t>Куратор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Первый заместитель Главы Администрации</w:t>
            </w:r>
          </w:p>
        </w:tc>
      </w:tr>
      <w:tr w:rsidR="00B70C5D" w:rsidRPr="00E96BC9" w:rsidTr="00E96BC9">
        <w:tc>
          <w:tcPr>
            <w:tcW w:w="2269" w:type="dxa"/>
          </w:tcPr>
          <w:p w:rsidR="00B70C5D" w:rsidRPr="00810C36" w:rsidRDefault="00B70C5D" w:rsidP="00810C36">
            <w:pPr>
              <w:spacing w:after="0" w:line="240" w:lineRule="auto"/>
              <w:rPr>
                <w:rFonts w:ascii="Times New Roman" w:hAnsi="Times New Roman" w:cs="Times New Roman"/>
                <w:color w:val="000000" w:themeColor="text1"/>
                <w:sz w:val="28"/>
                <w:szCs w:val="28"/>
              </w:rPr>
            </w:pPr>
            <w:r w:rsidRPr="003E3DFF">
              <w:rPr>
                <w:rFonts w:ascii="Times New Roman" w:hAnsi="Times New Roman" w:cs="Times New Roman"/>
                <w:color w:val="000000" w:themeColor="text1"/>
                <w:sz w:val="28"/>
                <w:szCs w:val="28"/>
              </w:rPr>
              <w:t>Цел</w:t>
            </w:r>
            <w:r w:rsidR="00810C36"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Программы</w:t>
            </w:r>
          </w:p>
        </w:tc>
        <w:tc>
          <w:tcPr>
            <w:tcW w:w="7541" w:type="dxa"/>
          </w:tcPr>
          <w:p w:rsidR="00B70C5D" w:rsidRPr="00810C36" w:rsidRDefault="00B70C5D" w:rsidP="00E96BC9">
            <w:pPr>
              <w:pStyle w:val="HTML"/>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Оказание содействия развитию субъектов малого и среднего предпринимательства (далее – СМиСП)</w:t>
            </w:r>
          </w:p>
        </w:tc>
      </w:tr>
      <w:tr w:rsidR="00B70C5D" w:rsidRPr="00E96BC9" w:rsidTr="00E96BC9">
        <w:tc>
          <w:tcPr>
            <w:tcW w:w="2269" w:type="dxa"/>
          </w:tcPr>
          <w:p w:rsidR="00B70C5D" w:rsidRPr="00810C36" w:rsidRDefault="00B70C5D" w:rsidP="00E96BC9">
            <w:pPr>
              <w:keepNext/>
              <w:keepLines/>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Задачи Программы</w:t>
            </w:r>
          </w:p>
        </w:tc>
        <w:tc>
          <w:tcPr>
            <w:tcW w:w="7541" w:type="dxa"/>
          </w:tcPr>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3. Развитие системы финансовой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FF0000"/>
                <w:sz w:val="28"/>
                <w:szCs w:val="28"/>
              </w:rPr>
            </w:pPr>
            <w:r w:rsidRPr="00810C36">
              <w:rPr>
                <w:rFonts w:ascii="Times New Roman" w:hAnsi="Times New Roman" w:cs="Times New Roman"/>
                <w:color w:val="000000" w:themeColor="text1"/>
                <w:sz w:val="28"/>
                <w:szCs w:val="28"/>
              </w:rPr>
              <w:t>Задача 4. Развитие инфраструктуры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5. Поддержка СМиСП в области инноваций и промышленного производства.</w:t>
            </w:r>
          </w:p>
        </w:tc>
      </w:tr>
      <w:tr w:rsidR="00B70C5D" w:rsidRPr="00E96BC9" w:rsidTr="00E96BC9">
        <w:tc>
          <w:tcPr>
            <w:tcW w:w="2269" w:type="dxa"/>
          </w:tcPr>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Объемы и источники</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 xml:space="preserve">финансирования </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Программы</w:t>
            </w:r>
          </w:p>
        </w:tc>
        <w:tc>
          <w:tcPr>
            <w:tcW w:w="7541" w:type="dxa"/>
          </w:tcPr>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 xml:space="preserve">Общий объем финансирования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(выделено в бюджете/финансовая  потребность), млн.руб.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olor w:val="000000" w:themeColor="text1"/>
                <w:sz w:val="28"/>
                <w:szCs w:val="28"/>
              </w:rPr>
              <w:t>0,0</w:t>
            </w:r>
            <w:r w:rsidR="00143CDE" w:rsidRPr="002E49E2">
              <w:rPr>
                <w:rFonts w:ascii="Times New Roman" w:hAnsi="Times New Roman"/>
                <w:color w:val="000000" w:themeColor="text1"/>
                <w:sz w:val="28"/>
                <w:szCs w:val="28"/>
              </w:rPr>
              <w:t>15332</w:t>
            </w:r>
            <w:r w:rsidRPr="002E49E2">
              <w:rPr>
                <w:rFonts w:ascii="Times New Roman" w:hAnsi="Times New Roman" w:cs="Times New Roman"/>
                <w:color w:val="000000" w:themeColor="text1"/>
                <w:sz w:val="28"/>
                <w:szCs w:val="28"/>
                <w:lang w:eastAsia="en-US"/>
              </w:rPr>
              <w:t>/3,</w:t>
            </w:r>
            <w:r w:rsidR="002E49E2" w:rsidRPr="002E49E2">
              <w:rPr>
                <w:rFonts w:ascii="Times New Roman" w:hAnsi="Times New Roman" w:cs="Times New Roman"/>
                <w:color w:val="000000" w:themeColor="text1"/>
                <w:sz w:val="28"/>
                <w:szCs w:val="28"/>
                <w:lang w:eastAsia="en-US"/>
              </w:rPr>
              <w:t>87</w:t>
            </w:r>
            <w:r w:rsidRPr="002E49E2">
              <w:rPr>
                <w:rFonts w:ascii="Times New Roman" w:hAnsi="Times New Roman" w:cs="Times New Roman"/>
                <w:color w:val="000000" w:themeColor="text1"/>
                <w:sz w:val="28"/>
                <w:szCs w:val="28"/>
                <w:lang w:eastAsia="en-US"/>
              </w:rPr>
              <w:t> млн. руб.,  в т.ч.:</w:t>
            </w:r>
          </w:p>
          <w:p w:rsidR="00B70C5D" w:rsidRPr="002E49E2" w:rsidRDefault="00B70C5D" w:rsidP="00E96BC9">
            <w:pPr>
              <w:pStyle w:val="afffa"/>
              <w:spacing w:line="276"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 xml:space="preserve">Средства городского </w:t>
            </w:r>
            <w:r w:rsidRPr="002E49E2">
              <w:rPr>
                <w:rFonts w:ascii="Times New Roman" w:hAnsi="Times New Roman" w:cs="Times New Roman"/>
                <w:color w:val="000000" w:themeColor="text1"/>
                <w:sz w:val="28"/>
                <w:szCs w:val="28"/>
                <w:lang w:eastAsia="en-US"/>
              </w:rPr>
              <w:t>бюджета</w:t>
            </w:r>
            <w:r w:rsidRPr="002E49E2">
              <w:rPr>
                <w:rFonts w:ascii="Times New Roman" w:hAnsi="Times New Roman"/>
                <w:color w:val="000000" w:themeColor="text1"/>
                <w:sz w:val="28"/>
                <w:szCs w:val="28"/>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380"/>
              <w:gridCol w:w="2543"/>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города</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2020</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0,245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2021</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0,270</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2022</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0,295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2023</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0,320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Итого</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w:t>
                  </w:r>
                  <w:r w:rsidR="00814F67" w:rsidRPr="002E49E2">
                    <w:rPr>
                      <w:rFonts w:ascii="Times New Roman" w:hAnsi="Times New Roman"/>
                      <w:color w:val="000000" w:themeColor="text1"/>
                      <w:sz w:val="28"/>
                      <w:szCs w:val="28"/>
                    </w:rPr>
                    <w:t>15332</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1,</w:t>
                  </w:r>
                  <w:r w:rsidR="00814F67" w:rsidRPr="002E49E2">
                    <w:rPr>
                      <w:rFonts w:ascii="Times New Roman" w:hAnsi="Times New Roman"/>
                      <w:color w:val="000000" w:themeColor="text1"/>
                      <w:sz w:val="28"/>
                      <w:szCs w:val="28"/>
                    </w:rPr>
                    <w:t>13</w:t>
                  </w:r>
                  <w:r w:rsidR="00CC6864" w:rsidRPr="002E49E2">
                    <w:rPr>
                      <w:rFonts w:ascii="Times New Roman" w:hAnsi="Times New Roman"/>
                      <w:color w:val="000000" w:themeColor="text1"/>
                      <w:sz w:val="28"/>
                      <w:szCs w:val="28"/>
                    </w:rPr>
                    <w:t>0</w:t>
                  </w:r>
                </w:p>
              </w:tc>
            </w:tr>
          </w:tbl>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Средства областного (федерального) бюджета</w:t>
            </w:r>
            <w:hyperlink r:id="rId8" w:anchor="sub_11111" w:history="1">
              <w:r w:rsidRPr="002E49E2">
                <w:rPr>
                  <w:rStyle w:val="afff9"/>
                  <w:color w:val="000000" w:themeColor="text1"/>
                  <w:szCs w:val="28"/>
                  <w:lang w:eastAsia="en-US"/>
                </w:rPr>
                <w:t>*</w:t>
              </w:r>
            </w:hyperlink>
            <w:r w:rsidRPr="002E49E2">
              <w:rPr>
                <w:rFonts w:ascii="Times New Roman" w:hAnsi="Times New Roman" w:cs="Times New Roman"/>
                <w:color w:val="000000" w:themeColor="text1"/>
                <w:sz w:val="28"/>
                <w:szCs w:val="28"/>
                <w:lang w:eastAsia="en-US"/>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409"/>
              <w:gridCol w:w="2552"/>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области</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w:t>
                  </w:r>
                  <w:r w:rsidR="00DF2AF6" w:rsidRPr="002E49E2">
                    <w:rPr>
                      <w:rFonts w:ascii="Times New Roman" w:hAnsi="Times New Roman"/>
                      <w:color w:val="000000" w:themeColor="text1"/>
                      <w:sz w:val="28"/>
                      <w:szCs w:val="28"/>
                    </w:rPr>
                    <w:t>20</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0,580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1</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0,650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0,790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2,74</w:t>
                  </w:r>
                  <w:r w:rsidR="00CC6864" w:rsidRPr="002E49E2">
                    <w:rPr>
                      <w:rFonts w:ascii="Times New Roman" w:hAnsi="Times New Roman"/>
                      <w:color w:val="000000" w:themeColor="text1"/>
                      <w:sz w:val="28"/>
                      <w:szCs w:val="28"/>
                    </w:rPr>
                    <w:t>0</w:t>
                  </w:r>
                </w:p>
              </w:tc>
            </w:tr>
          </w:tbl>
          <w:p w:rsidR="00B70C5D" w:rsidRPr="002E49E2" w:rsidRDefault="00B70C5D" w:rsidP="00E96BC9">
            <w:pPr>
              <w:shd w:val="clear" w:color="auto" w:fill="FFFFFF"/>
              <w:spacing w:after="0" w:line="240" w:lineRule="atLeast"/>
              <w:ind w:firstLine="708"/>
              <w:jc w:val="both"/>
              <w:rPr>
                <w:rFonts w:ascii="Times New Roman" w:hAnsi="Times New Roman"/>
                <w:color w:val="000000"/>
                <w:sz w:val="6"/>
                <w:szCs w:val="6"/>
              </w:rPr>
            </w:pPr>
          </w:p>
          <w:p w:rsidR="00B70C5D" w:rsidRPr="002E49E2" w:rsidRDefault="00B70C5D" w:rsidP="00E96BC9">
            <w:pPr>
              <w:shd w:val="clear" w:color="auto" w:fill="FFFFFF"/>
              <w:spacing w:after="0" w:line="240" w:lineRule="atLeast"/>
              <w:ind w:firstLine="708"/>
              <w:jc w:val="both"/>
              <w:rPr>
                <w:rFonts w:ascii="Times New Roman" w:hAnsi="Times New Roman"/>
                <w:bCs/>
                <w:sz w:val="28"/>
                <w:szCs w:val="28"/>
              </w:rPr>
            </w:pPr>
            <w:r w:rsidRPr="002E49E2">
              <w:rPr>
                <w:rFonts w:ascii="Times New Roman" w:hAnsi="Times New Roman"/>
                <w:color w:val="000000"/>
                <w:sz w:val="28"/>
                <w:szCs w:val="28"/>
              </w:rPr>
              <w:t>*  </w:t>
            </w:r>
            <w:r w:rsidRPr="002E49E2">
              <w:rPr>
                <w:rFonts w:ascii="Times New Roman" w:hAnsi="Times New Roman"/>
                <w:bCs/>
                <w:sz w:val="28"/>
                <w:szCs w:val="28"/>
              </w:rPr>
              <w:t>Объем средств, привлекаемых из областного (федерального)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w:t>
            </w:r>
          </w:p>
        </w:tc>
      </w:tr>
      <w:tr w:rsidR="00B70C5D" w:rsidRPr="00E96BC9" w:rsidTr="005133B7">
        <w:trPr>
          <w:trHeight w:val="861"/>
        </w:trPr>
        <w:tc>
          <w:tcPr>
            <w:tcW w:w="2269" w:type="dxa"/>
          </w:tcPr>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Основные</w:t>
            </w:r>
          </w:p>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ожидаемые результаты реализации Программы</w:t>
            </w:r>
          </w:p>
        </w:tc>
        <w:tc>
          <w:tcPr>
            <w:tcW w:w="7541" w:type="dxa"/>
          </w:tcPr>
          <w:p w:rsidR="00B70C5D" w:rsidRPr="005133B7" w:rsidRDefault="00B70C5D" w:rsidP="00E96B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СМиСП, работников сферы малого и среднего предпринимательства; организаций инфраструктуры поддержки СМиСП и лиц, вовлекаемых в предпринимательскую деятельность, получивших поддержку, - около 800 единиц (человек) ежегодно (из них более 700 консультаций  ежегодно);</w:t>
            </w:r>
          </w:p>
          <w:p w:rsidR="00B70C5D" w:rsidRPr="005133B7" w:rsidRDefault="00B70C5D" w:rsidP="006855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функционирующих организаций инфраструктуры поддержки СМиСП –</w:t>
            </w:r>
            <w:r w:rsidR="006855C9" w:rsidRPr="005133B7">
              <w:rPr>
                <w:rFonts w:ascii="Times New Roman" w:hAnsi="Times New Roman" w:cs="Times New Roman"/>
                <w:color w:val="000000" w:themeColor="text1"/>
                <w:sz w:val="28"/>
                <w:szCs w:val="28"/>
              </w:rPr>
              <w:t>5</w:t>
            </w:r>
            <w:r w:rsidRPr="005133B7">
              <w:rPr>
                <w:rFonts w:ascii="Times New Roman" w:hAnsi="Times New Roman" w:cs="Times New Roman"/>
                <w:color w:val="000000" w:themeColor="text1"/>
                <w:sz w:val="28"/>
                <w:szCs w:val="28"/>
              </w:rPr>
              <w:t> единиц</w:t>
            </w:r>
          </w:p>
        </w:tc>
      </w:tr>
    </w:tbl>
    <w:p w:rsidR="00B70C5D" w:rsidRPr="00E96BC9" w:rsidRDefault="00B70C5D" w:rsidP="00B70C5D">
      <w:pPr>
        <w:shd w:val="clear" w:color="auto" w:fill="FFFFFF"/>
        <w:spacing w:line="240" w:lineRule="atLeast"/>
        <w:jc w:val="center"/>
        <w:rPr>
          <w:rFonts w:ascii="Times New Roman" w:hAnsi="Times New Roman"/>
          <w:bCs/>
          <w:color w:val="000000" w:themeColor="text1"/>
          <w:sz w:val="28"/>
          <w:szCs w:val="28"/>
          <w:highlight w:val="yellow"/>
        </w:rPr>
      </w:pPr>
    </w:p>
    <w:p w:rsidR="00B70C5D" w:rsidRPr="00E96BC9" w:rsidRDefault="00B70C5D" w:rsidP="00B70C5D">
      <w:pPr>
        <w:rPr>
          <w:rFonts w:ascii="Times New Roman" w:hAnsi="Times New Roman"/>
          <w:sz w:val="28"/>
          <w:szCs w:val="28"/>
          <w:highlight w:val="yellow"/>
        </w:rPr>
      </w:pPr>
    </w:p>
    <w:p w:rsidR="00B70C5D" w:rsidRPr="00E96BC9"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yellow"/>
        </w:rPr>
      </w:pPr>
    </w:p>
    <w:p w:rsidR="007E20FF" w:rsidRPr="00E96BC9" w:rsidRDefault="007E20FF" w:rsidP="007E20FF">
      <w:pPr>
        <w:shd w:val="clear" w:color="auto" w:fill="FFFFFF"/>
        <w:tabs>
          <w:tab w:val="left" w:pos="3119"/>
          <w:tab w:val="left" w:pos="3402"/>
          <w:tab w:val="left" w:pos="3544"/>
        </w:tabs>
        <w:spacing w:after="0" w:line="240" w:lineRule="atLeast"/>
        <w:ind w:left="567" w:firstLine="142"/>
        <w:jc w:val="center"/>
        <w:rPr>
          <w:rStyle w:val="aff1"/>
          <w:rFonts w:ascii="Times New Roman" w:hAnsi="Times New Roman" w:cs="Times New Roman"/>
          <w:bCs/>
          <w:i w:val="0"/>
          <w:iCs w:val="0"/>
          <w:color w:val="000000" w:themeColor="text1"/>
          <w:sz w:val="28"/>
          <w:szCs w:val="28"/>
          <w:highlight w:val="yellow"/>
        </w:rPr>
      </w:pPr>
    </w:p>
    <w:p w:rsidR="00F25881" w:rsidRPr="00E96BC9" w:rsidRDefault="00F25881" w:rsidP="00157655">
      <w:pPr>
        <w:keepNext/>
        <w:keepLines/>
        <w:shd w:val="clear" w:color="auto" w:fill="FFFFFF"/>
        <w:spacing w:after="0" w:line="240" w:lineRule="atLeast"/>
        <w:jc w:val="center"/>
        <w:rPr>
          <w:rFonts w:ascii="Times New Roman" w:hAnsi="Times New Roman" w:cs="Times New Roman"/>
          <w:b/>
          <w:bCs/>
          <w:sz w:val="28"/>
          <w:szCs w:val="28"/>
          <w:highlight w:val="yellow"/>
        </w:rPr>
        <w:sectPr w:rsidR="00F25881" w:rsidRPr="00E96BC9" w:rsidSect="00D73094">
          <w:headerReference w:type="even" r:id="rId9"/>
          <w:headerReference w:type="default" r:id="rId10"/>
          <w:pgSz w:w="11906" w:h="16838" w:code="9"/>
          <w:pgMar w:top="1134" w:right="567" w:bottom="1134" w:left="1134" w:header="420" w:footer="425" w:gutter="0"/>
          <w:pgNumType w:start="3"/>
          <w:cols w:space="708"/>
          <w:docGrid w:linePitch="360"/>
        </w:sectPr>
      </w:pPr>
    </w:p>
    <w:p w:rsidR="00F0705D" w:rsidRPr="00810C36" w:rsidRDefault="002E1405" w:rsidP="00157655">
      <w:pPr>
        <w:keepNext/>
        <w:keepLines/>
        <w:shd w:val="clear" w:color="auto" w:fill="FFFFFF"/>
        <w:spacing w:after="0" w:line="240" w:lineRule="atLeast"/>
        <w:jc w:val="center"/>
        <w:rPr>
          <w:rFonts w:ascii="Times New Roman" w:hAnsi="Times New Roman" w:cs="Times New Roman"/>
          <w:bCs/>
          <w:sz w:val="28"/>
          <w:szCs w:val="28"/>
        </w:rPr>
      </w:pPr>
      <w:r w:rsidRPr="00810C36">
        <w:rPr>
          <w:rFonts w:ascii="Times New Roman" w:hAnsi="Times New Roman" w:cs="Times New Roman"/>
          <w:bCs/>
          <w:sz w:val="28"/>
          <w:szCs w:val="28"/>
          <w:lang w:val="en-US"/>
        </w:rPr>
        <w:t>I</w:t>
      </w:r>
      <w:r w:rsidR="00AB1524" w:rsidRPr="00810C36">
        <w:rPr>
          <w:rFonts w:ascii="Times New Roman" w:hAnsi="Times New Roman" w:cs="Times New Roman"/>
          <w:bCs/>
          <w:sz w:val="28"/>
          <w:szCs w:val="28"/>
        </w:rPr>
        <w:t>I. </w:t>
      </w:r>
      <w:r w:rsidR="006F24FA" w:rsidRPr="00810C36">
        <w:rPr>
          <w:rFonts w:ascii="Times New Roman" w:hAnsi="Times New Roman" w:cs="Times New Roman"/>
          <w:bCs/>
          <w:sz w:val="28"/>
          <w:szCs w:val="28"/>
        </w:rPr>
        <w:t>А</w:t>
      </w:r>
      <w:r w:rsidR="002B73C3" w:rsidRPr="00810C36">
        <w:rPr>
          <w:rFonts w:ascii="Times New Roman" w:hAnsi="Times New Roman" w:cs="Times New Roman"/>
          <w:bCs/>
          <w:sz w:val="28"/>
          <w:szCs w:val="28"/>
        </w:rPr>
        <w:t xml:space="preserve">нализ </w:t>
      </w:r>
      <w:r w:rsidR="006F24FA" w:rsidRPr="00810C36">
        <w:rPr>
          <w:rFonts w:ascii="Times New Roman" w:hAnsi="Times New Roman" w:cs="Times New Roman"/>
          <w:bCs/>
          <w:sz w:val="28"/>
          <w:szCs w:val="28"/>
        </w:rPr>
        <w:t xml:space="preserve">существующей </w:t>
      </w:r>
      <w:r w:rsidR="00F0705D" w:rsidRPr="00810C36">
        <w:rPr>
          <w:rFonts w:ascii="Times New Roman" w:hAnsi="Times New Roman" w:cs="Times New Roman"/>
          <w:bCs/>
          <w:sz w:val="28"/>
          <w:szCs w:val="28"/>
        </w:rPr>
        <w:t>ситуации</w:t>
      </w:r>
      <w:r w:rsidR="008E0AAF" w:rsidRPr="00810C36">
        <w:rPr>
          <w:rFonts w:ascii="Times New Roman" w:hAnsi="Times New Roman" w:cs="Times New Roman"/>
          <w:bCs/>
          <w:sz w:val="28"/>
          <w:szCs w:val="28"/>
        </w:rPr>
        <w:t xml:space="preserve"> </w:t>
      </w:r>
      <w:r w:rsidR="00F0705D" w:rsidRPr="00810C36">
        <w:rPr>
          <w:rFonts w:ascii="Times New Roman" w:hAnsi="Times New Roman" w:cs="Times New Roman"/>
          <w:bCs/>
          <w:sz w:val="28"/>
          <w:szCs w:val="28"/>
        </w:rPr>
        <w:t xml:space="preserve">и </w:t>
      </w:r>
      <w:r w:rsidR="00144C4C" w:rsidRPr="00810C36">
        <w:rPr>
          <w:rFonts w:ascii="Times New Roman" w:hAnsi="Times New Roman" w:cs="Times New Roman"/>
          <w:bCs/>
          <w:sz w:val="28"/>
          <w:szCs w:val="28"/>
        </w:rPr>
        <w:t xml:space="preserve">оценка проблемы, решение которой осуществляется путем реализации </w:t>
      </w:r>
      <w:r w:rsidR="006F24FA" w:rsidRPr="00810C36">
        <w:rPr>
          <w:rFonts w:ascii="Times New Roman" w:hAnsi="Times New Roman" w:cs="Times New Roman"/>
          <w:bCs/>
          <w:sz w:val="28"/>
          <w:szCs w:val="28"/>
        </w:rPr>
        <w:t xml:space="preserve"> </w:t>
      </w:r>
      <w:r w:rsidR="008230E6" w:rsidRPr="00810C36">
        <w:rPr>
          <w:rFonts w:ascii="Times New Roman" w:hAnsi="Times New Roman" w:cs="Times New Roman"/>
          <w:bCs/>
          <w:sz w:val="28"/>
          <w:szCs w:val="28"/>
        </w:rPr>
        <w:t>муниципальной п</w:t>
      </w:r>
      <w:r w:rsidR="006F24FA" w:rsidRPr="00810C36">
        <w:rPr>
          <w:rFonts w:ascii="Times New Roman" w:hAnsi="Times New Roman" w:cs="Times New Roman"/>
          <w:bCs/>
          <w:sz w:val="28"/>
          <w:szCs w:val="28"/>
        </w:rPr>
        <w:t>рограммы</w:t>
      </w:r>
    </w:p>
    <w:p w:rsidR="008E0AAF" w:rsidRPr="00810C36" w:rsidRDefault="008E0AAF" w:rsidP="00157655">
      <w:pPr>
        <w:pStyle w:val="a8"/>
        <w:keepNext/>
        <w:keepLines/>
        <w:shd w:val="clear" w:color="auto" w:fill="FFFFFF"/>
        <w:spacing w:after="0" w:line="240" w:lineRule="atLeast"/>
        <w:ind w:left="1080"/>
        <w:jc w:val="center"/>
        <w:rPr>
          <w:rFonts w:cs="Times New Roman"/>
          <w:b/>
          <w:caps/>
          <w:szCs w:val="28"/>
        </w:rPr>
      </w:pPr>
    </w:p>
    <w:p w:rsidR="00ED0049" w:rsidRPr="00F20C7B" w:rsidRDefault="00BC43FE" w:rsidP="00A40A8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Малое и среднее предпринимательство </w:t>
      </w:r>
      <w:r w:rsidR="00F51E6C" w:rsidRPr="00810C36">
        <w:rPr>
          <w:rFonts w:ascii="Times New Roman" w:hAnsi="Times New Roman" w:cs="Times New Roman"/>
          <w:sz w:val="28"/>
          <w:szCs w:val="28"/>
        </w:rPr>
        <w:t xml:space="preserve">играет важную роль в экономике </w:t>
      </w:r>
      <w:r w:rsidR="00F51E6C" w:rsidRPr="00854573">
        <w:rPr>
          <w:rFonts w:ascii="Times New Roman" w:hAnsi="Times New Roman" w:cs="Times New Roman"/>
          <w:sz w:val="28"/>
          <w:szCs w:val="28"/>
        </w:rPr>
        <w:t>города.</w:t>
      </w:r>
      <w:r w:rsidR="00B33128" w:rsidRPr="00854573">
        <w:rPr>
          <w:rFonts w:ascii="Times New Roman" w:hAnsi="Times New Roman" w:cs="Times New Roman"/>
          <w:sz w:val="28"/>
          <w:szCs w:val="28"/>
        </w:rPr>
        <w:t xml:space="preserve"> </w:t>
      </w:r>
      <w:r w:rsidR="00ED0049" w:rsidRPr="00854573">
        <w:rPr>
          <w:rFonts w:ascii="Times New Roman" w:hAnsi="Times New Roman" w:cs="Times New Roman"/>
          <w:sz w:val="28"/>
          <w:szCs w:val="28"/>
        </w:rPr>
        <w:t>По данным единого реестра субъектов малого и среднего предпринимательства на территории г.Рыбинска по состоянию на 10.01.20</w:t>
      </w:r>
      <w:r w:rsidR="00810C36" w:rsidRPr="00854573">
        <w:rPr>
          <w:rFonts w:ascii="Times New Roman" w:hAnsi="Times New Roman" w:cs="Times New Roman"/>
          <w:sz w:val="28"/>
          <w:szCs w:val="28"/>
        </w:rPr>
        <w:t>20</w:t>
      </w:r>
      <w:r w:rsidR="00ED0049" w:rsidRPr="00854573">
        <w:rPr>
          <w:rFonts w:ascii="Times New Roman" w:hAnsi="Times New Roman" w:cs="Times New Roman"/>
          <w:sz w:val="28"/>
          <w:szCs w:val="28"/>
        </w:rPr>
        <w:t xml:space="preserve"> </w:t>
      </w:r>
      <w:r w:rsidR="00ED0049" w:rsidRPr="001A6FAF">
        <w:rPr>
          <w:rFonts w:ascii="Times New Roman" w:hAnsi="Times New Roman" w:cs="Times New Roman"/>
          <w:color w:val="000000" w:themeColor="text1"/>
          <w:sz w:val="28"/>
          <w:szCs w:val="28"/>
        </w:rPr>
        <w:t>зарегистрирован</w:t>
      </w:r>
      <w:r w:rsidR="001A6FAF">
        <w:rPr>
          <w:rFonts w:ascii="Times New Roman" w:hAnsi="Times New Roman" w:cs="Times New Roman"/>
          <w:color w:val="000000" w:themeColor="text1"/>
          <w:sz w:val="28"/>
          <w:szCs w:val="28"/>
        </w:rPr>
        <w:t>о</w:t>
      </w:r>
      <w:r w:rsidR="00ED0049" w:rsidRPr="001A6FAF">
        <w:rPr>
          <w:rFonts w:ascii="Times New Roman" w:hAnsi="Times New Roman" w:cs="Times New Roman"/>
          <w:color w:val="FF0000"/>
          <w:sz w:val="28"/>
          <w:szCs w:val="28"/>
        </w:rPr>
        <w:t xml:space="preserve"> </w:t>
      </w:r>
      <w:r w:rsidR="00810C36" w:rsidRPr="00854573">
        <w:rPr>
          <w:rFonts w:ascii="Times New Roman" w:hAnsi="Times New Roman" w:cs="Times New Roman"/>
          <w:sz w:val="28"/>
          <w:szCs w:val="28"/>
        </w:rPr>
        <w:t>6778</w:t>
      </w:r>
      <w:r w:rsidR="00ED0049" w:rsidRPr="00854573">
        <w:rPr>
          <w:rFonts w:ascii="Times New Roman" w:hAnsi="Times New Roman" w:cs="Times New Roman"/>
          <w:sz w:val="28"/>
          <w:szCs w:val="28"/>
        </w:rPr>
        <w:t xml:space="preserve"> субъект</w:t>
      </w:r>
      <w:r w:rsidR="001A6FAF">
        <w:rPr>
          <w:rFonts w:ascii="Times New Roman" w:hAnsi="Times New Roman" w:cs="Times New Roman"/>
          <w:sz w:val="28"/>
          <w:szCs w:val="28"/>
        </w:rPr>
        <w:t>ов</w:t>
      </w:r>
      <w:r w:rsidR="00ED0049" w:rsidRPr="00854573">
        <w:rPr>
          <w:rFonts w:ascii="Times New Roman" w:hAnsi="Times New Roman" w:cs="Times New Roman"/>
          <w:sz w:val="28"/>
          <w:szCs w:val="28"/>
        </w:rPr>
        <w:t xml:space="preserve"> малого и среднего предпринимательства, в том числе: 2</w:t>
      </w:r>
      <w:r w:rsidR="00810C36" w:rsidRPr="00854573">
        <w:rPr>
          <w:rFonts w:ascii="Times New Roman" w:hAnsi="Times New Roman" w:cs="Times New Roman"/>
          <w:sz w:val="28"/>
          <w:szCs w:val="28"/>
        </w:rPr>
        <w:t>62 малых предприятий, 2970</w:t>
      </w:r>
      <w:r w:rsidR="00ED0049" w:rsidRPr="00854573">
        <w:rPr>
          <w:rFonts w:ascii="Times New Roman" w:hAnsi="Times New Roman" w:cs="Times New Roman"/>
          <w:sz w:val="28"/>
          <w:szCs w:val="28"/>
        </w:rPr>
        <w:t xml:space="preserve"> микропредпр</w:t>
      </w:r>
      <w:r w:rsidR="009C2AB0" w:rsidRPr="00854573">
        <w:rPr>
          <w:rFonts w:ascii="Times New Roman" w:hAnsi="Times New Roman" w:cs="Times New Roman"/>
          <w:sz w:val="28"/>
          <w:szCs w:val="28"/>
        </w:rPr>
        <w:t>ияти</w:t>
      </w:r>
      <w:r w:rsidR="001A6FAF">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810C36" w:rsidRPr="00854573">
        <w:rPr>
          <w:rFonts w:ascii="Times New Roman" w:hAnsi="Times New Roman" w:cs="Times New Roman"/>
          <w:sz w:val="28"/>
          <w:szCs w:val="28"/>
        </w:rPr>
        <w:t>17</w:t>
      </w:r>
      <w:r w:rsidR="00ED0049" w:rsidRPr="00854573">
        <w:rPr>
          <w:rFonts w:ascii="Times New Roman" w:hAnsi="Times New Roman" w:cs="Times New Roman"/>
          <w:sz w:val="28"/>
          <w:szCs w:val="28"/>
        </w:rPr>
        <w:t xml:space="preserve"> средн</w:t>
      </w:r>
      <w:r w:rsidR="00810C36" w:rsidRPr="00854573">
        <w:rPr>
          <w:rFonts w:ascii="Times New Roman" w:hAnsi="Times New Roman" w:cs="Times New Roman"/>
          <w:sz w:val="28"/>
          <w:szCs w:val="28"/>
        </w:rPr>
        <w:t>их</w:t>
      </w:r>
      <w:r w:rsidR="00ED0049" w:rsidRPr="00854573">
        <w:rPr>
          <w:rFonts w:ascii="Times New Roman" w:hAnsi="Times New Roman" w:cs="Times New Roman"/>
          <w:sz w:val="28"/>
          <w:szCs w:val="28"/>
        </w:rPr>
        <w:t xml:space="preserve"> предприяти</w:t>
      </w:r>
      <w:r w:rsidR="00810C36" w:rsidRPr="00854573">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ED0049" w:rsidRPr="00F20C7B">
        <w:rPr>
          <w:rFonts w:ascii="Times New Roman" w:hAnsi="Times New Roman" w:cs="Times New Roman"/>
          <w:sz w:val="28"/>
          <w:szCs w:val="28"/>
        </w:rPr>
        <w:t>3</w:t>
      </w:r>
      <w:r w:rsidR="00810C36" w:rsidRPr="00F20C7B">
        <w:rPr>
          <w:rFonts w:ascii="Times New Roman" w:hAnsi="Times New Roman" w:cs="Times New Roman"/>
          <w:sz w:val="28"/>
          <w:szCs w:val="28"/>
        </w:rPr>
        <w:t>529</w:t>
      </w:r>
      <w:r w:rsidR="00ED0049" w:rsidRPr="00F20C7B">
        <w:rPr>
          <w:rFonts w:ascii="Times New Roman" w:hAnsi="Times New Roman" w:cs="Times New Roman"/>
          <w:sz w:val="28"/>
          <w:szCs w:val="28"/>
        </w:rPr>
        <w:t xml:space="preserve"> индивид</w:t>
      </w:r>
      <w:r w:rsidR="009C2AB0" w:rsidRPr="00F20C7B">
        <w:rPr>
          <w:rFonts w:ascii="Times New Roman" w:hAnsi="Times New Roman" w:cs="Times New Roman"/>
          <w:sz w:val="28"/>
          <w:szCs w:val="28"/>
        </w:rPr>
        <w:t>у</w:t>
      </w:r>
      <w:r w:rsidR="00ED0049" w:rsidRPr="00F20C7B">
        <w:rPr>
          <w:rFonts w:ascii="Times New Roman" w:hAnsi="Times New Roman" w:cs="Times New Roman"/>
          <w:sz w:val="28"/>
          <w:szCs w:val="28"/>
        </w:rPr>
        <w:t>альных предпринимателей.</w:t>
      </w:r>
    </w:p>
    <w:p w:rsidR="008A5931" w:rsidRPr="00F20C7B" w:rsidRDefault="008A5931" w:rsidP="008A5931">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В течение 2019 года число индивидуальных предпринимателей уменьшилось (с 3644 до 3529 чел.),  количество малых предприятий (включая микропредприятия) также уменьшилось (с 3587 до 3232 ед.). Одним из факторов, оказавшим существенное влияние на сн</w:t>
      </w:r>
      <w:r w:rsidR="003A059E" w:rsidRPr="00F20C7B">
        <w:rPr>
          <w:rFonts w:ascii="Times New Roman" w:hAnsi="Times New Roman" w:cs="Times New Roman"/>
          <w:sz w:val="28"/>
          <w:szCs w:val="28"/>
        </w:rPr>
        <w:t xml:space="preserve">ижение показателя по количеству </w:t>
      </w:r>
      <w:r w:rsidRPr="00F20C7B">
        <w:rPr>
          <w:rFonts w:ascii="Times New Roman" w:hAnsi="Times New Roman" w:cs="Times New Roman"/>
          <w:sz w:val="28"/>
          <w:szCs w:val="28"/>
        </w:rPr>
        <w:t xml:space="preserve">СМиСП, включенных в Единый реестр СМиСП, стало исключение из него субъектов предпринимательства, не предоставивших отчетность в </w:t>
      </w:r>
      <w:r w:rsidR="008906DF" w:rsidRPr="00F20C7B">
        <w:rPr>
          <w:rFonts w:ascii="Times New Roman" w:hAnsi="Times New Roman" w:cs="Times New Roman"/>
          <w:sz w:val="28"/>
          <w:szCs w:val="28"/>
        </w:rPr>
        <w:t>Федеральную налоговую службу</w:t>
      </w:r>
      <w:r w:rsidRPr="00F20C7B">
        <w:rPr>
          <w:rFonts w:ascii="Times New Roman" w:hAnsi="Times New Roman" w:cs="Times New Roman"/>
          <w:sz w:val="28"/>
          <w:szCs w:val="28"/>
        </w:rPr>
        <w:t xml:space="preserve"> в установленные сроки.</w:t>
      </w:r>
    </w:p>
    <w:p w:rsidR="00754895" w:rsidRPr="00062207" w:rsidRDefault="004D6DE4" w:rsidP="00BC43FE">
      <w:pPr>
        <w:autoSpaceDE w:val="0"/>
        <w:autoSpaceDN w:val="0"/>
        <w:adjustRightInd w:val="0"/>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Сектор малого и среднего предпринимательства</w:t>
      </w:r>
      <w:r w:rsidR="001C27C1" w:rsidRPr="00062207">
        <w:rPr>
          <w:rFonts w:ascii="Times New Roman" w:hAnsi="Times New Roman" w:cs="Times New Roman"/>
          <w:sz w:val="28"/>
          <w:szCs w:val="28"/>
        </w:rPr>
        <w:t xml:space="preserve"> </w:t>
      </w:r>
      <w:r w:rsidRPr="00062207">
        <w:rPr>
          <w:rFonts w:ascii="Times New Roman" w:hAnsi="Times New Roman" w:cs="Times New Roman"/>
          <w:sz w:val="28"/>
          <w:szCs w:val="28"/>
        </w:rPr>
        <w:t xml:space="preserve">в г.Рыбинске представлен в основном индивидуальными предпринимателями и микропредприятиями </w:t>
      </w:r>
      <w:r w:rsidR="000B7E65" w:rsidRPr="00062207">
        <w:rPr>
          <w:rFonts w:ascii="Times New Roman" w:hAnsi="Times New Roman" w:cs="Times New Roman"/>
          <w:sz w:val="28"/>
          <w:szCs w:val="28"/>
        </w:rPr>
        <w:t>(</w:t>
      </w:r>
      <w:r w:rsidR="00621E5D" w:rsidRPr="00062207">
        <w:rPr>
          <w:rFonts w:ascii="Times New Roman" w:hAnsi="Times New Roman" w:cs="Times New Roman"/>
          <w:sz w:val="28"/>
          <w:szCs w:val="28"/>
        </w:rPr>
        <w:t>5</w:t>
      </w:r>
      <w:r w:rsidR="00854573" w:rsidRPr="00062207">
        <w:rPr>
          <w:rFonts w:ascii="Times New Roman" w:hAnsi="Times New Roman" w:cs="Times New Roman"/>
          <w:sz w:val="28"/>
          <w:szCs w:val="28"/>
        </w:rPr>
        <w:t>2</w:t>
      </w:r>
      <w:r w:rsidR="000B7E65" w:rsidRPr="00062207">
        <w:rPr>
          <w:rFonts w:ascii="Times New Roman" w:hAnsi="Times New Roman" w:cs="Times New Roman"/>
          <w:sz w:val="28"/>
          <w:szCs w:val="28"/>
        </w:rPr>
        <w:t xml:space="preserve">% и </w:t>
      </w:r>
      <w:r w:rsidR="00621E5D" w:rsidRPr="00062207">
        <w:rPr>
          <w:rFonts w:ascii="Times New Roman" w:hAnsi="Times New Roman" w:cs="Times New Roman"/>
          <w:sz w:val="28"/>
          <w:szCs w:val="28"/>
        </w:rPr>
        <w:t>4</w:t>
      </w:r>
      <w:r w:rsidR="00854573" w:rsidRPr="00062207">
        <w:rPr>
          <w:rFonts w:ascii="Times New Roman" w:hAnsi="Times New Roman" w:cs="Times New Roman"/>
          <w:sz w:val="28"/>
          <w:szCs w:val="28"/>
        </w:rPr>
        <w:t>4</w:t>
      </w:r>
      <w:r w:rsidR="000B7E65" w:rsidRPr="00062207">
        <w:rPr>
          <w:rFonts w:ascii="Times New Roman" w:hAnsi="Times New Roman" w:cs="Times New Roman"/>
          <w:sz w:val="28"/>
          <w:szCs w:val="28"/>
        </w:rPr>
        <w:t xml:space="preserve">% от общего количества </w:t>
      </w:r>
      <w:r w:rsidR="00893926" w:rsidRPr="00062207">
        <w:rPr>
          <w:rFonts w:ascii="Times New Roman" w:hAnsi="Times New Roman" w:cs="Times New Roman"/>
          <w:sz w:val="28"/>
          <w:szCs w:val="28"/>
        </w:rPr>
        <w:t>СМиСП</w:t>
      </w:r>
      <w:r w:rsidR="000B7E65" w:rsidRPr="00062207">
        <w:rPr>
          <w:rFonts w:ascii="Times New Roman" w:hAnsi="Times New Roman" w:cs="Times New Roman"/>
          <w:sz w:val="28"/>
          <w:szCs w:val="28"/>
        </w:rPr>
        <w:t xml:space="preserve">, соответственно). </w:t>
      </w:r>
    </w:p>
    <w:p w:rsidR="00835D1C"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Предприятия малого бизнеса охватывают практически все отрасли экономики: торговля, промышленность, строительство, оказание туристических, бытовых, образовательных, медицинских услуг, культурная и научная деятельность.</w:t>
      </w:r>
    </w:p>
    <w:p w:rsidR="001B0DFF" w:rsidRPr="003E3DFF" w:rsidRDefault="00C878C3"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количества малых</w:t>
      </w:r>
      <w:r w:rsidR="00835D1C" w:rsidRPr="003E3DFF">
        <w:rPr>
          <w:rFonts w:ascii="Times New Roman" w:hAnsi="Times New Roman" w:cs="Times New Roman"/>
          <w:sz w:val="28"/>
          <w:szCs w:val="28"/>
        </w:rPr>
        <w:t xml:space="preserve"> предприятий (включая микропредприятия)  г</w:t>
      </w:r>
      <w:r w:rsidRPr="003E3DFF">
        <w:rPr>
          <w:rFonts w:ascii="Times New Roman" w:hAnsi="Times New Roman" w:cs="Times New Roman"/>
          <w:sz w:val="28"/>
          <w:szCs w:val="28"/>
        </w:rPr>
        <w:t xml:space="preserve">ородского округа город Рыбинск </w:t>
      </w:r>
      <w:r w:rsidR="00E25E60">
        <w:rPr>
          <w:rFonts w:ascii="Times New Roman" w:hAnsi="Times New Roman" w:cs="Times New Roman"/>
          <w:sz w:val="28"/>
          <w:szCs w:val="28"/>
        </w:rPr>
        <w:t xml:space="preserve">Ярославской области </w:t>
      </w:r>
      <w:r w:rsidR="00835D1C" w:rsidRPr="003E3DFF">
        <w:rPr>
          <w:rFonts w:ascii="Times New Roman" w:hAnsi="Times New Roman" w:cs="Times New Roman"/>
          <w:sz w:val="28"/>
          <w:szCs w:val="28"/>
        </w:rPr>
        <w:t>доминирующую роль играют предприятия</w:t>
      </w:r>
      <w:r w:rsidR="00107548" w:rsidRPr="003E3DFF">
        <w:rPr>
          <w:rFonts w:ascii="Times New Roman" w:hAnsi="Times New Roman" w:cs="Times New Roman"/>
          <w:sz w:val="28"/>
          <w:szCs w:val="28"/>
        </w:rPr>
        <w:t xml:space="preserve">, осуществляющие деятельность по </w:t>
      </w:r>
      <w:r w:rsidR="005605F6" w:rsidRPr="003E3DFF">
        <w:rPr>
          <w:rFonts w:ascii="Times New Roman" w:hAnsi="Times New Roman" w:cs="Times New Roman"/>
          <w:sz w:val="28"/>
          <w:szCs w:val="28"/>
        </w:rPr>
        <w:t xml:space="preserve">следующим видам деятельности: </w:t>
      </w:r>
      <w:r w:rsidR="00107548" w:rsidRPr="003E3DFF">
        <w:rPr>
          <w:rFonts w:ascii="Times New Roman" w:hAnsi="Times New Roman" w:cs="Times New Roman"/>
          <w:sz w:val="28"/>
          <w:szCs w:val="28"/>
        </w:rPr>
        <w:t>«оптовая и розничная торговля</w:t>
      </w:r>
      <w:r w:rsidR="002B74D6" w:rsidRPr="003E3DFF">
        <w:rPr>
          <w:rFonts w:ascii="Times New Roman" w:hAnsi="Times New Roman" w:cs="Times New Roman"/>
          <w:sz w:val="28"/>
          <w:szCs w:val="28"/>
        </w:rPr>
        <w:t>,</w:t>
      </w:r>
      <w:r w:rsidR="00107548" w:rsidRPr="003E3DFF">
        <w:rPr>
          <w:rFonts w:ascii="Times New Roman" w:hAnsi="Times New Roman" w:cs="Times New Roman"/>
          <w:sz w:val="28"/>
          <w:szCs w:val="28"/>
        </w:rPr>
        <w:t xml:space="preserve"> ремонт автотранспортных средств, бытовых изделий и предметов личного пользования» </w:t>
      </w:r>
      <w:r w:rsidR="00835D1C" w:rsidRPr="003E3DFF">
        <w:rPr>
          <w:rFonts w:ascii="Times New Roman" w:hAnsi="Times New Roman" w:cs="Times New Roman"/>
          <w:sz w:val="28"/>
          <w:szCs w:val="28"/>
        </w:rPr>
        <w:t>(3</w:t>
      </w:r>
      <w:r w:rsidR="00A43589" w:rsidRPr="003E3DFF">
        <w:rPr>
          <w:rFonts w:ascii="Times New Roman" w:hAnsi="Times New Roman" w:cs="Times New Roman"/>
          <w:sz w:val="28"/>
          <w:szCs w:val="28"/>
        </w:rPr>
        <w:t>3</w:t>
      </w:r>
      <w:r w:rsidR="00835D1C" w:rsidRPr="003E3DFF">
        <w:rPr>
          <w:rFonts w:ascii="Times New Roman" w:hAnsi="Times New Roman" w:cs="Times New Roman"/>
          <w:sz w:val="28"/>
          <w:szCs w:val="28"/>
        </w:rPr>
        <w:t>,</w:t>
      </w:r>
      <w:r w:rsidR="001B0DFF" w:rsidRPr="003E3DFF">
        <w:rPr>
          <w:rFonts w:ascii="Times New Roman" w:hAnsi="Times New Roman" w:cs="Times New Roman"/>
          <w:sz w:val="28"/>
          <w:szCs w:val="28"/>
        </w:rPr>
        <w:t>6</w:t>
      </w:r>
      <w:r w:rsidR="00835D1C"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«строительство» (16,0%),</w:t>
      </w:r>
      <w:r w:rsidR="00DC2AF6"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 xml:space="preserve">«обрабатывающие производства» (13,9%), </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 xml:space="preserve">деятельность по </w:t>
      </w:r>
      <w:r w:rsidR="001B0DFF" w:rsidRPr="003E3DFF">
        <w:rPr>
          <w:rFonts w:ascii="Times New Roman" w:hAnsi="Times New Roman" w:cs="Times New Roman"/>
          <w:sz w:val="28"/>
          <w:szCs w:val="28"/>
        </w:rPr>
        <w:t>операци</w:t>
      </w:r>
      <w:r w:rsidR="00A43589" w:rsidRPr="003E3DFF">
        <w:rPr>
          <w:rFonts w:ascii="Times New Roman" w:hAnsi="Times New Roman" w:cs="Times New Roman"/>
          <w:sz w:val="28"/>
          <w:szCs w:val="28"/>
        </w:rPr>
        <w:t>ям</w:t>
      </w:r>
      <w:r w:rsidR="001B0DFF" w:rsidRPr="003E3DFF">
        <w:rPr>
          <w:rFonts w:ascii="Times New Roman" w:hAnsi="Times New Roman" w:cs="Times New Roman"/>
          <w:sz w:val="28"/>
          <w:szCs w:val="28"/>
        </w:rPr>
        <w:t xml:space="preserve"> с недвижимым имуществом</w:t>
      </w:r>
      <w:r w:rsidR="00A43589" w:rsidRPr="003E3DFF">
        <w:rPr>
          <w:rFonts w:ascii="Times New Roman" w:hAnsi="Times New Roman" w:cs="Times New Roman"/>
          <w:sz w:val="28"/>
          <w:szCs w:val="28"/>
        </w:rPr>
        <w:t>» (8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w:t>
      </w:r>
    </w:p>
    <w:p w:rsidR="00835D1C" w:rsidRPr="003E3DFF" w:rsidRDefault="00835D1C"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среднесписочной численности работников</w:t>
      </w:r>
      <w:r w:rsidR="00C878C3" w:rsidRPr="003E3DFF">
        <w:rPr>
          <w:rFonts w:ascii="Times New Roman" w:hAnsi="Times New Roman" w:cs="Times New Roman"/>
          <w:sz w:val="28"/>
          <w:szCs w:val="28"/>
        </w:rPr>
        <w:t>, занятых на малых предприятиях</w:t>
      </w:r>
      <w:r w:rsidRPr="003E3DFF">
        <w:rPr>
          <w:rFonts w:ascii="Times New Roman" w:hAnsi="Times New Roman" w:cs="Times New Roman"/>
          <w:sz w:val="28"/>
          <w:szCs w:val="28"/>
        </w:rPr>
        <w:t xml:space="preserve"> (включая микропредприятия), наиболее высокий процент занятых </w:t>
      </w:r>
      <w:r w:rsidR="00981351" w:rsidRPr="003E3DFF">
        <w:rPr>
          <w:rFonts w:ascii="Times New Roman" w:hAnsi="Times New Roman" w:cs="Times New Roman"/>
          <w:sz w:val="28"/>
          <w:szCs w:val="28"/>
        </w:rPr>
        <w:t xml:space="preserve">в обрабатывающих производствах (27,4%) и </w:t>
      </w:r>
      <w:r w:rsidRPr="003E3DFF">
        <w:rPr>
          <w:rFonts w:ascii="Times New Roman" w:hAnsi="Times New Roman" w:cs="Times New Roman"/>
          <w:sz w:val="28"/>
          <w:szCs w:val="28"/>
        </w:rPr>
        <w:t xml:space="preserve">в сфере оптовой и </w:t>
      </w:r>
      <w:r w:rsidRPr="003E3DFF">
        <w:rPr>
          <w:rFonts w:ascii="Times New Roman" w:hAnsi="Times New Roman" w:cs="Times New Roman"/>
          <w:color w:val="000000" w:themeColor="text1"/>
          <w:sz w:val="28"/>
          <w:szCs w:val="28"/>
        </w:rPr>
        <w:t>розничной торговл</w:t>
      </w:r>
      <w:r w:rsidR="00680FDF"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00981351" w:rsidRPr="003E3DFF">
        <w:rPr>
          <w:rFonts w:ascii="Times New Roman" w:hAnsi="Times New Roman" w:cs="Times New Roman"/>
          <w:color w:val="000000" w:themeColor="text1"/>
          <w:sz w:val="28"/>
          <w:szCs w:val="28"/>
        </w:rPr>
        <w:t>19</w:t>
      </w:r>
      <w:r w:rsidRPr="003E3DFF">
        <w:rPr>
          <w:rFonts w:ascii="Times New Roman" w:hAnsi="Times New Roman" w:cs="Times New Roman"/>
          <w:color w:val="000000" w:themeColor="text1"/>
          <w:sz w:val="28"/>
          <w:szCs w:val="28"/>
        </w:rPr>
        <w:t>,</w:t>
      </w:r>
      <w:r w:rsidR="00F74C7E" w:rsidRPr="003E3DFF">
        <w:rPr>
          <w:rFonts w:ascii="Times New Roman" w:hAnsi="Times New Roman" w:cs="Times New Roman"/>
          <w:color w:val="000000" w:themeColor="text1"/>
          <w:sz w:val="28"/>
          <w:szCs w:val="28"/>
        </w:rPr>
        <w:t>8</w:t>
      </w:r>
      <w:r w:rsidRPr="003E3DFF">
        <w:rPr>
          <w:rFonts w:ascii="Times New Roman" w:hAnsi="Times New Roman" w:cs="Times New Roman"/>
          <w:color w:val="000000" w:themeColor="text1"/>
          <w:sz w:val="28"/>
          <w:szCs w:val="28"/>
        </w:rPr>
        <w:t>%)</w:t>
      </w:r>
      <w:r w:rsidRPr="003E3DFF">
        <w:rPr>
          <w:rFonts w:ascii="Times New Roman" w:hAnsi="Times New Roman" w:cs="Times New Roman"/>
          <w:sz w:val="28"/>
          <w:szCs w:val="28"/>
        </w:rPr>
        <w:t>.</w:t>
      </w:r>
    </w:p>
    <w:p w:rsidR="005B12E2"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 xml:space="preserve">Отличие отраслевой структуры малого бизнеса г.Рыбинска от среднеобластной или общероссийской во многом определено исторически – наличием в городе большого количества крупных научно-промышленных предприятий (более </w:t>
      </w:r>
      <w:r w:rsidR="00A5429B" w:rsidRPr="00062207">
        <w:rPr>
          <w:rFonts w:ascii="Times New Roman" w:hAnsi="Times New Roman" w:cs="Times New Roman"/>
          <w:sz w:val="28"/>
          <w:szCs w:val="28"/>
        </w:rPr>
        <w:t>4</w:t>
      </w:r>
      <w:r w:rsidRPr="00062207">
        <w:rPr>
          <w:rFonts w:ascii="Times New Roman" w:hAnsi="Times New Roman" w:cs="Times New Roman"/>
          <w:sz w:val="28"/>
          <w:szCs w:val="28"/>
        </w:rPr>
        <w:t>0 предприятий) и авиационно-технологического вуза, которые известны и имеют деловые связи далеко за пределами области и страны.</w:t>
      </w:r>
    </w:p>
    <w:p w:rsidR="008A5931" w:rsidRPr="008A5931" w:rsidRDefault="008A5931" w:rsidP="008A5931">
      <w:pPr>
        <w:spacing w:after="0" w:line="240" w:lineRule="auto"/>
        <w:ind w:firstLine="709"/>
        <w:jc w:val="both"/>
        <w:rPr>
          <w:rFonts w:ascii="Times New Roman" w:hAnsi="Times New Roman" w:cs="Times New Roman"/>
          <w:sz w:val="28"/>
          <w:szCs w:val="28"/>
        </w:rPr>
      </w:pPr>
      <w:r w:rsidRPr="008A5931">
        <w:rPr>
          <w:rFonts w:ascii="Times New Roman" w:hAnsi="Times New Roman" w:cs="Times New Roman"/>
          <w:sz w:val="28"/>
          <w:szCs w:val="28"/>
        </w:rPr>
        <w:t>В 2019 году согласно оценке среднесписочная численность работающих на малых предприятий (включая микропредприятия) составила 10,8 тыс.чел.; объем отгруженных товаров собственного производства, выполненных работ и услуг – 17,3 млрд.руб.; среднемесячная начисленная заработная плата – 20,4 тыс.руб.</w:t>
      </w:r>
    </w:p>
    <w:p w:rsidR="00B740F9" w:rsidRPr="00125E09" w:rsidRDefault="00B740F9" w:rsidP="0063181B">
      <w:pPr>
        <w:shd w:val="clear" w:color="auto" w:fill="FFFFFF"/>
        <w:spacing w:after="0" w:line="240" w:lineRule="auto"/>
        <w:ind w:firstLine="709"/>
        <w:jc w:val="both"/>
        <w:rPr>
          <w:rFonts w:ascii="Times New Roman" w:hAnsi="Times New Roman" w:cs="Times New Roman"/>
          <w:sz w:val="28"/>
          <w:szCs w:val="28"/>
        </w:rPr>
      </w:pPr>
      <w:r w:rsidRPr="00125E09">
        <w:rPr>
          <w:rFonts w:ascii="Times New Roman" w:hAnsi="Times New Roman" w:cs="Times New Roman"/>
          <w:sz w:val="28"/>
          <w:szCs w:val="28"/>
        </w:rPr>
        <w:t xml:space="preserve">В условиях продолжения реализации государственной политики в области поддержки предпринимательства в дальнейшем предполагается положительная динамика </w:t>
      </w:r>
      <w:r w:rsidR="0063181B" w:rsidRPr="00125E09">
        <w:rPr>
          <w:rFonts w:ascii="Times New Roman" w:hAnsi="Times New Roman" w:cs="Times New Roman"/>
          <w:sz w:val="28"/>
          <w:szCs w:val="28"/>
        </w:rPr>
        <w:t xml:space="preserve">основных показателей деятельности малых предприятий (включая микропредприятия) и </w:t>
      </w:r>
      <w:r w:rsidRPr="00125E09">
        <w:rPr>
          <w:rFonts w:ascii="Times New Roman" w:hAnsi="Times New Roman" w:cs="Times New Roman"/>
          <w:sz w:val="28"/>
          <w:szCs w:val="28"/>
        </w:rPr>
        <w:t>индивидуальных предпринимателей.</w:t>
      </w:r>
    </w:p>
    <w:p w:rsidR="00675BE3" w:rsidRPr="00C53B18" w:rsidRDefault="00675BE3" w:rsidP="008C07B5">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C53B18">
        <w:rPr>
          <w:rFonts w:ascii="Times New Roman" w:hAnsi="Times New Roman" w:cs="Times New Roman"/>
          <w:sz w:val="28"/>
          <w:szCs w:val="28"/>
          <w:lang w:eastAsia="ru-RU"/>
        </w:rPr>
        <w:t xml:space="preserve">В рамках </w:t>
      </w:r>
      <w:r w:rsidR="006448A2" w:rsidRPr="00C53B18">
        <w:rPr>
          <w:rFonts w:ascii="Times New Roman" w:hAnsi="Times New Roman" w:cs="Times New Roman"/>
          <w:sz w:val="28"/>
          <w:szCs w:val="28"/>
          <w:lang w:eastAsia="ru-RU"/>
        </w:rPr>
        <w:t xml:space="preserve">реализации </w:t>
      </w:r>
      <w:r w:rsidR="00BA659E" w:rsidRPr="00C53B18">
        <w:rPr>
          <w:rFonts w:ascii="Times New Roman" w:hAnsi="Times New Roman" w:cs="Times New Roman"/>
          <w:sz w:val="28"/>
          <w:szCs w:val="28"/>
          <w:lang w:eastAsia="ru-RU"/>
        </w:rPr>
        <w:t xml:space="preserve">муниципальной </w:t>
      </w:r>
      <w:r w:rsidR="000C03BF" w:rsidRPr="00C53B18">
        <w:rPr>
          <w:rFonts w:ascii="Times New Roman" w:hAnsi="Times New Roman" w:cs="Times New Roman"/>
          <w:sz w:val="28"/>
          <w:szCs w:val="28"/>
          <w:lang w:eastAsia="ru-RU"/>
        </w:rPr>
        <w:t>программы</w:t>
      </w:r>
      <w:r w:rsidR="009556E8" w:rsidRPr="00C53B18">
        <w:rPr>
          <w:rFonts w:ascii="Times New Roman" w:hAnsi="Times New Roman" w:cs="Times New Roman"/>
          <w:sz w:val="28"/>
          <w:szCs w:val="28"/>
          <w:lang w:eastAsia="ru-RU"/>
        </w:rPr>
        <w:t xml:space="preserve"> </w:t>
      </w:r>
      <w:r w:rsidR="00C878C3" w:rsidRPr="00C53B18">
        <w:rPr>
          <w:rFonts w:ascii="Times New Roman" w:hAnsi="Times New Roman" w:cs="Times New Roman"/>
          <w:sz w:val="28"/>
          <w:szCs w:val="28"/>
          <w:lang w:eastAsia="ru-RU"/>
        </w:rPr>
        <w:t>с</w:t>
      </w:r>
      <w:r w:rsidR="009556E8" w:rsidRPr="00C53B18">
        <w:rPr>
          <w:rFonts w:ascii="Times New Roman" w:hAnsi="Times New Roman" w:cs="Times New Roman"/>
          <w:sz w:val="28"/>
          <w:szCs w:val="28"/>
          <w:lang w:eastAsia="ru-RU"/>
        </w:rPr>
        <w:t>одействи</w:t>
      </w:r>
      <w:r w:rsidR="00C878C3" w:rsidRPr="00C53B18">
        <w:rPr>
          <w:rFonts w:ascii="Times New Roman" w:hAnsi="Times New Roman" w:cs="Times New Roman"/>
          <w:sz w:val="28"/>
          <w:szCs w:val="28"/>
          <w:lang w:eastAsia="ru-RU"/>
        </w:rPr>
        <w:t>я</w:t>
      </w:r>
      <w:r w:rsidR="009556E8" w:rsidRPr="00C53B18">
        <w:rPr>
          <w:rFonts w:ascii="Times New Roman" w:hAnsi="Times New Roman" w:cs="Times New Roman"/>
          <w:sz w:val="28"/>
          <w:szCs w:val="28"/>
          <w:lang w:eastAsia="ru-RU"/>
        </w:rPr>
        <w:t xml:space="preserve"> развитию малого и среднего предпринимательства в город</w:t>
      </w:r>
      <w:r w:rsidR="001A3311" w:rsidRPr="00C53B18">
        <w:rPr>
          <w:rFonts w:ascii="Times New Roman" w:hAnsi="Times New Roman" w:cs="Times New Roman"/>
          <w:sz w:val="28"/>
          <w:szCs w:val="28"/>
          <w:lang w:eastAsia="ru-RU"/>
        </w:rPr>
        <w:t>ском округе город Рыбинск</w:t>
      </w:r>
      <w:r w:rsidR="009556E8" w:rsidRPr="00C53B18">
        <w:rPr>
          <w:rFonts w:ascii="Times New Roman" w:hAnsi="Times New Roman" w:cs="Times New Roman"/>
          <w:sz w:val="28"/>
          <w:szCs w:val="28"/>
          <w:lang w:eastAsia="ru-RU"/>
        </w:rPr>
        <w:t xml:space="preserve"> </w:t>
      </w:r>
      <w:r w:rsidR="00373CD9" w:rsidRPr="00C53B18">
        <w:rPr>
          <w:rFonts w:ascii="Times New Roman" w:hAnsi="Times New Roman" w:cs="Times New Roman"/>
          <w:sz w:val="28"/>
          <w:szCs w:val="28"/>
          <w:lang w:eastAsia="ru-RU"/>
        </w:rPr>
        <w:t xml:space="preserve">финансирование </w:t>
      </w:r>
      <w:r w:rsidRPr="00C53B18">
        <w:rPr>
          <w:rFonts w:ascii="Times New Roman" w:hAnsi="Times New Roman" w:cs="Times New Roman"/>
          <w:sz w:val="28"/>
          <w:szCs w:val="28"/>
          <w:lang w:eastAsia="ru-RU"/>
        </w:rPr>
        <w:t>мероприяти</w:t>
      </w:r>
      <w:r w:rsidR="00373CD9" w:rsidRPr="00C53B18">
        <w:rPr>
          <w:rFonts w:ascii="Times New Roman" w:hAnsi="Times New Roman" w:cs="Times New Roman"/>
          <w:sz w:val="28"/>
          <w:szCs w:val="28"/>
          <w:lang w:eastAsia="ru-RU"/>
        </w:rPr>
        <w:t>й</w:t>
      </w:r>
      <w:r w:rsidRPr="00C53B18">
        <w:rPr>
          <w:rFonts w:ascii="Times New Roman" w:hAnsi="Times New Roman" w:cs="Times New Roman"/>
          <w:sz w:val="28"/>
          <w:szCs w:val="28"/>
          <w:lang w:eastAsia="ru-RU"/>
        </w:rPr>
        <w:t xml:space="preserve"> </w:t>
      </w:r>
      <w:r w:rsidR="00F72272" w:rsidRPr="00C53B18">
        <w:rPr>
          <w:rFonts w:ascii="Times New Roman" w:hAnsi="Times New Roman" w:cs="Times New Roman"/>
          <w:sz w:val="28"/>
          <w:szCs w:val="28"/>
          <w:lang w:eastAsia="ru-RU"/>
        </w:rPr>
        <w:t>по поддержке</w:t>
      </w:r>
      <w:r w:rsidRPr="00C53B18">
        <w:rPr>
          <w:rFonts w:ascii="Times New Roman" w:hAnsi="Times New Roman" w:cs="Times New Roman"/>
          <w:sz w:val="28"/>
          <w:szCs w:val="28"/>
          <w:lang w:eastAsia="ru-RU"/>
        </w:rPr>
        <w:t xml:space="preserve"> и развити</w:t>
      </w:r>
      <w:r w:rsidR="00F72272" w:rsidRPr="00C53B18">
        <w:rPr>
          <w:rFonts w:ascii="Times New Roman" w:hAnsi="Times New Roman" w:cs="Times New Roman"/>
          <w:sz w:val="28"/>
          <w:szCs w:val="28"/>
          <w:lang w:eastAsia="ru-RU"/>
        </w:rPr>
        <w:t>ю СМиСП</w:t>
      </w:r>
      <w:r w:rsidR="008C07B5" w:rsidRPr="00C53B18">
        <w:rPr>
          <w:rFonts w:ascii="Times New Roman" w:hAnsi="Times New Roman" w:cs="Times New Roman"/>
          <w:sz w:val="28"/>
          <w:szCs w:val="28"/>
          <w:lang w:eastAsia="ru-RU"/>
        </w:rPr>
        <w:t xml:space="preserve"> </w:t>
      </w:r>
      <w:r w:rsidR="00DE00EC" w:rsidRPr="00C53B18">
        <w:rPr>
          <w:rFonts w:ascii="Times New Roman" w:hAnsi="Times New Roman" w:cs="Times New Roman"/>
          <w:sz w:val="28"/>
          <w:szCs w:val="28"/>
          <w:lang w:eastAsia="ru-RU"/>
        </w:rPr>
        <w:t xml:space="preserve">за счет средств </w:t>
      </w:r>
      <w:r w:rsidR="00DE00EC" w:rsidRPr="00C53B18">
        <w:rPr>
          <w:rFonts w:ascii="Times New Roman" w:hAnsi="Times New Roman" w:cs="Times New Roman"/>
          <w:color w:val="000000" w:themeColor="text1"/>
          <w:sz w:val="28"/>
          <w:szCs w:val="28"/>
          <w:lang w:eastAsia="ru-RU"/>
        </w:rPr>
        <w:t xml:space="preserve">местного бюджета </w:t>
      </w:r>
      <w:r w:rsidR="00373CD9" w:rsidRPr="00C53B18">
        <w:rPr>
          <w:rFonts w:ascii="Times New Roman" w:hAnsi="Times New Roman" w:cs="Times New Roman"/>
          <w:color w:val="000000" w:themeColor="text1"/>
          <w:sz w:val="28"/>
          <w:szCs w:val="28"/>
          <w:lang w:eastAsia="ru-RU"/>
        </w:rPr>
        <w:t>составило</w:t>
      </w:r>
      <w:r w:rsidR="00062207"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s="Times New Roman"/>
          <w:color w:val="000000" w:themeColor="text1"/>
          <w:sz w:val="28"/>
          <w:szCs w:val="28"/>
          <w:lang w:eastAsia="ru-RU"/>
        </w:rPr>
        <w:t xml:space="preserve">в 2018 году </w:t>
      </w:r>
      <w:r w:rsidR="004A03FC" w:rsidRPr="00C53B18">
        <w:rPr>
          <w:rFonts w:ascii="Times New Roman" w:hAnsi="Times New Roman"/>
          <w:color w:val="000000" w:themeColor="text1"/>
          <w:sz w:val="28"/>
          <w:szCs w:val="28"/>
        </w:rPr>
        <w:t>–</w:t>
      </w:r>
      <w:r w:rsidR="00594B16"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olor w:val="000000" w:themeColor="text1"/>
          <w:sz w:val="28"/>
          <w:szCs w:val="28"/>
        </w:rPr>
        <w:t>0,005</w:t>
      </w:r>
      <w:r w:rsidR="00451554" w:rsidRPr="00C53B18">
        <w:rPr>
          <w:rFonts w:ascii="Times New Roman" w:hAnsi="Times New Roman"/>
          <w:color w:val="000000" w:themeColor="text1"/>
          <w:sz w:val="28"/>
          <w:szCs w:val="28"/>
        </w:rPr>
        <w:t> </w:t>
      </w:r>
      <w:r w:rsidR="00594B16" w:rsidRPr="00C53B18">
        <w:rPr>
          <w:rFonts w:ascii="Times New Roman" w:hAnsi="Times New Roman"/>
          <w:color w:val="000000" w:themeColor="text1"/>
          <w:sz w:val="28"/>
          <w:szCs w:val="28"/>
        </w:rPr>
        <w:t>млн.руб.</w:t>
      </w:r>
      <w:r w:rsidR="00451554" w:rsidRPr="00C53B18">
        <w:rPr>
          <w:rFonts w:ascii="Times New Roman" w:hAnsi="Times New Roman"/>
          <w:color w:val="000000" w:themeColor="text1"/>
          <w:sz w:val="28"/>
          <w:szCs w:val="28"/>
        </w:rPr>
        <w:t>, в 2019 году – 0,005 млн.руб.</w:t>
      </w:r>
      <w:r w:rsidR="00062207" w:rsidRPr="00C53B18">
        <w:rPr>
          <w:rFonts w:ascii="Times New Roman" w:hAnsi="Times New Roman"/>
          <w:color w:val="000000" w:themeColor="text1"/>
          <w:sz w:val="28"/>
          <w:szCs w:val="28"/>
        </w:rPr>
        <w:t>, в 2020 году – 0,003 млн.руб.</w:t>
      </w:r>
    </w:p>
    <w:p w:rsidR="004F1FEA" w:rsidRPr="00C53B18" w:rsidRDefault="00F223B0" w:rsidP="00A21677">
      <w:pPr>
        <w:pStyle w:val="HTML"/>
        <w:ind w:firstLine="500"/>
        <w:jc w:val="both"/>
        <w:rPr>
          <w:rFonts w:ascii="Times New Roman" w:hAnsi="Times New Roman"/>
          <w:sz w:val="28"/>
          <w:szCs w:val="28"/>
        </w:rPr>
      </w:pPr>
      <w:r w:rsidRPr="00C53B18">
        <w:rPr>
          <w:rFonts w:ascii="Times New Roman" w:hAnsi="Times New Roman"/>
          <w:sz w:val="28"/>
          <w:szCs w:val="28"/>
        </w:rPr>
        <w:t>Программно-целевой подход в вопросах содействия развитию малого и среднего пред</w:t>
      </w:r>
      <w:r w:rsidR="00923155" w:rsidRPr="00C53B18">
        <w:rPr>
          <w:rFonts w:ascii="Times New Roman" w:hAnsi="Times New Roman"/>
          <w:sz w:val="28"/>
          <w:szCs w:val="28"/>
        </w:rPr>
        <w:t>принимательства используется в А</w:t>
      </w:r>
      <w:r w:rsidRPr="00C53B18">
        <w:rPr>
          <w:rFonts w:ascii="Times New Roman" w:hAnsi="Times New Roman"/>
          <w:sz w:val="28"/>
          <w:szCs w:val="28"/>
        </w:rPr>
        <w:t xml:space="preserve">дминистрации </w:t>
      </w:r>
      <w:r w:rsidR="00923155" w:rsidRPr="00C53B18">
        <w:rPr>
          <w:rFonts w:ascii="Times New Roman" w:hAnsi="Times New Roman"/>
          <w:sz w:val="28"/>
          <w:szCs w:val="28"/>
        </w:rPr>
        <w:t xml:space="preserve">городского округа город Рыбинск </w:t>
      </w:r>
      <w:r w:rsidRPr="00C53B18">
        <w:rPr>
          <w:rFonts w:ascii="Times New Roman" w:hAnsi="Times New Roman"/>
          <w:sz w:val="28"/>
          <w:szCs w:val="28"/>
        </w:rPr>
        <w:t xml:space="preserve">с 1994 года. </w:t>
      </w:r>
      <w:r w:rsidR="00A70D55" w:rsidRPr="00C53B18">
        <w:rPr>
          <w:rFonts w:ascii="Times New Roman" w:hAnsi="Times New Roman"/>
          <w:sz w:val="28"/>
          <w:szCs w:val="28"/>
        </w:rPr>
        <w:t>Данная Программа сформирована</w:t>
      </w:r>
      <w:r w:rsidR="001A3311" w:rsidRPr="00C53B18">
        <w:rPr>
          <w:rFonts w:ascii="Times New Roman" w:hAnsi="Times New Roman"/>
          <w:sz w:val="28"/>
          <w:szCs w:val="28"/>
        </w:rPr>
        <w:t>,</w:t>
      </w:r>
      <w:r w:rsidR="00A70D55" w:rsidRPr="00C53B18">
        <w:rPr>
          <w:rFonts w:ascii="Times New Roman" w:hAnsi="Times New Roman"/>
          <w:sz w:val="28"/>
          <w:szCs w:val="28"/>
        </w:rPr>
        <w:t xml:space="preserve"> исходя из принципов преемственности, с учетом опыта реализации программ поддержки малого и среднего предпринимательства предыдущих лет в </w:t>
      </w:r>
      <w:r w:rsidR="003C1771" w:rsidRPr="00C53B18">
        <w:rPr>
          <w:rFonts w:ascii="Times New Roman" w:hAnsi="Times New Roman"/>
          <w:sz w:val="28"/>
          <w:szCs w:val="28"/>
        </w:rPr>
        <w:t>городе Рыбинске</w:t>
      </w:r>
      <w:r w:rsidR="004A7D68" w:rsidRPr="00C53B18">
        <w:rPr>
          <w:rFonts w:ascii="Times New Roman" w:hAnsi="Times New Roman"/>
          <w:sz w:val="28"/>
          <w:szCs w:val="28"/>
        </w:rPr>
        <w:t xml:space="preserve"> и </w:t>
      </w:r>
      <w:r w:rsidR="003E48DC" w:rsidRPr="00C53B18">
        <w:rPr>
          <w:rFonts w:ascii="Times New Roman" w:hAnsi="Times New Roman"/>
          <w:sz w:val="28"/>
          <w:szCs w:val="28"/>
        </w:rPr>
        <w:t xml:space="preserve"> определяет направления «переформатирования» системы</w:t>
      </w:r>
      <w:r w:rsidR="004A7D68" w:rsidRPr="00C53B18">
        <w:rPr>
          <w:rFonts w:ascii="Times New Roman" w:hAnsi="Times New Roman"/>
          <w:sz w:val="28"/>
          <w:szCs w:val="28"/>
        </w:rPr>
        <w:t xml:space="preserve"> </w:t>
      </w:r>
      <w:r w:rsidR="003E48DC" w:rsidRPr="00C53B18">
        <w:rPr>
          <w:rFonts w:ascii="Times New Roman" w:hAnsi="Times New Roman"/>
          <w:sz w:val="28"/>
          <w:szCs w:val="28"/>
        </w:rPr>
        <w:t>поддержки бизнеса c учетом новой экономической ситуации</w:t>
      </w:r>
      <w:r w:rsidR="009F74E7" w:rsidRPr="00C53B18">
        <w:rPr>
          <w:rFonts w:ascii="Times New Roman" w:hAnsi="Times New Roman"/>
          <w:sz w:val="28"/>
          <w:szCs w:val="28"/>
        </w:rPr>
        <w:t>.</w:t>
      </w:r>
    </w:p>
    <w:p w:rsidR="007254D9" w:rsidRPr="00C53B18" w:rsidRDefault="007254D9" w:rsidP="004F1FEA">
      <w:pPr>
        <w:pStyle w:val="HTML"/>
        <w:ind w:firstLine="500"/>
        <w:jc w:val="both"/>
        <w:rPr>
          <w:rFonts w:ascii="Times New Roman" w:hAnsi="Times New Roman"/>
          <w:color w:val="000000" w:themeColor="text1"/>
          <w:sz w:val="28"/>
          <w:szCs w:val="28"/>
        </w:rPr>
      </w:pPr>
      <w:r w:rsidRPr="00C53B18">
        <w:rPr>
          <w:rFonts w:ascii="Times New Roman" w:hAnsi="Times New Roman"/>
          <w:sz w:val="28"/>
          <w:szCs w:val="28"/>
        </w:rPr>
        <w:t xml:space="preserve">В городе </w:t>
      </w:r>
      <w:r w:rsidR="001932F0" w:rsidRPr="00C53B18">
        <w:rPr>
          <w:rFonts w:ascii="Times New Roman" w:hAnsi="Times New Roman"/>
          <w:sz w:val="28"/>
          <w:szCs w:val="28"/>
        </w:rPr>
        <w:t xml:space="preserve">создан механизм взаимодействия власти и бизнеса, </w:t>
      </w:r>
      <w:r w:rsidR="00281B96" w:rsidRPr="00C53B18">
        <w:rPr>
          <w:rFonts w:ascii="Times New Roman" w:hAnsi="Times New Roman"/>
          <w:sz w:val="28"/>
          <w:szCs w:val="28"/>
        </w:rPr>
        <w:t xml:space="preserve">работает </w:t>
      </w:r>
      <w:r w:rsidRPr="00C53B18">
        <w:rPr>
          <w:rFonts w:ascii="Times New Roman" w:hAnsi="Times New Roman"/>
          <w:sz w:val="28"/>
          <w:szCs w:val="28"/>
        </w:rPr>
        <w:t xml:space="preserve">Координационный совет по малому и среднему предпринимательству при Главе городского округа город Рыбинск, </w:t>
      </w:r>
      <w:r w:rsidR="005F5E29" w:rsidRPr="00C53B18">
        <w:rPr>
          <w:rFonts w:ascii="Times New Roman" w:hAnsi="Times New Roman"/>
          <w:sz w:val="28"/>
          <w:szCs w:val="28"/>
        </w:rPr>
        <w:t xml:space="preserve"> </w:t>
      </w:r>
      <w:r w:rsidRPr="00C53B18">
        <w:rPr>
          <w:rFonts w:ascii="Times New Roman" w:hAnsi="Times New Roman"/>
          <w:color w:val="000000" w:themeColor="text1"/>
          <w:sz w:val="28"/>
          <w:szCs w:val="28"/>
        </w:rPr>
        <w:t xml:space="preserve">действует инфраструктура  поддержки </w:t>
      </w:r>
      <w:r w:rsidR="00B45A65" w:rsidRPr="00C53B18">
        <w:rPr>
          <w:rFonts w:ascii="Times New Roman" w:hAnsi="Times New Roman"/>
          <w:color w:val="000000" w:themeColor="text1"/>
          <w:sz w:val="28"/>
          <w:szCs w:val="28"/>
        </w:rPr>
        <w:t>СМиСП</w:t>
      </w:r>
      <w:r w:rsidRPr="00C53B18">
        <w:rPr>
          <w:rFonts w:ascii="Times New Roman" w:hAnsi="Times New Roman"/>
          <w:color w:val="000000" w:themeColor="text1"/>
          <w:sz w:val="28"/>
          <w:szCs w:val="28"/>
        </w:rPr>
        <w:t xml:space="preserve">. Постановлением </w:t>
      </w:r>
      <w:r w:rsidR="00B255AD" w:rsidRPr="00C53B18">
        <w:rPr>
          <w:rFonts w:ascii="Times New Roman" w:hAnsi="Times New Roman"/>
          <w:color w:val="000000" w:themeColor="text1"/>
          <w:sz w:val="28"/>
          <w:szCs w:val="28"/>
        </w:rPr>
        <w:t>Администрации</w:t>
      </w:r>
      <w:r w:rsidRPr="00C53B18">
        <w:rPr>
          <w:rFonts w:ascii="Times New Roman" w:hAnsi="Times New Roman"/>
          <w:color w:val="000000" w:themeColor="text1"/>
          <w:sz w:val="28"/>
          <w:szCs w:val="28"/>
        </w:rPr>
        <w:t xml:space="preserve"> городского окр</w:t>
      </w:r>
      <w:r w:rsidR="00A86D94" w:rsidRPr="00C53B18">
        <w:rPr>
          <w:rFonts w:ascii="Times New Roman" w:hAnsi="Times New Roman"/>
          <w:color w:val="000000" w:themeColor="text1"/>
          <w:sz w:val="28"/>
          <w:szCs w:val="28"/>
        </w:rPr>
        <w:t>уга город Рыбинск от 2</w:t>
      </w:r>
      <w:r w:rsidR="003F6F67" w:rsidRPr="00C53B18">
        <w:rPr>
          <w:rFonts w:ascii="Times New Roman" w:hAnsi="Times New Roman"/>
          <w:color w:val="000000" w:themeColor="text1"/>
          <w:sz w:val="28"/>
          <w:szCs w:val="28"/>
        </w:rPr>
        <w:t>7</w:t>
      </w:r>
      <w:r w:rsidR="00A86D94" w:rsidRPr="00C53B18">
        <w:rPr>
          <w:rFonts w:ascii="Times New Roman" w:hAnsi="Times New Roman"/>
          <w:color w:val="000000" w:themeColor="text1"/>
          <w:sz w:val="28"/>
          <w:szCs w:val="28"/>
        </w:rPr>
        <w:t>.03.201</w:t>
      </w:r>
      <w:r w:rsidR="003F6F67" w:rsidRPr="00C53B18">
        <w:rPr>
          <w:rFonts w:ascii="Times New Roman" w:hAnsi="Times New Roman"/>
          <w:color w:val="000000" w:themeColor="text1"/>
          <w:sz w:val="28"/>
          <w:szCs w:val="28"/>
        </w:rPr>
        <w:t>4</w:t>
      </w:r>
      <w:r w:rsidR="00D35EEB" w:rsidRPr="00C53B18">
        <w:rPr>
          <w:rFonts w:ascii="Times New Roman" w:hAnsi="Times New Roman"/>
          <w:color w:val="000000" w:themeColor="text1"/>
          <w:sz w:val="28"/>
          <w:szCs w:val="28"/>
        </w:rPr>
        <w:t> №</w:t>
      </w:r>
      <w:r w:rsidR="00D35EEB" w:rsidRPr="00C53B18">
        <w:rPr>
          <w:rFonts w:ascii="Times New Roman" w:hAnsi="Times New Roman"/>
          <w:color w:val="000000" w:themeColor="text1"/>
          <w:sz w:val="28"/>
          <w:szCs w:val="28"/>
          <w:lang w:val="en-US"/>
        </w:rPr>
        <w:t> </w:t>
      </w:r>
      <w:r w:rsidRPr="00C53B18">
        <w:rPr>
          <w:rFonts w:ascii="Times New Roman" w:hAnsi="Times New Roman"/>
          <w:color w:val="000000" w:themeColor="text1"/>
          <w:sz w:val="28"/>
          <w:szCs w:val="28"/>
        </w:rPr>
        <w:t>8</w:t>
      </w:r>
      <w:r w:rsidR="003F6F67" w:rsidRPr="00C53B18">
        <w:rPr>
          <w:rFonts w:ascii="Times New Roman" w:hAnsi="Times New Roman"/>
          <w:color w:val="000000" w:themeColor="text1"/>
          <w:sz w:val="28"/>
          <w:szCs w:val="28"/>
        </w:rPr>
        <w:t>69</w:t>
      </w:r>
      <w:r w:rsidR="007E20FF" w:rsidRPr="00C53B18">
        <w:rPr>
          <w:rFonts w:ascii="Times New Roman" w:hAnsi="Times New Roman"/>
          <w:color w:val="000000" w:themeColor="text1"/>
          <w:sz w:val="28"/>
          <w:szCs w:val="28"/>
        </w:rPr>
        <w:t xml:space="preserve"> </w:t>
      </w:r>
      <w:r w:rsidR="007E20FF" w:rsidRPr="00C53B18">
        <w:rPr>
          <w:rFonts w:ascii="Times New Roman" w:hAnsi="Times New Roman"/>
          <w:sz w:val="28"/>
          <w:szCs w:val="28"/>
        </w:rPr>
        <w:t>«Об утверждении реестра организаций инфраструктуры поддержки субъектов малого и среднего предпринимательства городского округа город Рыбинск»</w:t>
      </w:r>
      <w:r w:rsidR="007223DD" w:rsidRPr="00C53B18">
        <w:rPr>
          <w:rFonts w:ascii="Times New Roman" w:hAnsi="Times New Roman"/>
          <w:color w:val="000000" w:themeColor="text1"/>
          <w:sz w:val="28"/>
          <w:szCs w:val="28"/>
        </w:rPr>
        <w:t xml:space="preserve"> </w:t>
      </w:r>
      <w:r w:rsidR="00451554" w:rsidRPr="00C53B18">
        <w:rPr>
          <w:rFonts w:ascii="Times New Roman" w:hAnsi="Times New Roman"/>
          <w:color w:val="000000" w:themeColor="text1"/>
          <w:sz w:val="28"/>
          <w:szCs w:val="28"/>
        </w:rPr>
        <w:t xml:space="preserve">(в ред. постановления от </w:t>
      </w:r>
      <w:r w:rsidR="00C53B18" w:rsidRPr="00C53B18">
        <w:rPr>
          <w:rFonts w:ascii="Times New Roman" w:hAnsi="Times New Roman"/>
          <w:color w:val="000000" w:themeColor="text1"/>
          <w:sz w:val="28"/>
          <w:szCs w:val="28"/>
        </w:rPr>
        <w:t>24</w:t>
      </w:r>
      <w:r w:rsidR="00451554" w:rsidRPr="00C53B18">
        <w:rPr>
          <w:rFonts w:ascii="Times New Roman" w:hAnsi="Times New Roman"/>
          <w:color w:val="000000" w:themeColor="text1"/>
          <w:sz w:val="28"/>
          <w:szCs w:val="28"/>
        </w:rPr>
        <w:t>.03.20</w:t>
      </w:r>
      <w:r w:rsidR="00C53B18" w:rsidRPr="00C53B18">
        <w:rPr>
          <w:rFonts w:ascii="Times New Roman" w:hAnsi="Times New Roman"/>
          <w:color w:val="000000" w:themeColor="text1"/>
          <w:sz w:val="28"/>
          <w:szCs w:val="28"/>
        </w:rPr>
        <w:t>20</w:t>
      </w:r>
      <w:r w:rsidR="00451554" w:rsidRPr="00C53B18">
        <w:rPr>
          <w:rFonts w:ascii="Times New Roman" w:hAnsi="Times New Roman"/>
          <w:color w:val="000000" w:themeColor="text1"/>
          <w:sz w:val="28"/>
          <w:szCs w:val="28"/>
        </w:rPr>
        <w:t xml:space="preserve"> № </w:t>
      </w:r>
      <w:r w:rsidR="00C53B18" w:rsidRPr="00C53B18">
        <w:rPr>
          <w:rFonts w:ascii="Times New Roman" w:hAnsi="Times New Roman"/>
          <w:color w:val="000000" w:themeColor="text1"/>
          <w:sz w:val="28"/>
          <w:szCs w:val="28"/>
        </w:rPr>
        <w:t>772</w:t>
      </w:r>
      <w:r w:rsidR="00451554" w:rsidRPr="00C53B18">
        <w:rPr>
          <w:rFonts w:ascii="Times New Roman" w:hAnsi="Times New Roman"/>
          <w:color w:val="000000" w:themeColor="text1"/>
          <w:sz w:val="28"/>
          <w:szCs w:val="28"/>
        </w:rPr>
        <w:t>)</w:t>
      </w:r>
      <w:r w:rsidR="002C3350" w:rsidRPr="00C53B18">
        <w:rPr>
          <w:rFonts w:ascii="Times New Roman" w:hAnsi="Times New Roman"/>
          <w:sz w:val="28"/>
          <w:szCs w:val="28"/>
        </w:rPr>
        <w:t xml:space="preserve"> </w:t>
      </w:r>
      <w:r w:rsidRPr="00C53B18">
        <w:rPr>
          <w:rFonts w:ascii="Times New Roman" w:hAnsi="Times New Roman"/>
          <w:sz w:val="28"/>
          <w:szCs w:val="28"/>
        </w:rPr>
        <w:t>утвержден</w:t>
      </w:r>
      <w:r w:rsidRPr="00C53B18">
        <w:rPr>
          <w:rFonts w:ascii="Times New Roman" w:hAnsi="Times New Roman"/>
          <w:color w:val="000000" w:themeColor="text1"/>
          <w:sz w:val="28"/>
          <w:szCs w:val="28"/>
        </w:rPr>
        <w:t xml:space="preserve"> реестр организаций инфраструктуры поддержки </w:t>
      </w:r>
      <w:r w:rsidR="00B45A65" w:rsidRPr="00C53B18">
        <w:rPr>
          <w:rFonts w:ascii="Times New Roman" w:hAnsi="Times New Roman"/>
          <w:color w:val="000000" w:themeColor="text1"/>
          <w:sz w:val="28"/>
          <w:szCs w:val="28"/>
        </w:rPr>
        <w:t>СМиСП гор</w:t>
      </w:r>
      <w:r w:rsidRPr="00C53B18">
        <w:rPr>
          <w:rFonts w:ascii="Times New Roman" w:hAnsi="Times New Roman"/>
          <w:color w:val="000000" w:themeColor="text1"/>
          <w:sz w:val="28"/>
          <w:szCs w:val="28"/>
        </w:rPr>
        <w:t xml:space="preserve">одского округа город Рыбинск, в который вошли </w:t>
      </w:r>
      <w:r w:rsidR="00C53B18" w:rsidRPr="00C53B18">
        <w:rPr>
          <w:rFonts w:ascii="Times New Roman" w:hAnsi="Times New Roman"/>
          <w:color w:val="000000" w:themeColor="text1"/>
          <w:sz w:val="28"/>
          <w:szCs w:val="28"/>
        </w:rPr>
        <w:t>5</w:t>
      </w:r>
      <w:r w:rsidR="007C5781" w:rsidRPr="00C53B18">
        <w:rPr>
          <w:rFonts w:ascii="Times New Roman" w:hAnsi="Times New Roman"/>
          <w:color w:val="000000" w:themeColor="text1"/>
          <w:sz w:val="28"/>
          <w:szCs w:val="28"/>
        </w:rPr>
        <w:t> организаций:</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xml:space="preserve">- </w:t>
      </w:r>
      <w:r w:rsidR="002C3350" w:rsidRPr="00C53B18">
        <w:rPr>
          <w:rFonts w:ascii="Times New Roman" w:hAnsi="Times New Roman" w:cs="Times New Roman"/>
          <w:color w:val="000000" w:themeColor="text1"/>
          <w:sz w:val="28"/>
          <w:szCs w:val="28"/>
          <w:lang w:eastAsia="ru-RU"/>
        </w:rPr>
        <w:t>Союз «Торгово-промышленная палата Ярославской области»</w:t>
      </w:r>
      <w:r w:rsidR="00FB2154" w:rsidRPr="00C53B18">
        <w:rPr>
          <w:rFonts w:ascii="Times New Roman" w:hAnsi="Times New Roman" w:cs="Times New Roman"/>
          <w:color w:val="000000" w:themeColor="text1"/>
          <w:sz w:val="28"/>
          <w:szCs w:val="28"/>
          <w:lang w:eastAsia="ru-RU"/>
        </w:rPr>
        <w:t xml:space="preserve">, </w:t>
      </w:r>
      <w:r w:rsidR="002C3350" w:rsidRPr="00C53B18">
        <w:rPr>
          <w:rFonts w:ascii="Times New Roman" w:hAnsi="Times New Roman" w:cs="Times New Roman"/>
          <w:color w:val="000000" w:themeColor="text1"/>
          <w:sz w:val="28"/>
          <w:szCs w:val="28"/>
          <w:lang w:eastAsia="ru-RU"/>
        </w:rPr>
        <w:t>Рыбинское отделение</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центр развития деловой активности»;</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общественная организация Всероссийского общества изобретателей и рационализаторов</w:t>
      </w:r>
      <w:r w:rsidR="00DC2FC4">
        <w:rPr>
          <w:rFonts w:ascii="Times New Roman" w:hAnsi="Times New Roman" w:cs="Times New Roman"/>
          <w:color w:val="000000" w:themeColor="text1"/>
          <w:sz w:val="28"/>
          <w:szCs w:val="28"/>
          <w:lang w:eastAsia="ar-SA"/>
        </w:rPr>
        <w:t xml:space="preserve"> г.</w:t>
      </w:r>
      <w:r w:rsidR="00C15451">
        <w:rPr>
          <w:rFonts w:ascii="Times New Roman" w:hAnsi="Times New Roman" w:cs="Times New Roman"/>
          <w:color w:val="000000" w:themeColor="text1"/>
          <w:sz w:val="28"/>
          <w:szCs w:val="28"/>
          <w:lang w:eastAsia="ar-SA"/>
        </w:rPr>
        <w:t xml:space="preserve"> </w:t>
      </w:r>
      <w:r w:rsidR="00DC2FC4">
        <w:rPr>
          <w:rFonts w:ascii="Times New Roman" w:hAnsi="Times New Roman" w:cs="Times New Roman"/>
          <w:color w:val="000000" w:themeColor="text1"/>
          <w:sz w:val="28"/>
          <w:szCs w:val="28"/>
          <w:lang w:eastAsia="ar-SA"/>
        </w:rPr>
        <w:t>Рыбинска Ярославской области</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союз предпринимателей малого бизнеса»;</w:t>
      </w:r>
    </w:p>
    <w:p w:rsidR="007C5781" w:rsidRPr="00C53B18" w:rsidRDefault="007C5781" w:rsidP="007C5781">
      <w:pPr>
        <w:pStyle w:val="ConsPlusNormal"/>
        <w:ind w:right="174" w:firstLine="500"/>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федеральное государственное бюджетное образовательное учреждение высшего образования «Рыбинский государственный авиационный технический уни</w:t>
      </w:r>
      <w:r w:rsidR="00C53B18" w:rsidRPr="00C53B18">
        <w:rPr>
          <w:rFonts w:ascii="Times New Roman" w:hAnsi="Times New Roman" w:cs="Times New Roman"/>
          <w:color w:val="000000" w:themeColor="text1"/>
          <w:sz w:val="28"/>
          <w:szCs w:val="28"/>
        </w:rPr>
        <w:t>верситет  имени П.А. Соловьева».</w:t>
      </w:r>
    </w:p>
    <w:p w:rsidR="007C5781" w:rsidRPr="00C53B18" w:rsidRDefault="007C5781" w:rsidP="007C5781">
      <w:pPr>
        <w:spacing w:after="0" w:line="240" w:lineRule="auto"/>
        <w:ind w:firstLine="708"/>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xml:space="preserve">Реестр организаций инфраструктуры поддержки </w:t>
      </w:r>
      <w:r w:rsidR="00B45A65" w:rsidRPr="00C53B18">
        <w:rPr>
          <w:rFonts w:ascii="Times New Roman" w:hAnsi="Times New Roman" w:cs="Times New Roman"/>
          <w:color w:val="000000" w:themeColor="text1"/>
          <w:sz w:val="28"/>
          <w:szCs w:val="28"/>
        </w:rPr>
        <w:t xml:space="preserve">СМиСП городского округа </w:t>
      </w:r>
      <w:r w:rsidRPr="00C53B18">
        <w:rPr>
          <w:rFonts w:ascii="Times New Roman" w:hAnsi="Times New Roman" w:cs="Times New Roman"/>
          <w:color w:val="000000" w:themeColor="text1"/>
          <w:sz w:val="28"/>
          <w:szCs w:val="28"/>
        </w:rPr>
        <w:t xml:space="preserve"> го</w:t>
      </w:r>
      <w:r w:rsidR="00A41D79" w:rsidRPr="00C53B18">
        <w:rPr>
          <w:rFonts w:ascii="Times New Roman" w:hAnsi="Times New Roman" w:cs="Times New Roman"/>
          <w:color w:val="000000" w:themeColor="text1"/>
          <w:sz w:val="28"/>
          <w:szCs w:val="28"/>
        </w:rPr>
        <w:t>род Рыбинск размещается в сети И</w:t>
      </w:r>
      <w:r w:rsidRPr="00C53B18">
        <w:rPr>
          <w:rFonts w:ascii="Times New Roman" w:hAnsi="Times New Roman" w:cs="Times New Roman"/>
          <w:color w:val="000000" w:themeColor="text1"/>
          <w:sz w:val="28"/>
          <w:szCs w:val="28"/>
        </w:rPr>
        <w:t>нтернет: на официальном сайте Администрации городского округа город Рыбинск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«Экономика и инвестиции», подраздел «Предпринимательство»); на портале «Малое и среднее предпринимательство Рыбинска»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msp</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«Поддержка на муниципальном уровне»).</w:t>
      </w:r>
    </w:p>
    <w:p w:rsidR="00B93F81" w:rsidRPr="008A13AF" w:rsidRDefault="00E506D7" w:rsidP="00DB7427">
      <w:pPr>
        <w:spacing w:after="0" w:line="240" w:lineRule="auto"/>
        <w:ind w:firstLine="708"/>
        <w:jc w:val="both"/>
        <w:rPr>
          <w:rFonts w:ascii="Times New Roman" w:hAnsi="Times New Roman" w:cs="Times New Roman"/>
          <w:bCs/>
          <w:color w:val="000000" w:themeColor="text1"/>
          <w:sz w:val="28"/>
          <w:szCs w:val="28"/>
          <w:highlight w:val="green"/>
        </w:rPr>
      </w:pPr>
      <w:r w:rsidRPr="00125E09">
        <w:rPr>
          <w:rFonts w:ascii="Times New Roman" w:hAnsi="Times New Roman" w:cs="Times New Roman"/>
          <w:color w:val="000000" w:themeColor="text1"/>
          <w:sz w:val="28"/>
          <w:szCs w:val="28"/>
        </w:rPr>
        <w:t>В рамках программ</w:t>
      </w:r>
      <w:r w:rsidR="00AD563E" w:rsidRPr="00125E09">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r w:rsidR="006B73AC" w:rsidRPr="00125E09">
        <w:rPr>
          <w:rFonts w:ascii="Times New Roman" w:hAnsi="Times New Roman" w:cs="Times New Roman"/>
          <w:color w:val="000000" w:themeColor="text1"/>
          <w:sz w:val="28"/>
          <w:szCs w:val="28"/>
        </w:rPr>
        <w:t>предусмотрена</w:t>
      </w:r>
      <w:r w:rsidR="00AD563E" w:rsidRPr="00125E09">
        <w:rPr>
          <w:rFonts w:ascii="Times New Roman" w:hAnsi="Times New Roman" w:cs="Times New Roman"/>
          <w:color w:val="000000" w:themeColor="text1"/>
          <w:sz w:val="28"/>
          <w:szCs w:val="28"/>
        </w:rPr>
        <w:t xml:space="preserve"> поддержка</w:t>
      </w:r>
      <w:r w:rsidRPr="00125E09">
        <w:rPr>
          <w:rFonts w:ascii="Times New Roman" w:hAnsi="Times New Roman" w:cs="Times New Roman"/>
          <w:color w:val="000000" w:themeColor="text1"/>
          <w:sz w:val="28"/>
          <w:szCs w:val="28"/>
        </w:rPr>
        <w:t xml:space="preserve"> начинающи</w:t>
      </w:r>
      <w:r w:rsidR="00AD563E" w:rsidRPr="00125E09">
        <w:rPr>
          <w:rFonts w:ascii="Times New Roman" w:hAnsi="Times New Roman" w:cs="Times New Roman"/>
          <w:color w:val="000000" w:themeColor="text1"/>
          <w:sz w:val="28"/>
          <w:szCs w:val="28"/>
        </w:rPr>
        <w:t>м</w:t>
      </w:r>
      <w:r w:rsidRPr="00125E09">
        <w:rPr>
          <w:rFonts w:ascii="Times New Roman" w:hAnsi="Times New Roman" w:cs="Times New Roman"/>
          <w:color w:val="000000" w:themeColor="text1"/>
          <w:sz w:val="28"/>
          <w:szCs w:val="28"/>
        </w:rPr>
        <w:t xml:space="preserve"> предпринимател</w:t>
      </w:r>
      <w:r w:rsidR="00AD563E" w:rsidRPr="00125E09">
        <w:rPr>
          <w:rFonts w:ascii="Times New Roman" w:hAnsi="Times New Roman" w:cs="Times New Roman"/>
          <w:color w:val="000000" w:themeColor="text1"/>
          <w:sz w:val="28"/>
          <w:szCs w:val="28"/>
        </w:rPr>
        <w:t>ям</w:t>
      </w:r>
      <w:r w:rsidRPr="00125E09">
        <w:rPr>
          <w:rFonts w:ascii="Times New Roman" w:hAnsi="Times New Roman" w:cs="Times New Roman"/>
          <w:color w:val="000000" w:themeColor="text1"/>
          <w:sz w:val="28"/>
          <w:szCs w:val="28"/>
        </w:rPr>
        <w:t xml:space="preserve"> (открытые уроки по основам предпринимательской деятельности, мастер-классы для молодежи, начинающих и действующих предпринимателей, лиц, вовлекаемых в предпринимательскую деятельность; комплекс мер по организации обучения работников сферы малого и среднего предпринимательства, </w:t>
      </w:r>
      <w:r w:rsidRPr="00125E09">
        <w:rPr>
          <w:rFonts w:ascii="Times New Roman" w:hAnsi="Times New Roman" w:cs="Times New Roman"/>
          <w:bCs/>
          <w:color w:val="000000" w:themeColor="text1"/>
          <w:sz w:val="28"/>
          <w:szCs w:val="28"/>
        </w:rPr>
        <w:t>учеб</w:t>
      </w:r>
      <w:r w:rsidR="00DB7427" w:rsidRPr="00125E09">
        <w:rPr>
          <w:rFonts w:ascii="Times New Roman" w:hAnsi="Times New Roman" w:cs="Times New Roman"/>
          <w:bCs/>
          <w:color w:val="000000" w:themeColor="text1"/>
          <w:sz w:val="28"/>
          <w:szCs w:val="28"/>
        </w:rPr>
        <w:t>ные пособия, справочники и др.)</w:t>
      </w:r>
      <w:r w:rsidR="00B93F81" w:rsidRPr="00125E09">
        <w:rPr>
          <w:rFonts w:ascii="Times New Roman" w:hAnsi="Times New Roman" w:cs="Times New Roman"/>
          <w:bCs/>
          <w:color w:val="000000" w:themeColor="text1"/>
          <w:sz w:val="28"/>
          <w:szCs w:val="28"/>
        </w:rPr>
        <w:t>.</w:t>
      </w:r>
    </w:p>
    <w:p w:rsidR="00B93F81" w:rsidRPr="006B73AC" w:rsidRDefault="005D074B" w:rsidP="00DB7427">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color w:val="000000" w:themeColor="text1"/>
          <w:sz w:val="28"/>
          <w:szCs w:val="28"/>
          <w:lang w:val="en-US"/>
        </w:rPr>
        <w:t>C</w:t>
      </w:r>
      <w:r w:rsidR="006B74AE" w:rsidRPr="006B73AC">
        <w:rPr>
          <w:rFonts w:ascii="Times New Roman" w:hAnsi="Times New Roman" w:cs="Times New Roman"/>
          <w:color w:val="000000" w:themeColor="text1"/>
          <w:sz w:val="28"/>
          <w:szCs w:val="28"/>
        </w:rPr>
        <w:t xml:space="preserve"> 2015 год</w:t>
      </w:r>
      <w:r w:rsidRPr="006B73AC">
        <w:rPr>
          <w:rFonts w:ascii="Times New Roman" w:hAnsi="Times New Roman" w:cs="Times New Roman"/>
          <w:color w:val="000000" w:themeColor="text1"/>
          <w:sz w:val="28"/>
          <w:szCs w:val="28"/>
        </w:rPr>
        <w:t>а</w:t>
      </w:r>
      <w:r w:rsidR="006B74AE" w:rsidRPr="006B73AC">
        <w:rPr>
          <w:rFonts w:ascii="Times New Roman" w:hAnsi="Times New Roman" w:cs="Times New Roman"/>
          <w:color w:val="000000" w:themeColor="text1"/>
          <w:sz w:val="28"/>
          <w:szCs w:val="28"/>
        </w:rPr>
        <w:t xml:space="preserve"> </w:t>
      </w:r>
      <w:r w:rsidR="00B93F81" w:rsidRPr="006B73AC">
        <w:rPr>
          <w:rFonts w:ascii="Times New Roman" w:hAnsi="Times New Roman" w:cs="Times New Roman"/>
          <w:color w:val="000000" w:themeColor="text1"/>
          <w:sz w:val="28"/>
          <w:szCs w:val="28"/>
        </w:rPr>
        <w:t>предусм</w:t>
      </w:r>
      <w:r w:rsidR="006B74AE" w:rsidRPr="006B73AC">
        <w:rPr>
          <w:rFonts w:ascii="Times New Roman" w:hAnsi="Times New Roman" w:cs="Times New Roman"/>
          <w:color w:val="000000" w:themeColor="text1"/>
          <w:sz w:val="28"/>
          <w:szCs w:val="28"/>
        </w:rPr>
        <w:t>о</w:t>
      </w:r>
      <w:r w:rsidR="00B93F81" w:rsidRPr="006B73AC">
        <w:rPr>
          <w:rFonts w:ascii="Times New Roman" w:hAnsi="Times New Roman" w:cs="Times New Roman"/>
          <w:color w:val="000000" w:themeColor="text1"/>
          <w:sz w:val="28"/>
          <w:szCs w:val="28"/>
        </w:rPr>
        <w:t>тр</w:t>
      </w:r>
      <w:r w:rsidR="006B74AE" w:rsidRPr="006B73AC">
        <w:rPr>
          <w:rFonts w:ascii="Times New Roman" w:hAnsi="Times New Roman" w:cs="Times New Roman"/>
          <w:color w:val="000000" w:themeColor="text1"/>
          <w:sz w:val="28"/>
          <w:szCs w:val="28"/>
        </w:rPr>
        <w:t>ен</w:t>
      </w:r>
      <w:r w:rsidR="00B93F81" w:rsidRPr="006B73AC">
        <w:rPr>
          <w:rFonts w:ascii="Times New Roman" w:hAnsi="Times New Roman" w:cs="Times New Roman"/>
          <w:color w:val="000000" w:themeColor="text1"/>
          <w:sz w:val="28"/>
          <w:szCs w:val="28"/>
        </w:rPr>
        <w:t xml:space="preserve"> переход </w:t>
      </w:r>
      <w:r w:rsidR="00B93F81" w:rsidRPr="006B73AC">
        <w:rPr>
          <w:rFonts w:ascii="Times New Roman" w:hAnsi="Times New Roman" w:cs="Times New Roman"/>
          <w:sz w:val="28"/>
          <w:szCs w:val="28"/>
        </w:rPr>
        <w:t xml:space="preserve">от прямой финансовой поддержки отдельным субъектам предпринимательства к </w:t>
      </w:r>
      <w:r w:rsidR="005E6D4D" w:rsidRPr="006B73AC">
        <w:rPr>
          <w:rFonts w:ascii="Times New Roman" w:hAnsi="Times New Roman" w:cs="Times New Roman"/>
          <w:sz w:val="28"/>
          <w:szCs w:val="28"/>
        </w:rPr>
        <w:t xml:space="preserve">финансированию </w:t>
      </w:r>
      <w:r w:rsidR="00B93F81" w:rsidRPr="006B73AC">
        <w:rPr>
          <w:rFonts w:ascii="Times New Roman" w:hAnsi="Times New Roman" w:cs="Times New Roman"/>
          <w:sz w:val="28"/>
          <w:szCs w:val="28"/>
        </w:rPr>
        <w:t>мероприяти</w:t>
      </w:r>
      <w:r w:rsidR="005E6D4D" w:rsidRPr="006B73AC">
        <w:rPr>
          <w:rFonts w:ascii="Times New Roman" w:hAnsi="Times New Roman" w:cs="Times New Roman"/>
          <w:sz w:val="28"/>
          <w:szCs w:val="28"/>
        </w:rPr>
        <w:t>й с целью вовлечения широких слоев населения г. Рыбинска в предпринимательскую деятельность</w:t>
      </w:r>
      <w:r w:rsidR="00AA3B54" w:rsidRPr="006B73AC">
        <w:rPr>
          <w:rFonts w:ascii="Times New Roman" w:hAnsi="Times New Roman" w:cs="Times New Roman"/>
          <w:sz w:val="28"/>
          <w:szCs w:val="28"/>
        </w:rPr>
        <w:t>,</w:t>
      </w:r>
      <w:r w:rsidR="00AA3B54" w:rsidRPr="006B73AC">
        <w:t xml:space="preserve"> </w:t>
      </w:r>
      <w:r w:rsidR="00AA3B54" w:rsidRPr="006B73AC">
        <w:rPr>
          <w:rFonts w:ascii="Times New Roman" w:hAnsi="Times New Roman" w:cs="Times New Roman"/>
          <w:sz w:val="28"/>
          <w:szCs w:val="28"/>
        </w:rPr>
        <w:t>повышения уровня официально зарегистрированных работников малого бизнеса.</w:t>
      </w:r>
      <w:r w:rsidR="005E6D4D" w:rsidRPr="006B73AC">
        <w:rPr>
          <w:rFonts w:ascii="Times New Roman" w:hAnsi="Times New Roman" w:cs="Times New Roman"/>
          <w:sz w:val="28"/>
          <w:szCs w:val="28"/>
        </w:rPr>
        <w:t xml:space="preserve"> </w:t>
      </w:r>
    </w:p>
    <w:p w:rsidR="00FD223F" w:rsidRPr="006B73AC" w:rsidRDefault="00FD223F" w:rsidP="00FD223F">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sz w:val="28"/>
          <w:szCs w:val="28"/>
        </w:rPr>
        <w:t xml:space="preserve">Основным стратегическим ориентиром на федеральном уровне является значительное увеличение </w:t>
      </w:r>
      <w:r w:rsidR="006B73AC" w:rsidRPr="006B73AC">
        <w:rPr>
          <w:rFonts w:ascii="Times New Roman" w:hAnsi="Times New Roman" w:cs="Times New Roman"/>
          <w:sz w:val="28"/>
          <w:szCs w:val="28"/>
        </w:rPr>
        <w:t xml:space="preserve">в перспективе </w:t>
      </w:r>
      <w:r w:rsidR="000B0E79" w:rsidRPr="006B73AC">
        <w:rPr>
          <w:rFonts w:ascii="Times New Roman" w:hAnsi="Times New Roman" w:cs="Times New Roman"/>
          <w:sz w:val="28"/>
          <w:szCs w:val="28"/>
        </w:rPr>
        <w:t xml:space="preserve">количества СМиСП и </w:t>
      </w:r>
      <w:r w:rsidRPr="006B73AC">
        <w:rPr>
          <w:rFonts w:ascii="Times New Roman" w:hAnsi="Times New Roman" w:cs="Times New Roman"/>
          <w:sz w:val="28"/>
          <w:szCs w:val="28"/>
        </w:rPr>
        <w:t xml:space="preserve">численности работников, занятых на малых и средних предприятиях. В соответствии с этим на федеральном и региональном уровнях власти </w:t>
      </w:r>
      <w:r w:rsidR="006B73AC" w:rsidRPr="006B73AC">
        <w:rPr>
          <w:rFonts w:ascii="Times New Roman" w:hAnsi="Times New Roman" w:cs="Times New Roman"/>
          <w:sz w:val="28"/>
          <w:szCs w:val="28"/>
        </w:rPr>
        <w:t xml:space="preserve">ежегодно </w:t>
      </w:r>
      <w:r w:rsidRPr="006B73AC">
        <w:rPr>
          <w:rFonts w:ascii="Times New Roman" w:hAnsi="Times New Roman" w:cs="Times New Roman"/>
          <w:sz w:val="28"/>
          <w:szCs w:val="28"/>
        </w:rPr>
        <w:t>предусм</w:t>
      </w:r>
      <w:r w:rsidR="000B0E79" w:rsidRPr="006B73AC">
        <w:rPr>
          <w:rFonts w:ascii="Times New Roman" w:hAnsi="Times New Roman" w:cs="Times New Roman"/>
          <w:sz w:val="28"/>
          <w:szCs w:val="28"/>
        </w:rPr>
        <w:t>а</w:t>
      </w:r>
      <w:r w:rsidRPr="006B73AC">
        <w:rPr>
          <w:rFonts w:ascii="Times New Roman" w:hAnsi="Times New Roman" w:cs="Times New Roman"/>
          <w:sz w:val="28"/>
          <w:szCs w:val="28"/>
        </w:rPr>
        <w:t>тр</w:t>
      </w:r>
      <w:r w:rsidR="000B0E79" w:rsidRPr="006B73AC">
        <w:rPr>
          <w:rFonts w:ascii="Times New Roman" w:hAnsi="Times New Roman" w:cs="Times New Roman"/>
          <w:sz w:val="28"/>
          <w:szCs w:val="28"/>
        </w:rPr>
        <w:t>ивается</w:t>
      </w:r>
      <w:r w:rsidRPr="006B73AC">
        <w:rPr>
          <w:rFonts w:ascii="Times New Roman" w:hAnsi="Times New Roman" w:cs="Times New Roman"/>
          <w:sz w:val="28"/>
          <w:szCs w:val="28"/>
        </w:rPr>
        <w:t xml:space="preserve"> комплекс мер, в том числе финансовой поддержки, способствующих достижению данной цели. На муниципальном уровне необходимо обеспечить комплексное информирование СМиСП о видах государственной поддержки</w:t>
      </w:r>
      <w:r w:rsidR="001909A4" w:rsidRPr="006B73AC">
        <w:rPr>
          <w:rFonts w:ascii="Times New Roman" w:hAnsi="Times New Roman" w:cs="Times New Roman"/>
          <w:sz w:val="28"/>
          <w:szCs w:val="28"/>
        </w:rPr>
        <w:t>.</w:t>
      </w:r>
    </w:p>
    <w:p w:rsidR="008239EB" w:rsidRPr="008A13AF" w:rsidRDefault="000B0E79" w:rsidP="004D27CC">
      <w:pPr>
        <w:spacing w:after="0" w:line="240" w:lineRule="auto"/>
        <w:ind w:firstLine="709"/>
        <w:jc w:val="both"/>
        <w:rPr>
          <w:rFonts w:ascii="Times New Roman" w:hAnsi="Times New Roman" w:cs="Times New Roman"/>
          <w:color w:val="000000" w:themeColor="text1"/>
          <w:sz w:val="28"/>
          <w:szCs w:val="28"/>
        </w:rPr>
      </w:pPr>
      <w:r w:rsidRPr="008A13AF">
        <w:rPr>
          <w:rFonts w:ascii="Times New Roman" w:hAnsi="Times New Roman" w:cs="Times New Roman"/>
          <w:color w:val="000000" w:themeColor="text1"/>
          <w:sz w:val="28"/>
          <w:szCs w:val="28"/>
        </w:rPr>
        <w:t>Р</w:t>
      </w:r>
      <w:r w:rsidR="007C5781" w:rsidRPr="008A13AF">
        <w:rPr>
          <w:rFonts w:ascii="Times New Roman" w:hAnsi="Times New Roman" w:cs="Times New Roman"/>
          <w:color w:val="000000" w:themeColor="text1"/>
          <w:sz w:val="28"/>
          <w:szCs w:val="28"/>
        </w:rPr>
        <w:t>азмещ</w:t>
      </w:r>
      <w:r w:rsidRPr="008A13AF">
        <w:rPr>
          <w:rFonts w:ascii="Times New Roman" w:hAnsi="Times New Roman" w:cs="Times New Roman"/>
          <w:color w:val="000000" w:themeColor="text1"/>
          <w:sz w:val="28"/>
          <w:szCs w:val="28"/>
        </w:rPr>
        <w:t>аются</w:t>
      </w:r>
      <w:r w:rsidR="007C5781" w:rsidRPr="008A13AF">
        <w:rPr>
          <w:rFonts w:ascii="Times New Roman" w:hAnsi="Times New Roman" w:cs="Times New Roman"/>
          <w:color w:val="000000" w:themeColor="text1"/>
          <w:sz w:val="28"/>
          <w:szCs w:val="28"/>
        </w:rPr>
        <w:t xml:space="preserve"> информационны</w:t>
      </w:r>
      <w:r w:rsidRPr="008A13AF">
        <w:rPr>
          <w:rFonts w:ascii="Times New Roman" w:hAnsi="Times New Roman" w:cs="Times New Roman"/>
          <w:color w:val="000000" w:themeColor="text1"/>
          <w:sz w:val="28"/>
          <w:szCs w:val="28"/>
        </w:rPr>
        <w:t>е</w:t>
      </w:r>
      <w:r w:rsidR="007C5781" w:rsidRPr="008A13AF">
        <w:rPr>
          <w:rFonts w:ascii="Times New Roman" w:hAnsi="Times New Roman" w:cs="Times New Roman"/>
          <w:color w:val="000000" w:themeColor="text1"/>
          <w:sz w:val="28"/>
          <w:szCs w:val="28"/>
        </w:rPr>
        <w:t xml:space="preserve"> материал</w:t>
      </w:r>
      <w:r w:rsidRPr="008A13AF">
        <w:rPr>
          <w:rFonts w:ascii="Times New Roman" w:hAnsi="Times New Roman" w:cs="Times New Roman"/>
          <w:color w:val="000000" w:themeColor="text1"/>
          <w:sz w:val="28"/>
          <w:szCs w:val="28"/>
        </w:rPr>
        <w:t>ы</w:t>
      </w:r>
      <w:r w:rsidR="007C5781" w:rsidRPr="008A13AF">
        <w:rPr>
          <w:rFonts w:ascii="Times New Roman" w:hAnsi="Times New Roman" w:cs="Times New Roman"/>
          <w:color w:val="000000" w:themeColor="text1"/>
          <w:sz w:val="28"/>
          <w:szCs w:val="28"/>
        </w:rPr>
        <w:t xml:space="preserve"> (публикации, сюжеты и т.п.) в средствах массовой информации; </w:t>
      </w:r>
      <w:r w:rsidR="005B58A4" w:rsidRPr="008A13AF">
        <w:rPr>
          <w:rFonts w:ascii="Times New Roman" w:hAnsi="Times New Roman" w:cs="Times New Roman"/>
          <w:color w:val="000000" w:themeColor="text1"/>
          <w:sz w:val="28"/>
          <w:szCs w:val="28"/>
        </w:rPr>
        <w:t xml:space="preserve">осуществляется </w:t>
      </w:r>
      <w:r w:rsidR="007C5781" w:rsidRPr="008A13AF">
        <w:rPr>
          <w:rFonts w:ascii="Times New Roman" w:hAnsi="Times New Roman" w:cs="Times New Roman"/>
          <w:color w:val="000000" w:themeColor="text1"/>
          <w:sz w:val="28"/>
          <w:szCs w:val="28"/>
        </w:rPr>
        <w:t>рассылка писем н</w:t>
      </w:r>
      <w:r w:rsidR="005B58A4" w:rsidRPr="008A13AF">
        <w:rPr>
          <w:rFonts w:ascii="Times New Roman" w:hAnsi="Times New Roman" w:cs="Times New Roman"/>
          <w:color w:val="000000" w:themeColor="text1"/>
          <w:sz w:val="28"/>
          <w:szCs w:val="28"/>
        </w:rPr>
        <w:t>а адрес электронной почты СМиСП, а также</w:t>
      </w:r>
      <w:r w:rsidR="007C5781" w:rsidRPr="008A13AF">
        <w:rPr>
          <w:rFonts w:ascii="Times New Roman" w:hAnsi="Times New Roman" w:cs="Times New Roman"/>
          <w:color w:val="000000" w:themeColor="text1"/>
          <w:sz w:val="28"/>
          <w:szCs w:val="28"/>
        </w:rPr>
        <w:t xml:space="preserve"> организация и проведение совещаний, «круглых столов», семинаров и других мероприятий; </w:t>
      </w:r>
      <w:r w:rsidR="005B58A4" w:rsidRPr="008A13AF">
        <w:rPr>
          <w:rFonts w:ascii="Times New Roman" w:hAnsi="Times New Roman" w:cs="Times New Roman"/>
          <w:color w:val="000000" w:themeColor="text1"/>
          <w:sz w:val="28"/>
          <w:szCs w:val="28"/>
        </w:rPr>
        <w:t xml:space="preserve">проводится </w:t>
      </w:r>
      <w:r w:rsidR="007C5781" w:rsidRPr="008A13AF">
        <w:rPr>
          <w:rFonts w:ascii="Times New Roman" w:hAnsi="Times New Roman" w:cs="Times New Roman"/>
          <w:color w:val="000000" w:themeColor="text1"/>
          <w:sz w:val="28"/>
          <w:szCs w:val="28"/>
        </w:rPr>
        <w:t>консультирование предпринимателей по телефону, через интернет или на личных приемах</w:t>
      </w:r>
      <w:r w:rsidR="004D27CC" w:rsidRPr="008A13AF">
        <w:rPr>
          <w:rFonts w:ascii="Times New Roman" w:hAnsi="Times New Roman" w:cs="Times New Roman"/>
          <w:color w:val="000000" w:themeColor="text1"/>
          <w:sz w:val="28"/>
          <w:szCs w:val="28"/>
        </w:rPr>
        <w:t>.</w:t>
      </w:r>
      <w:r w:rsidR="007C5781" w:rsidRPr="008A13AF">
        <w:rPr>
          <w:rFonts w:ascii="Times New Roman" w:hAnsi="Times New Roman" w:cs="Times New Roman"/>
          <w:color w:val="000000" w:themeColor="text1"/>
          <w:sz w:val="28"/>
          <w:szCs w:val="28"/>
        </w:rPr>
        <w:t xml:space="preserve"> </w:t>
      </w:r>
      <w:r w:rsidR="004D27CC" w:rsidRPr="008A13AF">
        <w:rPr>
          <w:rFonts w:ascii="Times New Roman" w:hAnsi="Times New Roman" w:cs="Times New Roman"/>
          <w:color w:val="000000" w:themeColor="text1"/>
          <w:sz w:val="28"/>
          <w:szCs w:val="28"/>
        </w:rPr>
        <w:t xml:space="preserve">             </w:t>
      </w:r>
      <w:r w:rsidR="008239EB" w:rsidRPr="008A13AF">
        <w:rPr>
          <w:rFonts w:ascii="Times New Roman" w:hAnsi="Times New Roman" w:cs="Times New Roman"/>
          <w:color w:val="000000" w:themeColor="text1"/>
          <w:sz w:val="28"/>
          <w:szCs w:val="28"/>
        </w:rPr>
        <w:t>Актуализируется информация о мерах поддержки СМиСП на официальном сайте Администрации городского округа город Рыбинск в разделе «Предпринимательство», на портале «Малое и среднее предпринимательство Рыбинска», в соцсетях: Вконтакте (групп</w:t>
      </w:r>
      <w:r w:rsidR="00AD4054" w:rsidRPr="008A13AF">
        <w:rPr>
          <w:rFonts w:ascii="Times New Roman" w:hAnsi="Times New Roman" w:cs="Times New Roman"/>
          <w:color w:val="000000" w:themeColor="text1"/>
          <w:sz w:val="28"/>
          <w:szCs w:val="28"/>
        </w:rPr>
        <w:t>ы</w:t>
      </w:r>
      <w:r w:rsidR="008239EB" w:rsidRPr="008A13AF">
        <w:rPr>
          <w:rFonts w:ascii="Times New Roman" w:hAnsi="Times New Roman" w:cs="Times New Roman"/>
          <w:color w:val="000000" w:themeColor="text1"/>
          <w:sz w:val="28"/>
          <w:szCs w:val="28"/>
        </w:rPr>
        <w:t xml:space="preserve"> «Управление экономического развития и инвестиций»</w:t>
      </w:r>
      <w:r w:rsidR="006826D2" w:rsidRPr="008A13AF">
        <w:rPr>
          <w:rFonts w:ascii="Times New Roman" w:hAnsi="Times New Roman" w:cs="Times New Roman"/>
          <w:color w:val="000000" w:themeColor="text1"/>
          <w:sz w:val="28"/>
          <w:szCs w:val="28"/>
        </w:rPr>
        <w:t xml:space="preserve"> и</w:t>
      </w:r>
      <w:r w:rsidR="008239EB" w:rsidRPr="008A13AF">
        <w:rPr>
          <w:rFonts w:ascii="Times New Roman" w:hAnsi="Times New Roman" w:cs="Times New Roman"/>
          <w:color w:val="000000" w:themeColor="text1"/>
          <w:sz w:val="28"/>
          <w:szCs w:val="28"/>
        </w:rPr>
        <w:t xml:space="preserve"> «Малое и среднее предпринимательство Рыбинска», на странице «Малое и среднее предпринимательство Рыбинска»), Фейсбук (страница «Управление-экономики Администрации Города Рыбинска»). </w:t>
      </w:r>
    </w:p>
    <w:p w:rsidR="005816BF" w:rsidRPr="00EB67DA" w:rsidRDefault="000B0E79" w:rsidP="00FC0A97">
      <w:pPr>
        <w:pStyle w:val="ac"/>
        <w:spacing w:before="0" w:beforeAutospacing="0" w:after="0" w:afterAutospacing="0"/>
        <w:ind w:firstLine="708"/>
        <w:jc w:val="both"/>
        <w:rPr>
          <w:sz w:val="28"/>
          <w:szCs w:val="28"/>
        </w:rPr>
      </w:pPr>
      <w:r w:rsidRPr="00EB67DA">
        <w:rPr>
          <w:sz w:val="28"/>
          <w:szCs w:val="28"/>
        </w:rPr>
        <w:t xml:space="preserve">На федеральном уровне </w:t>
      </w:r>
      <w:r w:rsidR="00FC0A97" w:rsidRPr="00EB67DA">
        <w:rPr>
          <w:sz w:val="28"/>
          <w:szCs w:val="28"/>
        </w:rPr>
        <w:t xml:space="preserve">АО «Корпорация развития малого и среднего предпринимательства» </w:t>
      </w:r>
      <w:r w:rsidR="00EB67DA" w:rsidRPr="00EB67DA">
        <w:rPr>
          <w:sz w:val="28"/>
          <w:szCs w:val="28"/>
        </w:rPr>
        <w:t>действует</w:t>
      </w:r>
      <w:r w:rsidR="0009595C" w:rsidRPr="00EB67DA">
        <w:rPr>
          <w:sz w:val="28"/>
          <w:szCs w:val="28"/>
        </w:rPr>
        <w:t xml:space="preserve"> информационный продукт </w:t>
      </w:r>
      <w:hyperlink r:id="rId11" w:tgtFrame="_blank" w:history="1">
        <w:r w:rsidR="0009595C" w:rsidRPr="00EB67DA">
          <w:rPr>
            <w:sz w:val="28"/>
            <w:szCs w:val="28"/>
          </w:rPr>
          <w:t>«Бизнес-навигатор МСП»</w:t>
        </w:r>
      </w:hyperlink>
      <w:r w:rsidR="0009595C" w:rsidRPr="00EB67DA">
        <w:rPr>
          <w:sz w:val="28"/>
          <w:szCs w:val="28"/>
        </w:rPr>
        <w:t xml:space="preserve"> в целях оказания маркетинговой и информационной поддержки СМиСП. Базовой функцией «Бизнес-навигатора МСП» является предоставление доступа предпринимател</w:t>
      </w:r>
      <w:r w:rsidR="00EE0270" w:rsidRPr="00EB67DA">
        <w:rPr>
          <w:sz w:val="28"/>
          <w:szCs w:val="28"/>
        </w:rPr>
        <w:t>ям</w:t>
      </w:r>
      <w:r w:rsidR="0009595C" w:rsidRPr="00EB67DA">
        <w:rPr>
          <w:sz w:val="28"/>
          <w:szCs w:val="28"/>
        </w:rPr>
        <w:t xml:space="preserve"> в режиме «одного окна» к информации о всех видах федеральной, региональной и муниципальной поддержки субъектов МСП и о специализированных финансово-кредитных продуктах.</w:t>
      </w:r>
      <w:r w:rsidR="00FC0A97" w:rsidRPr="00EB67DA">
        <w:rPr>
          <w:sz w:val="28"/>
          <w:szCs w:val="28"/>
        </w:rPr>
        <w:t xml:space="preserve"> </w:t>
      </w:r>
    </w:p>
    <w:p w:rsidR="008018CC" w:rsidRPr="008A13AF" w:rsidRDefault="008018CC" w:rsidP="00801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w:t>
      </w:r>
      <w:r w:rsidR="006F7CDA" w:rsidRPr="008A13AF">
        <w:rPr>
          <w:rFonts w:ascii="Times New Roman" w:eastAsia="Calibri" w:hAnsi="Times New Roman" w:cs="Times New Roman"/>
          <w:sz w:val="28"/>
          <w:szCs w:val="28"/>
        </w:rPr>
        <w:t>му</w:t>
      </w:r>
      <w:r w:rsidRPr="008A13AF">
        <w:rPr>
          <w:rFonts w:ascii="Times New Roman" w:eastAsia="Calibri" w:hAnsi="Times New Roman" w:cs="Times New Roman"/>
          <w:sz w:val="28"/>
          <w:szCs w:val="28"/>
        </w:rPr>
        <w:t xml:space="preserve"> развитию и национальным проектам, </w:t>
      </w:r>
      <w:r w:rsidR="00657409" w:rsidRPr="008A13AF">
        <w:rPr>
          <w:rFonts w:ascii="Times New Roman" w:eastAsia="Calibri" w:hAnsi="Times New Roman" w:cs="Times New Roman"/>
          <w:sz w:val="28"/>
          <w:szCs w:val="28"/>
        </w:rPr>
        <w:t xml:space="preserve">начал </w:t>
      </w:r>
      <w:r w:rsidRPr="008A13AF">
        <w:rPr>
          <w:rFonts w:ascii="Times New Roman" w:eastAsia="Calibri" w:hAnsi="Times New Roman" w:cs="Times New Roman"/>
          <w:color w:val="000000" w:themeColor="text1"/>
          <w:sz w:val="28"/>
          <w:szCs w:val="28"/>
        </w:rPr>
        <w:t>реализовываться с 2019 года</w:t>
      </w:r>
      <w:r w:rsidRPr="008A13AF">
        <w:rPr>
          <w:rFonts w:ascii="Times New Roman" w:eastAsia="Calibri" w:hAnsi="Times New Roman" w:cs="Times New Roman"/>
          <w:sz w:val="28"/>
          <w:szCs w:val="28"/>
        </w:rPr>
        <w:t xml:space="preserve"> и предусматривает достижение всех целей поддержки малого и среднего предпринимательства, поставленных в Указе Президента Российской Федерации от </w:t>
      </w:r>
      <w:r w:rsidR="007E20FF" w:rsidRPr="008A13AF">
        <w:rPr>
          <w:rFonts w:ascii="Times New Roman" w:eastAsia="Calibri" w:hAnsi="Times New Roman" w:cs="Times New Roman"/>
          <w:sz w:val="28"/>
          <w:szCs w:val="28"/>
        </w:rPr>
        <w:t>0</w:t>
      </w:r>
      <w:r w:rsidRPr="008A13AF">
        <w:rPr>
          <w:rFonts w:ascii="Times New Roman" w:eastAsia="Calibri" w:hAnsi="Times New Roman" w:cs="Times New Roman"/>
          <w:sz w:val="28"/>
          <w:szCs w:val="28"/>
        </w:rPr>
        <w:t>7</w:t>
      </w:r>
      <w:r w:rsidR="007E20FF" w:rsidRPr="008A13AF">
        <w:rPr>
          <w:rFonts w:ascii="Times New Roman" w:eastAsia="Calibri" w:hAnsi="Times New Roman" w:cs="Times New Roman"/>
          <w:sz w:val="28"/>
          <w:szCs w:val="28"/>
        </w:rPr>
        <w:t>.05.</w:t>
      </w:r>
      <w:r w:rsidRPr="008A13AF">
        <w:rPr>
          <w:rFonts w:ascii="Times New Roman" w:eastAsia="Calibri" w:hAnsi="Times New Roman" w:cs="Times New Roman"/>
          <w:sz w:val="28"/>
          <w:szCs w:val="28"/>
        </w:rPr>
        <w:t>2018 № 204 «О национальных целях и стратегических задачах развития Российской Федерации на период до 2024 года», до 2024 года.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w:t>
      </w:r>
      <w:r w:rsidR="00160B6F" w:rsidRPr="008A13AF">
        <w:rPr>
          <w:rFonts w:ascii="Times New Roman" w:eastAsia="Calibri" w:hAnsi="Times New Roman" w:cs="Times New Roman"/>
          <w:sz w:val="28"/>
          <w:szCs w:val="28"/>
        </w:rPr>
        <w:t xml:space="preserve"> включает </w:t>
      </w:r>
      <w:r w:rsidRPr="008A13AF">
        <w:rPr>
          <w:rFonts w:ascii="Times New Roman" w:eastAsia="Calibri" w:hAnsi="Times New Roman" w:cs="Times New Roman"/>
          <w:sz w:val="28"/>
          <w:szCs w:val="28"/>
        </w:rPr>
        <w:t>в себя следующие федеральные проекты:</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улучшение условий ведения предпринимательской деятельности;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расширение доступа субъектов малого и среднего предпринимательства к финансовым ресурсам, в том числе к льготному финансированию;</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акселерация субъектов малого и среднего предпринимательства;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создание системы поддержки фермеров и развитие сельской кооперации;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популяризация предпринимательства.</w:t>
      </w:r>
    </w:p>
    <w:p w:rsidR="005816BF" w:rsidRPr="0051730A" w:rsidRDefault="005816BF" w:rsidP="00C860F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D56C2">
        <w:rPr>
          <w:rFonts w:ascii="Times New Roman" w:eastAsia="Calibri" w:hAnsi="Times New Roman" w:cs="Times New Roman"/>
          <w:sz w:val="28"/>
          <w:szCs w:val="28"/>
        </w:rPr>
        <w:t xml:space="preserve">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w:t>
      </w:r>
      <w:r w:rsidRPr="0051730A">
        <w:rPr>
          <w:rFonts w:ascii="Times New Roman" w:eastAsia="Calibri" w:hAnsi="Times New Roman" w:cs="Times New Roman"/>
          <w:color w:val="000000" w:themeColor="text1"/>
          <w:sz w:val="28"/>
          <w:szCs w:val="28"/>
        </w:rPr>
        <w:t>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09595C" w:rsidRPr="00125E09" w:rsidRDefault="005816BF" w:rsidP="00657409">
      <w:pPr>
        <w:spacing w:after="0" w:line="240" w:lineRule="auto"/>
        <w:ind w:right="-1" w:firstLine="708"/>
        <w:jc w:val="both"/>
        <w:rPr>
          <w:rFonts w:ascii="Times New Roman" w:hAnsi="Times New Roman" w:cs="Times New Roman"/>
          <w:color w:val="FF0000"/>
          <w:sz w:val="28"/>
          <w:szCs w:val="28"/>
        </w:rPr>
      </w:pPr>
      <w:r w:rsidRPr="00F52B75">
        <w:rPr>
          <w:rFonts w:ascii="Times New Roman" w:eastAsia="Calibri" w:hAnsi="Times New Roman" w:cs="Times New Roman"/>
          <w:sz w:val="28"/>
          <w:szCs w:val="28"/>
        </w:rPr>
        <w:t xml:space="preserve">На территории Ярославской области реализация Национального проекта </w:t>
      </w:r>
      <w:r w:rsidR="00F52B75" w:rsidRPr="00F52B75">
        <w:rPr>
          <w:rFonts w:ascii="Times New Roman" w:eastAsia="Calibri" w:hAnsi="Times New Roman" w:cs="Times New Roman"/>
          <w:sz w:val="28"/>
          <w:szCs w:val="28"/>
        </w:rPr>
        <w:t xml:space="preserve">осуществляется </w:t>
      </w:r>
      <w:r w:rsidRPr="00F52B75">
        <w:rPr>
          <w:rFonts w:ascii="Times New Roman" w:eastAsia="Calibri" w:hAnsi="Times New Roman" w:cs="Times New Roman"/>
          <w:sz w:val="28"/>
          <w:szCs w:val="28"/>
        </w:rPr>
        <w:t xml:space="preserve">в рамках региональной составляющей данного проекта, включающей в себя мероприятия </w:t>
      </w:r>
      <w:fldSimple w:instr=" DOCPROPERTY &quot;Содержание&quot; \* MERGEFORMAT ">
        <w:r w:rsidR="00657409" w:rsidRPr="00125E09">
          <w:rPr>
            <w:rFonts w:ascii="Times New Roman" w:eastAsia="Calibri" w:hAnsi="Times New Roman" w:cs="Times New Roman"/>
            <w:color w:val="000000" w:themeColor="text1"/>
            <w:sz w:val="28"/>
            <w:szCs w:val="28"/>
          </w:rPr>
          <w:t xml:space="preserve"> </w:t>
        </w:r>
        <w:r w:rsidR="00125E09" w:rsidRPr="00125E09">
          <w:rPr>
            <w:rFonts w:ascii="Times New Roman" w:hAnsi="Times New Roman" w:cs="Times New Roman"/>
            <w:color w:val="000000" w:themeColor="text1"/>
            <w:sz w:val="28"/>
          </w:rPr>
          <w:t>региональной целевой программы «Развитие субъектов малого и среднего предпринимательства Ярославской области» на 2020-2024 годы</w:t>
        </w:r>
      </w:fldSimple>
      <w:r w:rsidR="00657409" w:rsidRPr="00125E09">
        <w:rPr>
          <w:rFonts w:ascii="Times New Roman" w:hAnsi="Times New Roman" w:cs="Times New Roman"/>
          <w:color w:val="000000" w:themeColor="text1"/>
          <w:sz w:val="28"/>
          <w:szCs w:val="28"/>
        </w:rPr>
        <w:t>.</w:t>
      </w:r>
    </w:p>
    <w:p w:rsidR="003C6569" w:rsidRPr="00F52B75" w:rsidRDefault="003C6569" w:rsidP="003C6569">
      <w:pPr>
        <w:spacing w:after="0" w:line="240" w:lineRule="auto"/>
        <w:ind w:firstLine="709"/>
        <w:jc w:val="both"/>
        <w:rPr>
          <w:rFonts w:ascii="Times New Roman" w:hAnsi="Times New Roman" w:cs="Times New Roman"/>
          <w:color w:val="000000" w:themeColor="text1"/>
          <w:sz w:val="28"/>
          <w:szCs w:val="28"/>
        </w:rPr>
      </w:pPr>
      <w:r w:rsidRPr="00F52B75">
        <w:rPr>
          <w:rFonts w:ascii="Times New Roman" w:hAnsi="Times New Roman" w:cs="Times New Roman"/>
          <w:color w:val="000000" w:themeColor="text1"/>
          <w:sz w:val="28"/>
          <w:szCs w:val="28"/>
        </w:rPr>
        <w:t>В 20</w:t>
      </w:r>
      <w:r w:rsidR="00F52B75" w:rsidRPr="00F52B75">
        <w:rPr>
          <w:rFonts w:ascii="Times New Roman" w:hAnsi="Times New Roman" w:cs="Times New Roman"/>
          <w:color w:val="000000" w:themeColor="text1"/>
          <w:sz w:val="28"/>
          <w:szCs w:val="28"/>
        </w:rPr>
        <w:t>20</w:t>
      </w:r>
      <w:r w:rsidRPr="00F52B75">
        <w:rPr>
          <w:rFonts w:ascii="Times New Roman" w:hAnsi="Times New Roman" w:cs="Times New Roman"/>
          <w:color w:val="000000" w:themeColor="text1"/>
          <w:sz w:val="28"/>
          <w:szCs w:val="28"/>
        </w:rPr>
        <w:t> году в Ярославской области действуют следующие областные программы, предусматривающие финансовую поддержку субъектам предпринимательства:</w:t>
      </w:r>
    </w:p>
    <w:p w:rsidR="00125A40" w:rsidRPr="008A5931" w:rsidRDefault="00125A40" w:rsidP="00125A40">
      <w:pPr>
        <w:spacing w:after="0" w:line="240" w:lineRule="auto"/>
        <w:ind w:firstLine="709"/>
        <w:jc w:val="both"/>
        <w:rPr>
          <w:rFonts w:ascii="Times New Roman" w:hAnsi="Times New Roman" w:cs="Times New Roman"/>
          <w:sz w:val="28"/>
        </w:rPr>
      </w:pPr>
      <w:r w:rsidRPr="00125A40">
        <w:rPr>
          <w:rFonts w:ascii="Times New Roman" w:hAnsi="Times New Roman" w:cs="Times New Roman"/>
          <w:sz w:val="28"/>
        </w:rPr>
        <w:t xml:space="preserve">- региональная целевая программа «Развитие субъектов малого и среднего предпринимательства Ярославской области» на 2020-2024 годы, утвержденная постановлением Правительства Ярославской области от 06.02.2020 № 91-п; </w:t>
      </w:r>
    </w:p>
    <w:p w:rsidR="003C6569" w:rsidRPr="006D1BE1" w:rsidRDefault="00B256A6" w:rsidP="003C6569">
      <w:pPr>
        <w:spacing w:after="0" w:line="240" w:lineRule="auto"/>
        <w:ind w:firstLine="709"/>
        <w:jc w:val="both"/>
        <w:rPr>
          <w:rFonts w:ascii="Times New Roman" w:hAnsi="Times New Roman" w:cs="Times New Roman"/>
          <w:color w:val="000000" w:themeColor="text1"/>
          <w:sz w:val="28"/>
          <w:szCs w:val="28"/>
        </w:rPr>
      </w:pPr>
      <w:r w:rsidRPr="006D1BE1">
        <w:rPr>
          <w:rFonts w:ascii="Times New Roman" w:hAnsi="Times New Roman" w:cs="Times New Roman"/>
          <w:color w:val="000000" w:themeColor="text1"/>
          <w:sz w:val="28"/>
          <w:szCs w:val="28"/>
        </w:rPr>
        <w:t>-</w:t>
      </w:r>
      <w:r w:rsidR="00C2655B" w:rsidRPr="006D1BE1">
        <w:rPr>
          <w:rFonts w:ascii="Times New Roman" w:hAnsi="Times New Roman" w:cs="Times New Roman"/>
          <w:color w:val="000000" w:themeColor="text1"/>
          <w:sz w:val="28"/>
          <w:szCs w:val="28"/>
        </w:rPr>
        <w:t xml:space="preserve"> государственная программа Ярославской области «Со</w:t>
      </w:r>
      <w:r w:rsidR="003C6569" w:rsidRPr="006D1BE1">
        <w:rPr>
          <w:rFonts w:ascii="Times New Roman" w:hAnsi="Times New Roman" w:cs="Times New Roman"/>
          <w:color w:val="000000" w:themeColor="text1"/>
          <w:sz w:val="28"/>
          <w:szCs w:val="28"/>
        </w:rPr>
        <w:t>действие занятости населения Ярославской области» на 20</w:t>
      </w:r>
      <w:r w:rsidR="00C2655B" w:rsidRPr="006D1BE1">
        <w:rPr>
          <w:rFonts w:ascii="Times New Roman" w:hAnsi="Times New Roman" w:cs="Times New Roman"/>
          <w:color w:val="000000" w:themeColor="text1"/>
          <w:sz w:val="28"/>
          <w:szCs w:val="28"/>
        </w:rPr>
        <w:t>20-2024 годы</w:t>
      </w:r>
      <w:r w:rsidR="003C6569" w:rsidRPr="006D1BE1">
        <w:rPr>
          <w:rFonts w:ascii="Times New Roman" w:hAnsi="Times New Roman" w:cs="Times New Roman"/>
          <w:color w:val="000000" w:themeColor="text1"/>
          <w:sz w:val="28"/>
          <w:szCs w:val="28"/>
        </w:rPr>
        <w:t xml:space="preserve">, утвержденная </w:t>
      </w:r>
      <w:r w:rsidR="00C2655B" w:rsidRPr="006D1BE1">
        <w:rPr>
          <w:rFonts w:ascii="Times New Roman" w:hAnsi="Times New Roman" w:cs="Times New Roman"/>
          <w:color w:val="000000" w:themeColor="text1"/>
          <w:sz w:val="28"/>
          <w:szCs w:val="28"/>
        </w:rPr>
        <w:t>постановлением Правительства Ярославской области</w:t>
      </w:r>
      <w:r w:rsidR="006D1BE1" w:rsidRPr="006D1BE1">
        <w:rPr>
          <w:rFonts w:ascii="Times New Roman" w:hAnsi="Times New Roman" w:cs="Times New Roman"/>
          <w:color w:val="000000" w:themeColor="text1"/>
          <w:sz w:val="28"/>
          <w:szCs w:val="28"/>
        </w:rPr>
        <w:t xml:space="preserve"> от 30.01.2020 № 54-п</w:t>
      </w:r>
      <w:r w:rsidR="003C6569" w:rsidRPr="006D1BE1">
        <w:rPr>
          <w:rFonts w:ascii="Times New Roman" w:hAnsi="Times New Roman" w:cs="Times New Roman"/>
          <w:color w:val="000000" w:themeColor="text1"/>
          <w:sz w:val="28"/>
          <w:szCs w:val="28"/>
        </w:rPr>
        <w:t>;</w:t>
      </w:r>
      <w:r w:rsidR="003C6569" w:rsidRPr="006D1BE1">
        <w:rPr>
          <w:rFonts w:ascii="Times New Roman" w:hAnsi="Times New Roman" w:cs="Times New Roman"/>
          <w:color w:val="000000" w:themeColor="text1"/>
          <w:sz w:val="28"/>
          <w:szCs w:val="28"/>
        </w:rPr>
        <w:tab/>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туризма и отдыха в Ярославской области» на 2016 – 202</w:t>
      </w:r>
      <w:r w:rsidR="00042A64">
        <w:rPr>
          <w:rFonts w:ascii="Times New Roman" w:hAnsi="Times New Roman" w:cs="Times New Roman"/>
          <w:color w:val="000000" w:themeColor="text1"/>
          <w:sz w:val="28"/>
          <w:szCs w:val="28"/>
        </w:rPr>
        <w:t>1</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от 25.03.2016 № 317-п;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агропромышленного комплекса Ярославской области» на 2014 – 202</w:t>
      </w:r>
      <w:r w:rsidR="00042A64">
        <w:rPr>
          <w:rFonts w:ascii="Times New Roman" w:hAnsi="Times New Roman" w:cs="Times New Roman"/>
          <w:color w:val="000000" w:themeColor="text1"/>
          <w:sz w:val="28"/>
          <w:szCs w:val="28"/>
        </w:rPr>
        <w:t>2</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w:t>
      </w:r>
      <w:r w:rsidR="00F65530" w:rsidRPr="003424C7">
        <w:rPr>
          <w:rFonts w:ascii="Times New Roman" w:hAnsi="Times New Roman" w:cs="Times New Roman"/>
          <w:color w:val="000000" w:themeColor="text1"/>
          <w:sz w:val="28"/>
          <w:szCs w:val="28"/>
        </w:rPr>
        <w:t xml:space="preserve">от </w:t>
      </w:r>
      <w:r w:rsidRPr="003424C7">
        <w:rPr>
          <w:rFonts w:ascii="Times New Roman" w:hAnsi="Times New Roman" w:cs="Times New Roman"/>
          <w:color w:val="000000" w:themeColor="text1"/>
          <w:sz w:val="28"/>
          <w:szCs w:val="28"/>
        </w:rPr>
        <w:t>17.03.2014 № 221-п;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«Развитие семейных животноводческих ферм на базе крестьянских (фермерских) хозяйств Ярославской области» на 2015 – 2020 годы, утвержденная постановлением Правительства Ярославской области от 29.09.2014 № 951-п;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«Поддержка начинающих фермеров Ярославской области» на 2015 – 2020 годы, утвержденная постановлением Правительства Ярославской области от 29.09.2014 № 950-п.</w:t>
      </w:r>
    </w:p>
    <w:p w:rsidR="003C6569" w:rsidRPr="00E96BC9" w:rsidRDefault="003C6569" w:rsidP="003C6569">
      <w:pPr>
        <w:spacing w:after="0" w:line="240" w:lineRule="auto"/>
        <w:ind w:firstLine="709"/>
        <w:jc w:val="both"/>
        <w:rPr>
          <w:rFonts w:ascii="Times New Roman" w:hAnsi="Times New Roman" w:cs="Times New Roman"/>
          <w:color w:val="000000" w:themeColor="text1"/>
          <w:sz w:val="28"/>
          <w:szCs w:val="28"/>
          <w:highlight w:val="yellow"/>
        </w:rPr>
      </w:pPr>
      <w:r w:rsidRPr="003424C7">
        <w:rPr>
          <w:rFonts w:ascii="Times New Roman" w:hAnsi="Times New Roman" w:cs="Times New Roman"/>
          <w:color w:val="000000" w:themeColor="text1"/>
          <w:sz w:val="28"/>
          <w:szCs w:val="28"/>
        </w:rPr>
        <w:t>На федеральном уровне также предусматривается прямая финансовая поддержка для субъектов предпринимательства (например, Фонд содействия развитию малых форм предприятий в научно-технической сфере реализует пять основных программ поддержки малых инновационных предприятий: «Старт», «Развитие», «Коммерциализация», «Интернационализация», «Кооперация»).</w:t>
      </w:r>
    </w:p>
    <w:p w:rsidR="007C5781" w:rsidRPr="00F52B75" w:rsidRDefault="007C5781" w:rsidP="007C5781">
      <w:pPr>
        <w:spacing w:after="0" w:line="240" w:lineRule="auto"/>
        <w:ind w:firstLine="708"/>
        <w:jc w:val="both"/>
        <w:rPr>
          <w:rFonts w:ascii="Times New Roman" w:hAnsi="Times New Roman" w:cs="Times New Roman"/>
        </w:rPr>
      </w:pPr>
      <w:r w:rsidRPr="00F52B75">
        <w:rPr>
          <w:rFonts w:ascii="Times New Roman" w:hAnsi="Times New Roman" w:cs="Times New Roman"/>
          <w:color w:val="000000" w:themeColor="text1"/>
          <w:sz w:val="28"/>
          <w:szCs w:val="28"/>
        </w:rPr>
        <w:t>На портале «Малое и среднее предпринимательство Рыбин</w:t>
      </w:r>
      <w:r w:rsidR="006B74AE" w:rsidRPr="00F52B75">
        <w:rPr>
          <w:rFonts w:ascii="Times New Roman" w:hAnsi="Times New Roman" w:cs="Times New Roman"/>
          <w:color w:val="000000" w:themeColor="text1"/>
          <w:sz w:val="28"/>
          <w:szCs w:val="28"/>
        </w:rPr>
        <w:t>ска» (rybinsk</w:t>
      </w:r>
      <w:r w:rsidR="006B74AE" w:rsidRPr="00F52B75">
        <w:rPr>
          <w:rFonts w:ascii="Times New Roman" w:hAnsi="Times New Roman" w:cs="Times New Roman"/>
          <w:color w:val="000000" w:themeColor="text1"/>
          <w:sz w:val="28"/>
          <w:szCs w:val="28"/>
        </w:rPr>
        <w:noBreakHyphen/>
      </w:r>
      <w:r w:rsidR="00B3508C" w:rsidRPr="00F52B75">
        <w:rPr>
          <w:rFonts w:ascii="Times New Roman" w:hAnsi="Times New Roman" w:cs="Times New Roman"/>
          <w:color w:val="000000" w:themeColor="text1"/>
          <w:sz w:val="28"/>
          <w:szCs w:val="28"/>
        </w:rPr>
        <w:t xml:space="preserve">msp.ru) </w:t>
      </w:r>
      <w:r w:rsidRPr="00F52B75">
        <w:rPr>
          <w:rFonts w:ascii="Times New Roman" w:hAnsi="Times New Roman" w:cs="Times New Roman"/>
          <w:color w:val="000000" w:themeColor="text1"/>
          <w:sz w:val="28"/>
          <w:szCs w:val="28"/>
        </w:rPr>
        <w:t>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(раздел «Финансовая поддержка»).</w:t>
      </w:r>
    </w:p>
    <w:p w:rsidR="00E506D7" w:rsidRPr="003424C7" w:rsidRDefault="00E506D7" w:rsidP="00E506D7">
      <w:pPr>
        <w:spacing w:after="0" w:line="240" w:lineRule="auto"/>
        <w:ind w:firstLine="709"/>
        <w:jc w:val="both"/>
        <w:rPr>
          <w:rFonts w:ascii="Times New Roman" w:hAnsi="Times New Roman" w:cs="Times New Roman"/>
          <w:bCs/>
          <w:color w:val="000000" w:themeColor="text1"/>
          <w:sz w:val="28"/>
          <w:szCs w:val="28"/>
        </w:rPr>
      </w:pPr>
      <w:r w:rsidRPr="003424C7">
        <w:rPr>
          <w:rFonts w:ascii="Times New Roman" w:hAnsi="Times New Roman" w:cs="Times New Roman"/>
          <w:color w:val="000000" w:themeColor="text1"/>
          <w:sz w:val="28"/>
          <w:szCs w:val="28"/>
        </w:rPr>
        <w:t>Развивается</w:t>
      </w:r>
      <w:r w:rsidRPr="003424C7">
        <w:rPr>
          <w:rFonts w:ascii="Times New Roman" w:hAnsi="Times New Roman" w:cs="Times New Roman"/>
          <w:bCs/>
          <w:color w:val="000000" w:themeColor="text1"/>
          <w:sz w:val="28"/>
          <w:szCs w:val="28"/>
        </w:rPr>
        <w:t xml:space="preserve"> система информационно-консультационной поддержки:</w:t>
      </w:r>
    </w:p>
    <w:p w:rsidR="00E506D7" w:rsidRPr="00363742" w:rsidRDefault="00E506D7" w:rsidP="00DC45F9">
      <w:pPr>
        <w:tabs>
          <w:tab w:val="left" w:pos="709"/>
        </w:tabs>
        <w:spacing w:after="0" w:line="240" w:lineRule="auto"/>
        <w:ind w:firstLine="539"/>
        <w:jc w:val="both"/>
        <w:rPr>
          <w:rFonts w:ascii="Times New Roman" w:hAnsi="Times New Roman" w:cs="Times New Roman"/>
          <w:bCs/>
          <w:color w:val="000000"/>
          <w:sz w:val="28"/>
          <w:szCs w:val="28"/>
        </w:rPr>
      </w:pPr>
      <w:r w:rsidRPr="003424C7">
        <w:rPr>
          <w:rFonts w:ascii="Times New Roman" w:hAnsi="Times New Roman" w:cs="Times New Roman"/>
          <w:bCs/>
          <w:color w:val="000000" w:themeColor="text1"/>
          <w:sz w:val="28"/>
          <w:szCs w:val="28"/>
        </w:rPr>
        <w:t>- портал «Малое и среднее предпринимательство Рыбинска» (</w:t>
      </w:r>
      <w:hyperlink r:id="rId12" w:history="1">
        <w:r w:rsidRPr="003424C7">
          <w:rPr>
            <w:rStyle w:val="a9"/>
            <w:rFonts w:ascii="Times New Roman" w:hAnsi="Times New Roman" w:cs="Times New Roman"/>
            <w:color w:val="000000" w:themeColor="text1"/>
            <w:sz w:val="28"/>
            <w:szCs w:val="28"/>
            <w:u w:val="none"/>
            <w:lang w:val="en-US"/>
          </w:rPr>
          <w:t>www</w:t>
        </w:r>
        <w:r w:rsidR="008C07B5" w:rsidRPr="003424C7">
          <w:rPr>
            <w:rStyle w:val="a9"/>
            <w:rFonts w:ascii="Times New Roman" w:hAnsi="Times New Roman" w:cs="Times New Roman"/>
            <w:color w:val="000000" w:themeColor="text1"/>
            <w:sz w:val="28"/>
            <w:szCs w:val="28"/>
            <w:u w:val="none"/>
          </w:rPr>
          <w:t>.rybinsk</w:t>
        </w:r>
        <w:r w:rsidR="008C07B5" w:rsidRPr="003424C7">
          <w:rPr>
            <w:rStyle w:val="a9"/>
            <w:rFonts w:ascii="Times New Roman" w:hAnsi="Times New Roman" w:cs="Times New Roman"/>
            <w:color w:val="000000" w:themeColor="text1"/>
            <w:sz w:val="28"/>
            <w:szCs w:val="28"/>
            <w:u w:val="none"/>
          </w:rPr>
          <w:noBreakHyphen/>
        </w:r>
        <w:r w:rsidRPr="003424C7">
          <w:rPr>
            <w:rStyle w:val="a9"/>
            <w:rFonts w:ascii="Times New Roman" w:hAnsi="Times New Roman" w:cs="Times New Roman"/>
            <w:color w:val="000000" w:themeColor="text1"/>
            <w:sz w:val="28"/>
            <w:szCs w:val="28"/>
            <w:u w:val="none"/>
          </w:rPr>
          <w:t>msp.ru</w:t>
        </w:r>
      </w:hyperlink>
      <w:r w:rsidRPr="003424C7">
        <w:rPr>
          <w:rFonts w:ascii="Times New Roman" w:hAnsi="Times New Roman" w:cs="Times New Roman"/>
          <w:color w:val="000000" w:themeColor="text1"/>
          <w:sz w:val="28"/>
          <w:szCs w:val="28"/>
        </w:rPr>
        <w:t>), р</w:t>
      </w:r>
      <w:r w:rsidRPr="003424C7">
        <w:rPr>
          <w:rFonts w:ascii="Times New Roman" w:hAnsi="Times New Roman" w:cs="Times New Roman"/>
          <w:noProof/>
          <w:color w:val="000000" w:themeColor="text1"/>
          <w:sz w:val="28"/>
          <w:szCs w:val="28"/>
        </w:rPr>
        <w:t xml:space="preserve">аздел </w:t>
      </w:r>
      <w:r w:rsidRPr="003424C7">
        <w:rPr>
          <w:rFonts w:ascii="Times New Roman" w:hAnsi="Times New Roman" w:cs="Times New Roman"/>
          <w:color w:val="000000" w:themeColor="text1"/>
          <w:sz w:val="28"/>
          <w:szCs w:val="28"/>
        </w:rPr>
        <w:t>«</w:t>
      </w:r>
      <w:r w:rsidRPr="003424C7">
        <w:rPr>
          <w:rFonts w:ascii="Times New Roman" w:hAnsi="Times New Roman" w:cs="Times New Roman"/>
          <w:noProof/>
          <w:color w:val="000000" w:themeColor="text1"/>
          <w:sz w:val="28"/>
          <w:szCs w:val="28"/>
        </w:rPr>
        <w:t xml:space="preserve">Предпринимательство» официального </w:t>
      </w:r>
      <w:r w:rsidRPr="003424C7">
        <w:rPr>
          <w:rFonts w:ascii="Times New Roman" w:hAnsi="Times New Roman" w:cs="Times New Roman"/>
          <w:color w:val="000000" w:themeColor="text1"/>
          <w:sz w:val="28"/>
          <w:szCs w:val="28"/>
        </w:rPr>
        <w:t>сайта</w:t>
      </w:r>
      <w:r w:rsidRPr="003424C7">
        <w:rPr>
          <w:rFonts w:ascii="Times New Roman" w:hAnsi="Times New Roman" w:cs="Times New Roman"/>
          <w:noProof/>
          <w:color w:val="000000" w:themeColor="text1"/>
          <w:sz w:val="28"/>
          <w:szCs w:val="28"/>
        </w:rPr>
        <w:t xml:space="preserve"> </w:t>
      </w:r>
      <w:r w:rsidR="004E2ABB" w:rsidRPr="003424C7">
        <w:rPr>
          <w:rFonts w:ascii="Times New Roman" w:hAnsi="Times New Roman" w:cs="Times New Roman"/>
          <w:color w:val="000000" w:themeColor="text1"/>
          <w:sz w:val="28"/>
          <w:szCs w:val="28"/>
        </w:rPr>
        <w:t>А</w:t>
      </w:r>
      <w:r w:rsidRPr="003424C7">
        <w:rPr>
          <w:rFonts w:ascii="Times New Roman" w:hAnsi="Times New Roman" w:cs="Times New Roman"/>
          <w:noProof/>
          <w:color w:val="000000" w:themeColor="text1"/>
          <w:sz w:val="28"/>
          <w:szCs w:val="28"/>
        </w:rPr>
        <w:t xml:space="preserve">дминистрации </w:t>
      </w:r>
      <w:r w:rsidR="004E2ABB" w:rsidRPr="003424C7">
        <w:rPr>
          <w:rFonts w:ascii="Times New Roman" w:hAnsi="Times New Roman" w:cs="Times New Roman"/>
          <w:noProof/>
          <w:color w:val="000000" w:themeColor="text1"/>
          <w:sz w:val="28"/>
          <w:szCs w:val="28"/>
        </w:rPr>
        <w:t>городского округа город Рыбинск</w:t>
      </w:r>
      <w:r w:rsidRPr="003424C7">
        <w:rPr>
          <w:rFonts w:ascii="Times New Roman" w:hAnsi="Times New Roman" w:cs="Times New Roman"/>
          <w:noProof/>
          <w:color w:val="000000" w:themeColor="text1"/>
          <w:sz w:val="28"/>
          <w:szCs w:val="28"/>
        </w:rPr>
        <w:t xml:space="preserve">, </w:t>
      </w:r>
      <w:r w:rsidRPr="003424C7">
        <w:rPr>
          <w:rFonts w:ascii="Times New Roman" w:hAnsi="Times New Roman" w:cs="Times New Roman"/>
          <w:bCs/>
          <w:color w:val="000000" w:themeColor="text1"/>
          <w:sz w:val="28"/>
          <w:szCs w:val="28"/>
        </w:rPr>
        <w:t xml:space="preserve">информационно-справочные материалы о </w:t>
      </w:r>
      <w:r w:rsidR="00B45A65" w:rsidRPr="003424C7">
        <w:rPr>
          <w:rFonts w:ascii="Times New Roman" w:hAnsi="Times New Roman" w:cs="Times New Roman"/>
          <w:bCs/>
          <w:color w:val="000000" w:themeColor="text1"/>
          <w:sz w:val="28"/>
          <w:szCs w:val="28"/>
        </w:rPr>
        <w:t xml:space="preserve">малом и среднем предпринимательстве </w:t>
      </w:r>
      <w:r w:rsidR="003D36CC" w:rsidRPr="003424C7">
        <w:rPr>
          <w:rFonts w:ascii="Times New Roman" w:hAnsi="Times New Roman" w:cs="Times New Roman"/>
          <w:bCs/>
          <w:color w:val="000000" w:themeColor="text1"/>
          <w:sz w:val="28"/>
          <w:szCs w:val="28"/>
        </w:rPr>
        <w:t>г.</w:t>
      </w:r>
      <w:r w:rsidRPr="003424C7">
        <w:rPr>
          <w:rFonts w:ascii="Times New Roman" w:hAnsi="Times New Roman" w:cs="Times New Roman"/>
          <w:bCs/>
          <w:color w:val="000000" w:themeColor="text1"/>
          <w:sz w:val="28"/>
          <w:szCs w:val="28"/>
        </w:rPr>
        <w:t xml:space="preserve"> Рыбинска:</w:t>
      </w:r>
      <w:r w:rsidRPr="003424C7">
        <w:rPr>
          <w:rFonts w:ascii="Times New Roman" w:hAnsi="Times New Roman" w:cs="Times New Roman"/>
          <w:noProof/>
          <w:color w:val="000000" w:themeColor="text1"/>
          <w:sz w:val="28"/>
          <w:szCs w:val="28"/>
        </w:rPr>
        <w:t xml:space="preserve"> и</w:t>
      </w:r>
      <w:r w:rsidR="00D12102" w:rsidRPr="003424C7">
        <w:rPr>
          <w:rFonts w:ascii="Times New Roman" w:hAnsi="Times New Roman" w:cs="Times New Roman"/>
          <w:color w:val="000000" w:themeColor="text1"/>
          <w:sz w:val="28"/>
          <w:szCs w:val="28"/>
        </w:rPr>
        <w:t>нформационные буклеты о СМиСП</w:t>
      </w:r>
      <w:r w:rsidRPr="003424C7">
        <w:rPr>
          <w:rFonts w:ascii="Times New Roman" w:hAnsi="Times New Roman" w:cs="Times New Roman"/>
          <w:color w:val="000000" w:themeColor="text1"/>
          <w:sz w:val="28"/>
          <w:szCs w:val="28"/>
        </w:rPr>
        <w:t>, информационный бюллетень «Бизнес-вестник»</w:t>
      </w:r>
      <w:r w:rsidRPr="003424C7">
        <w:rPr>
          <w:rFonts w:ascii="Times New Roman" w:hAnsi="Times New Roman" w:cs="Times New Roman"/>
          <w:bCs/>
          <w:color w:val="000000" w:themeColor="text1"/>
          <w:sz w:val="28"/>
          <w:szCs w:val="28"/>
        </w:rPr>
        <w:t>; регулярные публикации в городских газетах «Рыбинские известия», «Рыбинская неделя»</w:t>
      </w:r>
      <w:r w:rsidR="000453FB" w:rsidRPr="003424C7">
        <w:rPr>
          <w:rFonts w:ascii="Times New Roman" w:hAnsi="Times New Roman" w:cs="Times New Roman"/>
          <w:bCs/>
          <w:color w:val="000000" w:themeColor="text1"/>
          <w:sz w:val="28"/>
          <w:szCs w:val="28"/>
        </w:rPr>
        <w:t>;</w:t>
      </w:r>
      <w:r w:rsidR="00BB3E34" w:rsidRPr="00363742">
        <w:rPr>
          <w:rFonts w:ascii="Times New Roman" w:hAnsi="Times New Roman" w:cs="Times New Roman"/>
          <w:bCs/>
          <w:color w:val="000000"/>
          <w:sz w:val="28"/>
          <w:szCs w:val="28"/>
        </w:rPr>
        <w:t xml:space="preserve"> </w:t>
      </w:r>
      <w:r w:rsidR="003E4C26" w:rsidRPr="00363742">
        <w:rPr>
          <w:rFonts w:ascii="Times New Roman" w:hAnsi="Times New Roman" w:cs="Times New Roman"/>
          <w:bCs/>
          <w:color w:val="000000" w:themeColor="text1"/>
          <w:sz w:val="28"/>
          <w:szCs w:val="28"/>
        </w:rPr>
        <w:t>размещение</w:t>
      </w:r>
      <w:r w:rsidR="00BB3E34" w:rsidRPr="00363742">
        <w:rPr>
          <w:rFonts w:ascii="Times New Roman" w:hAnsi="Times New Roman" w:cs="Times New Roman"/>
          <w:bCs/>
          <w:color w:val="000000" w:themeColor="text1"/>
          <w:sz w:val="28"/>
          <w:szCs w:val="28"/>
        </w:rPr>
        <w:t xml:space="preserve"> в соц</w:t>
      </w:r>
      <w:r w:rsidR="004A03FC" w:rsidRPr="00363742">
        <w:rPr>
          <w:rFonts w:ascii="Times New Roman" w:hAnsi="Times New Roman" w:cs="Times New Roman"/>
          <w:bCs/>
          <w:color w:val="000000" w:themeColor="text1"/>
          <w:sz w:val="28"/>
          <w:szCs w:val="28"/>
        </w:rPr>
        <w:t xml:space="preserve">иальных </w:t>
      </w:r>
      <w:r w:rsidR="00BB3E34" w:rsidRPr="00363742">
        <w:rPr>
          <w:rFonts w:ascii="Times New Roman" w:hAnsi="Times New Roman" w:cs="Times New Roman"/>
          <w:bCs/>
          <w:color w:val="000000" w:themeColor="text1"/>
          <w:sz w:val="28"/>
          <w:szCs w:val="28"/>
        </w:rPr>
        <w:t>сетях</w:t>
      </w:r>
      <w:r w:rsidRPr="00363742">
        <w:rPr>
          <w:rFonts w:ascii="Times New Roman" w:hAnsi="Times New Roman" w:cs="Times New Roman"/>
          <w:bCs/>
          <w:color w:val="000000"/>
          <w:sz w:val="28"/>
          <w:szCs w:val="28"/>
        </w:rPr>
        <w:t xml:space="preserve"> и др.;</w:t>
      </w:r>
    </w:p>
    <w:p w:rsidR="005004D0" w:rsidRPr="00F52B75" w:rsidRDefault="005004D0" w:rsidP="005004D0">
      <w:pPr>
        <w:spacing w:after="0" w:line="240" w:lineRule="auto"/>
        <w:ind w:firstLine="539"/>
        <w:jc w:val="both"/>
        <w:rPr>
          <w:rFonts w:ascii="Times New Roman" w:hAnsi="Times New Roman" w:cs="Times New Roman"/>
          <w:bCs/>
          <w:color w:val="000000"/>
          <w:sz w:val="28"/>
          <w:szCs w:val="28"/>
        </w:rPr>
      </w:pPr>
      <w:r w:rsidRPr="00F52B75">
        <w:rPr>
          <w:rFonts w:ascii="Times New Roman" w:hAnsi="Times New Roman" w:cs="Times New Roman"/>
          <w:bCs/>
          <w:color w:val="000000"/>
          <w:sz w:val="28"/>
          <w:szCs w:val="28"/>
        </w:rPr>
        <w:t xml:space="preserve">- консультирование организациями инфраструктуры поддержки </w:t>
      </w:r>
      <w:r w:rsidR="008E5F25" w:rsidRPr="00F52B75">
        <w:rPr>
          <w:rFonts w:ascii="Times New Roman" w:hAnsi="Times New Roman" w:cs="Times New Roman"/>
          <w:bCs/>
          <w:color w:val="000000"/>
          <w:sz w:val="28"/>
          <w:szCs w:val="28"/>
        </w:rPr>
        <w:t>СМиСП</w:t>
      </w:r>
      <w:r w:rsidRPr="00F52B75">
        <w:rPr>
          <w:rFonts w:ascii="Times New Roman" w:hAnsi="Times New Roman" w:cs="Times New Roman"/>
          <w:bCs/>
          <w:color w:val="000000"/>
          <w:sz w:val="28"/>
          <w:szCs w:val="28"/>
        </w:rPr>
        <w:t xml:space="preserve"> городского округа город Рыбинск</w:t>
      </w:r>
      <w:r w:rsidR="005D4682" w:rsidRPr="00F52B75">
        <w:rPr>
          <w:rFonts w:ascii="Times New Roman" w:hAnsi="Times New Roman" w:cs="Times New Roman"/>
          <w:bCs/>
          <w:color w:val="000000"/>
          <w:sz w:val="28"/>
          <w:szCs w:val="28"/>
        </w:rPr>
        <w:t xml:space="preserve"> </w:t>
      </w:r>
      <w:r w:rsidRPr="00F52B75">
        <w:rPr>
          <w:rFonts w:ascii="Times New Roman" w:hAnsi="Times New Roman" w:cs="Times New Roman"/>
          <w:bCs/>
          <w:color w:val="000000"/>
          <w:sz w:val="28"/>
          <w:szCs w:val="28"/>
        </w:rPr>
        <w:t xml:space="preserve">и отделом промышленности и предпринимательства УЭРиИ (в целом </w:t>
      </w:r>
      <w:r w:rsidR="003E4C26" w:rsidRPr="00F52B75">
        <w:rPr>
          <w:rFonts w:ascii="Times New Roman" w:hAnsi="Times New Roman" w:cs="Times New Roman"/>
          <w:bCs/>
          <w:color w:val="000000"/>
          <w:sz w:val="28"/>
          <w:szCs w:val="28"/>
        </w:rPr>
        <w:t>более 7</w:t>
      </w:r>
      <w:r w:rsidRPr="00F52B75">
        <w:rPr>
          <w:rFonts w:ascii="Times New Roman" w:hAnsi="Times New Roman" w:cs="Times New Roman"/>
          <w:bCs/>
          <w:color w:val="000000"/>
          <w:sz w:val="28"/>
          <w:szCs w:val="28"/>
        </w:rPr>
        <w:t>00 консультаций в год).</w:t>
      </w:r>
    </w:p>
    <w:p w:rsidR="00DE3DB3"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В настоящее время ключевыми проблемами, которые препятствуют развитию </w:t>
      </w:r>
      <w:proofErr w:type="spellStart"/>
      <w:r w:rsidRPr="003511FA">
        <w:rPr>
          <w:rFonts w:ascii="Times New Roman" w:eastAsia="Calibri" w:hAnsi="Times New Roman" w:cs="Times New Roman"/>
          <w:sz w:val="28"/>
          <w:szCs w:val="28"/>
        </w:rPr>
        <w:t>СМиСП</w:t>
      </w:r>
      <w:proofErr w:type="spellEnd"/>
      <w:r w:rsidRPr="003511FA">
        <w:rPr>
          <w:rFonts w:ascii="Times New Roman" w:eastAsia="Calibri" w:hAnsi="Times New Roman" w:cs="Times New Roman"/>
          <w:sz w:val="28"/>
          <w:szCs w:val="28"/>
        </w:rPr>
        <w:t xml:space="preserve"> в </w:t>
      </w:r>
      <w:proofErr w:type="gramStart"/>
      <w:r w:rsidRPr="003511FA">
        <w:rPr>
          <w:rFonts w:ascii="Times New Roman" w:eastAsia="Calibri" w:hAnsi="Times New Roman" w:cs="Times New Roman"/>
          <w:sz w:val="28"/>
          <w:szCs w:val="28"/>
        </w:rPr>
        <w:t>городе</w:t>
      </w:r>
      <w:proofErr w:type="gramEnd"/>
      <w:r w:rsidRPr="003511FA">
        <w:rPr>
          <w:rFonts w:ascii="Times New Roman" w:eastAsia="Calibri" w:hAnsi="Times New Roman" w:cs="Times New Roman"/>
          <w:sz w:val="28"/>
          <w:szCs w:val="28"/>
        </w:rPr>
        <w:t>, являются:</w:t>
      </w:r>
    </w:p>
    <w:p w:rsidR="0095098D" w:rsidRPr="0095098D" w:rsidRDefault="0095098D" w:rsidP="009509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сложная экономическая ситуация в 2020 году, обусловленная </w:t>
      </w:r>
      <w:r w:rsidRPr="0095098D">
        <w:rPr>
          <w:rFonts w:ascii="Times New Roman" w:eastAsia="Calibri" w:hAnsi="Times New Roman" w:cs="Times New Roman"/>
          <w:sz w:val="28"/>
          <w:szCs w:val="28"/>
        </w:rPr>
        <w:t xml:space="preserve">ограничительными мерами, связанными с </w:t>
      </w:r>
      <w:r>
        <w:rPr>
          <w:rFonts w:ascii="Times New Roman" w:eastAsia="Calibri" w:hAnsi="Times New Roman" w:cs="Times New Roman"/>
          <w:sz w:val="28"/>
          <w:szCs w:val="28"/>
        </w:rPr>
        <w:t xml:space="preserve"> новой </w:t>
      </w:r>
      <w:proofErr w:type="spellStart"/>
      <w:r>
        <w:rPr>
          <w:rFonts w:ascii="Times New Roman" w:eastAsia="Calibri" w:hAnsi="Times New Roman" w:cs="Times New Roman"/>
          <w:sz w:val="28"/>
          <w:szCs w:val="28"/>
        </w:rPr>
        <w:t>коронавирусной</w:t>
      </w:r>
      <w:proofErr w:type="spellEnd"/>
      <w:r>
        <w:rPr>
          <w:rFonts w:ascii="Times New Roman" w:eastAsia="Calibri" w:hAnsi="Times New Roman" w:cs="Times New Roman"/>
          <w:sz w:val="28"/>
          <w:szCs w:val="28"/>
        </w:rPr>
        <w:t xml:space="preserve"> инфекцией</w:t>
      </w:r>
      <w:r w:rsidRPr="0095098D">
        <w:rPr>
          <w:rFonts w:ascii="Times New Roman" w:eastAsia="Calibri" w:hAnsi="Times New Roman" w:cs="Times New Roman"/>
          <w:sz w:val="28"/>
          <w:szCs w:val="28"/>
        </w:rPr>
        <w:t>;</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высокая налоговая нагрузка;</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дефицит персонала требуемой квалификации на рынке труда;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низкая доступность заемных средств;</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административное давление на предпринимателей со стороны контрольно-надзорных и государственных органов власти разных уровней;</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низкие темпы модернизации действующих производств и внедрения новых, в том числе инновационных, технологий;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недостаточное развитие кооперационных связей СМиСП с крупным бизнесом</w:t>
      </w:r>
      <w:r w:rsidR="001A6117" w:rsidRPr="003511FA">
        <w:rPr>
          <w:rFonts w:ascii="Times New Roman" w:eastAsia="Calibri" w:hAnsi="Times New Roman" w:cs="Times New Roman"/>
          <w:sz w:val="28"/>
          <w:szCs w:val="28"/>
        </w:rPr>
        <w:t xml:space="preserve"> и др.</w:t>
      </w:r>
    </w:p>
    <w:p w:rsidR="005D34F9" w:rsidRPr="003511FA" w:rsidRDefault="005D34F9" w:rsidP="00BD5BCC">
      <w:pPr>
        <w:spacing w:after="0" w:line="240" w:lineRule="auto"/>
        <w:ind w:firstLine="539"/>
        <w:jc w:val="both"/>
        <w:rPr>
          <w:rFonts w:ascii="Times New Roman" w:hAnsi="Times New Roman" w:cs="Times New Roman"/>
          <w:bCs/>
          <w:color w:val="000000" w:themeColor="text1"/>
          <w:sz w:val="28"/>
          <w:szCs w:val="28"/>
        </w:rPr>
      </w:pPr>
      <w:r w:rsidRPr="003511FA">
        <w:rPr>
          <w:rFonts w:ascii="Times New Roman" w:hAnsi="Times New Roman"/>
          <w:color w:val="000000" w:themeColor="text1"/>
          <w:sz w:val="28"/>
          <w:szCs w:val="28"/>
        </w:rPr>
        <w:t>Решение указанных выше проблем, сдерживающих развитие малого и среднего предпринимательства в городе Рыбинске, невозможно без взаимодействия всех уровней власти, межведомственной координации, оптимизации и консолидации, необходимых для развития малого</w:t>
      </w:r>
      <w:r w:rsidR="009E16E6" w:rsidRPr="003511FA">
        <w:rPr>
          <w:rFonts w:ascii="Times New Roman" w:hAnsi="Times New Roman"/>
          <w:color w:val="000000" w:themeColor="text1"/>
          <w:sz w:val="28"/>
          <w:szCs w:val="28"/>
        </w:rPr>
        <w:t xml:space="preserve"> и среднего предпринимательства</w:t>
      </w:r>
      <w:r w:rsidRPr="003511FA">
        <w:rPr>
          <w:rFonts w:ascii="Times New Roman" w:hAnsi="Times New Roman"/>
          <w:color w:val="000000" w:themeColor="text1"/>
          <w:sz w:val="28"/>
          <w:szCs w:val="28"/>
        </w:rPr>
        <w:t xml:space="preserve">. </w:t>
      </w:r>
      <w:r w:rsidR="009E16E6" w:rsidRPr="003511FA">
        <w:rPr>
          <w:rFonts w:ascii="Times New Roman" w:hAnsi="Times New Roman"/>
          <w:color w:val="000000" w:themeColor="text1"/>
          <w:sz w:val="28"/>
          <w:szCs w:val="28"/>
        </w:rPr>
        <w:t xml:space="preserve">Инструментом такого подхода </w:t>
      </w:r>
      <w:r w:rsidRPr="003511FA">
        <w:rPr>
          <w:rFonts w:ascii="Times New Roman" w:hAnsi="Times New Roman"/>
          <w:color w:val="000000" w:themeColor="text1"/>
          <w:sz w:val="28"/>
          <w:szCs w:val="28"/>
        </w:rPr>
        <w:t>является</w:t>
      </w:r>
      <w:r w:rsidR="009E16E6" w:rsidRPr="003511FA">
        <w:rPr>
          <w:rFonts w:ascii="Times New Roman" w:hAnsi="Times New Roman"/>
          <w:color w:val="000000" w:themeColor="text1"/>
          <w:sz w:val="28"/>
          <w:szCs w:val="28"/>
        </w:rPr>
        <w:t xml:space="preserve"> </w:t>
      </w:r>
      <w:r w:rsidR="001A6117" w:rsidRPr="003511FA">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 на 2019 – 2024 годы</w:t>
      </w:r>
      <w:r w:rsidR="009E16E6" w:rsidRPr="003511FA">
        <w:rPr>
          <w:rFonts w:ascii="Times New Roman" w:hAnsi="Times New Roman" w:cs="Times New Roman"/>
          <w:color w:val="000000" w:themeColor="text1"/>
          <w:sz w:val="28"/>
          <w:szCs w:val="28"/>
        </w:rPr>
        <w:t>.</w:t>
      </w: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color w:val="000000" w:themeColor="text1"/>
          <w:sz w:val="28"/>
          <w:szCs w:val="28"/>
          <w:highlight w:val="yellow"/>
        </w:rPr>
      </w:pP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sz w:val="28"/>
          <w:szCs w:val="28"/>
          <w:highlight w:val="yellow"/>
        </w:rPr>
        <w:sectPr w:rsidR="00DE5944" w:rsidRPr="00E96BC9" w:rsidSect="00380E47">
          <w:pgSz w:w="11906" w:h="16838" w:code="9"/>
          <w:pgMar w:top="1134" w:right="567" w:bottom="1134" w:left="1134" w:header="420" w:footer="425" w:gutter="0"/>
          <w:cols w:space="708"/>
          <w:docGrid w:linePitch="360"/>
        </w:sectPr>
      </w:pPr>
    </w:p>
    <w:p w:rsidR="00CC505A" w:rsidRPr="00E96BC9" w:rsidRDefault="00CC505A" w:rsidP="003F5B97">
      <w:pPr>
        <w:shd w:val="clear" w:color="auto" w:fill="FFFFFF"/>
        <w:suppressAutoHyphens/>
        <w:spacing w:after="0" w:line="240" w:lineRule="auto"/>
        <w:ind w:firstLine="708"/>
        <w:jc w:val="both"/>
        <w:rPr>
          <w:rFonts w:ascii="Times New Roman" w:hAnsi="Times New Roman" w:cs="Times New Roman"/>
          <w:sz w:val="2"/>
          <w:szCs w:val="2"/>
          <w:highlight w:val="yellow"/>
        </w:rPr>
      </w:pPr>
    </w:p>
    <w:p w:rsidR="00857578" w:rsidRPr="003E332E" w:rsidRDefault="00151B9A" w:rsidP="00857578">
      <w:pPr>
        <w:shd w:val="clear" w:color="auto" w:fill="FFFFFF"/>
        <w:spacing w:after="0" w:line="240" w:lineRule="atLeast"/>
        <w:jc w:val="center"/>
        <w:rPr>
          <w:rFonts w:ascii="Times New Roman" w:hAnsi="Times New Roman" w:cs="Times New Roman"/>
          <w:bCs/>
          <w:color w:val="000000" w:themeColor="text1"/>
          <w:sz w:val="28"/>
          <w:szCs w:val="28"/>
        </w:rPr>
      </w:pPr>
      <w:bookmarkStart w:id="0" w:name="III_Задачи_ОЦП"/>
      <w:r w:rsidRPr="003E332E">
        <w:rPr>
          <w:rFonts w:ascii="Times New Roman" w:hAnsi="Times New Roman" w:cs="Times New Roman"/>
          <w:bCs/>
          <w:color w:val="000000" w:themeColor="text1"/>
          <w:sz w:val="28"/>
          <w:szCs w:val="28"/>
          <w:lang w:val="en-US"/>
        </w:rPr>
        <w:t>III</w:t>
      </w:r>
      <w:r w:rsidR="00B3117C"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Цел</w:t>
      </w:r>
      <w:r w:rsidR="00085800" w:rsidRPr="003E332E">
        <w:rPr>
          <w:rFonts w:ascii="Times New Roman" w:hAnsi="Times New Roman" w:cs="Times New Roman"/>
          <w:bCs/>
          <w:color w:val="000000" w:themeColor="text1"/>
          <w:sz w:val="28"/>
          <w:szCs w:val="28"/>
        </w:rPr>
        <w:t>ь</w:t>
      </w:r>
      <w:r w:rsidR="00BC1E51"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з</w:t>
      </w:r>
      <w:r w:rsidR="00B3117C" w:rsidRPr="003E332E">
        <w:rPr>
          <w:rFonts w:ascii="Times New Roman" w:hAnsi="Times New Roman" w:cs="Times New Roman"/>
          <w:bCs/>
          <w:color w:val="000000" w:themeColor="text1"/>
          <w:sz w:val="28"/>
          <w:szCs w:val="28"/>
        </w:rPr>
        <w:t xml:space="preserve">адачи </w:t>
      </w:r>
      <w:r w:rsidR="00BC1E51" w:rsidRPr="003E332E">
        <w:rPr>
          <w:rFonts w:ascii="Times New Roman" w:hAnsi="Times New Roman" w:cs="Times New Roman"/>
          <w:bCs/>
          <w:color w:val="000000" w:themeColor="text1"/>
          <w:sz w:val="28"/>
          <w:szCs w:val="28"/>
        </w:rPr>
        <w:t xml:space="preserve">и ожидаемые результаты реализации </w:t>
      </w:r>
      <w:r w:rsidR="00857578" w:rsidRPr="003E332E">
        <w:rPr>
          <w:rFonts w:ascii="Times New Roman" w:hAnsi="Times New Roman" w:cs="Times New Roman"/>
          <w:bCs/>
          <w:color w:val="000000" w:themeColor="text1"/>
          <w:sz w:val="28"/>
          <w:szCs w:val="28"/>
        </w:rPr>
        <w:t>муниципальной программы</w:t>
      </w:r>
    </w:p>
    <w:p w:rsidR="00765B99" w:rsidRPr="003E332E" w:rsidRDefault="00B941DE" w:rsidP="00590595">
      <w:pPr>
        <w:shd w:val="clear" w:color="auto" w:fill="FFFFFF"/>
        <w:spacing w:after="0" w:line="240" w:lineRule="atLeast"/>
        <w:rPr>
          <w:rFonts w:ascii="Times New Roman" w:hAnsi="Times New Roman" w:cs="Times New Roman"/>
          <w:strike/>
          <w:color w:val="000000" w:themeColor="text1"/>
          <w:sz w:val="28"/>
          <w:szCs w:val="28"/>
          <w:lang w:eastAsia="ru-RU"/>
        </w:rPr>
      </w:pPr>
      <w:r w:rsidRPr="003E332E">
        <w:rPr>
          <w:rFonts w:ascii="Times New Roman" w:hAnsi="Times New Roman" w:cs="Times New Roman"/>
          <w:sz w:val="28"/>
          <w:szCs w:val="28"/>
          <w:lang w:eastAsia="ru-RU"/>
        </w:rPr>
        <w:t>Ц</w:t>
      </w:r>
      <w:r w:rsidR="00765B99" w:rsidRPr="003E332E">
        <w:rPr>
          <w:rFonts w:ascii="Times New Roman" w:hAnsi="Times New Roman" w:cs="Times New Roman"/>
          <w:sz w:val="28"/>
          <w:szCs w:val="28"/>
          <w:lang w:eastAsia="ru-RU"/>
        </w:rPr>
        <w:t xml:space="preserve">ель Программы: </w:t>
      </w:r>
      <w:r w:rsidR="00590595" w:rsidRPr="003E332E">
        <w:rPr>
          <w:rFonts w:ascii="Times New Roman" w:hAnsi="Times New Roman"/>
          <w:color w:val="000000" w:themeColor="text1"/>
          <w:sz w:val="28"/>
          <w:szCs w:val="28"/>
        </w:rPr>
        <w:t>Оказание содействия развитию СМиСП</w:t>
      </w:r>
    </w:p>
    <w:bookmarkEnd w:id="0"/>
    <w:p w:rsidR="00A16E91" w:rsidRPr="003E332E" w:rsidRDefault="00A16E91" w:rsidP="00CC67EC">
      <w:pPr>
        <w:shd w:val="clear" w:color="auto" w:fill="FFFFFF"/>
        <w:spacing w:after="0" w:line="720" w:lineRule="auto"/>
        <w:rPr>
          <w:sz w:val="2"/>
          <w:szCs w:val="2"/>
        </w:rPr>
      </w:pPr>
    </w:p>
    <w:p w:rsidR="00A16E91" w:rsidRPr="003E332E" w:rsidRDefault="00A16E91" w:rsidP="00CC67EC">
      <w:pPr>
        <w:shd w:val="clear" w:color="auto" w:fill="FFFFFF"/>
        <w:spacing w:after="0" w:line="24" w:lineRule="auto"/>
        <w:rPr>
          <w:sz w:val="2"/>
          <w:szCs w:val="2"/>
        </w:rPr>
      </w:pPr>
    </w:p>
    <w:tbl>
      <w:tblPr>
        <w:tblW w:w="15230" w:type="dxa"/>
        <w:tblInd w:w="-176" w:type="dxa"/>
        <w:shd w:val="clear" w:color="auto" w:fill="FFFFFF"/>
        <w:tblLayout w:type="fixed"/>
        <w:tblCellMar>
          <w:left w:w="28" w:type="dxa"/>
          <w:right w:w="28" w:type="dxa"/>
        </w:tblCellMar>
        <w:tblLook w:val="04A0"/>
      </w:tblPr>
      <w:tblGrid>
        <w:gridCol w:w="568"/>
        <w:gridCol w:w="5023"/>
        <w:gridCol w:w="4394"/>
        <w:gridCol w:w="1418"/>
        <w:gridCol w:w="850"/>
        <w:gridCol w:w="992"/>
        <w:gridCol w:w="993"/>
        <w:gridCol w:w="992"/>
      </w:tblGrid>
      <w:tr w:rsidR="00857593" w:rsidRPr="003E332E" w:rsidTr="00857593">
        <w:trPr>
          <w:cantSplit/>
          <w:trHeight w:val="20"/>
          <w:tblHeader/>
        </w:trPr>
        <w:tc>
          <w:tcPr>
            <w:tcW w:w="568"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w:t>
            </w:r>
          </w:p>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п/п</w:t>
            </w:r>
          </w:p>
        </w:tc>
        <w:tc>
          <w:tcPr>
            <w:tcW w:w="5023"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Наименование задачи</w:t>
            </w:r>
          </w:p>
        </w:tc>
        <w:tc>
          <w:tcPr>
            <w:tcW w:w="9639" w:type="dxa"/>
            <w:gridSpan w:val="6"/>
            <w:tcBorders>
              <w:top w:val="single" w:sz="4" w:space="0" w:color="auto"/>
              <w:left w:val="nil"/>
              <w:bottom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Результат</w:t>
            </w:r>
          </w:p>
        </w:tc>
      </w:tr>
      <w:tr w:rsidR="008022B6" w:rsidRPr="003E332E" w:rsidTr="00857593">
        <w:trPr>
          <w:cantSplit/>
          <w:trHeight w:val="20"/>
          <w:tblHeader/>
        </w:trPr>
        <w:tc>
          <w:tcPr>
            <w:tcW w:w="568" w:type="dxa"/>
            <w:vMerge/>
            <w:tcBorders>
              <w:left w:val="single" w:sz="4" w:space="0" w:color="auto"/>
              <w:bottom w:val="single" w:sz="4" w:space="0" w:color="auto"/>
              <w:right w:val="single" w:sz="4" w:space="0" w:color="auto"/>
            </w:tcBorders>
            <w:shd w:val="clear" w:color="auto" w:fill="FFFFFF"/>
          </w:tcPr>
          <w:p w:rsidR="008022B6" w:rsidRPr="003E332E" w:rsidRDefault="008022B6" w:rsidP="00136E08">
            <w:pPr>
              <w:shd w:val="clear" w:color="auto" w:fill="FFFFFF"/>
              <w:spacing w:after="0" w:line="240" w:lineRule="atLeast"/>
              <w:jc w:val="center"/>
              <w:rPr>
                <w:rFonts w:ascii="Times New Roman" w:hAnsi="Times New Roman" w:cs="Times New Roman"/>
                <w:sz w:val="28"/>
                <w:szCs w:val="28"/>
              </w:rPr>
            </w:pPr>
          </w:p>
        </w:tc>
        <w:tc>
          <w:tcPr>
            <w:tcW w:w="5023" w:type="dxa"/>
            <w:vMerge/>
            <w:tcBorders>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color w:val="000000" w:themeColor="text1"/>
                <w:sz w:val="28"/>
                <w:szCs w:val="28"/>
              </w:rPr>
              <w:t>Наименование результата</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единица измере</w:t>
            </w:r>
            <w:r w:rsidRPr="003E332E">
              <w:rPr>
                <w:rFonts w:ascii="Times New Roman" w:hAnsi="Times New Roman" w:cs="Times New Roman"/>
                <w:sz w:val="28"/>
                <w:szCs w:val="28"/>
              </w:rPr>
              <w:softHyphen/>
              <w:t>ния</w:t>
            </w: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bCs/>
                <w:sz w:val="28"/>
                <w:szCs w:val="28"/>
              </w:rPr>
            </w:pPr>
            <w:r w:rsidRPr="003E332E">
              <w:rPr>
                <w:rFonts w:ascii="Times New Roman" w:hAnsi="Times New Roman" w:cs="Times New Roman"/>
                <w:bCs/>
                <w:sz w:val="28"/>
                <w:szCs w:val="28"/>
              </w:rPr>
              <w:t>20</w:t>
            </w:r>
            <w:r w:rsidR="006D06A1" w:rsidRPr="003E332E">
              <w:rPr>
                <w:rFonts w:ascii="Times New Roman" w:hAnsi="Times New Roman" w:cs="Times New Roman"/>
                <w:bCs/>
                <w:sz w:val="28"/>
                <w:szCs w:val="28"/>
              </w:rPr>
              <w:t>20</w:t>
            </w:r>
            <w:r w:rsidRPr="003E332E">
              <w:rPr>
                <w:rFonts w:ascii="Times New Roman" w:hAnsi="Times New Roman" w:cs="Times New Roman"/>
                <w:bCs/>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w:t>
            </w:r>
            <w:r w:rsidR="00BB78A9" w:rsidRPr="003E332E">
              <w:rPr>
                <w:rFonts w:ascii="Times New Roman" w:hAnsi="Times New Roman" w:cs="Times New Roman"/>
                <w:sz w:val="28"/>
                <w:szCs w:val="28"/>
              </w:rPr>
              <w:t>2</w:t>
            </w:r>
            <w:r w:rsidR="006D06A1" w:rsidRPr="003E332E">
              <w:rPr>
                <w:rFonts w:ascii="Times New Roman" w:hAnsi="Times New Roman" w:cs="Times New Roman"/>
                <w:sz w:val="28"/>
                <w:szCs w:val="28"/>
              </w:rPr>
              <w:t>1</w:t>
            </w:r>
            <w:r w:rsidRPr="003E332E">
              <w:rPr>
                <w:rFonts w:ascii="Times New Roman" w:hAnsi="Times New Roman" w:cs="Times New Roman"/>
                <w:sz w:val="28"/>
                <w:szCs w:val="28"/>
              </w:rPr>
              <w:t xml:space="preserve"> год</w:t>
            </w:r>
          </w:p>
        </w:tc>
        <w:tc>
          <w:tcPr>
            <w:tcW w:w="993" w:type="dxa"/>
            <w:tcBorders>
              <w:top w:val="single" w:sz="4" w:space="0" w:color="auto"/>
              <w:left w:val="nil"/>
              <w:bottom w:val="single" w:sz="4" w:space="0" w:color="auto"/>
              <w:right w:val="single" w:sz="4" w:space="0" w:color="auto"/>
            </w:tcBorders>
            <w:shd w:val="clear" w:color="auto" w:fill="FFFFFF"/>
          </w:tcPr>
          <w:p w:rsidR="008022B6" w:rsidRPr="003E332E" w:rsidRDefault="00B840A7"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2</w:t>
            </w:r>
            <w:r w:rsidR="008022B6" w:rsidRPr="003E332E">
              <w:rPr>
                <w:rFonts w:ascii="Times New Roman" w:hAnsi="Times New Roman" w:cs="Times New Roman"/>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3</w:t>
            </w:r>
            <w:r w:rsidRPr="003E332E">
              <w:rPr>
                <w:rFonts w:ascii="Times New Roman" w:hAnsi="Times New Roman" w:cs="Times New Roman"/>
                <w:sz w:val="28"/>
                <w:szCs w:val="28"/>
              </w:rPr>
              <w:t xml:space="preserve"> год</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1.</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B91705">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1B4B91">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p w:rsidR="008022B6" w:rsidRPr="003E332E" w:rsidRDefault="008022B6" w:rsidP="0057436B">
            <w:pPr>
              <w:shd w:val="clear" w:color="auto" w:fill="FFFFFF"/>
              <w:spacing w:after="0" w:line="240" w:lineRule="atLeast"/>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(количество консультаций)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человек</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(консуль</w:t>
            </w:r>
            <w:r w:rsidRPr="003E332E">
              <w:rPr>
                <w:rFonts w:ascii="Times New Roman" w:hAnsi="Times New Roman" w:cs="Times New Roman"/>
                <w:sz w:val="28"/>
                <w:szCs w:val="28"/>
              </w:rPr>
              <w:softHyphen/>
              <w:t>таций)</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более7</w:t>
            </w:r>
            <w:r w:rsidR="008022B6" w:rsidRPr="003E332E">
              <w:rPr>
                <w:rFonts w:ascii="Times New Roman" w:hAnsi="Times New Roman" w:cs="Times New Roman"/>
                <w:bCs/>
                <w:color w:val="000000" w:themeColor="text1"/>
                <w:sz w:val="28"/>
                <w:szCs w:val="28"/>
              </w:rPr>
              <w:t>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3"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CC67EC">
            <w:pPr>
              <w:shd w:val="clear" w:color="auto" w:fill="FFFFFF"/>
              <w:spacing w:after="0" w:line="240" w:lineRule="atLeast"/>
              <w:jc w:val="center"/>
              <w:rPr>
                <w:rFonts w:ascii="Times New Roman" w:hAnsi="Times New Roman" w:cs="Times New Roman"/>
                <w:bCs/>
                <w:color w:val="000000" w:themeColor="text1"/>
                <w:sz w:val="28"/>
                <w:szCs w:val="28"/>
              </w:rPr>
            </w:pP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2. </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414A77">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человек</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22B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p w:rsidR="00EE0ABF" w:rsidRPr="004D56C2" w:rsidRDefault="00EE0ABF" w:rsidP="008022B6">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20582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3.</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68171B">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3. Развитие системы финансовой  поддержки СМиСП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A049BA">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мероприятий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r w:rsidRPr="004D56C2">
              <w:rPr>
                <w:rFonts w:ascii="Times New Roman" w:hAnsi="Times New Roman" w:cs="Times New Roman"/>
                <w:bCs/>
                <w:color w:val="000000" w:themeColor="text1"/>
                <w:sz w:val="28"/>
                <w:szCs w:val="28"/>
                <w:lang w:val="en-US"/>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A049B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4.</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4. Развитие инфраструктуры поддержки СМиСП</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2550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функционирующих  организаций инфраструктуры поддержки СМиСП</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6D06A1" w:rsidP="006D06A1">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3"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137793">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r>
      <w:tr w:rsidR="008022B6" w:rsidRPr="006D06A1"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5.</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1627C9">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5. Поддержка СМиСП в области инноваций и промышленного производства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СМиСП, получивших поддержку</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FF6C8A"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724AED">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r>
    </w:tbl>
    <w:p w:rsidR="005E7AE6" w:rsidRPr="00E96BC9" w:rsidRDefault="005E7AE6" w:rsidP="00EA425A">
      <w:pPr>
        <w:shd w:val="clear" w:color="auto" w:fill="FFFFFF"/>
        <w:spacing w:after="0" w:line="240" w:lineRule="atLeast"/>
        <w:jc w:val="center"/>
        <w:rPr>
          <w:rFonts w:ascii="Times New Roman" w:hAnsi="Times New Roman"/>
          <w:b/>
          <w:bCs/>
          <w:sz w:val="28"/>
          <w:szCs w:val="28"/>
          <w:highlight w:val="yellow"/>
        </w:rPr>
        <w:sectPr w:rsidR="005E7AE6" w:rsidRPr="00E96BC9" w:rsidSect="00ED7CEA">
          <w:headerReference w:type="default" r:id="rId13"/>
          <w:pgSz w:w="16838" w:h="11906" w:orient="landscape" w:code="9"/>
          <w:pgMar w:top="1134" w:right="1134" w:bottom="567" w:left="1134" w:header="420" w:footer="709" w:gutter="0"/>
          <w:pgNumType w:start="11"/>
          <w:cols w:space="708"/>
          <w:docGrid w:linePitch="360"/>
        </w:sectPr>
      </w:pPr>
    </w:p>
    <w:p w:rsidR="00EA425A" w:rsidRPr="003E332E" w:rsidRDefault="00EA425A" w:rsidP="00EA425A">
      <w:pPr>
        <w:shd w:val="clear" w:color="auto" w:fill="FFFFFF"/>
        <w:spacing w:after="0" w:line="240" w:lineRule="atLeast"/>
        <w:jc w:val="center"/>
        <w:rPr>
          <w:rFonts w:ascii="Times New Roman" w:hAnsi="Times New Roman"/>
          <w:bCs/>
          <w:sz w:val="28"/>
          <w:szCs w:val="28"/>
        </w:rPr>
      </w:pPr>
      <w:r w:rsidRPr="003E332E">
        <w:rPr>
          <w:rFonts w:ascii="Times New Roman" w:hAnsi="Times New Roman"/>
          <w:bCs/>
          <w:sz w:val="28"/>
          <w:szCs w:val="28"/>
        </w:rPr>
        <w:t>I</w:t>
      </w:r>
      <w:r w:rsidRPr="003E332E">
        <w:rPr>
          <w:rFonts w:ascii="Times New Roman" w:hAnsi="Times New Roman"/>
          <w:bCs/>
          <w:sz w:val="28"/>
          <w:szCs w:val="28"/>
          <w:lang w:val="en-US"/>
        </w:rPr>
        <w:t>V</w:t>
      </w:r>
      <w:r w:rsidRPr="003E332E">
        <w:rPr>
          <w:rFonts w:ascii="Times New Roman" w:hAnsi="Times New Roman"/>
          <w:bCs/>
          <w:sz w:val="28"/>
          <w:szCs w:val="28"/>
        </w:rPr>
        <w:t>. Социально-экономич</w:t>
      </w:r>
      <w:r w:rsidR="00FA20AB" w:rsidRPr="003E332E">
        <w:rPr>
          <w:rFonts w:ascii="Times New Roman" w:hAnsi="Times New Roman"/>
          <w:bCs/>
          <w:sz w:val="28"/>
          <w:szCs w:val="28"/>
        </w:rPr>
        <w:t>еское</w:t>
      </w:r>
      <w:r w:rsidRPr="003E332E">
        <w:rPr>
          <w:rFonts w:ascii="Times New Roman" w:hAnsi="Times New Roman"/>
          <w:bCs/>
          <w:sz w:val="28"/>
          <w:szCs w:val="28"/>
        </w:rPr>
        <w:t xml:space="preserve"> обоснование </w:t>
      </w:r>
      <w:r w:rsidR="00857578" w:rsidRPr="003E332E">
        <w:rPr>
          <w:rFonts w:ascii="Times New Roman" w:hAnsi="Times New Roman"/>
          <w:bCs/>
          <w:sz w:val="28"/>
          <w:szCs w:val="28"/>
        </w:rPr>
        <w:t>муниципальной п</w:t>
      </w:r>
      <w:r w:rsidRPr="003E332E">
        <w:rPr>
          <w:rFonts w:ascii="Times New Roman" w:hAnsi="Times New Roman"/>
          <w:bCs/>
          <w:sz w:val="28"/>
          <w:szCs w:val="28"/>
        </w:rPr>
        <w:t>рограммы</w:t>
      </w:r>
    </w:p>
    <w:p w:rsidR="00946DB4" w:rsidRPr="003E332E" w:rsidRDefault="00946DB4" w:rsidP="00EA425A">
      <w:pPr>
        <w:shd w:val="clear" w:color="auto" w:fill="FFFFFF"/>
        <w:spacing w:after="0" w:line="240" w:lineRule="atLeast"/>
        <w:jc w:val="center"/>
        <w:rPr>
          <w:rFonts w:ascii="Times New Roman" w:hAnsi="Times New Roman"/>
          <w:b/>
          <w:bCs/>
          <w:sz w:val="28"/>
          <w:szCs w:val="28"/>
        </w:rPr>
      </w:pPr>
    </w:p>
    <w:p w:rsidR="00BC539C" w:rsidRPr="003E332E" w:rsidRDefault="00BC539C" w:rsidP="00BC539C">
      <w:pPr>
        <w:pStyle w:val="ConsPlusNormal"/>
        <w:ind w:firstLine="540"/>
        <w:jc w:val="both"/>
        <w:rPr>
          <w:rFonts w:ascii="Times New Roman" w:hAnsi="Times New Roman" w:cs="Times New Roman"/>
          <w:sz w:val="28"/>
          <w:szCs w:val="28"/>
        </w:rPr>
      </w:pPr>
      <w:r w:rsidRPr="003E332E">
        <w:rPr>
          <w:rFonts w:ascii="Times New Roman" w:hAnsi="Times New Roman" w:cs="Times New Roman"/>
          <w:sz w:val="28"/>
          <w:szCs w:val="28"/>
        </w:rPr>
        <w:t>Малое и среднее предпринимательство как явление социальное, экономическое и политическое, охватывающее почти все отрасли деятельности, участвует в решении следующих основных задач развития города Рыбинска: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социальном аспекте – обеспечение занятости и материального благополучия населения, удовлетворение материальных потребностей через расширение рынка потребительских товаров и сферы услуг;</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экономическом аспекте – содействие развитию конкурентной рыночной экономики, увеличению валового регионального продукта, повышению доходов  в бюджеты всех уровней и внебюджетные фонды;</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политическом аспекте – обеспечение формирования среднего класса,  основного гаранта социальной и политической стабильности общества.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Выполнить свою социально-экономическую и политическую роль сектор малого и среднего предпринимательства сможет при наличии благоприятных условий для его деятельности, что определяет задачи органов местного самоуправления в отношении малого и среднего предпринимательства.</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В 2020 году  ожидается следующие изменения показателей деятельности малых предприятий (включая микропредприятия) по сравнению с 2019 годом:</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количество малых предприятий (включая микропредприятия) останется на уровне 2019 года и составит 3232 ед. (100%);</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среднесписочная численность работающих на малых предприятиях (включая микропредприятия)  уменьшится  до 10 560 чел. (98,2 %);</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объем отгруженных товаров собственного производства, выполненных работ и услуг малыми предприятиями (включая микропредприятия) составит 15,9 млрд.руб. (91,7%);</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среднемесячная начисленная заработная плата уменьшится до 19,0 тыс.руб. (93,4%).</w:t>
      </w:r>
    </w:p>
    <w:p w:rsidR="00CE4727" w:rsidRPr="00CE4727" w:rsidRDefault="00CE4727" w:rsidP="00CE4727">
      <w:pPr>
        <w:spacing w:after="0" w:line="240" w:lineRule="auto"/>
        <w:ind w:firstLine="709"/>
        <w:jc w:val="both"/>
        <w:rPr>
          <w:rFonts w:ascii="Times New Roman" w:hAnsi="Times New Roman"/>
          <w:sz w:val="28"/>
          <w:szCs w:val="28"/>
        </w:rPr>
      </w:pPr>
      <w:r w:rsidRPr="00CE4727">
        <w:rPr>
          <w:rFonts w:ascii="Times New Roman" w:hAnsi="Times New Roman"/>
          <w:sz w:val="28"/>
          <w:szCs w:val="28"/>
        </w:rPr>
        <w:t>Незначительное снижение показателей деятельности малых предприятий (включая микропредприятия) обусловлено  принятыми  мерами государственной поддержки СМиСП в 2020 году в условиях ограничительных мер, связанных с  новой коронавирусной инфекцией.</w:t>
      </w:r>
    </w:p>
    <w:p w:rsidR="009934AF" w:rsidRPr="009934AF" w:rsidRDefault="009934AF" w:rsidP="009934AF">
      <w:pPr>
        <w:pStyle w:val="ConsPlusNormal"/>
        <w:ind w:firstLine="708"/>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В целом в период 2021-2023 годы предполагается положительная динамика показателей деятельности малых предприятий (включая микропредприятия):</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количества предприятий на 0,2% в 2021 году (3238 ед.), на 0,2% - в 2022 году (3244 ед.) и на 0,4% - в  2023 году (3257 ед.);</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среднесписочной численности работающих на 0,3</w:t>
      </w:r>
      <w:r w:rsidR="00D3127C">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в 2021 году - до 10</w:t>
      </w:r>
      <w:r w:rsidR="00E96BE9">
        <w:rPr>
          <w:rFonts w:ascii="Times New Roman" w:hAnsi="Times New Roman" w:cs="Times New Roman"/>
          <w:color w:val="000000"/>
          <w:sz w:val="28"/>
          <w:szCs w:val="28"/>
          <w:lang w:val="en-US"/>
        </w:rPr>
        <w:t> </w:t>
      </w:r>
      <w:r w:rsidRPr="009934AF">
        <w:rPr>
          <w:rFonts w:ascii="Times New Roman" w:hAnsi="Times New Roman" w:cs="Times New Roman"/>
          <w:color w:val="000000"/>
          <w:sz w:val="28"/>
          <w:szCs w:val="28"/>
        </w:rPr>
        <w:t xml:space="preserve">590 чел., </w:t>
      </w:r>
      <w:r w:rsidR="00D3127C">
        <w:rPr>
          <w:rFonts w:ascii="Times New Roman" w:hAnsi="Times New Roman" w:cs="Times New Roman"/>
          <w:color w:val="000000"/>
          <w:sz w:val="28"/>
          <w:szCs w:val="28"/>
        </w:rPr>
        <w:t>на 0,9% в</w:t>
      </w:r>
      <w:r w:rsidRPr="009934AF">
        <w:rPr>
          <w:rFonts w:ascii="Times New Roman" w:hAnsi="Times New Roman" w:cs="Times New Roman"/>
          <w:color w:val="000000"/>
          <w:sz w:val="28"/>
          <w:szCs w:val="28"/>
        </w:rPr>
        <w:t xml:space="preserve"> 2022 году – до 10 690 чел., </w:t>
      </w:r>
      <w:r w:rsidR="00D3127C">
        <w:rPr>
          <w:rFonts w:ascii="Times New Roman" w:hAnsi="Times New Roman" w:cs="Times New Roman"/>
          <w:color w:val="000000"/>
          <w:sz w:val="28"/>
          <w:szCs w:val="28"/>
        </w:rPr>
        <w:t xml:space="preserve">на 1% </w:t>
      </w:r>
      <w:r w:rsidRPr="009934AF">
        <w:rPr>
          <w:rFonts w:ascii="Times New Roman" w:hAnsi="Times New Roman" w:cs="Times New Roman"/>
          <w:color w:val="000000"/>
          <w:sz w:val="28"/>
          <w:szCs w:val="28"/>
        </w:rPr>
        <w:t>в 2023 году – до 10 800 чел.);</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объема отгруженных товаров собственного производства, выполненных  работ и услуг на 5,3</w:t>
      </w:r>
      <w:r w:rsidR="00D3127C">
        <w:rPr>
          <w:rFonts w:ascii="Times New Roman" w:hAnsi="Times New Roman" w:cs="Times New Roman"/>
          <w:color w:val="000000"/>
          <w:sz w:val="28"/>
          <w:szCs w:val="28"/>
        </w:rPr>
        <w:t>-6,6</w:t>
      </w:r>
      <w:r w:rsidRPr="009934AF">
        <w:rPr>
          <w:rFonts w:ascii="Times New Roman" w:hAnsi="Times New Roman" w:cs="Times New Roman"/>
          <w:color w:val="000000"/>
          <w:sz w:val="28"/>
          <w:szCs w:val="28"/>
        </w:rPr>
        <w:t xml:space="preserve">%  </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с 16,7 млрд.руб. в 2021 году, до 17,8 млрд.руб. в 2022 году, до 18,9 в 2023 году</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уровня среднемесячной начисленной заработной платы ежегодно на 5-5,5%  – с 19,9 тыс.</w:t>
      </w:r>
      <w:r w:rsidR="003A57F2" w:rsidRPr="003A57F2">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руб. в 2021 году до 22,1 тыс. руб. в 2023 году.</w:t>
      </w:r>
    </w:p>
    <w:p w:rsidR="009934AF" w:rsidRPr="009934AF" w:rsidRDefault="009934AF" w:rsidP="009934AF">
      <w:pPr>
        <w:spacing w:after="0" w:line="240" w:lineRule="auto"/>
        <w:ind w:firstLine="709"/>
        <w:jc w:val="both"/>
        <w:rPr>
          <w:rFonts w:ascii="Times New Roman" w:hAnsi="Times New Roman"/>
          <w:color w:val="000000"/>
          <w:sz w:val="28"/>
          <w:szCs w:val="28"/>
          <w:lang w:eastAsia="ar-SA"/>
        </w:rPr>
      </w:pPr>
      <w:r w:rsidRPr="009934AF">
        <w:rPr>
          <w:rFonts w:ascii="Times New Roman" w:hAnsi="Times New Roman"/>
          <w:color w:val="000000"/>
          <w:sz w:val="28"/>
          <w:szCs w:val="28"/>
          <w:lang w:eastAsia="ar-SA"/>
        </w:rPr>
        <w:t>Положительная динамика в среднесрочной перспективе связана с совершенствованием мер государственной поддержки предпринимательства, нацеленных на увеличение в перспективе доли малого бизнеса в стране. При этом особое внимание при расширении мер поддержки предпринимательства уделяется реализации Национального проекта.</w:t>
      </w:r>
    </w:p>
    <w:p w:rsidR="009934AF" w:rsidRPr="009934AF" w:rsidRDefault="009934AF" w:rsidP="009934AF">
      <w:pPr>
        <w:spacing w:after="0" w:line="240" w:lineRule="auto"/>
        <w:ind w:firstLine="709"/>
        <w:jc w:val="both"/>
        <w:rPr>
          <w:rFonts w:ascii="Times New Roman" w:hAnsi="Times New Roman"/>
          <w:color w:val="000000"/>
          <w:sz w:val="28"/>
          <w:szCs w:val="28"/>
        </w:rPr>
      </w:pPr>
      <w:r w:rsidRPr="009934AF">
        <w:rPr>
          <w:rFonts w:ascii="Times New Roman" w:hAnsi="Times New Roman"/>
          <w:color w:val="000000"/>
          <w:sz w:val="28"/>
          <w:szCs w:val="28"/>
        </w:rPr>
        <w:t xml:space="preserve">В среднесрочной перспективе на 2021-2023 годы прогнозируется незначительный рост количества индивидуальных предпринимателей: с 3540 ед. в 2021 году до 3560 ед. в 2023 году. </w:t>
      </w:r>
    </w:p>
    <w:p w:rsidR="000B7DD9" w:rsidRPr="00D05756" w:rsidRDefault="000B7DD9" w:rsidP="000B7DD9">
      <w:pPr>
        <w:spacing w:after="0" w:line="240" w:lineRule="auto"/>
        <w:ind w:firstLine="708"/>
        <w:jc w:val="both"/>
        <w:rPr>
          <w:rFonts w:ascii="Times New Roman" w:hAnsi="Times New Roman" w:cs="Times New Roman"/>
          <w:bCs/>
          <w:color w:val="000000" w:themeColor="text1"/>
          <w:sz w:val="28"/>
          <w:szCs w:val="28"/>
        </w:rPr>
      </w:pPr>
      <w:r w:rsidRPr="00D05756">
        <w:rPr>
          <w:rFonts w:ascii="Times New Roman" w:hAnsi="Times New Roman" w:cs="Times New Roman"/>
          <w:bCs/>
          <w:color w:val="000000" w:themeColor="text1"/>
          <w:sz w:val="28"/>
          <w:szCs w:val="28"/>
        </w:rPr>
        <w:t xml:space="preserve">Для реализации программных мероприятий планируется привлекать средства бюджета городского округа город Рыбинск </w:t>
      </w:r>
      <w:r w:rsidR="005D4DAB">
        <w:rPr>
          <w:rFonts w:ascii="Times New Roman" w:hAnsi="Times New Roman" w:cs="Times New Roman"/>
          <w:bCs/>
          <w:color w:val="000000" w:themeColor="text1"/>
          <w:sz w:val="28"/>
          <w:szCs w:val="28"/>
        </w:rPr>
        <w:t xml:space="preserve"> Ярославской области </w:t>
      </w:r>
      <w:r w:rsidRPr="00D05756">
        <w:rPr>
          <w:rFonts w:ascii="Times New Roman" w:hAnsi="Times New Roman" w:cs="Times New Roman"/>
          <w:bCs/>
          <w:color w:val="000000" w:themeColor="text1"/>
          <w:sz w:val="28"/>
          <w:szCs w:val="28"/>
        </w:rPr>
        <w:t xml:space="preserve">и областного (федерального) бюджета в сумме </w:t>
      </w:r>
      <w:r w:rsidR="00BD2FDA" w:rsidRPr="00D05756">
        <w:rPr>
          <w:rFonts w:ascii="Times New Roman" w:hAnsi="Times New Roman" w:cs="Times New Roman"/>
          <w:bCs/>
          <w:color w:val="000000" w:themeColor="text1"/>
          <w:sz w:val="28"/>
          <w:szCs w:val="28"/>
        </w:rPr>
        <w:t>3</w:t>
      </w:r>
      <w:r w:rsidR="0049207F" w:rsidRPr="00D05756">
        <w:rPr>
          <w:rFonts w:ascii="Times New Roman" w:hAnsi="Times New Roman" w:cs="Times New Roman"/>
          <w:bCs/>
          <w:color w:val="000000" w:themeColor="text1"/>
          <w:sz w:val="28"/>
          <w:szCs w:val="28"/>
        </w:rPr>
        <w:t>,</w:t>
      </w:r>
      <w:r w:rsidR="00D05756" w:rsidRPr="00D05756">
        <w:rPr>
          <w:rFonts w:ascii="Times New Roman" w:hAnsi="Times New Roman" w:cs="Times New Roman"/>
          <w:bCs/>
          <w:color w:val="000000" w:themeColor="text1"/>
          <w:sz w:val="28"/>
          <w:szCs w:val="28"/>
        </w:rPr>
        <w:t>87</w:t>
      </w:r>
      <w:r w:rsidR="000F2C4E" w:rsidRPr="00D05756">
        <w:rPr>
          <w:rFonts w:ascii="Times New Roman" w:hAnsi="Times New Roman" w:cs="Times New Roman"/>
          <w:bCs/>
          <w:color w:val="000000" w:themeColor="text1"/>
          <w:sz w:val="28"/>
          <w:szCs w:val="28"/>
        </w:rPr>
        <w:t xml:space="preserve"> </w:t>
      </w:r>
      <w:r w:rsidR="0049207F" w:rsidRPr="00D05756">
        <w:rPr>
          <w:rFonts w:ascii="Times New Roman" w:hAnsi="Times New Roman" w:cs="Times New Roman"/>
          <w:bCs/>
          <w:color w:val="000000" w:themeColor="text1"/>
          <w:sz w:val="28"/>
          <w:szCs w:val="28"/>
        </w:rPr>
        <w:t xml:space="preserve">млн. </w:t>
      </w:r>
      <w:r w:rsidR="00B612C0" w:rsidRPr="00D05756">
        <w:rPr>
          <w:rFonts w:ascii="Times New Roman" w:hAnsi="Times New Roman" w:cs="Times New Roman"/>
          <w:bCs/>
          <w:color w:val="000000" w:themeColor="text1"/>
          <w:sz w:val="28"/>
          <w:szCs w:val="28"/>
        </w:rPr>
        <w:t>руб. на период 20</w:t>
      </w:r>
      <w:r w:rsidR="00D05756" w:rsidRPr="00D05756">
        <w:rPr>
          <w:rFonts w:ascii="Times New Roman" w:hAnsi="Times New Roman" w:cs="Times New Roman"/>
          <w:bCs/>
          <w:color w:val="000000" w:themeColor="text1"/>
          <w:sz w:val="28"/>
          <w:szCs w:val="28"/>
        </w:rPr>
        <w:t>20</w:t>
      </w:r>
      <w:r w:rsidRPr="00D05756">
        <w:rPr>
          <w:rFonts w:ascii="Times New Roman" w:hAnsi="Times New Roman" w:cs="Times New Roman"/>
          <w:bCs/>
          <w:color w:val="000000" w:themeColor="text1"/>
          <w:sz w:val="28"/>
          <w:szCs w:val="28"/>
        </w:rPr>
        <w:t>-20</w:t>
      </w:r>
      <w:r w:rsidR="00CF5674" w:rsidRPr="00D05756">
        <w:rPr>
          <w:rFonts w:ascii="Times New Roman" w:hAnsi="Times New Roman" w:cs="Times New Roman"/>
          <w:bCs/>
          <w:color w:val="000000" w:themeColor="text1"/>
          <w:sz w:val="28"/>
          <w:szCs w:val="28"/>
        </w:rPr>
        <w:t>2</w:t>
      </w:r>
      <w:r w:rsidR="00D05756" w:rsidRPr="00D05756">
        <w:rPr>
          <w:rFonts w:ascii="Times New Roman" w:hAnsi="Times New Roman" w:cs="Times New Roman"/>
          <w:bCs/>
          <w:color w:val="000000" w:themeColor="text1"/>
          <w:sz w:val="28"/>
          <w:szCs w:val="28"/>
        </w:rPr>
        <w:t>3</w:t>
      </w:r>
      <w:r w:rsidRPr="00D05756">
        <w:rPr>
          <w:rFonts w:ascii="Times New Roman" w:hAnsi="Times New Roman" w:cs="Times New Roman"/>
          <w:bCs/>
          <w:color w:val="000000" w:themeColor="text1"/>
          <w:sz w:val="28"/>
          <w:szCs w:val="28"/>
        </w:rPr>
        <w:t xml:space="preserve"> годы, иные источники не предусматриваются. </w:t>
      </w:r>
    </w:p>
    <w:p w:rsidR="000B7DD9" w:rsidRPr="00EE58A6" w:rsidRDefault="000B7DD9" w:rsidP="000B7DD9">
      <w:pPr>
        <w:spacing w:after="0" w:line="240" w:lineRule="auto"/>
        <w:ind w:firstLine="708"/>
        <w:jc w:val="both"/>
        <w:rPr>
          <w:rFonts w:ascii="Times New Roman" w:hAnsi="Times New Roman" w:cs="Times New Roman"/>
          <w:bCs/>
          <w:color w:val="000000"/>
          <w:sz w:val="28"/>
          <w:szCs w:val="28"/>
        </w:rPr>
      </w:pPr>
      <w:r w:rsidRPr="00EE58A6">
        <w:rPr>
          <w:rFonts w:ascii="Times New Roman" w:hAnsi="Times New Roman" w:cs="Times New Roman"/>
          <w:bCs/>
          <w:color w:val="000000"/>
          <w:sz w:val="28"/>
          <w:szCs w:val="28"/>
        </w:rPr>
        <w:t>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w:t>
      </w:r>
    </w:p>
    <w:p w:rsidR="00C550D2" w:rsidRPr="00EE58A6" w:rsidRDefault="00C550D2" w:rsidP="000B7DD9">
      <w:pPr>
        <w:spacing w:after="0" w:line="240" w:lineRule="auto"/>
        <w:ind w:firstLine="708"/>
        <w:jc w:val="both"/>
        <w:rPr>
          <w:rFonts w:ascii="Times New Roman" w:hAnsi="Times New Roman" w:cs="Times New Roman"/>
          <w:bCs/>
          <w:color w:val="000000"/>
          <w:sz w:val="28"/>
          <w:szCs w:val="28"/>
        </w:rPr>
      </w:pPr>
    </w:p>
    <w:p w:rsidR="00C550D2" w:rsidRPr="00E96BC9" w:rsidRDefault="00C550D2" w:rsidP="000B7DD9">
      <w:pPr>
        <w:spacing w:after="0" w:line="240" w:lineRule="auto"/>
        <w:ind w:firstLine="708"/>
        <w:jc w:val="both"/>
        <w:rPr>
          <w:rFonts w:ascii="Times New Roman" w:hAnsi="Times New Roman" w:cs="Times New Roman"/>
          <w:bCs/>
          <w:color w:val="000000"/>
          <w:sz w:val="28"/>
          <w:szCs w:val="28"/>
          <w:highlight w:val="yellow"/>
        </w:rPr>
      </w:pPr>
    </w:p>
    <w:p w:rsidR="00C550D2" w:rsidRPr="00E96BC9" w:rsidRDefault="00C550D2">
      <w:pPr>
        <w:spacing w:after="0" w:line="240" w:lineRule="auto"/>
        <w:rPr>
          <w:rFonts w:ascii="Times New Roman" w:hAnsi="Times New Roman"/>
          <w:b/>
          <w:bCs/>
          <w:color w:val="000000" w:themeColor="text1"/>
          <w:sz w:val="28"/>
          <w:szCs w:val="28"/>
          <w:highlight w:val="yellow"/>
        </w:rPr>
      </w:pPr>
      <w:r w:rsidRPr="00E96BC9">
        <w:rPr>
          <w:rFonts w:ascii="Times New Roman" w:hAnsi="Times New Roman"/>
          <w:b/>
          <w:bCs/>
          <w:color w:val="000000" w:themeColor="text1"/>
          <w:sz w:val="28"/>
          <w:szCs w:val="28"/>
          <w:highlight w:val="yellow"/>
        </w:rPr>
        <w:br w:type="page"/>
      </w:r>
    </w:p>
    <w:p w:rsidR="00E11BD6" w:rsidRPr="007577C9" w:rsidRDefault="00E11BD6" w:rsidP="00E11BD6">
      <w:pPr>
        <w:shd w:val="clear" w:color="auto" w:fill="FFFFFF"/>
        <w:spacing w:after="0" w:line="240" w:lineRule="atLeast"/>
        <w:jc w:val="center"/>
        <w:rPr>
          <w:rFonts w:ascii="Times New Roman" w:hAnsi="Times New Roman"/>
          <w:bCs/>
          <w:caps/>
          <w:color w:val="000000" w:themeColor="text1"/>
          <w:sz w:val="28"/>
          <w:szCs w:val="28"/>
        </w:rPr>
      </w:pPr>
      <w:r w:rsidRPr="007577C9">
        <w:rPr>
          <w:rFonts w:ascii="Times New Roman" w:hAnsi="Times New Roman"/>
          <w:bCs/>
          <w:color w:val="000000" w:themeColor="text1"/>
          <w:sz w:val="28"/>
          <w:szCs w:val="28"/>
          <w:lang w:val="en-US"/>
        </w:rPr>
        <w:t>V</w:t>
      </w:r>
      <w:r w:rsidRPr="007577C9">
        <w:rPr>
          <w:rFonts w:ascii="Times New Roman" w:hAnsi="Times New Roman"/>
          <w:bCs/>
          <w:color w:val="000000" w:themeColor="text1"/>
          <w:sz w:val="28"/>
          <w:szCs w:val="28"/>
        </w:rPr>
        <w:t>. Финансирование муниципальной программы</w:t>
      </w: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r w:rsidRPr="007577C9">
        <w:rPr>
          <w:rFonts w:ascii="Times New Roman" w:hAnsi="Times New Roman"/>
          <w:bCs/>
          <w:color w:val="000000" w:themeColor="text1"/>
          <w:sz w:val="28"/>
          <w:szCs w:val="28"/>
        </w:rPr>
        <w:t>Общая потребность в финансовых ресурсах</w:t>
      </w:r>
    </w:p>
    <w:p w:rsidR="00E11BD6" w:rsidRPr="00E96BC9" w:rsidRDefault="00E11BD6" w:rsidP="00E11BD6">
      <w:pPr>
        <w:shd w:val="clear" w:color="auto" w:fill="FFFFFF"/>
        <w:spacing w:after="0" w:line="240" w:lineRule="atLeast"/>
        <w:jc w:val="center"/>
        <w:rPr>
          <w:rFonts w:ascii="Times New Roman" w:hAnsi="Times New Roman"/>
          <w:bCs/>
          <w:color w:val="000000" w:themeColor="text1"/>
          <w:sz w:val="28"/>
          <w:szCs w:val="28"/>
          <w:highlight w:val="yellow"/>
        </w:rPr>
      </w:pPr>
    </w:p>
    <w:tbl>
      <w:tblPr>
        <w:tblpPr w:leftFromText="180" w:rightFromText="180" w:bottomFromText="200" w:vertAnchor="text" w:tblpXSpec="center"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3453"/>
        <w:gridCol w:w="1314"/>
        <w:gridCol w:w="1276"/>
        <w:gridCol w:w="1276"/>
        <w:gridCol w:w="1275"/>
        <w:gridCol w:w="1276"/>
      </w:tblGrid>
      <w:tr w:rsidR="00E11BD6" w:rsidRPr="00E96BC9" w:rsidTr="00E11BD6">
        <w:tc>
          <w:tcPr>
            <w:tcW w:w="3453"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Источники</w:t>
            </w:r>
          </w:p>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финансирования </w:t>
            </w:r>
          </w:p>
        </w:tc>
        <w:tc>
          <w:tcPr>
            <w:tcW w:w="6417" w:type="dxa"/>
            <w:gridSpan w:val="5"/>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Плановый объем финансирования (млн. рублей)*</w:t>
            </w:r>
          </w:p>
        </w:tc>
      </w:tr>
      <w:tr w:rsidR="00E11BD6"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E11BD6" w:rsidRPr="00A37072" w:rsidRDefault="00E11BD6" w:rsidP="00E11BD6">
            <w:pPr>
              <w:spacing w:after="0" w:line="240" w:lineRule="auto"/>
              <w:rPr>
                <w:rFonts w:ascii="Times New Roman" w:hAnsi="Times New Roman"/>
                <w:color w:val="000000" w:themeColor="text1"/>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в том числе по годам:</w:t>
            </w:r>
          </w:p>
        </w:tc>
      </w:tr>
      <w:tr w:rsidR="003E27A8"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2020</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2023</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Бюджет </w:t>
            </w:r>
            <w:r w:rsidRPr="00A37072">
              <w:rPr>
                <w:rFonts w:ascii="Times New Roman" w:hAnsi="Times New Roman"/>
                <w:color w:val="000000" w:themeColor="text1"/>
                <w:sz w:val="28"/>
                <w:szCs w:val="28"/>
              </w:rPr>
              <w:br/>
              <w:t xml:space="preserve">городского округа </w:t>
            </w:r>
            <w:r w:rsidRPr="00A37072">
              <w:rPr>
                <w:rFonts w:ascii="Times New Roman" w:hAnsi="Times New Roman"/>
                <w:color w:val="000000" w:themeColor="text1"/>
                <w:sz w:val="28"/>
                <w:szCs w:val="28"/>
              </w:rPr>
              <w:br/>
              <w:t>город Рыбинск</w:t>
            </w:r>
            <w:r w:rsidR="0091153B">
              <w:rPr>
                <w:rFonts w:ascii="Times New Roman" w:hAnsi="Times New Roman"/>
                <w:color w:val="000000" w:themeColor="text1"/>
                <w:sz w:val="28"/>
                <w:szCs w:val="28"/>
              </w:rPr>
              <w:t xml:space="preserve"> Ярославской области</w:t>
            </w:r>
            <w:r w:rsidRPr="00A37072">
              <w:rPr>
                <w:rFonts w:ascii="Times New Roman" w:hAnsi="Times New Roman"/>
                <w:color w:val="000000" w:themeColor="text1"/>
                <w:sz w:val="28"/>
                <w:szCs w:val="28"/>
              </w:rPr>
              <w:t>*</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1,13</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0,245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0,270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0,295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0,320</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Справочно:</w:t>
            </w:r>
          </w:p>
        </w:tc>
        <w:tc>
          <w:tcPr>
            <w:tcW w:w="1314"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bCs/>
                <w:strike/>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Областной (федеральный) бюджет**</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A37072" w:rsidP="00A37072">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2</w:t>
            </w:r>
            <w:r w:rsidR="00CC4659" w:rsidRPr="00A37072">
              <w:rPr>
                <w:rFonts w:ascii="Times New Roman" w:hAnsi="Times New Roman"/>
                <w:bCs/>
                <w:color w:val="000000" w:themeColor="text1"/>
                <w:sz w:val="28"/>
                <w:szCs w:val="28"/>
              </w:rPr>
              <w:t>,</w:t>
            </w:r>
            <w:r w:rsidRPr="00A37072">
              <w:rPr>
                <w:rFonts w:ascii="Times New Roman" w:hAnsi="Times New Roman"/>
                <w:bCs/>
                <w:color w:val="000000" w:themeColor="text1"/>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0,580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0,650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0,720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0,790</w:t>
            </w:r>
          </w:p>
        </w:tc>
      </w:tr>
      <w:tr w:rsidR="003E27A8"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Итого по Программе</w:t>
            </w:r>
          </w:p>
        </w:tc>
        <w:tc>
          <w:tcPr>
            <w:tcW w:w="1314"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3,87</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w:t>
            </w:r>
            <w:r w:rsidRPr="00A37072">
              <w:rPr>
                <w:rFonts w:ascii="Times New Roman" w:hAnsi="Times New Roman"/>
                <w:bCs/>
                <w:color w:val="000000" w:themeColor="text1"/>
                <w:sz w:val="28"/>
                <w:szCs w:val="28"/>
                <w:lang w:val="en-US"/>
              </w:rPr>
              <w:t>8</w:t>
            </w:r>
            <w:r w:rsidRPr="00A37072">
              <w:rPr>
                <w:rFonts w:ascii="Times New Roman" w:hAnsi="Times New Roman"/>
                <w:bCs/>
                <w:color w:val="000000" w:themeColor="text1"/>
                <w:sz w:val="28"/>
                <w:szCs w:val="28"/>
              </w:rPr>
              <w:t>2</w:t>
            </w:r>
            <w:r w:rsidRPr="00A37072">
              <w:rPr>
                <w:rFonts w:ascii="Times New Roman" w:hAnsi="Times New Roman"/>
                <w:bCs/>
                <w:color w:val="000000" w:themeColor="text1"/>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0,920</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1,015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1,110</w:t>
            </w:r>
          </w:p>
        </w:tc>
      </w:tr>
    </w:tbl>
    <w:p w:rsidR="00E11BD6" w:rsidRPr="007577C9" w:rsidRDefault="00E11BD6" w:rsidP="00E11BD6">
      <w:pPr>
        <w:spacing w:after="0" w:line="240" w:lineRule="auto"/>
        <w:ind w:right="-1"/>
        <w:contextualSpacing/>
        <w:jc w:val="both"/>
        <w:rPr>
          <w:rFonts w:ascii="Times New Roman" w:hAnsi="Times New Roman" w:cs="Times New Roman"/>
          <w:sz w:val="28"/>
          <w:szCs w:val="28"/>
        </w:rPr>
      </w:pPr>
      <w:r w:rsidRPr="007577C9">
        <w:rPr>
          <w:rFonts w:ascii="Times New Roman" w:hAnsi="Times New Roman"/>
          <w:color w:val="000000" w:themeColor="text1"/>
          <w:sz w:val="28"/>
          <w:szCs w:val="28"/>
        </w:rPr>
        <w:tab/>
      </w:r>
      <w:r w:rsidRPr="007577C9">
        <w:rPr>
          <w:rFonts w:ascii="Times New Roman" w:hAnsi="Times New Roman" w:cs="Times New Roman"/>
          <w:sz w:val="28"/>
          <w:szCs w:val="28"/>
        </w:rPr>
        <w:t>* Объемы финансирования подлежат корректировке в зависимости от расходов, предусмотренных в бюджете городского округа город Рыбинск</w:t>
      </w:r>
      <w:r w:rsidR="0091153B">
        <w:rPr>
          <w:rFonts w:ascii="Times New Roman" w:hAnsi="Times New Roman" w:cs="Times New Roman"/>
          <w:sz w:val="28"/>
          <w:szCs w:val="28"/>
        </w:rPr>
        <w:t xml:space="preserve"> Ярославской области</w:t>
      </w:r>
      <w:r w:rsidRPr="007577C9">
        <w:rPr>
          <w:rFonts w:ascii="Times New Roman" w:hAnsi="Times New Roman" w:cs="Times New Roman"/>
          <w:sz w:val="28"/>
          <w:szCs w:val="28"/>
        </w:rPr>
        <w:t>.</w:t>
      </w:r>
    </w:p>
    <w:p w:rsidR="00E960E8" w:rsidRPr="007577C9" w:rsidRDefault="00967287" w:rsidP="00604EEA">
      <w:pPr>
        <w:shd w:val="clear" w:color="auto" w:fill="FFFFFF"/>
        <w:spacing w:after="0" w:line="240" w:lineRule="atLeast"/>
        <w:ind w:firstLine="708"/>
        <w:jc w:val="both"/>
        <w:rPr>
          <w:rFonts w:ascii="Times New Roman" w:hAnsi="Times New Roman"/>
          <w:bCs/>
          <w:sz w:val="28"/>
          <w:szCs w:val="28"/>
        </w:rPr>
      </w:pPr>
      <w:r w:rsidRPr="007577C9">
        <w:rPr>
          <w:rFonts w:ascii="Times New Roman" w:hAnsi="Times New Roman"/>
          <w:bCs/>
          <w:sz w:val="28"/>
          <w:szCs w:val="28"/>
        </w:rPr>
        <w:t>**</w:t>
      </w:r>
      <w:r w:rsidR="00604EEA" w:rsidRPr="007577C9">
        <w:rPr>
          <w:rFonts w:ascii="Times New Roman" w:hAnsi="Times New Roman"/>
          <w:bCs/>
          <w:sz w:val="28"/>
          <w:szCs w:val="28"/>
        </w:rPr>
        <w:t xml:space="preserve"> Объем</w:t>
      </w:r>
      <w:r w:rsidRPr="007577C9">
        <w:rPr>
          <w:rFonts w:ascii="Times New Roman" w:hAnsi="Times New Roman"/>
          <w:bCs/>
          <w:sz w:val="28"/>
          <w:szCs w:val="28"/>
        </w:rPr>
        <w:t xml:space="preserve"> средств, привлекаемых из областного бюджета, определ</w:t>
      </w:r>
      <w:r w:rsidR="00604EEA" w:rsidRPr="007577C9">
        <w:rPr>
          <w:rFonts w:ascii="Times New Roman" w:hAnsi="Times New Roman"/>
          <w:bCs/>
          <w:sz w:val="28"/>
          <w:szCs w:val="28"/>
        </w:rPr>
        <w:t>яется</w:t>
      </w:r>
      <w:r w:rsidRPr="007577C9">
        <w:rPr>
          <w:rFonts w:ascii="Times New Roman" w:hAnsi="Times New Roman"/>
          <w:bCs/>
          <w:sz w:val="28"/>
          <w:szCs w:val="28"/>
        </w:rPr>
        <w:t xml:space="preserve">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67287" w:rsidRPr="00E96BC9" w:rsidRDefault="00967287" w:rsidP="00E960E8">
      <w:pPr>
        <w:shd w:val="clear" w:color="auto" w:fill="FFFFFF"/>
        <w:spacing w:after="0" w:line="240" w:lineRule="atLeast"/>
        <w:rPr>
          <w:rFonts w:ascii="Times New Roman" w:hAnsi="Times New Roman"/>
          <w:bCs/>
          <w:highlight w:val="yellow"/>
        </w:rPr>
      </w:pPr>
    </w:p>
    <w:p w:rsidR="00313B74" w:rsidRPr="00B2525B" w:rsidRDefault="00AE2A84" w:rsidP="00CC67EC">
      <w:pPr>
        <w:shd w:val="clear" w:color="auto" w:fill="FFFFFF"/>
        <w:spacing w:after="0" w:line="240" w:lineRule="atLeast"/>
        <w:jc w:val="center"/>
        <w:rPr>
          <w:rFonts w:ascii="Times New Roman" w:hAnsi="Times New Roman" w:cs="Times New Roman"/>
          <w:bCs/>
          <w:sz w:val="28"/>
          <w:szCs w:val="28"/>
        </w:rPr>
      </w:pPr>
      <w:bookmarkStart w:id="1" w:name="IY_Механизмы_реализации_ОЦП"/>
      <w:r w:rsidRPr="00B2525B">
        <w:rPr>
          <w:rFonts w:ascii="Times New Roman" w:hAnsi="Times New Roman" w:cs="Times New Roman"/>
          <w:bCs/>
          <w:sz w:val="28"/>
          <w:szCs w:val="28"/>
        </w:rPr>
        <w:t>V</w:t>
      </w:r>
      <w:r w:rsidR="00765B99" w:rsidRPr="00B2525B">
        <w:rPr>
          <w:rFonts w:ascii="Times New Roman" w:hAnsi="Times New Roman" w:cs="Times New Roman"/>
          <w:bCs/>
          <w:sz w:val="28"/>
          <w:szCs w:val="28"/>
          <w:lang w:val="en-US"/>
        </w:rPr>
        <w:t>I</w:t>
      </w:r>
      <w:r w:rsidR="00313B74" w:rsidRPr="00B2525B">
        <w:rPr>
          <w:rFonts w:ascii="Times New Roman" w:hAnsi="Times New Roman" w:cs="Times New Roman"/>
          <w:bCs/>
          <w:sz w:val="28"/>
          <w:szCs w:val="28"/>
        </w:rPr>
        <w:t xml:space="preserve">. Механизм реализации </w:t>
      </w:r>
      <w:r w:rsidR="0058609D" w:rsidRPr="00B2525B">
        <w:rPr>
          <w:rFonts w:ascii="Times New Roman" w:hAnsi="Times New Roman" w:cs="Times New Roman"/>
          <w:bCs/>
          <w:sz w:val="28"/>
          <w:szCs w:val="28"/>
        </w:rPr>
        <w:t>муниципальной п</w:t>
      </w:r>
      <w:r w:rsidR="00E518FD" w:rsidRPr="00B2525B">
        <w:rPr>
          <w:rFonts w:ascii="Times New Roman" w:hAnsi="Times New Roman" w:cs="Times New Roman"/>
          <w:bCs/>
          <w:sz w:val="28"/>
          <w:szCs w:val="28"/>
        </w:rPr>
        <w:t>рограммы</w:t>
      </w:r>
    </w:p>
    <w:bookmarkEnd w:id="1"/>
    <w:p w:rsidR="00313B74" w:rsidRPr="00B2525B" w:rsidRDefault="00313B74" w:rsidP="00CC67EC">
      <w:pPr>
        <w:shd w:val="clear" w:color="auto" w:fill="FFFFFF"/>
        <w:spacing w:after="0" w:line="240" w:lineRule="atLeast"/>
        <w:ind w:firstLine="709"/>
        <w:jc w:val="both"/>
        <w:rPr>
          <w:rFonts w:ascii="Times New Roman" w:hAnsi="Times New Roman" w:cs="Times New Roman"/>
          <w:sz w:val="28"/>
          <w:szCs w:val="28"/>
        </w:rPr>
      </w:pP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Программа реализуется путем выполнения мероприятий, оценки промежуточных и итоговых результатов.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color w:val="000000"/>
          <w:sz w:val="28"/>
          <w:szCs w:val="28"/>
        </w:rPr>
        <w:t>УЭРиИ: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реализацию Программы и ее финансирование;</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координацию деятельности ее исполнителей и участников;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мониторинг результатов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контроль за ходом реализации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контролирует выполнение работ по мероприятиям Программы, целевое и эффективное использование выделенных бюджетных средств;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организует размещение в сети интернет текста Программы и информации о результатах ее реализации.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sz w:val="28"/>
          <w:szCs w:val="28"/>
        </w:rPr>
        <w:t xml:space="preserve">Оценка эффективности </w:t>
      </w:r>
      <w:r w:rsidR="007577C9" w:rsidRPr="00B2525B">
        <w:rPr>
          <w:rFonts w:ascii="Times New Roman" w:hAnsi="Times New Roman" w:cs="Times New Roman"/>
          <w:sz w:val="28"/>
          <w:szCs w:val="28"/>
        </w:rPr>
        <w:t xml:space="preserve">и результативности </w:t>
      </w:r>
      <w:r w:rsidRPr="00B2525B">
        <w:rPr>
          <w:rFonts w:ascii="Times New Roman" w:hAnsi="Times New Roman" w:cs="Times New Roman"/>
          <w:sz w:val="28"/>
          <w:szCs w:val="28"/>
        </w:rPr>
        <w:t xml:space="preserve">реализации Программы определяется в соответствии с методикой оценки эффективности реализации </w:t>
      </w:r>
      <w:r w:rsidRPr="00B2525B">
        <w:rPr>
          <w:rFonts w:ascii="Times New Roman" w:hAnsi="Times New Roman" w:cs="Times New Roman"/>
          <w:color w:val="000000"/>
          <w:sz w:val="28"/>
          <w:szCs w:val="28"/>
        </w:rPr>
        <w:t xml:space="preserve">муниципальных программ, утвержденной постановлением Администрации городского округа город Рыбинск </w:t>
      </w:r>
      <w:r w:rsidR="007577C9" w:rsidRPr="00B2525B">
        <w:rPr>
          <w:rFonts w:ascii="Times New Roman" w:hAnsi="Times New Roman" w:cs="Times New Roman"/>
          <w:color w:val="000000"/>
          <w:sz w:val="28"/>
          <w:szCs w:val="28"/>
        </w:rPr>
        <w:t xml:space="preserve">Ярославской области </w:t>
      </w:r>
      <w:r w:rsidRPr="00B2525B">
        <w:rPr>
          <w:rFonts w:ascii="Times New Roman" w:hAnsi="Times New Roman" w:cs="Times New Roman"/>
          <w:color w:val="000000"/>
          <w:sz w:val="28"/>
          <w:szCs w:val="28"/>
        </w:rPr>
        <w:t>от 0</w:t>
      </w:r>
      <w:r w:rsidR="007577C9" w:rsidRPr="00B2525B">
        <w:rPr>
          <w:rFonts w:ascii="Times New Roman" w:hAnsi="Times New Roman" w:cs="Times New Roman"/>
          <w:color w:val="000000"/>
          <w:sz w:val="28"/>
          <w:szCs w:val="28"/>
        </w:rPr>
        <w:t>8</w:t>
      </w:r>
      <w:r w:rsidRPr="00B2525B">
        <w:rPr>
          <w:rFonts w:ascii="Times New Roman" w:hAnsi="Times New Roman" w:cs="Times New Roman"/>
          <w:color w:val="000000"/>
          <w:sz w:val="28"/>
          <w:szCs w:val="28"/>
        </w:rPr>
        <w:t>.06.20</w:t>
      </w:r>
      <w:r w:rsidR="007577C9" w:rsidRPr="00B2525B">
        <w:rPr>
          <w:rFonts w:ascii="Times New Roman" w:hAnsi="Times New Roman" w:cs="Times New Roman"/>
          <w:color w:val="000000"/>
          <w:sz w:val="28"/>
          <w:szCs w:val="28"/>
        </w:rPr>
        <w:t>20</w:t>
      </w:r>
      <w:r w:rsidRPr="00B2525B">
        <w:rPr>
          <w:rFonts w:ascii="Times New Roman" w:hAnsi="Times New Roman" w:cs="Times New Roman"/>
          <w:color w:val="000000"/>
          <w:sz w:val="28"/>
          <w:szCs w:val="28"/>
        </w:rPr>
        <w:t xml:space="preserve"> № 1</w:t>
      </w:r>
      <w:r w:rsidR="007577C9" w:rsidRPr="00B2525B">
        <w:rPr>
          <w:rFonts w:ascii="Times New Roman" w:hAnsi="Times New Roman" w:cs="Times New Roman"/>
          <w:color w:val="000000"/>
          <w:sz w:val="28"/>
          <w:szCs w:val="28"/>
        </w:rPr>
        <w:t>306</w:t>
      </w:r>
      <w:r w:rsidRPr="00B2525B">
        <w:rPr>
          <w:rFonts w:ascii="Times New Roman" w:hAnsi="Times New Roman" w:cs="Times New Roman"/>
          <w:color w:val="000000"/>
          <w:sz w:val="28"/>
          <w:szCs w:val="28"/>
        </w:rPr>
        <w:t xml:space="preserve"> «О </w:t>
      </w:r>
      <w:r w:rsidR="0091153B">
        <w:rPr>
          <w:rFonts w:ascii="Times New Roman" w:hAnsi="Times New Roman" w:cs="Times New Roman"/>
          <w:color w:val="000000"/>
          <w:sz w:val="28"/>
          <w:szCs w:val="28"/>
        </w:rPr>
        <w:t xml:space="preserve"> муниципальных программах</w:t>
      </w:r>
      <w:r w:rsidRPr="00B2525B">
        <w:rPr>
          <w:rFonts w:ascii="Times New Roman" w:hAnsi="Times New Roman" w:cs="Times New Roman"/>
          <w:color w:val="000000"/>
          <w:sz w:val="28"/>
          <w:szCs w:val="28"/>
        </w:rPr>
        <w:t xml:space="preserve">». </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Формы, условия и порядок предоставления поддержки.</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При оказании поддержки в рамках мероприятий, предусмотренных Программой:</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1) общими для всех </w:t>
      </w:r>
      <w:r w:rsidR="00277B40" w:rsidRPr="00B2525B">
        <w:rPr>
          <w:rFonts w:ascii="Times New Roman" w:hAnsi="Times New Roman" w:cs="Times New Roman"/>
          <w:sz w:val="28"/>
          <w:szCs w:val="28"/>
        </w:rPr>
        <w:t>СМиСП к</w:t>
      </w:r>
      <w:r w:rsidRPr="00B2525B">
        <w:rPr>
          <w:rFonts w:ascii="Times New Roman" w:hAnsi="Times New Roman" w:cs="Times New Roman"/>
          <w:sz w:val="28"/>
          <w:szCs w:val="28"/>
        </w:rPr>
        <w:t>ритериями являются осуществление деятельности и регистрация в качестве юридического лица (индивидуального предпринимателя) на территории городского округа город Рыбинск</w:t>
      </w:r>
      <w:r w:rsidR="0091153B">
        <w:rPr>
          <w:rFonts w:ascii="Times New Roman" w:hAnsi="Times New Roman" w:cs="Times New Roman"/>
          <w:sz w:val="28"/>
          <w:szCs w:val="28"/>
        </w:rPr>
        <w:t xml:space="preserve"> Ярославской области</w:t>
      </w:r>
      <w:r w:rsidRPr="00B2525B">
        <w:rPr>
          <w:rFonts w:ascii="Times New Roman" w:hAnsi="Times New Roman" w:cs="Times New Roman"/>
          <w:sz w:val="28"/>
          <w:szCs w:val="28"/>
        </w:rPr>
        <w:t>;</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2) общими для всех </w:t>
      </w:r>
      <w:r w:rsidR="00277B40" w:rsidRPr="00B2525B">
        <w:rPr>
          <w:rFonts w:ascii="Times New Roman" w:hAnsi="Times New Roman" w:cs="Times New Roman"/>
          <w:sz w:val="28"/>
          <w:szCs w:val="28"/>
        </w:rPr>
        <w:t>СМиСП</w:t>
      </w:r>
      <w:r w:rsidRPr="00B2525B">
        <w:rPr>
          <w:rFonts w:ascii="Times New Roman" w:hAnsi="Times New Roman" w:cs="Times New Roman"/>
          <w:sz w:val="28"/>
          <w:szCs w:val="28"/>
        </w:rPr>
        <w:t xml:space="preserve"> условиями предоставления поддержки является соответствие условиям, установленным статьей 4 Федерального закона от </w:t>
      </w:r>
      <w:r w:rsidRPr="00B2525B">
        <w:rPr>
          <w:rFonts w:ascii="Times New Roman" w:hAnsi="Times New Roman" w:cs="Times New Roman"/>
          <w:color w:val="000000"/>
          <w:sz w:val="28"/>
          <w:szCs w:val="28"/>
        </w:rPr>
        <w:t>24.07.2007 № 209-ФЗ</w:t>
      </w:r>
      <w:r w:rsidRPr="00B2525B">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3125EB" w:rsidRPr="00B2525B" w:rsidRDefault="003125EB" w:rsidP="003125EB">
      <w:pPr>
        <w:shd w:val="clear" w:color="auto" w:fill="FFFFFF"/>
        <w:spacing w:after="0" w:line="240" w:lineRule="auto"/>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3) организация инфраструктуры поддержки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должна соответствовать требованиям, установленным Положением об инфраструктуре поддержки </w:t>
      </w:r>
      <w:r w:rsidR="0091153B">
        <w:rPr>
          <w:rFonts w:ascii="Times New Roman" w:hAnsi="Times New Roman" w:cs="Times New Roman"/>
          <w:color w:val="000000" w:themeColor="text1"/>
          <w:sz w:val="28"/>
          <w:szCs w:val="28"/>
        </w:rPr>
        <w:t>субъектов малого и среднего предпринимательства</w:t>
      </w:r>
      <w:r w:rsidRPr="00B2525B">
        <w:rPr>
          <w:rFonts w:ascii="Times New Roman" w:hAnsi="Times New Roman" w:cs="Times New Roman"/>
          <w:color w:val="000000" w:themeColor="text1"/>
          <w:sz w:val="28"/>
          <w:szCs w:val="28"/>
        </w:rPr>
        <w:t xml:space="preserve"> городского округа город Рыбинск </w:t>
      </w:r>
      <w:r w:rsidR="0091153B">
        <w:rPr>
          <w:rFonts w:ascii="Times New Roman" w:hAnsi="Times New Roman" w:cs="Times New Roman"/>
          <w:color w:val="000000" w:themeColor="text1"/>
          <w:sz w:val="28"/>
          <w:szCs w:val="28"/>
        </w:rPr>
        <w:t xml:space="preserve">Ярославской области </w:t>
      </w:r>
      <w:r w:rsidRPr="00B2525B">
        <w:rPr>
          <w:rFonts w:ascii="Times New Roman" w:hAnsi="Times New Roman" w:cs="Times New Roman"/>
          <w:color w:val="000000" w:themeColor="text1"/>
          <w:sz w:val="28"/>
          <w:szCs w:val="28"/>
        </w:rPr>
        <w:t>(приложение 1  к Программе).</w:t>
      </w:r>
    </w:p>
    <w:p w:rsidR="00C06D52" w:rsidRPr="00B2525B" w:rsidRDefault="00C06D52" w:rsidP="00C06D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4) мероприятия Программы предусматривают различные формы поддержки СМиСП: информационная</w:t>
      </w:r>
      <w:r w:rsidR="0068171B" w:rsidRPr="00B2525B">
        <w:rPr>
          <w:rFonts w:ascii="Times New Roman" w:hAnsi="Times New Roman" w:cs="Times New Roman"/>
          <w:sz w:val="28"/>
          <w:szCs w:val="28"/>
        </w:rPr>
        <w:t xml:space="preserve"> и</w:t>
      </w:r>
      <w:r w:rsidRPr="00B2525B">
        <w:rPr>
          <w:rFonts w:ascii="Times New Roman" w:hAnsi="Times New Roman" w:cs="Times New Roman"/>
          <w:sz w:val="28"/>
          <w:szCs w:val="28"/>
        </w:rPr>
        <w:t xml:space="preserve"> консультационная</w:t>
      </w:r>
      <w:r w:rsidR="0068171B" w:rsidRPr="00B2525B">
        <w:rPr>
          <w:rFonts w:ascii="Times New Roman" w:hAnsi="Times New Roman" w:cs="Times New Roman"/>
          <w:sz w:val="28"/>
          <w:szCs w:val="28"/>
        </w:rPr>
        <w:t xml:space="preserve"> (в т.ч. по возможности получения государственной финансовой поддержки)</w:t>
      </w:r>
      <w:r w:rsidRPr="00B2525B">
        <w:rPr>
          <w:rFonts w:ascii="Times New Roman" w:hAnsi="Times New Roman" w:cs="Times New Roman"/>
          <w:sz w:val="28"/>
          <w:szCs w:val="28"/>
        </w:rPr>
        <w:t>; поддержка в сфере образования; поддержка в области инноваций и промышленного производства и иные.</w:t>
      </w:r>
    </w:p>
    <w:p w:rsidR="003125EB" w:rsidRPr="00B2525B" w:rsidRDefault="003125EB" w:rsidP="003125EB">
      <w:pPr>
        <w:spacing w:after="0" w:line="240" w:lineRule="auto"/>
        <w:ind w:firstLine="708"/>
        <w:jc w:val="both"/>
        <w:rPr>
          <w:rFonts w:ascii="Times New Roman" w:hAnsi="Times New Roman"/>
          <w:sz w:val="28"/>
          <w:szCs w:val="28"/>
        </w:rPr>
      </w:pPr>
      <w:r w:rsidRPr="00B2525B">
        <w:rPr>
          <w:rFonts w:ascii="Times New Roman" w:hAnsi="Times New Roman" w:cs="Times New Roman"/>
          <w:sz w:val="28"/>
          <w:szCs w:val="28"/>
        </w:rPr>
        <w:t>Финансирование программных мероприятий осуществляется следующим образом:</w:t>
      </w:r>
    </w:p>
    <w:p w:rsidR="009B1687" w:rsidRDefault="003125EB" w:rsidP="009B1687">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sz w:val="28"/>
          <w:szCs w:val="28"/>
        </w:rPr>
        <w:t xml:space="preserve">1. Средства городского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договорами, заключенными  согласно действующему законодательству Российской Федерации. </w:t>
      </w:r>
      <w:r w:rsidRPr="00B2525B">
        <w:rPr>
          <w:rFonts w:ascii="Times New Roman" w:hAnsi="Times New Roman" w:cs="Times New Roman"/>
          <w:color w:val="000000" w:themeColor="text1"/>
          <w:sz w:val="28"/>
          <w:szCs w:val="28"/>
        </w:rPr>
        <w:t xml:space="preserve">В соответствии с этим финансируются мероприятия, предусмотренные пунктом 1, пунктом 2  раздела </w:t>
      </w:r>
      <w:r w:rsidRPr="00B2525B">
        <w:rPr>
          <w:rFonts w:ascii="Times New Roman" w:hAnsi="Times New Roman" w:cs="Times New Roman"/>
          <w:color w:val="000000" w:themeColor="text1"/>
          <w:sz w:val="28"/>
          <w:szCs w:val="28"/>
          <w:lang w:val="en-US"/>
        </w:rPr>
        <w:t>VIII</w:t>
      </w:r>
      <w:r w:rsidRPr="00B2525B">
        <w:rPr>
          <w:rFonts w:ascii="Times New Roman" w:hAnsi="Times New Roman" w:cs="Times New Roman"/>
          <w:color w:val="000000" w:themeColor="text1"/>
          <w:sz w:val="28"/>
          <w:szCs w:val="28"/>
        </w:rPr>
        <w:t xml:space="preserve">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2.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физические лица, вовлекаемые в предпринимательскую деятельность, обращающиеся за поддержкой, предусмотренной мероприятиями Программы, представляют в Администрацию городского округа город Рыбинск сведения, подтверждающие их статус. Данные сведения в </w:t>
      </w:r>
      <w:proofErr w:type="gramStart"/>
      <w:r w:rsidRPr="00B2525B">
        <w:rPr>
          <w:rFonts w:ascii="Times New Roman" w:hAnsi="Times New Roman" w:cs="Times New Roman"/>
          <w:color w:val="000000" w:themeColor="text1"/>
          <w:sz w:val="28"/>
          <w:szCs w:val="28"/>
        </w:rPr>
        <w:t>дальнейшем</w:t>
      </w:r>
      <w:proofErr w:type="gramEnd"/>
      <w:r w:rsidRPr="00B2525B">
        <w:rPr>
          <w:rFonts w:ascii="Times New Roman" w:hAnsi="Times New Roman" w:cs="Times New Roman"/>
          <w:color w:val="000000" w:themeColor="text1"/>
          <w:sz w:val="28"/>
          <w:szCs w:val="28"/>
        </w:rPr>
        <w:t xml:space="preserve"> используются Администрацией городского округа город Рыбинск для внесения записи в реестр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-получателей поддержки городского округа город Рыбинск</w:t>
      </w:r>
      <w:r w:rsidR="0091153B">
        <w:rPr>
          <w:rFonts w:ascii="Times New Roman" w:hAnsi="Times New Roman" w:cs="Times New Roman"/>
          <w:color w:val="000000" w:themeColor="text1"/>
          <w:sz w:val="28"/>
          <w:szCs w:val="28"/>
        </w:rPr>
        <w:t xml:space="preserve"> Ярославской области</w:t>
      </w:r>
      <w:r w:rsidRPr="00B2525B">
        <w:rPr>
          <w:rFonts w:ascii="Times New Roman" w:hAnsi="Times New Roman" w:cs="Times New Roman"/>
          <w:color w:val="000000" w:themeColor="text1"/>
          <w:sz w:val="28"/>
          <w:szCs w:val="28"/>
        </w:rPr>
        <w:t>.</w:t>
      </w:r>
    </w:p>
    <w:p w:rsidR="003125EB" w:rsidRPr="00E96BC9" w:rsidRDefault="003125EB" w:rsidP="003125EB">
      <w:pPr>
        <w:shd w:val="clear" w:color="auto" w:fill="FFFFFF"/>
        <w:spacing w:after="0" w:line="240" w:lineRule="atLeast"/>
        <w:ind w:firstLine="709"/>
        <w:jc w:val="both"/>
        <w:rPr>
          <w:color w:val="000000" w:themeColor="text1"/>
          <w:sz w:val="26"/>
          <w:szCs w:val="26"/>
          <w:highlight w:val="yellow"/>
        </w:rPr>
      </w:pPr>
    </w:p>
    <w:p w:rsidR="001C7AD5" w:rsidRPr="00E96BC9" w:rsidRDefault="001C7AD5" w:rsidP="00022A61">
      <w:pPr>
        <w:shd w:val="clear" w:color="auto" w:fill="FFFFFF"/>
        <w:spacing w:after="0" w:line="240" w:lineRule="atLeast"/>
        <w:ind w:firstLine="709"/>
        <w:rPr>
          <w:rFonts w:ascii="Times New Roman" w:hAnsi="Times New Roman" w:cs="Times New Roman"/>
          <w:sz w:val="28"/>
          <w:szCs w:val="28"/>
          <w:highlight w:val="yellow"/>
        </w:rPr>
      </w:pPr>
      <w:r w:rsidRPr="00E96BC9">
        <w:rPr>
          <w:rFonts w:ascii="Times New Roman" w:hAnsi="Times New Roman" w:cs="Times New Roman"/>
          <w:sz w:val="28"/>
          <w:szCs w:val="28"/>
          <w:highlight w:val="yellow"/>
        </w:rPr>
        <w:br/>
      </w:r>
    </w:p>
    <w:tbl>
      <w:tblPr>
        <w:tblW w:w="0" w:type="auto"/>
        <w:tblCellSpacing w:w="15" w:type="dxa"/>
        <w:tblCellMar>
          <w:top w:w="15" w:type="dxa"/>
          <w:left w:w="15" w:type="dxa"/>
          <w:bottom w:w="15" w:type="dxa"/>
          <w:right w:w="15" w:type="dxa"/>
        </w:tblCellMar>
        <w:tblLook w:val="04A0"/>
      </w:tblPr>
      <w:tblGrid>
        <w:gridCol w:w="889"/>
        <w:gridCol w:w="4072"/>
        <w:gridCol w:w="5334"/>
      </w:tblGrid>
      <w:tr w:rsidR="001C7AD5" w:rsidRPr="00E96BC9" w:rsidTr="00022A61">
        <w:trPr>
          <w:trHeight w:val="15"/>
          <w:tblCellSpacing w:w="15" w:type="dxa"/>
        </w:trPr>
        <w:tc>
          <w:tcPr>
            <w:tcW w:w="844"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4042"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5289"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r>
    </w:tbl>
    <w:p w:rsidR="00EA425A" w:rsidRPr="00E96BC9" w:rsidRDefault="00EA425A" w:rsidP="00CC67EC">
      <w:pPr>
        <w:shd w:val="clear" w:color="auto" w:fill="FFFFFF"/>
        <w:spacing w:after="0" w:line="240" w:lineRule="atLeast"/>
        <w:jc w:val="center"/>
        <w:rPr>
          <w:rFonts w:ascii="Times New Roman" w:hAnsi="Times New Roman" w:cs="Times New Roman"/>
          <w:b/>
          <w:sz w:val="28"/>
          <w:szCs w:val="28"/>
          <w:highlight w:val="yellow"/>
        </w:rPr>
        <w:sectPr w:rsidR="00EA425A" w:rsidRPr="00E96BC9" w:rsidSect="00EA425A">
          <w:pgSz w:w="11906" w:h="16838" w:code="9"/>
          <w:pgMar w:top="1134" w:right="567" w:bottom="1134" w:left="1134" w:header="420" w:footer="709" w:gutter="0"/>
          <w:cols w:space="708"/>
          <w:docGrid w:linePitch="360"/>
        </w:sectPr>
      </w:pPr>
    </w:p>
    <w:p w:rsidR="00096680" w:rsidRPr="004D6EC6" w:rsidRDefault="00096680" w:rsidP="00096680">
      <w:pPr>
        <w:shd w:val="clear" w:color="auto" w:fill="FFFFFF"/>
        <w:spacing w:after="0" w:line="240" w:lineRule="atLeast"/>
        <w:jc w:val="center"/>
        <w:rPr>
          <w:rFonts w:ascii="Times New Roman" w:hAnsi="Times New Roman" w:cs="Times New Roman"/>
          <w:sz w:val="28"/>
          <w:szCs w:val="28"/>
        </w:rPr>
      </w:pPr>
      <w:bookmarkStart w:id="2" w:name="V_Перечень_мероприятий_ОЦП"/>
      <w:r w:rsidRPr="004D6EC6">
        <w:rPr>
          <w:rFonts w:ascii="Times New Roman" w:hAnsi="Times New Roman" w:cs="Times New Roman"/>
          <w:sz w:val="28"/>
          <w:szCs w:val="28"/>
          <w:lang w:val="en-US"/>
        </w:rPr>
        <w:t>VII</w:t>
      </w:r>
      <w:r w:rsidRPr="004D6EC6">
        <w:rPr>
          <w:rFonts w:ascii="Times New Roman" w:hAnsi="Times New Roman" w:cs="Times New Roman"/>
          <w:sz w:val="28"/>
          <w:szCs w:val="28"/>
        </w:rPr>
        <w:t>. Индикаторы результативности муниципальной программы</w:t>
      </w:r>
    </w:p>
    <w:p w:rsidR="00A31DD0" w:rsidRPr="00E96BC9" w:rsidRDefault="00A31DD0" w:rsidP="00096680">
      <w:pPr>
        <w:shd w:val="clear" w:color="auto" w:fill="FFFFFF"/>
        <w:spacing w:after="0" w:line="240" w:lineRule="atLeast"/>
        <w:jc w:val="center"/>
        <w:rPr>
          <w:rFonts w:ascii="Times New Roman" w:hAnsi="Times New Roman" w:cs="Times New Roman"/>
          <w:b/>
          <w:sz w:val="28"/>
          <w:szCs w:val="28"/>
          <w:highlight w:val="yellow"/>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48"/>
        <w:gridCol w:w="6515"/>
        <w:gridCol w:w="1417"/>
        <w:gridCol w:w="1548"/>
        <w:gridCol w:w="997"/>
        <w:gridCol w:w="1000"/>
        <w:gridCol w:w="997"/>
        <w:gridCol w:w="1009"/>
      </w:tblGrid>
      <w:tr w:rsidR="009B3415" w:rsidRPr="00E96BC9" w:rsidTr="00CC3286">
        <w:trPr>
          <w:trHeight w:val="20"/>
          <w:tblHeader/>
        </w:trPr>
        <w:tc>
          <w:tcPr>
            <w:tcW w:w="603" w:type="pct"/>
            <w:vMerge w:val="restart"/>
          </w:tcPr>
          <w:p w:rsidR="009B3415" w:rsidRPr="00E51668" w:rsidRDefault="0017759A"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p>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цели</w:t>
            </w:r>
          </w:p>
        </w:tc>
        <w:tc>
          <w:tcPr>
            <w:tcW w:w="4397" w:type="pct"/>
            <w:gridSpan w:val="7"/>
          </w:tcPr>
          <w:p w:rsidR="009B3415" w:rsidRPr="00E96BC9" w:rsidRDefault="009B3415" w:rsidP="004A6C4F">
            <w:pPr>
              <w:shd w:val="clear" w:color="auto" w:fill="FFFFFF"/>
              <w:spacing w:after="0" w:line="240" w:lineRule="atLeast"/>
              <w:jc w:val="center"/>
              <w:rPr>
                <w:rFonts w:ascii="Times New Roman" w:hAnsi="Times New Roman" w:cs="Times New Roman"/>
                <w:color w:val="000000" w:themeColor="text1"/>
                <w:sz w:val="26"/>
                <w:szCs w:val="26"/>
                <w:highlight w:val="yellow"/>
              </w:rPr>
            </w:pPr>
            <w:r w:rsidRPr="00E51668">
              <w:rPr>
                <w:rFonts w:ascii="Times New Roman" w:hAnsi="Times New Roman" w:cs="Times New Roman"/>
                <w:color w:val="000000" w:themeColor="text1"/>
                <w:sz w:val="26"/>
                <w:szCs w:val="26"/>
              </w:rPr>
              <w:t>Индикаторы результативности программы</w:t>
            </w:r>
          </w:p>
        </w:tc>
      </w:tr>
      <w:tr w:rsidR="009B3415" w:rsidRPr="00E96BC9" w:rsidTr="009C4D4C">
        <w:trPr>
          <w:trHeight w:val="20"/>
          <w:tblHeader/>
        </w:trPr>
        <w:tc>
          <w:tcPr>
            <w:tcW w:w="603" w:type="pct"/>
            <w:vMerge/>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val="restart"/>
          </w:tcPr>
          <w:p w:rsidR="009B3415" w:rsidRPr="00E96BC9" w:rsidRDefault="0017759A" w:rsidP="004A6C4F">
            <w:pPr>
              <w:shd w:val="clear" w:color="auto" w:fill="FFFFFF"/>
              <w:spacing w:after="0" w:line="240" w:lineRule="atLeast"/>
              <w:jc w:val="center"/>
              <w:rPr>
                <w:rFonts w:ascii="Times New Roman" w:hAnsi="Times New Roman" w:cs="Times New Roman"/>
                <w:color w:val="FF0000"/>
                <w:sz w:val="26"/>
                <w:szCs w:val="26"/>
                <w:highlight w:val="yellow"/>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r w:rsidR="009B3415" w:rsidRPr="00E51668">
              <w:rPr>
                <w:rFonts w:ascii="Times New Roman" w:hAnsi="Times New Roman" w:cs="Times New Roman"/>
                <w:color w:val="000000" w:themeColor="text1"/>
                <w:sz w:val="26"/>
                <w:szCs w:val="26"/>
              </w:rPr>
              <w:t>индикатора</w:t>
            </w:r>
          </w:p>
        </w:tc>
        <w:tc>
          <w:tcPr>
            <w:tcW w:w="462" w:type="pct"/>
            <w:vMerge w:val="restart"/>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r w:rsidRPr="00E51668">
              <w:rPr>
                <w:rFonts w:ascii="Times New Roman" w:hAnsi="Times New Roman" w:cs="Times New Roman"/>
                <w:sz w:val="26"/>
                <w:szCs w:val="26"/>
              </w:rPr>
              <w:t>единица измере</w:t>
            </w:r>
            <w:r w:rsidRPr="00E51668">
              <w:rPr>
                <w:rFonts w:ascii="Times New Roman" w:hAnsi="Times New Roman" w:cs="Times New Roman"/>
                <w:sz w:val="26"/>
                <w:szCs w:val="26"/>
              </w:rPr>
              <w:softHyphen/>
              <w:t>ния</w:t>
            </w:r>
          </w:p>
        </w:tc>
        <w:tc>
          <w:tcPr>
            <w:tcW w:w="505" w:type="pct"/>
            <w:vMerge w:val="restart"/>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базовое значение</w:t>
            </w:r>
          </w:p>
          <w:p w:rsidR="009B3415" w:rsidRPr="008A08F5" w:rsidRDefault="009B3415" w:rsidP="004D6EC6">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w:t>
            </w:r>
            <w:r w:rsidRPr="008A08F5">
              <w:rPr>
                <w:rFonts w:ascii="Times New Roman" w:hAnsi="Times New Roman" w:cs="Times New Roman"/>
                <w:color w:val="000000" w:themeColor="text1"/>
                <w:sz w:val="26"/>
                <w:szCs w:val="26"/>
              </w:rPr>
              <w:t>201</w:t>
            </w:r>
            <w:r w:rsidR="004D6EC6" w:rsidRPr="008A08F5">
              <w:rPr>
                <w:rFonts w:ascii="Times New Roman" w:hAnsi="Times New Roman" w:cs="Times New Roman"/>
                <w:color w:val="000000" w:themeColor="text1"/>
                <w:sz w:val="26"/>
                <w:szCs w:val="26"/>
              </w:rPr>
              <w:t>9</w:t>
            </w:r>
            <w:r w:rsidRPr="008A08F5">
              <w:rPr>
                <w:rFonts w:ascii="Times New Roman" w:hAnsi="Times New Roman" w:cs="Times New Roman"/>
                <w:color w:val="000000" w:themeColor="text1"/>
                <w:sz w:val="26"/>
                <w:szCs w:val="26"/>
              </w:rPr>
              <w:t xml:space="preserve"> год</w:t>
            </w:r>
            <w:r w:rsidRPr="008A08F5">
              <w:rPr>
                <w:rFonts w:ascii="Times New Roman" w:hAnsi="Times New Roman" w:cs="Times New Roman"/>
                <w:sz w:val="26"/>
                <w:szCs w:val="26"/>
              </w:rPr>
              <w:t xml:space="preserve">) </w:t>
            </w:r>
            <w:r w:rsidR="009C4D4C" w:rsidRPr="008A08F5">
              <w:rPr>
                <w:rFonts w:ascii="Times New Roman" w:hAnsi="Times New Roman" w:cs="Times New Roman"/>
                <w:sz w:val="26"/>
                <w:szCs w:val="26"/>
              </w:rPr>
              <w:t>*</w:t>
            </w:r>
          </w:p>
        </w:tc>
        <w:tc>
          <w:tcPr>
            <w:tcW w:w="325" w:type="pct"/>
            <w:vMerge w:val="restart"/>
          </w:tcPr>
          <w:p w:rsidR="009B3415" w:rsidRPr="008A08F5" w:rsidRDefault="009B3415" w:rsidP="00E51668">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E51668" w:rsidRPr="008A08F5">
              <w:rPr>
                <w:rFonts w:ascii="Times New Roman" w:hAnsi="Times New Roman" w:cs="Times New Roman"/>
                <w:color w:val="000000"/>
                <w:sz w:val="26"/>
                <w:szCs w:val="26"/>
              </w:rPr>
              <w:t>20</w:t>
            </w:r>
            <w:r w:rsidRPr="008A08F5">
              <w:rPr>
                <w:rFonts w:ascii="Times New Roman" w:hAnsi="Times New Roman" w:cs="Times New Roman"/>
                <w:color w:val="000000"/>
                <w:sz w:val="26"/>
                <w:szCs w:val="26"/>
              </w:rPr>
              <w:t xml:space="preserve"> год (ожид.)</w:t>
            </w:r>
          </w:p>
        </w:tc>
        <w:tc>
          <w:tcPr>
            <w:tcW w:w="980" w:type="pct"/>
            <w:gridSpan w:val="3"/>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плановое значение</w:t>
            </w:r>
          </w:p>
        </w:tc>
      </w:tr>
      <w:tr w:rsidR="009B3415" w:rsidRPr="00E96BC9" w:rsidTr="009C4D4C">
        <w:trPr>
          <w:trHeight w:val="608"/>
          <w:tblHeader/>
        </w:trPr>
        <w:tc>
          <w:tcPr>
            <w:tcW w:w="603" w:type="pct"/>
            <w:vMerge/>
            <w:tcBorders>
              <w:bottom w:val="single" w:sz="4" w:space="0" w:color="auto"/>
            </w:tcBorders>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462"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50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p>
        </w:tc>
        <w:tc>
          <w:tcPr>
            <w:tcW w:w="32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p>
        </w:tc>
        <w:tc>
          <w:tcPr>
            <w:tcW w:w="326"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4010C3" w:rsidRPr="008A08F5">
              <w:rPr>
                <w:rFonts w:ascii="Times New Roman" w:hAnsi="Times New Roman" w:cs="Times New Roman"/>
                <w:color w:val="000000"/>
                <w:sz w:val="26"/>
                <w:szCs w:val="26"/>
              </w:rPr>
              <w:t>2</w:t>
            </w:r>
            <w:r w:rsidR="008E5BC3">
              <w:rPr>
                <w:rFonts w:ascii="Times New Roman" w:hAnsi="Times New Roman" w:cs="Times New Roman"/>
                <w:color w:val="000000"/>
                <w:sz w:val="26"/>
                <w:szCs w:val="26"/>
              </w:rPr>
              <w:t>1</w:t>
            </w:r>
            <w:r w:rsidRPr="008A08F5">
              <w:rPr>
                <w:rFonts w:ascii="Times New Roman" w:hAnsi="Times New Roman" w:cs="Times New Roman"/>
                <w:color w:val="000000"/>
                <w:sz w:val="26"/>
                <w:szCs w:val="26"/>
              </w:rPr>
              <w:t xml:space="preserve"> год</w:t>
            </w:r>
          </w:p>
        </w:tc>
        <w:tc>
          <w:tcPr>
            <w:tcW w:w="325"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381065" w:rsidRPr="008A08F5">
              <w:rPr>
                <w:rFonts w:ascii="Times New Roman" w:hAnsi="Times New Roman" w:cs="Times New Roman"/>
                <w:color w:val="000000"/>
                <w:sz w:val="26"/>
                <w:szCs w:val="26"/>
                <w:lang w:val="en-US"/>
              </w:rPr>
              <w:t>2</w:t>
            </w:r>
            <w:r w:rsidR="008E5BC3">
              <w:rPr>
                <w:rFonts w:ascii="Times New Roman" w:hAnsi="Times New Roman" w:cs="Times New Roman"/>
                <w:color w:val="000000"/>
                <w:sz w:val="26"/>
                <w:szCs w:val="26"/>
              </w:rPr>
              <w:t>2</w:t>
            </w:r>
            <w:r w:rsidRPr="008A08F5">
              <w:rPr>
                <w:rFonts w:ascii="Times New Roman" w:hAnsi="Times New Roman" w:cs="Times New Roman"/>
                <w:color w:val="000000"/>
                <w:sz w:val="26"/>
                <w:szCs w:val="26"/>
              </w:rPr>
              <w:t xml:space="preserve"> год</w:t>
            </w:r>
          </w:p>
        </w:tc>
        <w:tc>
          <w:tcPr>
            <w:tcW w:w="329" w:type="pct"/>
            <w:tcBorders>
              <w:bottom w:val="single" w:sz="4" w:space="0" w:color="auto"/>
            </w:tcBorders>
          </w:tcPr>
          <w:p w:rsidR="009B3415" w:rsidRPr="008A08F5" w:rsidRDefault="00381065" w:rsidP="008E5BC3">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202</w:t>
            </w:r>
            <w:r w:rsidR="008E5BC3">
              <w:rPr>
                <w:rFonts w:ascii="Times New Roman" w:hAnsi="Times New Roman" w:cs="Times New Roman"/>
                <w:sz w:val="26"/>
                <w:szCs w:val="26"/>
              </w:rPr>
              <w:t>3</w:t>
            </w:r>
            <w:r w:rsidR="009B3415" w:rsidRPr="008A08F5">
              <w:rPr>
                <w:rFonts w:ascii="Times New Roman" w:hAnsi="Times New Roman" w:cs="Times New Roman"/>
                <w:sz w:val="26"/>
                <w:szCs w:val="26"/>
              </w:rPr>
              <w:t xml:space="preserve"> год</w:t>
            </w:r>
          </w:p>
        </w:tc>
      </w:tr>
      <w:tr w:rsidR="00984B11" w:rsidRPr="00E96BC9" w:rsidTr="009C4D4C">
        <w:trPr>
          <w:trHeight w:val="20"/>
        </w:trPr>
        <w:tc>
          <w:tcPr>
            <w:tcW w:w="603" w:type="pct"/>
            <w:vMerge w:val="restart"/>
          </w:tcPr>
          <w:p w:rsidR="00984B11" w:rsidRPr="00E51668" w:rsidRDefault="00984B11" w:rsidP="00441212">
            <w:pPr>
              <w:shd w:val="clear" w:color="auto" w:fill="FFFFFF"/>
              <w:spacing w:after="0" w:line="240" w:lineRule="atLeast"/>
              <w:rPr>
                <w:rFonts w:ascii="Times New Roman" w:hAnsi="Times New Roman" w:cs="Times New Roman"/>
                <w:strike/>
                <w:color w:val="000000" w:themeColor="text1"/>
                <w:sz w:val="26"/>
                <w:szCs w:val="26"/>
              </w:rPr>
            </w:pPr>
            <w:r w:rsidRPr="00E51668">
              <w:rPr>
                <w:rFonts w:ascii="Times New Roman" w:hAnsi="Times New Roman"/>
                <w:color w:val="000000" w:themeColor="text1"/>
                <w:sz w:val="28"/>
                <w:szCs w:val="28"/>
              </w:rPr>
              <w:t>Оказание содействия развитию СМиСП</w:t>
            </w:r>
          </w:p>
        </w:tc>
        <w:tc>
          <w:tcPr>
            <w:tcW w:w="2125" w:type="pct"/>
          </w:tcPr>
          <w:p w:rsidR="00984B11" w:rsidRPr="00E51668" w:rsidRDefault="00984B11" w:rsidP="00186E8A">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(включая индивидуальных предпринимателей) </w:t>
            </w:r>
          </w:p>
        </w:tc>
        <w:tc>
          <w:tcPr>
            <w:tcW w:w="462" w:type="pct"/>
          </w:tcPr>
          <w:p w:rsidR="00984B11" w:rsidRPr="00E51668" w:rsidRDefault="00984B11" w:rsidP="00AD1ABC">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984B11" w:rsidRPr="00984B11" w:rsidRDefault="00984B11" w:rsidP="00984B11">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6 778</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w:t>
            </w:r>
            <w:r w:rsidR="00C068EF">
              <w:rPr>
                <w:rFonts w:ascii="Times New Roman" w:hAnsi="Times New Roman" w:cs="Times New Roman"/>
                <w:color w:val="000000" w:themeColor="text1"/>
                <w:sz w:val="26"/>
                <w:szCs w:val="26"/>
              </w:rPr>
              <w:t>79</w:t>
            </w:r>
          </w:p>
        </w:tc>
        <w:tc>
          <w:tcPr>
            <w:tcW w:w="326"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 xml:space="preserve">6 </w:t>
            </w:r>
            <w:r w:rsidR="00C068EF">
              <w:rPr>
                <w:rFonts w:ascii="Times New Roman" w:hAnsi="Times New Roman" w:cs="Times New Roman"/>
                <w:color w:val="000000" w:themeColor="text1"/>
                <w:sz w:val="26"/>
                <w:szCs w:val="26"/>
              </w:rPr>
              <w:t>795</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11</w:t>
            </w:r>
          </w:p>
        </w:tc>
        <w:tc>
          <w:tcPr>
            <w:tcW w:w="329"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34</w:t>
            </w:r>
          </w:p>
        </w:tc>
      </w:tr>
      <w:tr w:rsidR="005C555A" w:rsidRPr="00E96BC9" w:rsidTr="009C4D4C">
        <w:trPr>
          <w:trHeight w:val="20"/>
        </w:trPr>
        <w:tc>
          <w:tcPr>
            <w:tcW w:w="603" w:type="pct"/>
            <w:vMerge/>
          </w:tcPr>
          <w:p w:rsidR="005C555A" w:rsidRPr="00E96BC9" w:rsidRDefault="005C555A" w:rsidP="004A6C4F">
            <w:pPr>
              <w:shd w:val="clear" w:color="auto" w:fill="FFFFFF"/>
              <w:spacing w:after="0" w:line="240" w:lineRule="atLeast"/>
              <w:rPr>
                <w:rFonts w:ascii="Times New Roman" w:hAnsi="Times New Roman" w:cs="Times New Roman"/>
                <w:sz w:val="26"/>
                <w:szCs w:val="26"/>
                <w:highlight w:val="yellow"/>
              </w:rPr>
            </w:pPr>
          </w:p>
        </w:tc>
        <w:tc>
          <w:tcPr>
            <w:tcW w:w="2125" w:type="pct"/>
          </w:tcPr>
          <w:p w:rsidR="005C555A" w:rsidRPr="00E51668" w:rsidRDefault="005C555A" w:rsidP="00967287">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количество СМиСП (включая индивидуальных предпринимателей) в расчете  на 1 тыс. человек населения</w:t>
            </w:r>
          </w:p>
        </w:tc>
        <w:tc>
          <w:tcPr>
            <w:tcW w:w="462" w:type="pct"/>
          </w:tcPr>
          <w:p w:rsidR="005C555A" w:rsidRPr="00E51668" w:rsidRDefault="005C555A" w:rsidP="00967287">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5</w:t>
            </w:r>
          </w:p>
        </w:tc>
        <w:tc>
          <w:tcPr>
            <w:tcW w:w="32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8</w:t>
            </w:r>
          </w:p>
        </w:tc>
        <w:tc>
          <w:tcPr>
            <w:tcW w:w="326"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37,2</w:t>
            </w:r>
          </w:p>
        </w:tc>
        <w:tc>
          <w:tcPr>
            <w:tcW w:w="325"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37,5</w:t>
            </w:r>
          </w:p>
        </w:tc>
        <w:tc>
          <w:tcPr>
            <w:tcW w:w="329"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37,7</w:t>
            </w:r>
          </w:p>
        </w:tc>
      </w:tr>
      <w:tr w:rsidR="00BD68EC" w:rsidRPr="00E96BC9" w:rsidTr="009C4D4C">
        <w:trPr>
          <w:trHeight w:val="20"/>
        </w:trPr>
        <w:tc>
          <w:tcPr>
            <w:tcW w:w="603" w:type="pct"/>
            <w:vMerge/>
          </w:tcPr>
          <w:p w:rsidR="00BD68EC" w:rsidRPr="00E96BC9" w:rsidRDefault="00BD68EC" w:rsidP="004A6C4F">
            <w:pPr>
              <w:shd w:val="clear" w:color="auto" w:fill="FFFFFF"/>
              <w:spacing w:after="0" w:line="240" w:lineRule="atLeast"/>
              <w:jc w:val="both"/>
              <w:rPr>
                <w:rFonts w:ascii="Times New Roman" w:hAnsi="Times New Roman" w:cs="Times New Roman"/>
                <w:sz w:val="26"/>
                <w:szCs w:val="26"/>
                <w:highlight w:val="yellow"/>
              </w:rPr>
            </w:pPr>
          </w:p>
        </w:tc>
        <w:tc>
          <w:tcPr>
            <w:tcW w:w="2125" w:type="pct"/>
            <w:tcBorders>
              <w:bottom w:val="single" w:sz="4" w:space="0" w:color="auto"/>
            </w:tcBorders>
          </w:tcPr>
          <w:p w:rsidR="00BD68EC" w:rsidRPr="00E51668" w:rsidRDefault="00BD68EC" w:rsidP="00D01CBD">
            <w:pPr>
              <w:shd w:val="clear" w:color="auto" w:fill="FFFFFF"/>
              <w:spacing w:after="0" w:line="240" w:lineRule="atLeast"/>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работников сферы малого и среднего предпринимательства; </w:t>
            </w:r>
            <w:r w:rsidRPr="00E51668">
              <w:rPr>
                <w:rFonts w:ascii="Times New Roman" w:hAnsi="Times New Roman" w:cs="Times New Roman"/>
                <w:color w:val="000000" w:themeColor="text1"/>
                <w:sz w:val="26"/>
                <w:szCs w:val="26"/>
              </w:rPr>
              <w:t>организаций инфраструктуры поддержки СМиСП</w:t>
            </w:r>
            <w:r w:rsidRPr="00E51668">
              <w:rPr>
                <w:rFonts w:ascii="Times New Roman" w:hAnsi="Times New Roman" w:cs="Times New Roman"/>
                <w:color w:val="000000"/>
                <w:sz w:val="26"/>
                <w:szCs w:val="26"/>
              </w:rPr>
              <w:t xml:space="preserve"> и лиц, вовлекаемых в предпринимательскую деятельность, получивших поддержку (количество консультаций)</w:t>
            </w:r>
          </w:p>
        </w:tc>
        <w:tc>
          <w:tcPr>
            <w:tcW w:w="462" w:type="pct"/>
            <w:tcBorders>
              <w:bottom w:val="single" w:sz="4" w:space="0" w:color="auto"/>
            </w:tcBorders>
          </w:tcPr>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единиц</w:t>
            </w:r>
          </w:p>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(человек)</w:t>
            </w:r>
          </w:p>
          <w:p w:rsidR="00BD68EC" w:rsidRPr="00E51668" w:rsidRDefault="00BD68EC" w:rsidP="00BB142B">
            <w:pPr>
              <w:shd w:val="clear" w:color="auto" w:fill="FFFFFF"/>
              <w:spacing w:after="0" w:line="240" w:lineRule="atLeast"/>
              <w:jc w:val="center"/>
              <w:rPr>
                <w:rFonts w:ascii="Times New Roman" w:hAnsi="Times New Roman" w:cs="Times New Roman"/>
                <w:color w:val="FF0000"/>
                <w:sz w:val="26"/>
                <w:szCs w:val="26"/>
              </w:rPr>
            </w:pPr>
          </w:p>
        </w:tc>
        <w:tc>
          <w:tcPr>
            <w:tcW w:w="505" w:type="pct"/>
            <w:tcBorders>
              <w:bottom w:val="single" w:sz="4" w:space="0" w:color="auto"/>
            </w:tcBorders>
          </w:tcPr>
          <w:p w:rsidR="00762936" w:rsidRPr="00166214" w:rsidRDefault="00EE37D9" w:rsidP="00750D1B">
            <w:pPr>
              <w:spacing w:after="0" w:line="240" w:lineRule="atLeast"/>
              <w:jc w:val="center"/>
              <w:rPr>
                <w:rFonts w:ascii="Times New Roman" w:hAnsi="Times New Roman" w:cs="Times New Roman"/>
                <w:color w:val="000000" w:themeColor="text1"/>
                <w:sz w:val="26"/>
                <w:szCs w:val="26"/>
                <w:highlight w:val="yellow"/>
              </w:rPr>
            </w:pPr>
            <w:r w:rsidRPr="00166214">
              <w:rPr>
                <w:rFonts w:ascii="Times New Roman" w:hAnsi="Times New Roman" w:cs="Times New Roman"/>
                <w:color w:val="000000" w:themeColor="text1"/>
                <w:sz w:val="26"/>
                <w:szCs w:val="26"/>
              </w:rPr>
              <w:t>7</w:t>
            </w:r>
            <w:r w:rsidR="00166214" w:rsidRPr="00166214">
              <w:rPr>
                <w:rFonts w:ascii="Times New Roman" w:hAnsi="Times New Roman" w:cs="Times New Roman"/>
                <w:color w:val="000000" w:themeColor="text1"/>
                <w:sz w:val="26"/>
                <w:szCs w:val="26"/>
              </w:rPr>
              <w:t>7</w:t>
            </w:r>
            <w:r w:rsidR="00750D1B">
              <w:rPr>
                <w:rFonts w:ascii="Times New Roman" w:hAnsi="Times New Roman" w:cs="Times New Roman"/>
                <w:color w:val="000000" w:themeColor="text1"/>
                <w:sz w:val="26"/>
                <w:szCs w:val="26"/>
              </w:rPr>
              <w:t>1</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6"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9"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r>
    </w:tbl>
    <w:p w:rsidR="00CD1409" w:rsidRPr="00E51668" w:rsidRDefault="00CD1409" w:rsidP="00096680">
      <w:pPr>
        <w:shd w:val="clear" w:color="auto" w:fill="FFFFFF"/>
        <w:spacing w:after="0" w:line="240" w:lineRule="auto"/>
        <w:rPr>
          <w:rFonts w:ascii="Times New Roman" w:hAnsi="Times New Roman" w:cs="Times New Roman"/>
          <w:color w:val="000000"/>
          <w:sz w:val="26"/>
          <w:szCs w:val="26"/>
        </w:rPr>
      </w:pPr>
    </w:p>
    <w:p w:rsidR="00096680" w:rsidRPr="00E96BC9" w:rsidRDefault="00096680" w:rsidP="00096680">
      <w:pPr>
        <w:shd w:val="clear" w:color="auto" w:fill="FFFFFF"/>
        <w:spacing w:after="0" w:line="240" w:lineRule="auto"/>
        <w:rPr>
          <w:rFonts w:ascii="Times New Roman" w:hAnsi="Times New Roman" w:cs="Times New Roman"/>
          <w:strike/>
          <w:color w:val="000000" w:themeColor="text1"/>
          <w:sz w:val="26"/>
          <w:szCs w:val="26"/>
          <w:highlight w:val="yellow"/>
        </w:rPr>
      </w:pPr>
      <w:r w:rsidRPr="00E51668">
        <w:rPr>
          <w:rFonts w:ascii="Times New Roman" w:hAnsi="Times New Roman" w:cs="Times New Roman"/>
          <w:color w:val="000000"/>
          <w:sz w:val="26"/>
          <w:szCs w:val="26"/>
        </w:rPr>
        <w:t xml:space="preserve">* </w:t>
      </w:r>
      <w:r w:rsidRPr="00E51668">
        <w:rPr>
          <w:rFonts w:ascii="Times New Roman" w:hAnsi="Times New Roman" w:cs="Times New Roman"/>
          <w:color w:val="000000" w:themeColor="text1"/>
          <w:sz w:val="26"/>
          <w:szCs w:val="26"/>
        </w:rPr>
        <w:t xml:space="preserve">Сведения по </w:t>
      </w:r>
      <w:r w:rsidR="00BD68EC" w:rsidRPr="00E51668">
        <w:rPr>
          <w:rFonts w:ascii="Times New Roman" w:hAnsi="Times New Roman" w:cs="Times New Roman"/>
          <w:color w:val="000000" w:themeColor="text1"/>
          <w:sz w:val="26"/>
          <w:szCs w:val="26"/>
        </w:rPr>
        <w:t xml:space="preserve">СМиСП </w:t>
      </w:r>
      <w:r w:rsidRPr="00E51668">
        <w:rPr>
          <w:rFonts w:ascii="Times New Roman" w:hAnsi="Times New Roman" w:cs="Times New Roman"/>
          <w:color w:val="000000" w:themeColor="text1"/>
          <w:sz w:val="26"/>
          <w:szCs w:val="26"/>
        </w:rPr>
        <w:t xml:space="preserve"> представлены </w:t>
      </w:r>
      <w:r w:rsidR="00BD68EC" w:rsidRPr="00E51668">
        <w:rPr>
          <w:rFonts w:ascii="Times New Roman" w:hAnsi="Times New Roman" w:cs="Times New Roman"/>
          <w:color w:val="000000" w:themeColor="text1"/>
          <w:sz w:val="26"/>
          <w:szCs w:val="26"/>
        </w:rPr>
        <w:t>п</w:t>
      </w:r>
      <w:r w:rsidR="00BD68EC" w:rsidRPr="00E51668">
        <w:rPr>
          <w:rFonts w:ascii="Times New Roman" w:hAnsi="Times New Roman" w:cs="Times New Roman"/>
          <w:sz w:val="28"/>
          <w:szCs w:val="28"/>
        </w:rPr>
        <w:t>о данным единого реестра субъектов малого и среднего предпринимательства.</w:t>
      </w:r>
    </w:p>
    <w:p w:rsidR="00E679FF" w:rsidRPr="00E96BC9" w:rsidRDefault="00E679FF"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bookmarkEnd w:id="2"/>
    <w:p w:rsidR="00E6795E" w:rsidRPr="00E96BC9" w:rsidRDefault="00E6795E" w:rsidP="00B1726A">
      <w:pPr>
        <w:shd w:val="clear" w:color="auto" w:fill="FFFFFF"/>
        <w:spacing w:after="0" w:line="240" w:lineRule="atLeast"/>
        <w:jc w:val="center"/>
        <w:rPr>
          <w:rFonts w:ascii="Times New Roman" w:hAnsi="Times New Roman" w:cs="Times New Roman"/>
          <w:bCs/>
          <w:sz w:val="28"/>
          <w:szCs w:val="28"/>
          <w:highlight w:val="yellow"/>
        </w:rPr>
        <w:sectPr w:rsidR="00E6795E" w:rsidRPr="00E96BC9" w:rsidSect="00ED7CEA">
          <w:headerReference w:type="default" r:id="rId14"/>
          <w:pgSz w:w="16838" w:h="11906" w:orient="landscape" w:code="9"/>
          <w:pgMar w:top="1134" w:right="1134" w:bottom="567" w:left="1134" w:header="420" w:footer="709" w:gutter="0"/>
          <w:pgNumType w:start="16" w:chapStyle="1"/>
          <w:cols w:space="708"/>
          <w:docGrid w:linePitch="360"/>
        </w:sectPr>
      </w:pPr>
    </w:p>
    <w:p w:rsidR="00E165A5" w:rsidRPr="00E96BC9" w:rsidRDefault="00E165A5" w:rsidP="00E165A5">
      <w:pPr>
        <w:shd w:val="clear" w:color="auto" w:fill="FFFFFF"/>
        <w:spacing w:after="0" w:line="240" w:lineRule="auto"/>
        <w:ind w:firstLine="709"/>
        <w:jc w:val="both"/>
        <w:rPr>
          <w:rFonts w:ascii="Times New Roman" w:hAnsi="Times New Roman" w:cs="Times New Roman"/>
          <w:sz w:val="24"/>
          <w:szCs w:val="24"/>
          <w:highlight w:val="yellow"/>
        </w:rPr>
      </w:pP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r w:rsidRPr="0079394E">
        <w:rPr>
          <w:rFonts w:ascii="Times New Roman" w:hAnsi="Times New Roman" w:cs="Times New Roman"/>
          <w:bCs/>
          <w:sz w:val="28"/>
          <w:szCs w:val="28"/>
        </w:rPr>
        <w:t>V</w:t>
      </w:r>
      <w:r w:rsidRPr="0079394E">
        <w:rPr>
          <w:rFonts w:ascii="Times New Roman" w:hAnsi="Times New Roman" w:cs="Times New Roman"/>
          <w:bCs/>
          <w:sz w:val="28"/>
          <w:szCs w:val="28"/>
          <w:lang w:val="en-US"/>
        </w:rPr>
        <w:t>III</w:t>
      </w:r>
      <w:r w:rsidRPr="0079394E">
        <w:rPr>
          <w:rFonts w:ascii="Times New Roman" w:hAnsi="Times New Roman" w:cs="Times New Roman"/>
          <w:bCs/>
          <w:sz w:val="28"/>
          <w:szCs w:val="28"/>
        </w:rPr>
        <w:t>. Перечень программных мероприятий</w:t>
      </w: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p>
    <w:p w:rsidR="00E165A5" w:rsidRPr="0079394E" w:rsidRDefault="00E165A5" w:rsidP="00E165A5">
      <w:pPr>
        <w:shd w:val="clear" w:color="auto" w:fill="FFFFFF"/>
        <w:spacing w:after="0" w:line="24" w:lineRule="auto"/>
      </w:pPr>
    </w:p>
    <w:p w:rsidR="00E165A5" w:rsidRPr="0079394E" w:rsidRDefault="00E165A5" w:rsidP="00E165A5">
      <w:pPr>
        <w:spacing w:after="0" w:line="240" w:lineRule="auto"/>
        <w:rPr>
          <w:sz w:val="2"/>
          <w:szCs w:val="2"/>
        </w:rPr>
      </w:pPr>
    </w:p>
    <w:tbl>
      <w:tblPr>
        <w:tblW w:w="15778" w:type="dxa"/>
        <w:tblInd w:w="-176" w:type="dxa"/>
        <w:tblLayout w:type="fixed"/>
        <w:tblCellMar>
          <w:left w:w="57" w:type="dxa"/>
          <w:right w:w="57" w:type="dxa"/>
        </w:tblCellMar>
        <w:tblLook w:val="04A0"/>
      </w:tblPr>
      <w:tblGrid>
        <w:gridCol w:w="269"/>
        <w:gridCol w:w="299"/>
        <w:gridCol w:w="2693"/>
        <w:gridCol w:w="1225"/>
        <w:gridCol w:w="1134"/>
        <w:gridCol w:w="992"/>
        <w:gridCol w:w="1134"/>
        <w:gridCol w:w="992"/>
        <w:gridCol w:w="800"/>
        <w:gridCol w:w="992"/>
        <w:gridCol w:w="760"/>
        <w:gridCol w:w="992"/>
        <w:gridCol w:w="2126"/>
        <w:gridCol w:w="709"/>
        <w:gridCol w:w="374"/>
        <w:gridCol w:w="287"/>
      </w:tblGrid>
      <w:tr w:rsidR="00E165A5" w:rsidRPr="0079394E" w:rsidTr="00E96BC9">
        <w:trPr>
          <w:gridAfter w:val="1"/>
          <w:wAfter w:w="287" w:type="dxa"/>
          <w:cantSplit/>
          <w:trHeight w:val="20"/>
          <w:tblHeader/>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Наименование мероприятия</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Источ</w:t>
            </w:r>
            <w:r w:rsidRPr="0079394E">
              <w:rPr>
                <w:rFonts w:ascii="Times New Roman" w:hAnsi="Times New Roman" w:cs="Times New Roman"/>
                <w:bCs/>
                <w:sz w:val="24"/>
                <w:szCs w:val="24"/>
                <w:lang w:eastAsia="ru-RU"/>
              </w:rPr>
              <w:softHyphen/>
              <w:t>ник финан</w:t>
            </w:r>
            <w:r w:rsidRPr="0079394E">
              <w:rPr>
                <w:rFonts w:ascii="Times New Roman" w:hAnsi="Times New Roman" w:cs="Times New Roman"/>
                <w:bCs/>
                <w:sz w:val="24"/>
                <w:szCs w:val="24"/>
                <w:lang w:eastAsia="ru-RU"/>
              </w:rPr>
              <w:softHyphen/>
              <w:t>сиро</w:t>
            </w:r>
            <w:r w:rsidRPr="0079394E">
              <w:rPr>
                <w:rFonts w:ascii="Times New Roman" w:hAnsi="Times New Roman" w:cs="Times New Roman"/>
                <w:bCs/>
                <w:sz w:val="24"/>
                <w:szCs w:val="24"/>
                <w:lang w:eastAsia="ru-RU"/>
              </w:rPr>
              <w:softHyphen/>
            </w:r>
            <w:r w:rsidRPr="0079394E">
              <w:rPr>
                <w:rFonts w:ascii="Times New Roman" w:hAnsi="Times New Roman" w:cs="Times New Roman"/>
                <w:bCs/>
                <w:sz w:val="24"/>
                <w:szCs w:val="24"/>
                <w:lang w:eastAsia="ru-RU"/>
              </w:rPr>
              <w:softHyphen/>
              <w:t>вания</w:t>
            </w:r>
          </w:p>
        </w:tc>
        <w:tc>
          <w:tcPr>
            <w:tcW w:w="7796" w:type="dxa"/>
            <w:gridSpan w:val="8"/>
            <w:tcBorders>
              <w:top w:val="single" w:sz="4" w:space="0" w:color="auto"/>
              <w:left w:val="nil"/>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Потребность в финансировании (млн. руб.)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Ожидаемый результат</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Ответст</w:t>
            </w:r>
            <w:r w:rsidRPr="0079394E">
              <w:rPr>
                <w:rFonts w:ascii="Times New Roman" w:hAnsi="Times New Roman" w:cs="Times New Roman"/>
                <w:bCs/>
                <w:sz w:val="24"/>
                <w:szCs w:val="24"/>
                <w:lang w:eastAsia="ru-RU"/>
              </w:rPr>
              <w:softHyphen/>
              <w:t>венный исполни</w:t>
            </w:r>
            <w:r w:rsidRPr="0079394E">
              <w:rPr>
                <w:rFonts w:ascii="Times New Roman" w:hAnsi="Times New Roman" w:cs="Times New Roman"/>
                <w:bCs/>
                <w:sz w:val="24"/>
                <w:szCs w:val="24"/>
                <w:lang w:eastAsia="ru-RU"/>
              </w:rPr>
              <w:softHyphen/>
              <w:t>тель</w:t>
            </w:r>
          </w:p>
        </w:tc>
      </w:tr>
      <w:tr w:rsidR="00E165A5" w:rsidRPr="0079394E" w:rsidTr="00E96BC9">
        <w:trPr>
          <w:gridAfter w:val="1"/>
          <w:wAfter w:w="287" w:type="dxa"/>
          <w:cantSplit/>
          <w:trHeight w:val="60"/>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79394E"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w:t>
            </w:r>
            <w:r w:rsidR="0079394E" w:rsidRPr="0079394E">
              <w:rPr>
                <w:rFonts w:ascii="Times New Roman" w:hAnsi="Times New Roman" w:cs="Times New Roman"/>
                <w:bCs/>
                <w:sz w:val="24"/>
                <w:szCs w:val="24"/>
                <w:lang w:eastAsia="ru-RU"/>
              </w:rPr>
              <w:t>1</w:t>
            </w:r>
          </w:p>
        </w:tc>
        <w:tc>
          <w:tcPr>
            <w:tcW w:w="179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2</w:t>
            </w:r>
          </w:p>
        </w:tc>
        <w:tc>
          <w:tcPr>
            <w:tcW w:w="175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3</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E165A5" w:rsidRPr="00E96BC9" w:rsidTr="00E96BC9">
        <w:trPr>
          <w:gridAfter w:val="1"/>
          <w:wAfter w:w="287" w:type="dxa"/>
          <w:cantSplit/>
          <w:trHeight w:val="566"/>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80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76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AF0419" w:rsidRPr="00E96BC9" w:rsidTr="00E96BC9">
        <w:trPr>
          <w:gridAfter w:val="1"/>
          <w:wAfter w:w="287" w:type="dxa"/>
          <w:cantSplit/>
          <w:trHeight w:val="2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1225"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0,295</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0,325</w:t>
            </w:r>
          </w:p>
        </w:tc>
        <w:tc>
          <w:tcPr>
            <w:tcW w:w="800"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0,355</w:t>
            </w:r>
          </w:p>
        </w:tc>
        <w:tc>
          <w:tcPr>
            <w:tcW w:w="760" w:type="dxa"/>
            <w:tcBorders>
              <w:top w:val="single" w:sz="4" w:space="0" w:color="auto"/>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0,385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r w:rsidRPr="00DE7DD9">
              <w:rPr>
                <w:rFonts w:ascii="Times New Roman" w:hAnsi="Times New Roman" w:cs="Times New Roman"/>
                <w:sz w:val="24"/>
                <w:szCs w:val="24"/>
                <w:lang w:eastAsia="ru-RU"/>
              </w:rPr>
              <w:t>количество работников сферы малого и среднего предприниматель</w:t>
            </w:r>
            <w:r w:rsidRPr="00DE7DD9">
              <w:rPr>
                <w:rFonts w:ascii="Times New Roman" w:hAnsi="Times New Roman" w:cs="Times New Roman"/>
                <w:sz w:val="24"/>
                <w:szCs w:val="24"/>
                <w:lang w:eastAsia="ru-RU"/>
              </w:rPr>
              <w:softHyphen/>
              <w:t>ства и лиц, вовлекаемых в предприниматель</w:t>
            </w:r>
            <w:r w:rsidRPr="00DE7DD9">
              <w:rPr>
                <w:rFonts w:ascii="Times New Roman" w:hAnsi="Times New Roman" w:cs="Times New Roman"/>
                <w:sz w:val="24"/>
                <w:szCs w:val="24"/>
                <w:lang w:eastAsia="ru-RU"/>
              </w:rPr>
              <w:softHyphen/>
              <w:t xml:space="preserve">скую деятельность, получивших поддержку, человек - ежегодно </w:t>
            </w:r>
            <w:r w:rsidRPr="00DE7DD9">
              <w:rPr>
                <w:rFonts w:ascii="Times New Roman" w:hAnsi="Times New Roman" w:cs="Times New Roman"/>
                <w:color w:val="000000" w:themeColor="text1"/>
                <w:sz w:val="24"/>
                <w:szCs w:val="24"/>
                <w:lang w:eastAsia="ru-RU"/>
              </w:rPr>
              <w:t>более 700</w:t>
            </w:r>
          </w:p>
        </w:tc>
        <w:tc>
          <w:tcPr>
            <w:tcW w:w="10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color w:val="000000"/>
                <w:sz w:val="24"/>
                <w:szCs w:val="24"/>
                <w:highlight w:val="yellow"/>
                <w:lang w:eastAsia="ru-RU"/>
              </w:rPr>
            </w:pPr>
            <w:r w:rsidRPr="00DE7DD9">
              <w:rPr>
                <w:rFonts w:ascii="Times New Roman" w:hAnsi="Times New Roman" w:cs="Times New Roman"/>
                <w:color w:val="000000"/>
                <w:sz w:val="24"/>
                <w:szCs w:val="24"/>
                <w:lang w:eastAsia="ru-RU"/>
              </w:rPr>
              <w:t xml:space="preserve">УЭРиИ </w:t>
            </w:r>
            <w:r w:rsidRPr="00DE7DD9">
              <w:rPr>
                <w:rFonts w:ascii="Times New Roman" w:hAnsi="Times New Roman" w:cs="Times New Roman"/>
                <w:color w:val="000000"/>
                <w:sz w:val="24"/>
                <w:szCs w:val="24"/>
                <w:lang w:eastAsia="ru-RU"/>
              </w:rPr>
              <w:br/>
              <w:t>СПА</w:t>
            </w:r>
            <w:r w:rsidRPr="00DE7DD9">
              <w:rPr>
                <w:rFonts w:ascii="Times New Roman" w:hAnsi="Times New Roman" w:cs="Times New Roman"/>
                <w:color w:val="000000"/>
                <w:sz w:val="24"/>
                <w:szCs w:val="24"/>
                <w:lang w:eastAsia="ru-RU"/>
              </w:rPr>
              <w:br/>
              <w:t>ОИП СМиСП</w:t>
            </w:r>
          </w:p>
        </w:tc>
      </w:tr>
      <w:tr w:rsidR="00AF041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0,115</w:t>
            </w:r>
          </w:p>
        </w:tc>
        <w:tc>
          <w:tcPr>
            <w:tcW w:w="1134"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0,125</w:t>
            </w:r>
          </w:p>
        </w:tc>
        <w:tc>
          <w:tcPr>
            <w:tcW w:w="800"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0,135</w:t>
            </w:r>
          </w:p>
        </w:tc>
        <w:tc>
          <w:tcPr>
            <w:tcW w:w="760" w:type="dxa"/>
            <w:tcBorders>
              <w:top w:val="nil"/>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0,145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79394E"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Другие источни</w:t>
            </w:r>
            <w:r w:rsidRPr="0079394E">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1.1.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r w:rsidRPr="00CC28E1">
              <w:rPr>
                <w:rFonts w:ascii="Times New Roman" w:hAnsi="Times New Roman" w:cs="Times New Roman"/>
                <w:color w:val="000000"/>
                <w:sz w:val="24"/>
                <w:szCs w:val="24"/>
                <w:lang w:eastAsia="ru-RU"/>
              </w:rPr>
              <w:t>Организация и проведение исследований по проблемам развития СМиСП, информационно-аналитическое и методическое обеспечение деятельности СМиСП</w:t>
            </w: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bCs/>
                <w:sz w:val="24"/>
                <w:szCs w:val="24"/>
                <w:lang w:eastAsia="ru-RU"/>
              </w:rPr>
            </w:pPr>
            <w:r w:rsidRPr="00CC28E1">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отчет по результатам исследования, единиц - ежегодно 1</w:t>
            </w:r>
          </w:p>
          <w:p w:rsidR="00CC28E1" w:rsidRPr="002B2FCF" w:rsidRDefault="00CC28E1"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E96BC9" w:rsidRDefault="00CC28E1"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Другие источни</w:t>
            </w:r>
            <w:r w:rsidRPr="00CC28E1">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1.2.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r w:rsidRPr="00BB7E5B">
              <w:rPr>
                <w:rFonts w:ascii="Times New Roman" w:hAnsi="Times New Roman" w:cs="Times New Roman"/>
                <w:color w:val="000000"/>
                <w:sz w:val="24"/>
                <w:szCs w:val="24"/>
                <w:lang w:eastAsia="ru-RU"/>
              </w:rPr>
              <w:t xml:space="preserve">Проведение мероприятий, направленных на поддержку </w:t>
            </w:r>
            <w:r w:rsidR="003C5850">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32.7pt;margin-top:-.35pt;width:164.1pt;height:0;flip:x;z-index:251671552;mso-position-horizontal-relative:text;mso-position-vertical-relative:text" o:connectortype="straight"/>
              </w:pict>
            </w:r>
            <w:r w:rsidRPr="00BB7E5B">
              <w:rPr>
                <w:rFonts w:ascii="Times New Roman" w:hAnsi="Times New Roman" w:cs="Times New Roman"/>
                <w:color w:val="000000"/>
                <w:sz w:val="24"/>
                <w:szCs w:val="24"/>
                <w:lang w:eastAsia="ru-RU"/>
              </w:rPr>
              <w:t>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bCs/>
                <w:sz w:val="24"/>
                <w:szCs w:val="24"/>
                <w:lang w:eastAsia="ru-RU"/>
              </w:rPr>
            </w:pPr>
            <w:r w:rsidRPr="00BB7E5B">
              <w:rPr>
                <w:rFonts w:ascii="Times New Roman" w:hAnsi="Times New Roman" w:cs="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проведенных мероприятий, единиц - ежегодно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r>
            <w:r w:rsidRPr="002B2FCF">
              <w:rPr>
                <w:rFonts w:ascii="Times New Roman" w:hAnsi="Times New Roman" w:cs="Times New Roman"/>
                <w:color w:val="000000" w:themeColor="text1"/>
                <w:lang w:eastAsia="ru-RU"/>
              </w:rPr>
              <w:t xml:space="preserve">КСМиСП </w:t>
            </w:r>
            <w:r w:rsidRPr="002B2FCF">
              <w:rPr>
                <w:rFonts w:ascii="Times New Roman" w:hAnsi="Times New Roman" w:cs="Times New Roman"/>
                <w:color w:val="000000" w:themeColor="text1"/>
                <w:lang w:eastAsia="ru-RU"/>
              </w:rPr>
              <w:br/>
            </w:r>
            <w:r w:rsidRPr="002B2FCF">
              <w:rPr>
                <w:rFonts w:ascii="Times New Roman" w:hAnsi="Times New Roman" w:cs="Times New Roman"/>
                <w:color w:val="000000" w:themeColor="text1"/>
                <w:sz w:val="24"/>
                <w:szCs w:val="24"/>
                <w:lang w:eastAsia="ru-RU"/>
              </w:rPr>
              <w:t>ОИП СМиСП</w:t>
            </w:r>
            <w:r w:rsidRPr="002B2FCF">
              <w:rPr>
                <w:rFonts w:ascii="Times New Roman" w:hAnsi="Times New Roman" w:cs="Times New Roman"/>
                <w:color w:val="000000" w:themeColor="text1"/>
                <w:sz w:val="24"/>
                <w:szCs w:val="24"/>
                <w:lang w:eastAsia="ru-RU"/>
              </w:rPr>
              <w:br/>
              <w:t xml:space="preserve"> </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val="en-US"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nil"/>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Другие источни</w:t>
            </w:r>
            <w:r w:rsidRPr="00BB7E5B">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3C5850" w:rsidP="00E96BC9">
            <w:pPr>
              <w:widowControl w:val="0"/>
              <w:spacing w:after="0" w:line="240" w:lineRule="auto"/>
              <w:jc w:val="center"/>
              <w:rPr>
                <w:rFonts w:ascii="Times New Roman" w:hAnsi="Times New Roman" w:cs="Times New Roman"/>
                <w:color w:val="000000" w:themeColor="text1"/>
                <w:sz w:val="24"/>
                <w:szCs w:val="24"/>
                <w:lang w:val="en-US" w:eastAsia="ru-RU"/>
              </w:rPr>
            </w:pPr>
            <w:r>
              <w:rPr>
                <w:rFonts w:ascii="Times New Roman" w:hAnsi="Times New Roman" w:cs="Times New Roman"/>
                <w:noProof/>
                <w:color w:val="000000" w:themeColor="text1"/>
                <w:sz w:val="24"/>
                <w:szCs w:val="24"/>
                <w:lang w:eastAsia="ru-RU"/>
              </w:rPr>
              <w:pict>
                <v:shape id="_x0000_s1027" type="#_x0000_t32" style="position:absolute;left:0;text-align:left;margin-left:42.7pt;margin-top:-.35pt;width:164.1pt;height:0;flip:x;z-index:251672576;mso-position-horizontal-relative:text;mso-position-vertical-relative:text" o:connectortype="straight"/>
              </w:pict>
            </w:r>
            <w:r w:rsidR="00E165A5"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1.3.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r w:rsidRPr="00D726B4">
              <w:rPr>
                <w:rFonts w:ascii="Times New Roman" w:hAnsi="Times New Roman" w:cs="Times New Roman"/>
                <w:color w:val="000000"/>
                <w:sz w:val="24"/>
                <w:szCs w:val="24"/>
                <w:lang w:eastAsia="ru-RU"/>
              </w:rPr>
              <w:t>Организация издания информационно-справочных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w:t>
            </w: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bCs/>
                <w:sz w:val="24"/>
                <w:szCs w:val="24"/>
                <w:lang w:eastAsia="ru-RU"/>
              </w:rPr>
            </w:pPr>
            <w:r w:rsidRPr="00D726B4">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w:t>
            </w:r>
            <w:r w:rsidR="00E97B4A">
              <w:rPr>
                <w:rFonts w:ascii="Times New Roman" w:hAnsi="Times New Roman" w:cs="Times New Roman"/>
                <w:bCs/>
                <w:color w:val="000000" w:themeColor="text1"/>
                <w:sz w:val="24"/>
                <w:szCs w:val="24"/>
                <w:lang w:eastAsia="ru-RU"/>
              </w:rPr>
              <w:t>332</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0,225</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0,250</w:t>
            </w:r>
          </w:p>
        </w:tc>
        <w:tc>
          <w:tcPr>
            <w:tcW w:w="800"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0,275</w:t>
            </w:r>
          </w:p>
        </w:tc>
        <w:tc>
          <w:tcPr>
            <w:tcW w:w="760" w:type="dxa"/>
            <w:tcBorders>
              <w:top w:val="single" w:sz="4" w:space="0" w:color="auto"/>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количество информационно-справочных материалов, единиц - </w:t>
            </w:r>
            <w:r w:rsidRPr="002B2FCF">
              <w:rPr>
                <w:rFonts w:ascii="Times New Roman" w:hAnsi="Times New Roman" w:cs="Times New Roman"/>
                <w:color w:val="000000" w:themeColor="text1"/>
                <w:sz w:val="24"/>
                <w:szCs w:val="24"/>
                <w:lang w:eastAsia="ru-RU"/>
              </w:rPr>
              <w:br/>
              <w:t>ежегодно 2</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0,045</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0,055</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0,060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Другие источни</w:t>
            </w:r>
            <w:r w:rsidRPr="00D726B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1.4.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r w:rsidRPr="00D203D5">
              <w:rPr>
                <w:rFonts w:ascii="Times New Roman" w:hAnsi="Times New Roman" w:cs="Times New Roman"/>
                <w:color w:val="000000"/>
                <w:sz w:val="24"/>
                <w:szCs w:val="24"/>
                <w:lang w:eastAsia="ru-RU"/>
              </w:rPr>
              <w:t>Освещение и популяризация деятельности органов власти и СМиСП, КСМиСП, эффективных методов и форм муниципальной поддержки, направленных на создание благоприятного предпринимательского климата и положительного имиджа предпринимателя, развитие механизма и способов информирования</w:t>
            </w: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bCs/>
                <w:sz w:val="24"/>
                <w:szCs w:val="24"/>
                <w:lang w:eastAsia="ru-RU"/>
              </w:rPr>
            </w:pPr>
            <w:r w:rsidRPr="00D203D5">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изданий, сюжетов и публикаций в средствах массовой информации, информирую</w:t>
            </w:r>
            <w:r w:rsidRPr="002B2FCF">
              <w:rPr>
                <w:rFonts w:ascii="Times New Roman" w:hAnsi="Times New Roman" w:cs="Times New Roman"/>
                <w:color w:val="000000" w:themeColor="text1"/>
                <w:sz w:val="24"/>
                <w:szCs w:val="24"/>
                <w:lang w:eastAsia="ru-RU"/>
              </w:rPr>
              <w:softHyphen/>
              <w:t>щих СМиСП о муниципальной поддержке, единиц - 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t>ПСА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Другие источни</w:t>
            </w:r>
            <w:r w:rsidRPr="00D203D5">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3C5850"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3C5850">
              <w:rPr>
                <w:rFonts w:ascii="Times New Roman" w:hAnsi="Times New Roman" w:cs="Times New Roman"/>
                <w:noProof/>
                <w:color w:val="000000"/>
                <w:sz w:val="24"/>
                <w:szCs w:val="24"/>
                <w:lang w:eastAsia="ru-RU"/>
              </w:rPr>
              <w:pict>
                <v:shape id="_x0000_s1028" type="#_x0000_t32" style="position:absolute;left:0;text-align:left;margin-left:-569.25pt;margin-top:-.35pt;width:164.1pt;height:0;flip:x;z-index:251673600;mso-position-horizontal-relative:text;mso-position-vertical-relative:text" o:connectortype="straight"/>
              </w:pict>
            </w:r>
            <w:r w:rsidRPr="003C5850">
              <w:rPr>
                <w:rFonts w:ascii="Times New Roman" w:hAnsi="Times New Roman" w:cs="Times New Roman"/>
                <w:noProof/>
                <w:color w:val="000000"/>
                <w:sz w:val="24"/>
                <w:szCs w:val="24"/>
                <w:lang w:eastAsia="ru-RU"/>
              </w:rPr>
              <w:pict>
                <v:shape id="_x0000_s1029" type="#_x0000_t32" style="position:absolute;left:0;text-align:left;margin-left:42.25pt;margin-top:-.35pt;width:164.1pt;height:0;flip:x;z-index:251674624;mso-position-horizontal-relative:text;mso-position-vertical-relative:text" o:connectortype="straight"/>
              </w:pict>
            </w:r>
            <w:r w:rsidR="00E165A5"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1.5.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r w:rsidRPr="00714373">
              <w:rPr>
                <w:rFonts w:ascii="Times New Roman" w:hAnsi="Times New Roman" w:cs="Times New Roman"/>
                <w:color w:val="000000"/>
                <w:sz w:val="24"/>
                <w:szCs w:val="24"/>
                <w:lang w:eastAsia="ru-RU"/>
              </w:rPr>
              <w:t>Проведение консультационной работы с СМиСП по вопросам, касающимся регулирования предпринимательской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bCs/>
                <w:sz w:val="24"/>
                <w:szCs w:val="24"/>
                <w:lang w:eastAsia="ru-RU"/>
              </w:rPr>
            </w:pPr>
            <w:r w:rsidRPr="00714373">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714373">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консультаций, единиц - ежегодно более 700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Другие источни</w:t>
            </w:r>
            <w:r w:rsidRPr="00714373">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bCs/>
                <w:color w:val="000000"/>
                <w:sz w:val="24"/>
                <w:szCs w:val="24"/>
                <w:lang w:eastAsia="ru-RU"/>
              </w:rPr>
            </w:pPr>
            <w:r w:rsidRPr="00422676">
              <w:rPr>
                <w:rFonts w:ascii="Times New Roman" w:hAnsi="Times New Roman" w:cs="Times New Roman"/>
                <w:bCs/>
                <w:color w:val="000000"/>
                <w:sz w:val="24"/>
                <w:szCs w:val="24"/>
                <w:lang w:eastAsia="ru-RU"/>
              </w:rPr>
              <w:t xml:space="preserve">Задача 2. Поддержка в сфере образования СМиСП и лиц, вовлекаемых в </w:t>
            </w:r>
            <w:r w:rsidR="003C5850">
              <w:rPr>
                <w:rFonts w:ascii="Times New Roman" w:hAnsi="Times New Roman" w:cs="Times New Roman"/>
                <w:bCs/>
                <w:noProof/>
                <w:color w:val="000000"/>
                <w:sz w:val="24"/>
                <w:szCs w:val="24"/>
                <w:lang w:eastAsia="ru-RU"/>
              </w:rPr>
              <w:pict>
                <v:shape id="_x0000_s1038" type="#_x0000_t32" style="position:absolute;margin-left:126.3pt;margin-top:-.75pt;width:5.05pt;height:0;z-index:251688960;mso-position-horizontal-relative:text;mso-position-vertical-relative:text" o:connectortype="straight"/>
              </w:pict>
            </w:r>
            <w:r w:rsidR="003C5850">
              <w:rPr>
                <w:rFonts w:ascii="Times New Roman" w:hAnsi="Times New Roman" w:cs="Times New Roman"/>
                <w:bCs/>
                <w:noProof/>
                <w:color w:val="000000"/>
                <w:sz w:val="24"/>
                <w:szCs w:val="24"/>
                <w:lang w:eastAsia="ru-RU"/>
              </w:rPr>
              <w:pict>
                <v:shape id="_x0000_s1037" type="#_x0000_t32" style="position:absolute;margin-left:-30.25pt;margin-top:-.75pt;width:156.55pt;height:0;flip:x;z-index:251687936;mso-position-horizontal-relative:text;mso-position-vertical-relative:text" o:connectortype="straight"/>
              </w:pict>
            </w:r>
            <w:r w:rsidRPr="00422676">
              <w:rPr>
                <w:rFonts w:ascii="Times New Roman" w:hAnsi="Times New Roman" w:cs="Times New Roman"/>
                <w:bCs/>
                <w:color w:val="000000"/>
                <w:sz w:val="24"/>
                <w:szCs w:val="24"/>
                <w:lang w:eastAsia="ru-RU"/>
              </w:rPr>
              <w:t>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bCs/>
                <w:sz w:val="24"/>
                <w:szCs w:val="24"/>
                <w:lang w:eastAsia="ru-RU"/>
              </w:rPr>
            </w:pPr>
            <w:r w:rsidRPr="002D0C4C">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0,595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0,660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0,725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422676">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422676">
              <w:rPr>
                <w:rFonts w:ascii="Times New Roman" w:hAnsi="Times New Roman" w:cs="Times New Roman"/>
                <w:color w:val="000000" w:themeColor="text1"/>
                <w:sz w:val="24"/>
                <w:szCs w:val="24"/>
                <w:lang w:eastAsia="ru-RU"/>
              </w:rPr>
              <w:softHyphen/>
              <w:t>тельства и лиц, вовлекаемых в предпринима</w:t>
            </w:r>
            <w:r w:rsidRPr="00422676">
              <w:rPr>
                <w:rFonts w:ascii="Times New Roman" w:hAnsi="Times New Roman" w:cs="Times New Roman"/>
                <w:color w:val="000000" w:themeColor="text1"/>
                <w:sz w:val="24"/>
                <w:szCs w:val="24"/>
                <w:lang w:eastAsia="ru-RU"/>
              </w:rPr>
              <w:softHyphen/>
              <w:t>тельскую деятельность, получивших поддержку, человек - ежегодно не менее 70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УЭРиИ</w:t>
            </w:r>
          </w:p>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ОУ</w:t>
            </w: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0,145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0,175</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0,450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0,500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0,550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Другие источни</w:t>
            </w:r>
            <w:r w:rsidRPr="002D0C4C">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422676" w:rsidRDefault="003C5850" w:rsidP="002D0C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w:pict>
                <v:shape id="_x0000_s1036" type="#_x0000_t32" style="position:absolute;left:0;text-align:left;margin-left:45.65pt;margin-top:-.75pt;width:159.05pt;height:.85pt;z-index:251686912;mso-position-horizontal-relative:text;mso-position-vertical-relative:text" o:connectortype="straight"/>
              </w:pict>
            </w:r>
            <w:r w:rsidR="00E97B4A"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D73099"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2.1.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r w:rsidRPr="00D73099">
              <w:rPr>
                <w:rFonts w:ascii="Times New Roman" w:hAnsi="Times New Roman" w:cs="Times New Roman"/>
                <w:color w:val="000000"/>
                <w:sz w:val="24"/>
                <w:szCs w:val="24"/>
                <w:lang w:eastAsia="ru-RU"/>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bCs/>
                <w:sz w:val="24"/>
                <w:szCs w:val="24"/>
                <w:lang w:eastAsia="ru-RU"/>
              </w:rPr>
            </w:pPr>
            <w:r w:rsidRPr="00D73099">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E74A49">
              <w:rPr>
                <w:rFonts w:ascii="Times New Roman" w:hAnsi="Times New Roman" w:cs="Times New Roman"/>
                <w:color w:val="000000" w:themeColor="text1"/>
                <w:sz w:val="24"/>
                <w:szCs w:val="24"/>
                <w:lang w:eastAsia="ru-RU"/>
              </w:rPr>
              <w:softHyphen/>
              <w:t>тельства и лиц, вовлекаемых в предпринима-тельскую деятельность и повысивших квалификацию, человек- ежегодно не менее 10</w:t>
            </w:r>
          </w:p>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r w:rsidRPr="00E74A49">
              <w:rPr>
                <w:rFonts w:ascii="Times New Roman" w:hAnsi="Times New Roman" w:cs="Times New Roman"/>
                <w:color w:val="000000" w:themeColor="text1"/>
                <w:sz w:val="24"/>
                <w:szCs w:val="24"/>
                <w:lang w:eastAsia="ru-RU"/>
              </w:rPr>
              <w:t xml:space="preserve"> (2 услуги)</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УЭРиИ</w:t>
            </w: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Другие источни</w:t>
            </w:r>
            <w:r w:rsidRPr="00D73099">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4858B6"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2.2.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 xml:space="preserve">Организация обучающих мастер-классов, открытых уроков для молодежи, </w:t>
            </w:r>
            <w:r w:rsidR="003C5850" w:rsidRPr="003C5850">
              <w:rPr>
                <w:rFonts w:ascii="Times New Roman" w:hAnsi="Times New Roman" w:cs="Times New Roman"/>
                <w:noProof/>
                <w:color w:val="000000"/>
                <w:sz w:val="24"/>
                <w:szCs w:val="24"/>
                <w:lang w:eastAsia="ru-RU"/>
              </w:rPr>
              <w:pict>
                <v:shape id="_x0000_s1034" type="#_x0000_t32" style="position:absolute;margin-left:-32.45pt;margin-top:-.35pt;width:164.1pt;height:0;flip:x;z-index:251684864;mso-position-horizontal-relative:text;mso-position-vertical-relative:text" o:connectortype="straight"/>
              </w:pict>
            </w:r>
            <w:r w:rsidRPr="004858B6">
              <w:rPr>
                <w:rFonts w:ascii="Times New Roman" w:hAnsi="Times New Roman" w:cs="Times New Roman"/>
                <w:sz w:val="24"/>
                <w:szCs w:val="24"/>
                <w:lang w:eastAsia="ru-RU"/>
              </w:rPr>
              <w:t>начинающих и действующих предпринимателей,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bCs/>
                <w:sz w:val="24"/>
                <w:szCs w:val="24"/>
                <w:lang w:eastAsia="ru-RU"/>
              </w:rPr>
            </w:pPr>
            <w:r w:rsidRPr="004858B6">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участников, человек - ежегодно не менее 60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 xml:space="preserve">УЭРиИ </w:t>
            </w: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Другие источни</w:t>
            </w:r>
            <w:r w:rsidRPr="004858B6">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3C5850" w:rsidP="004858B6">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w:pict>
                <v:shape id="_x0000_s1035" type="#_x0000_t32" style="position:absolute;left:0;text-align:left;margin-left:36.45pt;margin-top:-.35pt;width:169.95pt;height:0;z-index:251685888;mso-position-horizontal-relative:text;mso-position-vertical-relative:text" o:connectortype="straight"/>
              </w:pict>
            </w:r>
            <w:r w:rsidR="004858B6"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151EC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2.3.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r w:rsidRPr="00CD30EA">
              <w:rPr>
                <w:rFonts w:ascii="Times New Roman" w:hAnsi="Times New Roman" w:cs="Times New Roman"/>
                <w:color w:val="000000"/>
                <w:sz w:val="24"/>
                <w:szCs w:val="24"/>
                <w:lang w:eastAsia="ru-RU"/>
              </w:rPr>
              <w:t>Разработка и издание: учебно-методических, научно-методических</w:t>
            </w:r>
            <w:r w:rsidRPr="00CD30EA">
              <w:rPr>
                <w:rFonts w:ascii="Times New Roman" w:hAnsi="Times New Roman" w:cs="Times New Roman"/>
                <w:color w:val="FF0000"/>
                <w:sz w:val="24"/>
                <w:szCs w:val="24"/>
                <w:lang w:eastAsia="ru-RU"/>
              </w:rPr>
              <w:t xml:space="preserve"> </w:t>
            </w:r>
            <w:r w:rsidRPr="00CD30EA">
              <w:rPr>
                <w:rFonts w:ascii="Times New Roman" w:hAnsi="Times New Roman" w:cs="Times New Roman"/>
                <w:sz w:val="24"/>
                <w:szCs w:val="24"/>
                <w:lang w:eastAsia="ru-RU"/>
              </w:rPr>
              <w:t>изданий, пособий, справочников и др.</w:t>
            </w: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bCs/>
                <w:sz w:val="24"/>
                <w:szCs w:val="24"/>
                <w:lang w:eastAsia="ru-RU"/>
              </w:rPr>
            </w:pPr>
            <w:r w:rsidRPr="00CD30E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0,050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0,125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 xml:space="preserve">количество изданий, единиц - ежегодно </w:t>
            </w:r>
          </w:p>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УЭРиИ</w:t>
            </w: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0,040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0,060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319"/>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Другие источни</w:t>
            </w:r>
            <w:r w:rsidRPr="00CD30EA">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r w:rsidRPr="0052365A">
              <w:rPr>
                <w:rFonts w:ascii="Times New Roman" w:hAnsi="Times New Roman" w:cs="Times New Roman"/>
                <w:bCs/>
                <w:color w:val="000000"/>
                <w:sz w:val="24"/>
                <w:szCs w:val="24"/>
                <w:lang w:eastAsia="ru-RU"/>
              </w:rPr>
              <w:t>Задача 3. Развитие системы финансовой поддержки СМиСП</w:t>
            </w:r>
            <w:r w:rsidRPr="0052365A">
              <w:rPr>
                <w:rFonts w:ascii="Times New Roman" w:hAnsi="Times New Roman" w:cs="Times New Roman"/>
                <w:bCs/>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Информирование СМиСП о видах государственной финансовой поддержки в рамках областных программ поддержки СМиСП  Ярославской области</w:t>
            </w:r>
            <w:r w:rsidRPr="0052365A">
              <w:rPr>
                <w:rFonts w:ascii="Times New Roman" w:hAnsi="Times New Roman" w:cs="Times New Roman"/>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4. Развитие инфраструктуры поддержки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D00225">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количество функционирующих организаций инфраструкту</w:t>
            </w:r>
            <w:r w:rsidRPr="00D00225">
              <w:rPr>
                <w:rFonts w:ascii="Times New Roman" w:hAnsi="Times New Roman" w:cs="Times New Roman"/>
                <w:color w:val="000000" w:themeColor="text1"/>
                <w:sz w:val="24"/>
                <w:szCs w:val="24"/>
                <w:lang w:eastAsia="ru-RU"/>
              </w:rPr>
              <w:softHyphen/>
              <w:t xml:space="preserve">ры поддержки СМиСП, единиц - ежегодно </w:t>
            </w:r>
            <w:r w:rsidRPr="00D00225">
              <w:rPr>
                <w:rFonts w:ascii="Times New Roman" w:hAnsi="Times New Roman" w:cs="Times New Roman"/>
                <w:color w:val="000000" w:themeColor="text1"/>
                <w:sz w:val="24"/>
                <w:szCs w:val="24"/>
                <w:lang w:eastAsia="ru-RU"/>
              </w:rPr>
              <w:br/>
              <w:t xml:space="preserve">не менее </w:t>
            </w:r>
            <w:r w:rsidR="00D00225" w:rsidRPr="00D00225">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3C5850"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3C5850">
              <w:rPr>
                <w:rFonts w:ascii="Times New Roman" w:hAnsi="Times New Roman" w:cs="Times New Roman"/>
                <w:noProof/>
                <w:sz w:val="24"/>
                <w:szCs w:val="24"/>
                <w:lang w:eastAsia="ru-RU"/>
              </w:rPr>
              <w:pict>
                <v:shape id="_x0000_s1030" type="#_x0000_t32" style="position:absolute;left:0;text-align:left;margin-left:-567.6pt;margin-top:-.35pt;width:164.1pt;height:0;flip:x;z-index:251679744;mso-position-horizontal-relative:text;mso-position-vertical-relative:text" o:connectortype="straight"/>
              </w:pict>
            </w:r>
            <w:r w:rsidRPr="003C5850">
              <w:rPr>
                <w:rFonts w:ascii="Times New Roman" w:hAnsi="Times New Roman" w:cs="Times New Roman"/>
                <w:noProof/>
                <w:sz w:val="24"/>
                <w:szCs w:val="24"/>
                <w:lang w:eastAsia="ru-RU"/>
              </w:rPr>
              <w:pict>
                <v:shape id="_x0000_s1031" type="#_x0000_t32" style="position:absolute;left:0;text-align:left;margin-left:42.5pt;margin-top:-.35pt;width:164.1pt;height:0;flip:x;z-index:251680768;mso-position-horizontal-relative:text;mso-position-vertical-relative:text" o:connectortype="straight"/>
              </w:pic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Содействие созданию и осуществлению деятельности  организаций, выражающих интересы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7D55BD">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количество функцио</w:t>
            </w:r>
            <w:r w:rsidRPr="007D55BD">
              <w:rPr>
                <w:rFonts w:ascii="Times New Roman" w:hAnsi="Times New Roman" w:cs="Times New Roman"/>
                <w:color w:val="000000" w:themeColor="text1"/>
                <w:sz w:val="24"/>
                <w:szCs w:val="24"/>
                <w:lang w:eastAsia="ru-RU"/>
              </w:rPr>
              <w:softHyphen/>
              <w:t>нирующих организаций инфраструкту</w:t>
            </w:r>
            <w:r w:rsidRPr="007D55BD">
              <w:rPr>
                <w:rFonts w:ascii="Times New Roman" w:hAnsi="Times New Roman" w:cs="Times New Roman"/>
                <w:color w:val="000000" w:themeColor="text1"/>
                <w:sz w:val="24"/>
                <w:szCs w:val="24"/>
                <w:lang w:eastAsia="ru-RU"/>
              </w:rPr>
              <w:softHyphen/>
              <w:t xml:space="preserve">ры поддержки СМиСП, единиц - ежегодно </w:t>
            </w:r>
            <w:r w:rsidRPr="007D55BD">
              <w:rPr>
                <w:rFonts w:ascii="Times New Roman" w:hAnsi="Times New Roman" w:cs="Times New Roman"/>
                <w:color w:val="000000" w:themeColor="text1"/>
                <w:sz w:val="24"/>
                <w:szCs w:val="24"/>
                <w:lang w:eastAsia="ru-RU"/>
              </w:rPr>
              <w:br/>
              <w:t xml:space="preserve">не менее </w:t>
            </w:r>
            <w:r w:rsidR="007D55BD" w:rsidRPr="007D55BD">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 xml:space="preserve">УЭРиИ </w:t>
            </w:r>
            <w:r w:rsidRPr="007D55BD">
              <w:rPr>
                <w:rFonts w:ascii="Times New Roman" w:hAnsi="Times New Roman" w:cs="Times New Roman"/>
                <w:color w:val="000000" w:themeColor="text1"/>
                <w:sz w:val="24"/>
                <w:szCs w:val="24"/>
                <w:lang w:eastAsia="ru-RU"/>
              </w:rPr>
              <w:br/>
              <w:t xml:space="preserve"> СПА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5. Поддержка СМиСП в области инноваций и промышленного производства</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sz w:val="24"/>
                <w:szCs w:val="24"/>
                <w:lang w:eastAsia="ru-RU"/>
              </w:rPr>
            </w:pPr>
            <w:r w:rsidRPr="00EA2A66">
              <w:rPr>
                <w:rFonts w:ascii="Times New Roman" w:hAnsi="Times New Roman" w:cs="Times New Roman"/>
                <w:color w:val="000000" w:themeColor="text1"/>
                <w:sz w:val="24"/>
                <w:szCs w:val="24"/>
                <w:lang w:eastAsia="ru-RU"/>
              </w:rPr>
              <w:t>количество СМиСП, получивших поддержку,  единиц, -</w:t>
            </w:r>
            <w:r w:rsidRPr="00EA2A66">
              <w:rPr>
                <w:rFonts w:ascii="Times New Roman" w:hAnsi="Times New Roman" w:cs="Times New Roman"/>
                <w:color w:val="000000" w:themeColor="text1"/>
                <w:sz w:val="24"/>
                <w:szCs w:val="24"/>
                <w:lang w:eastAsia="ru-RU"/>
              </w:rPr>
              <w:br/>
            </w:r>
            <w:r w:rsidRPr="00EA2A66">
              <w:rPr>
                <w:rFonts w:ascii="Times New Roman" w:hAnsi="Times New Roman" w:cs="Times New Roman"/>
                <w:sz w:val="24"/>
                <w:szCs w:val="24"/>
                <w:lang w:eastAsia="ru-RU"/>
              </w:rPr>
              <w:t>ежегодно не менее 10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80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Участие в разработке и реализации программы развития  кластера передовых производственных технологий с целью увеличения объемов производства у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 xml:space="preserve">количество мероприятий, единиц - ежегодно не менее 1 </w:t>
            </w:r>
          </w:p>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287"/>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патентованию изобретений, полезных моделей, промышленных образцов, а также государственной регистрации иных результатов интеллектуальной деятельности, созданных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количество СМиСП, получивших поддержку, единиц - ежегодно не менее 10</w:t>
            </w:r>
          </w:p>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ОО ВОИР</w:t>
            </w:r>
            <w:r w:rsidRPr="004145D4">
              <w:rPr>
                <w:rFonts w:ascii="Times New Roman" w:hAnsi="Times New Roman" w:cs="Times New Roman"/>
                <w:color w:val="000000" w:themeColor="text1"/>
                <w:sz w:val="24"/>
                <w:szCs w:val="24"/>
                <w:lang w:eastAsia="ru-RU"/>
              </w:rPr>
              <w:br/>
              <w:t>УЭРиИ</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t>Союз «ТПП ЯО»</w:t>
            </w:r>
            <w:r w:rsidRPr="004145D4">
              <w:rPr>
                <w:rFonts w:ascii="Times New Roman" w:hAnsi="Times New Roman" w:cs="Times New Roman"/>
                <w:color w:val="000000" w:themeColor="text1"/>
                <w:sz w:val="24"/>
                <w:szCs w:val="24"/>
                <w:lang w:eastAsia="ru-RU"/>
              </w:rPr>
              <w:br/>
              <w:t>и др.</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3C5850"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3C5850">
              <w:rPr>
                <w:rFonts w:ascii="Times New Roman" w:hAnsi="Times New Roman" w:cs="Times New Roman"/>
                <w:noProof/>
                <w:color w:val="000000"/>
                <w:sz w:val="24"/>
                <w:szCs w:val="24"/>
                <w:lang w:eastAsia="ru-RU"/>
              </w:rPr>
              <w:pict>
                <v:shape id="_x0000_s1032" type="#_x0000_t32" style="position:absolute;left:0;text-align:left;margin-left:-569pt;margin-top:-.35pt;width:164.1pt;height:0;flip:x;z-index:251681792;mso-position-horizontal-relative:text;mso-position-vertical-relative:text" o:connectortype="straight"/>
              </w:pict>
            </w:r>
            <w:r w:rsidRPr="003C5850">
              <w:rPr>
                <w:rFonts w:ascii="Times New Roman" w:hAnsi="Times New Roman" w:cs="Times New Roman"/>
                <w:noProof/>
                <w:color w:val="000000"/>
                <w:sz w:val="24"/>
                <w:szCs w:val="24"/>
                <w:lang w:eastAsia="ru-RU"/>
              </w:rPr>
              <w:pict>
                <v:shape id="_x0000_s1033" type="#_x0000_t32" style="position:absolute;left:0;text-align:left;margin-left:41.1pt;margin-top:-.35pt;width:164.1pt;height:0;flip:x;z-index:251682816;mso-position-horizontal-relative:text;mso-position-vertical-relative:text" o:connectortype="straight"/>
              </w:pic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254"/>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количество мероприятий, единиц - ежегодно не менее 1</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УЭРиИ</w:t>
            </w:r>
            <w:r w:rsidRPr="004145D4">
              <w:rPr>
                <w:rFonts w:ascii="Times New Roman" w:hAnsi="Times New Roman" w:cs="Times New Roman"/>
                <w:color w:val="000000" w:themeColor="text1"/>
                <w:sz w:val="24"/>
                <w:szCs w:val="24"/>
                <w:lang w:eastAsia="ru-RU"/>
              </w:rPr>
              <w:br/>
              <w:t>ОИП СМиСП</w:t>
            </w:r>
            <w:r w:rsidRPr="004145D4">
              <w:rPr>
                <w:rFonts w:ascii="Times New Roman" w:hAnsi="Times New Roman" w:cs="Times New Roman"/>
                <w:color w:val="000000" w:themeColor="text1"/>
                <w:sz w:val="24"/>
                <w:szCs w:val="24"/>
                <w:lang w:eastAsia="ru-RU"/>
              </w:rPr>
              <w:br/>
              <w:t>КСМиСП</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t>Союз «ТПП ЯО»</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127"/>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 </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E6204" w:rsidRPr="004E6204" w:rsidRDefault="004E6204" w:rsidP="00E96BC9">
            <w:pPr>
              <w:widowControl w:val="0"/>
              <w:spacing w:after="0" w:line="240" w:lineRule="auto"/>
              <w:rPr>
                <w:rFonts w:ascii="Times New Roman" w:hAnsi="Times New Roman" w:cs="Times New Roman"/>
                <w:bCs/>
                <w:color w:val="000000"/>
                <w:sz w:val="24"/>
                <w:szCs w:val="24"/>
                <w:lang w:eastAsia="ru-RU"/>
              </w:rPr>
            </w:pPr>
            <w:r w:rsidRPr="004E6204">
              <w:rPr>
                <w:rFonts w:ascii="Times New Roman" w:hAnsi="Times New Roman" w:cs="Times New Roman"/>
                <w:bCs/>
                <w:color w:val="000000"/>
                <w:sz w:val="24"/>
                <w:szCs w:val="24"/>
                <w:lang w:eastAsia="ru-RU"/>
              </w:rPr>
              <w:t>Итого по Программе:</w:t>
            </w: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bCs/>
                <w:sz w:val="24"/>
                <w:szCs w:val="24"/>
                <w:lang w:eastAsia="ru-RU"/>
              </w:rPr>
            </w:pPr>
            <w:r w:rsidRPr="004E6204">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0,825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0,920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1,015</w:t>
            </w:r>
          </w:p>
        </w:tc>
        <w:tc>
          <w:tcPr>
            <w:tcW w:w="760" w:type="dxa"/>
            <w:tcBorders>
              <w:top w:val="nil"/>
              <w:left w:val="nil"/>
              <w:bottom w:val="single" w:sz="4" w:space="0" w:color="auto"/>
              <w:right w:val="single" w:sz="4" w:space="0" w:color="auto"/>
            </w:tcBorders>
            <w:shd w:val="clear" w:color="auto" w:fill="auto"/>
            <w:noWrap/>
          </w:tcPr>
          <w:p w:rsidR="004E6204" w:rsidRPr="00EA2A66"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1,110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0,245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0,270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0,295</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0,320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0,580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0,650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0,720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0,790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Другие источни</w:t>
            </w:r>
            <w:r w:rsidRPr="004E620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A2A66" w:rsidTr="00E96BC9">
        <w:tblPrEx>
          <w:tblCellMar>
            <w:left w:w="108" w:type="dxa"/>
            <w:right w:w="108" w:type="dxa"/>
          </w:tblCellMar>
        </w:tblPrEx>
        <w:trPr>
          <w:gridBefore w:val="1"/>
          <w:wBefore w:w="269" w:type="dxa"/>
          <w:cantSplit/>
          <w:trHeight w:val="20"/>
        </w:trPr>
        <w:tc>
          <w:tcPr>
            <w:tcW w:w="14848" w:type="dxa"/>
            <w:gridSpan w:val="13"/>
            <w:tcBorders>
              <w:top w:val="nil"/>
              <w:left w:val="nil"/>
              <w:bottom w:val="nil"/>
              <w:right w:val="nil"/>
            </w:tcBorders>
            <w:shd w:val="clear" w:color="auto" w:fill="auto"/>
            <w:hideMark/>
          </w:tcPr>
          <w:p w:rsidR="00E165A5" w:rsidRPr="00EA2A66" w:rsidRDefault="00E165A5" w:rsidP="00750D1B">
            <w:pPr>
              <w:widowControl w:val="0"/>
              <w:spacing w:after="0" w:line="240" w:lineRule="auto"/>
              <w:ind w:left="-144" w:right="-108" w:firstLine="144"/>
              <w:jc w:val="both"/>
              <w:rPr>
                <w:rFonts w:ascii="Times New Roman" w:hAnsi="Times New Roman" w:cs="Times New Roman"/>
                <w:color w:val="000000"/>
                <w:sz w:val="28"/>
                <w:szCs w:val="28"/>
                <w:lang w:eastAsia="ru-RU"/>
              </w:rPr>
            </w:pPr>
            <w:r w:rsidRPr="00EA2A66">
              <w:rPr>
                <w:rFonts w:ascii="Times New Roman" w:hAnsi="Times New Roman" w:cs="Times New Roman"/>
                <w:color w:val="000000"/>
                <w:sz w:val="28"/>
                <w:szCs w:val="28"/>
                <w:lang w:eastAsia="ru-RU"/>
              </w:rPr>
              <w:t>* Плановые объемы финансирования из местного бюджета подлеж</w:t>
            </w:r>
            <w:r w:rsidR="00750D1B">
              <w:rPr>
                <w:rFonts w:ascii="Times New Roman" w:hAnsi="Times New Roman" w:cs="Times New Roman"/>
                <w:color w:val="000000"/>
                <w:sz w:val="28"/>
                <w:szCs w:val="28"/>
                <w:lang w:eastAsia="ru-RU"/>
              </w:rPr>
              <w:t>а</w:t>
            </w:r>
            <w:r w:rsidRPr="00EA2A66">
              <w:rPr>
                <w:rFonts w:ascii="Times New Roman" w:hAnsi="Times New Roman" w:cs="Times New Roman"/>
                <w:color w:val="000000"/>
                <w:sz w:val="28"/>
                <w:szCs w:val="28"/>
                <w:lang w:eastAsia="ru-RU"/>
              </w:rPr>
              <w:t>т корректировке в зависимости от расходов, предусмотренных в бюджете городского округа город Рыбинск</w:t>
            </w:r>
            <w:r w:rsidR="00D0222E">
              <w:rPr>
                <w:rFonts w:ascii="Times New Roman" w:hAnsi="Times New Roman" w:cs="Times New Roman"/>
                <w:color w:val="000000"/>
                <w:sz w:val="28"/>
                <w:szCs w:val="28"/>
                <w:lang w:eastAsia="ru-RU"/>
              </w:rPr>
              <w:t xml:space="preserve"> Ярославской области</w:t>
            </w:r>
            <w:r w:rsidRPr="00EA2A66">
              <w:rPr>
                <w:rFonts w:ascii="Times New Roman" w:hAnsi="Times New Roman" w:cs="Times New Roman"/>
                <w:color w:val="000000"/>
                <w:sz w:val="28"/>
                <w:szCs w:val="28"/>
                <w:lang w:eastAsia="ru-RU"/>
              </w:rPr>
              <w:t>.</w:t>
            </w:r>
          </w:p>
        </w:tc>
        <w:tc>
          <w:tcPr>
            <w:tcW w:w="661" w:type="dxa"/>
            <w:gridSpan w:val="2"/>
            <w:tcBorders>
              <w:top w:val="nil"/>
              <w:left w:val="nil"/>
              <w:bottom w:val="nil"/>
              <w:right w:val="nil"/>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sz w:val="28"/>
                <w:szCs w:val="28"/>
                <w:lang w:eastAsia="ru-RU"/>
              </w:rPr>
            </w:pPr>
          </w:p>
        </w:tc>
      </w:tr>
    </w:tbl>
    <w:p w:rsidR="00E165A5" w:rsidRPr="00EA2A66" w:rsidRDefault="00E165A5" w:rsidP="00E165A5">
      <w:pPr>
        <w:shd w:val="clear" w:color="auto" w:fill="FFFFFF"/>
        <w:spacing w:after="0" w:line="240" w:lineRule="atLeast"/>
        <w:jc w:val="both"/>
        <w:rPr>
          <w:rFonts w:ascii="Times New Roman" w:hAnsi="Times New Roman"/>
          <w:bCs/>
          <w:sz w:val="28"/>
          <w:szCs w:val="28"/>
        </w:rPr>
      </w:pPr>
      <w:r w:rsidRPr="00EA2A66">
        <w:rPr>
          <w:rFonts w:ascii="Times New Roman" w:hAnsi="Times New Roman"/>
          <w:bCs/>
          <w:sz w:val="28"/>
          <w:szCs w:val="28"/>
        </w:rPr>
        <w:t xml:space="preserve">       Объем средств, привлекаемых из областного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E165A5" w:rsidRPr="00EA2A66" w:rsidRDefault="00E165A5" w:rsidP="00E165A5">
      <w:pPr>
        <w:spacing w:after="0" w:line="240" w:lineRule="auto"/>
        <w:rPr>
          <w:rFonts w:ascii="Times New Roman" w:hAnsi="Times New Roman"/>
          <w:bCs/>
          <w:sz w:val="10"/>
          <w:szCs w:val="10"/>
        </w:rPr>
      </w:pPr>
      <w:r w:rsidRPr="00EA2A66">
        <w:rPr>
          <w:rFonts w:ascii="Times New Roman" w:hAnsi="Times New Roman"/>
          <w:bCs/>
          <w:sz w:val="10"/>
          <w:szCs w:val="10"/>
        </w:rPr>
        <w:br w:type="page"/>
      </w:r>
    </w:p>
    <w:p w:rsidR="00E165A5" w:rsidRPr="00134361" w:rsidRDefault="00E165A5" w:rsidP="00E165A5">
      <w:pPr>
        <w:suppressLineNumbers/>
        <w:shd w:val="clear" w:color="auto" w:fill="FFFFFF"/>
        <w:spacing w:after="0" w:line="240" w:lineRule="atLeast"/>
        <w:jc w:val="center"/>
        <w:rPr>
          <w:rFonts w:ascii="Times New Roman" w:hAnsi="Times New Roman"/>
          <w:bCs/>
          <w:sz w:val="28"/>
          <w:szCs w:val="28"/>
        </w:rPr>
      </w:pPr>
      <w:r w:rsidRPr="00134361">
        <w:rPr>
          <w:rFonts w:ascii="Times New Roman" w:hAnsi="Times New Roman"/>
          <w:bCs/>
          <w:sz w:val="28"/>
          <w:szCs w:val="28"/>
        </w:rPr>
        <w:t>Список используемых сокращений</w:t>
      </w:r>
    </w:p>
    <w:p w:rsidR="00E165A5" w:rsidRPr="00134361" w:rsidRDefault="00E165A5" w:rsidP="00E165A5">
      <w:pPr>
        <w:suppressLineNumbers/>
        <w:shd w:val="clear" w:color="auto" w:fill="FFFFFF"/>
        <w:spacing w:after="0" w:line="240" w:lineRule="atLeast"/>
        <w:jc w:val="center"/>
        <w:rPr>
          <w:rFonts w:ascii="Times New Roman" w:hAnsi="Times New Roman"/>
          <w:b/>
          <w:bCs/>
          <w:sz w:val="28"/>
          <w:szCs w:val="28"/>
        </w:rPr>
      </w:pPr>
    </w:p>
    <w:tbl>
      <w:tblPr>
        <w:tblW w:w="15454" w:type="dxa"/>
        <w:tblLook w:val="04A0"/>
      </w:tblPr>
      <w:tblGrid>
        <w:gridCol w:w="2943"/>
        <w:gridCol w:w="12511"/>
      </w:tblGrid>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xml:space="preserve">УЭРиИ </w:t>
            </w:r>
          </w:p>
        </w:tc>
        <w:tc>
          <w:tcPr>
            <w:tcW w:w="12511"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управление экономического развития и инвестиций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СПА</w:t>
            </w:r>
          </w:p>
        </w:tc>
        <w:tc>
          <w:tcPr>
            <w:tcW w:w="12511"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 структурные подразделения Администрации городского округа город Рыбинск и отраслевые (функциональные) органы Администрации городского округа город Рыбинск, обладающие правами юридического лица</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ОИП СМиСП</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организации инфраструктуры поддержки субъектов малого и среднего предпринимательства городского округа город Рыбинск</w:t>
            </w:r>
            <w:r w:rsidR="00A468A9">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КСМиСП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Координационный совет по малому и среднему предпринимательству при Главе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ПСА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пресс-служба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ОУ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образовательные учреждения</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color w:val="000000" w:themeColor="text1"/>
                <w:sz w:val="28"/>
                <w:szCs w:val="28"/>
              </w:rPr>
            </w:pPr>
            <w:r w:rsidRPr="00134361">
              <w:rPr>
                <w:rFonts w:ascii="Times New Roman" w:hAnsi="Times New Roman"/>
                <w:color w:val="000000" w:themeColor="text1"/>
                <w:sz w:val="28"/>
                <w:szCs w:val="28"/>
              </w:rPr>
              <w:t>Союз «ТПП ЯО»</w:t>
            </w:r>
          </w:p>
        </w:tc>
        <w:tc>
          <w:tcPr>
            <w:tcW w:w="12511" w:type="dxa"/>
            <w:hideMark/>
          </w:tcPr>
          <w:p w:rsidR="00E165A5" w:rsidRPr="00134361" w:rsidRDefault="00E165A5" w:rsidP="00E96BC9">
            <w:pPr>
              <w:spacing w:after="0" w:line="240" w:lineRule="auto"/>
              <w:contextualSpacing/>
              <w:rPr>
                <w:rFonts w:ascii="Times New Roman" w:hAnsi="Times New Roman"/>
                <w:bCs/>
                <w:strike/>
                <w:color w:val="FF0000"/>
                <w:sz w:val="28"/>
                <w:szCs w:val="28"/>
              </w:rPr>
            </w:pPr>
            <w:r w:rsidRPr="00134361">
              <w:rPr>
                <w:rFonts w:ascii="Times New Roman" w:hAnsi="Times New Roman"/>
                <w:sz w:val="28"/>
                <w:szCs w:val="28"/>
              </w:rPr>
              <w:t>- Союз «Торгово-промышленная палата Ярославской области», Рыбинское отделение</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СМиСП</w:t>
            </w:r>
          </w:p>
        </w:tc>
        <w:tc>
          <w:tcPr>
            <w:tcW w:w="12511"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субъекты малого и среднего предпринимательства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ОО ВОИР</w:t>
            </w:r>
          </w:p>
        </w:tc>
        <w:tc>
          <w:tcPr>
            <w:tcW w:w="12511" w:type="dxa"/>
            <w:hideMark/>
          </w:tcPr>
          <w:p w:rsidR="00E165A5" w:rsidRPr="00134361" w:rsidRDefault="00E165A5" w:rsidP="00E96BC9">
            <w:pPr>
              <w:shd w:val="clear" w:color="auto" w:fill="FFFFFF"/>
              <w:spacing w:after="0" w:line="240" w:lineRule="auto"/>
              <w:contextualSpacing/>
              <w:jc w:val="both"/>
              <w:rPr>
                <w:rFonts w:ascii="Times New Roman" w:hAnsi="Times New Roman"/>
                <w:sz w:val="28"/>
                <w:szCs w:val="28"/>
              </w:rPr>
            </w:pPr>
            <w:r w:rsidRPr="00134361">
              <w:rPr>
                <w:rFonts w:ascii="Times New Roman" w:hAnsi="Times New Roman"/>
                <w:sz w:val="28"/>
                <w:szCs w:val="28"/>
              </w:rPr>
              <w:t>- общественная организация Всероссийского общества изобретателей и рационализаторов г</w:t>
            </w:r>
            <w:proofErr w:type="gramStart"/>
            <w:r w:rsidRPr="00134361">
              <w:rPr>
                <w:rFonts w:ascii="Times New Roman" w:hAnsi="Times New Roman"/>
                <w:sz w:val="28"/>
                <w:szCs w:val="28"/>
              </w:rPr>
              <w:t>.Р</w:t>
            </w:r>
            <w:proofErr w:type="gramEnd"/>
            <w:r w:rsidRPr="00134361">
              <w:rPr>
                <w:rFonts w:ascii="Times New Roman" w:hAnsi="Times New Roman"/>
                <w:sz w:val="28"/>
                <w:szCs w:val="28"/>
              </w:rPr>
              <w:t>ыбинска</w:t>
            </w:r>
            <w:r w:rsidR="00D0222E">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Программа</w:t>
            </w:r>
          </w:p>
        </w:tc>
        <w:tc>
          <w:tcPr>
            <w:tcW w:w="12511" w:type="dxa"/>
            <w:hideMark/>
          </w:tcPr>
          <w:p w:rsidR="00E165A5" w:rsidRPr="00134361" w:rsidRDefault="00134361" w:rsidP="00E96BC9">
            <w:pPr>
              <w:shd w:val="clear" w:color="auto" w:fill="FFFFFF"/>
              <w:spacing w:after="0" w:line="240" w:lineRule="auto"/>
              <w:jc w:val="both"/>
              <w:rPr>
                <w:rFonts w:ascii="Times New Roman" w:hAnsi="Times New Roman"/>
                <w:sz w:val="28"/>
                <w:szCs w:val="28"/>
              </w:rPr>
            </w:pPr>
            <w:proofErr w:type="gramStart"/>
            <w:r w:rsidRPr="00134361">
              <w:rPr>
                <w:rFonts w:ascii="Times New Roman" w:hAnsi="Times New Roman"/>
                <w:sz w:val="28"/>
                <w:szCs w:val="28"/>
              </w:rPr>
              <w:t xml:space="preserve">- </w:t>
            </w:r>
            <w:r w:rsidR="00E165A5" w:rsidRPr="00134361">
              <w:rPr>
                <w:rFonts w:ascii="Times New Roman" w:hAnsi="Times New Roman"/>
                <w:sz w:val="28"/>
                <w:szCs w:val="28"/>
              </w:rPr>
              <w:t>муниципальная программа «Содействие развитию малого и среднего предпринимательства в городском округе город Рыбинск</w:t>
            </w:r>
            <w:r w:rsidR="00A468A9">
              <w:rPr>
                <w:rFonts w:ascii="Times New Roman" w:hAnsi="Times New Roman"/>
                <w:sz w:val="28"/>
                <w:szCs w:val="28"/>
              </w:rPr>
              <w:t xml:space="preserve"> Ярославской области</w:t>
            </w:r>
            <w:r w:rsidR="00E165A5" w:rsidRPr="00134361">
              <w:rPr>
                <w:rFonts w:ascii="Times New Roman" w:hAnsi="Times New Roman"/>
                <w:sz w:val="28"/>
                <w:szCs w:val="28"/>
              </w:rPr>
              <w:t>»</w:t>
            </w:r>
            <w:proofErr w:type="gramEnd"/>
          </w:p>
        </w:tc>
      </w:tr>
    </w:tbl>
    <w:p w:rsidR="00E165A5" w:rsidRPr="00134361" w:rsidRDefault="00E165A5" w:rsidP="00E165A5">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Начальник управления</w:t>
      </w: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экономического развития и инвестиций                                                                                                                  </w:t>
      </w:r>
      <w:r w:rsidR="00E165A5" w:rsidRPr="00134361">
        <w:rPr>
          <w:rFonts w:ascii="Times New Roman" w:hAnsi="Times New Roman"/>
          <w:sz w:val="28"/>
          <w:szCs w:val="28"/>
        </w:rPr>
        <w:t>О.В. Харисова</w:t>
      </w:r>
      <w:r w:rsidRPr="00134361">
        <w:rPr>
          <w:rFonts w:ascii="Times New Roman" w:hAnsi="Times New Roman"/>
          <w:sz w:val="28"/>
          <w:szCs w:val="28"/>
        </w:rPr>
        <w:t xml:space="preserve"> </w:t>
      </w:r>
    </w:p>
    <w:p w:rsidR="00B71184" w:rsidRPr="00E96BC9" w:rsidRDefault="00933A51" w:rsidP="00933A51">
      <w:pPr>
        <w:spacing w:after="0" w:line="240" w:lineRule="auto"/>
        <w:jc w:val="both"/>
        <w:rPr>
          <w:rFonts w:ascii="Times New Roman" w:hAnsi="Times New Roman" w:cs="Times New Roman"/>
          <w:sz w:val="28"/>
          <w:szCs w:val="28"/>
          <w:highlight w:val="yellow"/>
        </w:rPr>
        <w:sectPr w:rsidR="00B71184" w:rsidRPr="00E96BC9" w:rsidSect="00B71184">
          <w:headerReference w:type="default" r:id="rId15"/>
          <w:pgSz w:w="16838" w:h="11906" w:orient="landscape" w:code="9"/>
          <w:pgMar w:top="1134" w:right="1134" w:bottom="567" w:left="1134" w:header="420" w:footer="709" w:gutter="0"/>
          <w:cols w:space="708"/>
          <w:docGrid w:linePitch="360"/>
        </w:sectPr>
      </w:pPr>
      <w:r w:rsidRPr="00E96BC9">
        <w:rPr>
          <w:rFonts w:ascii="Times New Roman" w:hAnsi="Times New Roman" w:cs="Times New Roman"/>
          <w:sz w:val="28"/>
          <w:szCs w:val="28"/>
          <w:highlight w:val="yellow"/>
        </w:rPr>
        <w:t xml:space="preserve"> </w:t>
      </w:r>
    </w:p>
    <w:p w:rsidR="00933A51" w:rsidRPr="00D10CB4" w:rsidRDefault="00933A51" w:rsidP="00B71184">
      <w:pPr>
        <w:spacing w:after="0" w:line="240" w:lineRule="auto"/>
        <w:ind w:left="6372"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Приложение </w:t>
      </w:r>
      <w:r w:rsidR="006F28A1" w:rsidRPr="00D10CB4">
        <w:rPr>
          <w:rFonts w:ascii="Times New Roman" w:hAnsi="Times New Roman" w:cs="Times New Roman"/>
          <w:color w:val="000000" w:themeColor="text1"/>
          <w:sz w:val="28"/>
          <w:szCs w:val="28"/>
        </w:rPr>
        <w:t>1</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B71184" w:rsidRPr="00D10CB4">
        <w:rPr>
          <w:rFonts w:ascii="Times New Roman" w:hAnsi="Times New Roman" w:cs="Times New Roman"/>
          <w:color w:val="000000" w:themeColor="text1"/>
          <w:sz w:val="28"/>
          <w:szCs w:val="28"/>
        </w:rPr>
        <w:tab/>
      </w:r>
      <w:r w:rsidRPr="00D10CB4">
        <w:rPr>
          <w:rFonts w:ascii="Times New Roman" w:hAnsi="Times New Roman" w:cs="Times New Roman"/>
          <w:color w:val="000000" w:themeColor="text1"/>
          <w:sz w:val="28"/>
          <w:szCs w:val="28"/>
        </w:rPr>
        <w:t>к Программе</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B108DA" w:rsidRPr="00D10CB4" w:rsidRDefault="00B108DA" w:rsidP="00933A51">
      <w:pPr>
        <w:spacing w:after="0" w:line="240" w:lineRule="auto"/>
        <w:ind w:right="354"/>
        <w:jc w:val="center"/>
        <w:rPr>
          <w:rFonts w:ascii="Times New Roman" w:hAnsi="Times New Roman" w:cs="Times New Roman"/>
          <w:b/>
          <w:color w:val="000000" w:themeColor="text1"/>
          <w:sz w:val="28"/>
          <w:szCs w:val="28"/>
        </w:rPr>
      </w:pPr>
    </w:p>
    <w:p w:rsidR="00933A51" w:rsidRPr="00D10CB4" w:rsidRDefault="00933A51" w:rsidP="00933A51">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Положение</w:t>
      </w:r>
    </w:p>
    <w:p w:rsidR="00933A51" w:rsidRPr="00D10CB4" w:rsidRDefault="00933A51" w:rsidP="00BF275C">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 Общие положения</w:t>
      </w:r>
    </w:p>
    <w:p w:rsidR="00933A51" w:rsidRPr="00D10CB4" w:rsidRDefault="00933A51" w:rsidP="00933A51">
      <w:pPr>
        <w:spacing w:after="0" w:line="240" w:lineRule="auto"/>
        <w:ind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1.1. Положение 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 </w:t>
      </w:r>
      <w:r w:rsidRPr="00D10CB4">
        <w:rPr>
          <w:rFonts w:ascii="Times New Roman" w:hAnsi="Times New Roman" w:cs="Times New Roman"/>
          <w:color w:val="000000" w:themeColor="text1"/>
          <w:sz w:val="28"/>
          <w:szCs w:val="28"/>
        </w:rPr>
        <w:t xml:space="preserve"> (далее</w:t>
      </w:r>
      <w:r w:rsidRPr="00D10CB4">
        <w:rPr>
          <w:rFonts w:ascii="Times New Roman" w:hAnsi="Times New Roman" w:cs="Times New Roman"/>
          <w:color w:val="000000" w:themeColor="text1"/>
          <w:sz w:val="28"/>
          <w:szCs w:val="28"/>
          <w:lang w:val="en-US"/>
        </w:rPr>
        <w:t> </w:t>
      </w:r>
      <w:proofErr w:type="gramStart"/>
      <w:r w:rsidRPr="00D10CB4">
        <w:rPr>
          <w:rFonts w:ascii="Times New Roman" w:hAnsi="Times New Roman" w:cs="Times New Roman"/>
          <w:color w:val="000000" w:themeColor="text1"/>
          <w:sz w:val="28"/>
          <w:szCs w:val="28"/>
        </w:rPr>
        <w:t>–П</w:t>
      </w:r>
      <w:proofErr w:type="gramEnd"/>
      <w:r w:rsidRPr="00D10CB4">
        <w:rPr>
          <w:rFonts w:ascii="Times New Roman" w:hAnsi="Times New Roman" w:cs="Times New Roman"/>
          <w:color w:val="000000" w:themeColor="text1"/>
          <w:sz w:val="28"/>
          <w:szCs w:val="28"/>
        </w:rPr>
        <w:t>оложение) разработано в соответствии с Федеральным законом от 24</w:t>
      </w:r>
      <w:r w:rsidR="00083386" w:rsidRPr="00D10CB4">
        <w:rPr>
          <w:rFonts w:ascii="Times New Roman" w:hAnsi="Times New Roman" w:cs="Times New Roman"/>
          <w:color w:val="000000" w:themeColor="text1"/>
          <w:sz w:val="28"/>
          <w:szCs w:val="28"/>
        </w:rPr>
        <w:t>.07. </w:t>
      </w:r>
      <w:r w:rsidRPr="00D10CB4">
        <w:rPr>
          <w:rFonts w:ascii="Times New Roman" w:hAnsi="Times New Roman" w:cs="Times New Roman"/>
          <w:color w:val="000000" w:themeColor="text1"/>
          <w:sz w:val="28"/>
          <w:szCs w:val="28"/>
        </w:rPr>
        <w:t xml:space="preserve">2007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w:t>
      </w:r>
      <w:r w:rsidR="00D950F5"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 xml:space="preserve">организации инфраструктуры), и порядок ведения </w:t>
      </w:r>
      <w:proofErr w:type="gramStart"/>
      <w:r w:rsidRPr="00D10CB4">
        <w:rPr>
          <w:rFonts w:ascii="Times New Roman" w:hAnsi="Times New Roman" w:cs="Times New Roman"/>
          <w:color w:val="000000" w:themeColor="text1"/>
          <w:sz w:val="28"/>
          <w:szCs w:val="28"/>
        </w:rPr>
        <w:t>реестра организаций инфраструктуры поддержки субъектов малого</w:t>
      </w:r>
      <w:proofErr w:type="gramEnd"/>
      <w:r w:rsidRPr="00D10CB4">
        <w:rPr>
          <w:rFonts w:ascii="Times New Roman" w:hAnsi="Times New Roman" w:cs="Times New Roman"/>
          <w:color w:val="000000" w:themeColor="text1"/>
          <w:sz w:val="28"/>
          <w:szCs w:val="28"/>
        </w:rPr>
        <w:t xml:space="preserve">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 Инфраструктура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001F0456" w:rsidRPr="00D10CB4">
        <w:rPr>
          <w:rFonts w:ascii="Times New Roman" w:hAnsi="Times New Roman" w:cs="Times New Roman"/>
          <w:color w:val="000000" w:themeColor="text1"/>
          <w:sz w:val="28"/>
          <w:szCs w:val="28"/>
        </w:rPr>
        <w:t>–</w:t>
      </w:r>
      <w:r w:rsidRPr="00D10CB4">
        <w:rPr>
          <w:rFonts w:ascii="Times New Roman" w:hAnsi="Times New Roman" w:cs="Times New Roman"/>
          <w:color w:val="000000" w:themeColor="text1"/>
          <w:sz w:val="28"/>
          <w:szCs w:val="28"/>
        </w:rPr>
        <w:t xml:space="preserve"> это система коммерческих и </w:t>
      </w:r>
      <w:proofErr w:type="gramStart"/>
      <w:r w:rsidRPr="00D10CB4">
        <w:rPr>
          <w:rFonts w:ascii="Times New Roman" w:hAnsi="Times New Roman" w:cs="Times New Roman"/>
          <w:color w:val="000000" w:themeColor="text1"/>
          <w:sz w:val="28"/>
          <w:szCs w:val="28"/>
        </w:rPr>
        <w:t>некоммерческих организаций, учрежд</w:t>
      </w:r>
      <w:r w:rsidR="0076556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нных  городским округом город Рыбинск</w:t>
      </w:r>
      <w:r w:rsidRPr="00D10CB4">
        <w:rPr>
          <w:rFonts w:ascii="Times New Roman" w:hAnsi="Times New Roman" w:cs="Times New Roman"/>
          <w:i/>
          <w:color w:val="000000" w:themeColor="text1"/>
          <w:sz w:val="28"/>
          <w:szCs w:val="28"/>
        </w:rPr>
        <w:t xml:space="preserve"> </w:t>
      </w:r>
      <w:r w:rsidR="00D53043" w:rsidRPr="00D53043">
        <w:rPr>
          <w:rFonts w:ascii="Times New Roman" w:hAnsi="Times New Roman" w:cs="Times New Roman"/>
          <w:color w:val="000000" w:themeColor="text1"/>
          <w:sz w:val="28"/>
          <w:szCs w:val="28"/>
        </w:rPr>
        <w:t>Ярославской области</w:t>
      </w:r>
      <w:r w:rsidR="00D53043">
        <w:rPr>
          <w:rFonts w:ascii="Times New Roman" w:hAnsi="Times New Roman" w:cs="Times New Roman"/>
          <w:i/>
          <w:color w:val="000000" w:themeColor="text1"/>
          <w:sz w:val="28"/>
          <w:szCs w:val="28"/>
        </w:rPr>
        <w:t xml:space="preserve"> </w:t>
      </w:r>
      <w:r w:rsidRPr="00D10CB4">
        <w:rPr>
          <w:rFonts w:ascii="Times New Roman" w:hAnsi="Times New Roman" w:cs="Times New Roman"/>
          <w:color w:val="000000" w:themeColor="text1"/>
          <w:sz w:val="28"/>
          <w:szCs w:val="28"/>
        </w:rPr>
        <w:t>в целях оказания отдельных форм поддержи</w:t>
      </w:r>
      <w:proofErr w:type="gramEnd"/>
      <w:r w:rsidRPr="00D10CB4">
        <w:rPr>
          <w:rFonts w:ascii="Times New Roman" w:hAnsi="Times New Roman" w:cs="Times New Roman"/>
          <w:color w:val="000000" w:themeColor="text1"/>
          <w:sz w:val="28"/>
          <w:szCs w:val="28"/>
        </w:rPr>
        <w:t xml:space="preserve"> субъектам малого и среднего предпринимательства, и организаций иных форм собственности, отвечающих следующим требованиям:</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1.2.1. Осуществление деятельности на территории городского округа город Рыбинск</w:t>
      </w:r>
      <w:r w:rsidR="00777237">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1.2.2. Осуществление в соответствии с уставными целями видов экономической деятельности, дающих возможность реализации мероприятий </w:t>
      </w:r>
      <w:r w:rsidR="00BF275C" w:rsidRPr="00D10CB4">
        <w:rPr>
          <w:rFonts w:ascii="Times New Roman" w:hAnsi="Times New Roman" w:cs="Times New Roman"/>
          <w:color w:val="000000" w:themeColor="text1"/>
          <w:sz w:val="28"/>
          <w:szCs w:val="28"/>
        </w:rPr>
        <w:t>муниципальных программ</w:t>
      </w:r>
      <w:r w:rsidRPr="00D10CB4">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1.2.3. Опыт работы по предоставлению поддержки субъектам малого и среднего предпринимательства по установленным </w:t>
      </w:r>
      <w:r w:rsidR="00BF275C"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городе  Рыбинске  формам не менее одного года.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1.2.4. Наличие необходимых лицензий и разрешений в случаях, установленных законом для отдельных видов деятельности.</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1.2.5. Отсутствие просроченной задолженности по налоговым и неналоговым платежам в бюджеты всех уровней и внебюджетные фонды.</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1.3.  Управление эконом</w:t>
      </w:r>
      <w:r w:rsidR="00BF275C" w:rsidRPr="00D10CB4">
        <w:rPr>
          <w:rFonts w:ascii="Times New Roman" w:hAnsi="Times New Roman" w:cs="Times New Roman"/>
          <w:color w:val="000000" w:themeColor="text1"/>
          <w:sz w:val="28"/>
          <w:szCs w:val="28"/>
        </w:rPr>
        <w:t>ического развития и инвестиций А</w:t>
      </w:r>
      <w:r w:rsidRPr="00D10CB4">
        <w:rPr>
          <w:rFonts w:ascii="Times New Roman" w:hAnsi="Times New Roman" w:cs="Times New Roman"/>
          <w:color w:val="000000" w:themeColor="text1"/>
          <w:sz w:val="28"/>
          <w:szCs w:val="28"/>
        </w:rPr>
        <w:t xml:space="preserve">дминистрации городского округа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вед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т реестр организаций инфраструктуры поддержки субъектов малого и среднего предпринимательства городского округа город Рыбинск </w:t>
      </w:r>
      <w:r w:rsidR="001A3559">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 реестр) по форме согласно приложению 1 к Положению.</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1.4. Организации инфраструктуры включаются в реестр в порядке, предусмотренном разделом 2 Положения.</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1.5. Предоставление поддержки организациям инфраструктуры осуществляется в соответствии с действующим законодательством и </w:t>
      </w:r>
      <w:r w:rsidR="00CE7B30"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 Рыбинске. </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540"/>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 Порядок ведения реестра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2.1. </w:t>
      </w:r>
      <w:proofErr w:type="gramStart"/>
      <w:r w:rsidRPr="00D10CB4">
        <w:rPr>
          <w:rFonts w:ascii="Times New Roman" w:hAnsi="Times New Roman" w:cs="Times New Roman"/>
          <w:color w:val="000000" w:themeColor="text1"/>
          <w:sz w:val="28"/>
          <w:szCs w:val="28"/>
        </w:rPr>
        <w:t>Организации инфраструктуры,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поддержи</w:t>
      </w:r>
      <w:proofErr w:type="gramEnd"/>
      <w:r w:rsidRPr="00D10CB4">
        <w:rPr>
          <w:rFonts w:ascii="Times New Roman" w:hAnsi="Times New Roman" w:cs="Times New Roman"/>
          <w:color w:val="000000" w:themeColor="text1"/>
          <w:sz w:val="28"/>
          <w:szCs w:val="28"/>
        </w:rPr>
        <w:t xml:space="preserve">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включаются в реестр с момента государственной регистрации.</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2.2. Организации инфраструктуры иных форм собственности подают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Pr="00D10CB4">
        <w:rPr>
          <w:rFonts w:ascii="Times New Roman" w:hAnsi="Times New Roman" w:cs="Times New Roman"/>
          <w:color w:val="000000" w:themeColor="text1"/>
          <w:sz w:val="28"/>
          <w:szCs w:val="28"/>
        </w:rPr>
        <w:t xml:space="preserve">дминистрации городского округа город Рыбинск заявление. </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заявлению прилагаются следующие документы:</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устав организации;</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паспорт организации инфраструктуры по форме согласно приложению 2 к Положению (в дальнейшем пред</w:t>
      </w:r>
      <w:r w:rsidR="001D3969" w:rsidRPr="00D10CB4">
        <w:rPr>
          <w:rFonts w:ascii="Times New Roman" w:hAnsi="Times New Roman" w:cs="Times New Roman"/>
          <w:color w:val="000000" w:themeColor="text1"/>
          <w:sz w:val="28"/>
          <w:szCs w:val="28"/>
        </w:rPr>
        <w:t>о</w:t>
      </w:r>
      <w:r w:rsidRPr="00D10CB4">
        <w:rPr>
          <w:rFonts w:ascii="Times New Roman" w:hAnsi="Times New Roman" w:cs="Times New Roman"/>
          <w:color w:val="000000" w:themeColor="text1"/>
          <w:sz w:val="28"/>
          <w:szCs w:val="28"/>
        </w:rPr>
        <w:t>ставляется ежегодно);</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справка об  отсутствии просроченной задолженности по налоговым и неналоговым платежам в бюджеты всех уровней и внебюджетные фонды, заверенн</w:t>
      </w:r>
      <w:r w:rsidR="007B454E" w:rsidRPr="00D10CB4">
        <w:rPr>
          <w:rFonts w:ascii="Times New Roman" w:hAnsi="Times New Roman" w:cs="Times New Roman"/>
          <w:color w:val="000000" w:themeColor="text1"/>
          <w:sz w:val="28"/>
          <w:szCs w:val="28"/>
        </w:rPr>
        <w:t>ая подписью и печатью заявителя;</w:t>
      </w:r>
    </w:p>
    <w:p w:rsidR="007B454E" w:rsidRPr="00D10CB4" w:rsidRDefault="007B454E"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отчет за предыдущий год, план на текущий год с указанием </w:t>
      </w:r>
      <w:r w:rsidR="00A743CD" w:rsidRPr="00D10CB4">
        <w:rPr>
          <w:rFonts w:ascii="Times New Roman" w:hAnsi="Times New Roman" w:cs="Times New Roman"/>
          <w:color w:val="000000" w:themeColor="text1"/>
          <w:sz w:val="28"/>
          <w:szCs w:val="28"/>
        </w:rPr>
        <w:t xml:space="preserve">мероприятий и </w:t>
      </w:r>
      <w:r w:rsidRPr="00D10CB4">
        <w:rPr>
          <w:rFonts w:ascii="Times New Roman" w:hAnsi="Times New Roman" w:cs="Times New Roman"/>
          <w:color w:val="000000" w:themeColor="text1"/>
          <w:sz w:val="28"/>
          <w:szCs w:val="28"/>
        </w:rPr>
        <w:t>конкретных измеримых показателей деятельности организаций инфраструктуры.</w:t>
      </w:r>
    </w:p>
    <w:p w:rsidR="00933A51" w:rsidRPr="00D10CB4" w:rsidRDefault="00866788"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 xml:space="preserve">2.3.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рассматривает заявление,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 Решение о включении в реестр, либо мотивированный отказ выносится в течение 30 </w:t>
      </w:r>
      <w:r w:rsidR="00973426" w:rsidRPr="00D10CB4">
        <w:rPr>
          <w:rFonts w:ascii="Times New Roman" w:hAnsi="Times New Roman" w:cs="Times New Roman"/>
          <w:color w:val="000000" w:themeColor="text1"/>
          <w:sz w:val="28"/>
          <w:szCs w:val="28"/>
        </w:rPr>
        <w:t xml:space="preserve">календарных </w:t>
      </w:r>
      <w:r w:rsidR="00933A51" w:rsidRPr="00D10CB4">
        <w:rPr>
          <w:rFonts w:ascii="Times New Roman" w:hAnsi="Times New Roman" w:cs="Times New Roman"/>
          <w:color w:val="000000" w:themeColor="text1"/>
          <w:sz w:val="28"/>
          <w:szCs w:val="28"/>
        </w:rPr>
        <w:t>дней с момента получения документов</w:t>
      </w:r>
      <w:r w:rsidR="00B108DA"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на основании заключения рабочей группы по развитию инфраструктуры поддержки субъектов малого и среднего предпринимательства, созданной в соответствии с Положением о Координационном совете по малому и среднему предпринимательству при Главе городского округа город Рыбинск.</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4</w:t>
      </w:r>
      <w:r w:rsidRPr="00D10CB4">
        <w:rPr>
          <w:rFonts w:ascii="Times New Roman" w:hAnsi="Times New Roman" w:cs="Times New Roman"/>
          <w:color w:val="000000" w:themeColor="text1"/>
          <w:sz w:val="28"/>
          <w:szCs w:val="28"/>
        </w:rPr>
        <w:t xml:space="preserve">. Сведения, содержащиеся в </w:t>
      </w:r>
      <w:proofErr w:type="gramStart"/>
      <w:r w:rsidRPr="00D10CB4">
        <w:rPr>
          <w:rFonts w:ascii="Times New Roman" w:hAnsi="Times New Roman" w:cs="Times New Roman"/>
          <w:color w:val="000000" w:themeColor="text1"/>
          <w:sz w:val="28"/>
          <w:szCs w:val="28"/>
        </w:rPr>
        <w:t>реестре</w:t>
      </w:r>
      <w:proofErr w:type="gramEnd"/>
      <w:r w:rsidRPr="00D10CB4">
        <w:rPr>
          <w:rFonts w:ascii="Times New Roman" w:hAnsi="Times New Roman" w:cs="Times New Roman"/>
          <w:color w:val="000000" w:themeColor="text1"/>
          <w:sz w:val="28"/>
          <w:szCs w:val="28"/>
        </w:rPr>
        <w:t>, ежегодно актуализируются, уточненный реест</w:t>
      </w:r>
      <w:r w:rsidR="003E155C" w:rsidRPr="00D10CB4">
        <w:rPr>
          <w:rFonts w:ascii="Times New Roman" w:hAnsi="Times New Roman" w:cs="Times New Roman"/>
          <w:color w:val="000000" w:themeColor="text1"/>
          <w:sz w:val="28"/>
          <w:szCs w:val="28"/>
        </w:rPr>
        <w:t>р утверждается  постановлением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BF0547" w:rsidRPr="00D10CB4" w:rsidRDefault="007B454E"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5</w:t>
      </w:r>
      <w:r w:rsidR="00933A51" w:rsidRPr="00D10CB4">
        <w:rPr>
          <w:rFonts w:ascii="Times New Roman" w:hAnsi="Times New Roman" w:cs="Times New Roman"/>
          <w:color w:val="000000" w:themeColor="text1"/>
          <w:sz w:val="28"/>
          <w:szCs w:val="28"/>
        </w:rPr>
        <w:t>. До 01 марта текущего года организации, включ</w:t>
      </w:r>
      <w:r w:rsidR="00CE7B30" w:rsidRPr="00D10CB4">
        <w:rPr>
          <w:rFonts w:ascii="Times New Roman" w:hAnsi="Times New Roman" w:cs="Times New Roman"/>
          <w:color w:val="000000" w:themeColor="text1"/>
          <w:sz w:val="28"/>
          <w:szCs w:val="28"/>
        </w:rPr>
        <w:t>е</w:t>
      </w:r>
      <w:r w:rsidR="00933A51" w:rsidRPr="00D10CB4">
        <w:rPr>
          <w:rFonts w:ascii="Times New Roman" w:hAnsi="Times New Roman" w:cs="Times New Roman"/>
          <w:color w:val="000000" w:themeColor="text1"/>
          <w:sz w:val="28"/>
          <w:szCs w:val="28"/>
        </w:rPr>
        <w:t xml:space="preserve">нные в реестр, обязаны представить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w:t>
      </w:r>
      <w:r w:rsidR="00BF0547" w:rsidRPr="00D10CB4">
        <w:rPr>
          <w:rFonts w:ascii="Times New Roman" w:hAnsi="Times New Roman" w:cs="Times New Roman"/>
          <w:color w:val="000000" w:themeColor="text1"/>
          <w:sz w:val="28"/>
          <w:szCs w:val="28"/>
        </w:rPr>
        <w:t xml:space="preserve"> документы, указанные в пункте 2.2 данного раздела Положения, кроме устава организации (устав организации – в случае внесения в него изменений)</w:t>
      </w:r>
      <w:r w:rsidR="00933A51" w:rsidRPr="00D10CB4">
        <w:rPr>
          <w:rFonts w:ascii="Times New Roman" w:hAnsi="Times New Roman" w:cs="Times New Roman"/>
          <w:color w:val="000000" w:themeColor="text1"/>
          <w:sz w:val="28"/>
          <w:szCs w:val="28"/>
        </w:rPr>
        <w:t xml:space="preserve">. </w:t>
      </w:r>
    </w:p>
    <w:p w:rsidR="00933A51" w:rsidRPr="00D10CB4" w:rsidRDefault="00933A51"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Организации, не представившие указанны</w:t>
      </w:r>
      <w:r w:rsidR="007B454E"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 документ</w:t>
      </w:r>
      <w:r w:rsidR="007B454E" w:rsidRPr="00D10CB4">
        <w:rPr>
          <w:rFonts w:ascii="Times New Roman" w:hAnsi="Times New Roman" w:cs="Times New Roman"/>
          <w:color w:val="000000" w:themeColor="text1"/>
          <w:sz w:val="28"/>
          <w:szCs w:val="28"/>
        </w:rPr>
        <w:t>ы</w:t>
      </w:r>
      <w:r w:rsidRPr="00D10CB4">
        <w:rPr>
          <w:rFonts w:ascii="Times New Roman" w:hAnsi="Times New Roman" w:cs="Times New Roman"/>
          <w:color w:val="000000" w:themeColor="text1"/>
          <w:sz w:val="28"/>
          <w:szCs w:val="28"/>
        </w:rPr>
        <w:t>, исключаются из реестра в течение 30</w:t>
      </w:r>
      <w:r w:rsidR="00EE6B10" w:rsidRPr="00D10CB4">
        <w:rPr>
          <w:rFonts w:ascii="Times New Roman" w:hAnsi="Times New Roman" w:cs="Times New Roman"/>
          <w:color w:val="000000" w:themeColor="text1"/>
          <w:sz w:val="28"/>
          <w:szCs w:val="28"/>
        </w:rPr>
        <w:t xml:space="preserve"> календарных </w:t>
      </w:r>
      <w:r w:rsidRPr="00D10CB4">
        <w:rPr>
          <w:rFonts w:ascii="Times New Roman" w:hAnsi="Times New Roman" w:cs="Times New Roman"/>
          <w:color w:val="000000" w:themeColor="text1"/>
          <w:sz w:val="28"/>
          <w:szCs w:val="28"/>
        </w:rPr>
        <w:t>дней.</w:t>
      </w:r>
    </w:p>
    <w:p w:rsidR="00FB19B6"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6</w:t>
      </w:r>
      <w:r w:rsidRPr="00D10CB4">
        <w:rPr>
          <w:rFonts w:ascii="Times New Roman" w:hAnsi="Times New Roman" w:cs="Times New Roman"/>
          <w:color w:val="000000" w:themeColor="text1"/>
          <w:sz w:val="28"/>
          <w:szCs w:val="28"/>
        </w:rPr>
        <w:t>. Организации,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поддержки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исключаются из реестра в </w:t>
      </w:r>
      <w:r w:rsidR="00884A88" w:rsidRPr="00D10CB4">
        <w:rPr>
          <w:rFonts w:ascii="Times New Roman" w:hAnsi="Times New Roman" w:cs="Times New Roman"/>
          <w:color w:val="000000" w:themeColor="text1"/>
          <w:sz w:val="28"/>
          <w:szCs w:val="28"/>
        </w:rPr>
        <w:t>следующ</w:t>
      </w:r>
      <w:r w:rsidR="000E76B8" w:rsidRPr="00D10CB4">
        <w:rPr>
          <w:rFonts w:ascii="Times New Roman" w:hAnsi="Times New Roman" w:cs="Times New Roman"/>
          <w:color w:val="000000" w:themeColor="text1"/>
          <w:sz w:val="28"/>
          <w:szCs w:val="28"/>
        </w:rPr>
        <w:t>их</w:t>
      </w:r>
      <w:r w:rsidR="00884A8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случа</w:t>
      </w:r>
      <w:r w:rsidR="000E76B8" w:rsidRPr="00D10CB4">
        <w:rPr>
          <w:rFonts w:ascii="Times New Roman" w:hAnsi="Times New Roman" w:cs="Times New Roman"/>
          <w:color w:val="000000" w:themeColor="text1"/>
          <w:sz w:val="28"/>
          <w:szCs w:val="28"/>
        </w:rPr>
        <w:t>ях</w:t>
      </w:r>
      <w:r w:rsidR="00FB19B6" w:rsidRPr="00D10CB4">
        <w:rPr>
          <w:rFonts w:ascii="Times New Roman" w:hAnsi="Times New Roman" w:cs="Times New Roman"/>
          <w:color w:val="000000" w:themeColor="text1"/>
          <w:sz w:val="28"/>
          <w:szCs w:val="28"/>
        </w:rPr>
        <w:t>:</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смены собственника;</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w:t>
      </w:r>
      <w:r w:rsidR="00933A51" w:rsidRPr="00D10CB4">
        <w:rPr>
          <w:rFonts w:ascii="Times New Roman" w:hAnsi="Times New Roman" w:cs="Times New Roman"/>
          <w:color w:val="000000" w:themeColor="text1"/>
          <w:sz w:val="28"/>
          <w:szCs w:val="28"/>
        </w:rPr>
        <w:t xml:space="preserve"> при несоблюдении требований Положения</w:t>
      </w:r>
      <w:r w:rsidRPr="00D10CB4">
        <w:rPr>
          <w:rFonts w:ascii="Times New Roman" w:hAnsi="Times New Roman" w:cs="Times New Roman"/>
          <w:color w:val="000000" w:themeColor="text1"/>
          <w:sz w:val="28"/>
          <w:szCs w:val="28"/>
        </w:rPr>
        <w:t>;</w:t>
      </w:r>
    </w:p>
    <w:p w:rsidR="00933A51"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ликвидации юридического лица в установленном порядке.</w:t>
      </w:r>
    </w:p>
    <w:p w:rsidR="003C675E" w:rsidRPr="00D10CB4" w:rsidRDefault="003C675E"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2.7. Организации инфраструктуры иных форм собственности исключаются из реестра в случае </w:t>
      </w:r>
      <w:r w:rsidR="00EA5BA4" w:rsidRPr="00D10CB4">
        <w:rPr>
          <w:rFonts w:ascii="Times New Roman" w:hAnsi="Times New Roman" w:cs="Times New Roman"/>
          <w:color w:val="000000" w:themeColor="text1"/>
          <w:sz w:val="28"/>
          <w:szCs w:val="28"/>
        </w:rPr>
        <w:t>несоблюдени</w:t>
      </w:r>
      <w:r w:rsidR="00E76C3E" w:rsidRPr="00D10CB4">
        <w:rPr>
          <w:rFonts w:ascii="Times New Roman" w:hAnsi="Times New Roman" w:cs="Times New Roman"/>
          <w:color w:val="000000" w:themeColor="text1"/>
          <w:sz w:val="28"/>
          <w:szCs w:val="28"/>
        </w:rPr>
        <w:t>я</w:t>
      </w:r>
      <w:r w:rsidR="00EA5BA4" w:rsidRPr="00D10CB4">
        <w:rPr>
          <w:rFonts w:ascii="Times New Roman" w:hAnsi="Times New Roman" w:cs="Times New Roman"/>
          <w:color w:val="000000" w:themeColor="text1"/>
          <w:sz w:val="28"/>
          <w:szCs w:val="28"/>
        </w:rPr>
        <w:t xml:space="preserve"> требований Положения</w:t>
      </w:r>
      <w:r w:rsidRPr="00D10CB4">
        <w:rPr>
          <w:rFonts w:ascii="Times New Roman" w:hAnsi="Times New Roman" w:cs="Times New Roman"/>
          <w:color w:val="000000" w:themeColor="text1"/>
          <w:sz w:val="28"/>
          <w:szCs w:val="28"/>
        </w:rPr>
        <w:t>.</w:t>
      </w:r>
    </w:p>
    <w:p w:rsidR="00933A51" w:rsidRPr="00D10CB4" w:rsidRDefault="00933A51"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3C675E" w:rsidRPr="00D10CB4">
        <w:rPr>
          <w:rFonts w:ascii="Times New Roman" w:hAnsi="Times New Roman" w:cs="Times New Roman"/>
          <w:color w:val="000000" w:themeColor="text1"/>
          <w:sz w:val="28"/>
          <w:szCs w:val="28"/>
        </w:rPr>
        <w:t>8</w:t>
      </w:r>
      <w:r w:rsidR="0071372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 xml:space="preserve">Реестр размещается на </w:t>
      </w:r>
      <w:r w:rsidRPr="00D10CB4">
        <w:rPr>
          <w:rFonts w:ascii="Times New Roman" w:hAnsi="Times New Roman" w:cs="Times New Roman"/>
          <w:color w:val="000000" w:themeColor="text1"/>
          <w:sz w:val="28"/>
          <w:szCs w:val="28"/>
          <w:lang w:val="en-US"/>
        </w:rPr>
        <w:t>web</w:t>
      </w:r>
      <w:r w:rsidRPr="00D10CB4">
        <w:rPr>
          <w:rFonts w:ascii="Times New Roman" w:hAnsi="Times New Roman" w:cs="Times New Roman"/>
          <w:color w:val="000000" w:themeColor="text1"/>
          <w:sz w:val="28"/>
          <w:szCs w:val="28"/>
        </w:rPr>
        <w:t>-странице «Предпринимательство»</w:t>
      </w:r>
      <w:r w:rsidR="00EA5BA4" w:rsidRPr="00D10CB4">
        <w:rPr>
          <w:rFonts w:ascii="Times New Roman" w:hAnsi="Times New Roman" w:cs="Times New Roman"/>
          <w:color w:val="000000" w:themeColor="text1"/>
          <w:sz w:val="28"/>
          <w:szCs w:val="28"/>
        </w:rPr>
        <w:t xml:space="preserve"> </w:t>
      </w:r>
      <w:r w:rsidR="003E155C" w:rsidRPr="00D10CB4">
        <w:rPr>
          <w:rFonts w:ascii="Times New Roman" w:hAnsi="Times New Roman" w:cs="Times New Roman"/>
          <w:color w:val="000000" w:themeColor="text1"/>
          <w:sz w:val="28"/>
          <w:szCs w:val="28"/>
        </w:rPr>
        <w:t>официального сайта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 публикуется в средствах массовой информации.</w:t>
      </w: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340087" w:rsidRPr="00D10CB4" w:rsidRDefault="00340087" w:rsidP="00933A51">
      <w:pPr>
        <w:spacing w:after="0" w:line="240" w:lineRule="auto"/>
        <w:ind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br w:type="page"/>
      </w:r>
    </w:p>
    <w:tbl>
      <w:tblPr>
        <w:tblW w:w="0" w:type="auto"/>
        <w:tblLook w:val="01E0"/>
      </w:tblPr>
      <w:tblGrid>
        <w:gridCol w:w="6625"/>
        <w:gridCol w:w="3456"/>
      </w:tblGrid>
      <w:tr w:rsidR="00933A51" w:rsidRPr="00D10CB4" w:rsidTr="00340087">
        <w:tc>
          <w:tcPr>
            <w:tcW w:w="6625"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tc>
        <w:tc>
          <w:tcPr>
            <w:tcW w:w="3456"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Приложение 1</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Положению</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color w:val="000000" w:themeColor="text1"/>
                <w:sz w:val="28"/>
                <w:szCs w:val="28"/>
              </w:rPr>
              <w:t xml:space="preserve"> Ярославской области</w:t>
            </w:r>
          </w:p>
        </w:tc>
      </w:tr>
    </w:tbl>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Реестр</w:t>
      </w: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организаций инфраструктуры поддержки</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субъектов малого и среднего предпринимательства</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городского округа город Рыбинск</w:t>
      </w:r>
      <w:r w:rsidR="0020745E">
        <w:rPr>
          <w:rFonts w:ascii="Times New Roman" w:hAnsi="Times New Roman" w:cs="Times New Roman"/>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b/>
          <w:sz w:val="28"/>
          <w:szCs w:val="28"/>
        </w:rPr>
      </w:pPr>
    </w:p>
    <w:tbl>
      <w:tblPr>
        <w:tblW w:w="0" w:type="auto"/>
        <w:tblInd w:w="-432" w:type="dxa"/>
        <w:tblLayout w:type="fixed"/>
        <w:tblLook w:val="01E0"/>
      </w:tblPr>
      <w:tblGrid>
        <w:gridCol w:w="682"/>
        <w:gridCol w:w="2693"/>
        <w:gridCol w:w="1276"/>
        <w:gridCol w:w="1559"/>
        <w:gridCol w:w="1418"/>
        <w:gridCol w:w="1276"/>
        <w:gridCol w:w="1559"/>
      </w:tblGrid>
      <w:tr w:rsidR="00933A51" w:rsidRPr="00D10CB4" w:rsidTr="00E924B4">
        <w:trPr>
          <w:trHeight w:val="1890"/>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Организационно-правовая форма, наименование</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Адрес места нахождения</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Официальный сайт, адрес электрон ной почты</w:t>
            </w: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Ф.И.О.</w:t>
            </w:r>
          </w:p>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руководителя</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Виды предлагаемых услуг</w:t>
            </w:r>
          </w:p>
        </w:tc>
      </w:tr>
      <w:tr w:rsidR="00933A51" w:rsidRPr="00D10CB4" w:rsidTr="00E924B4">
        <w:trPr>
          <w:trHeight w:val="529"/>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r>
    </w:tbl>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3176D9" w:rsidRPr="00D10CB4" w:rsidRDefault="003176D9" w:rsidP="00414A77">
      <w:pPr>
        <w:spacing w:after="0" w:line="240" w:lineRule="auto"/>
        <w:jc w:val="both"/>
        <w:rPr>
          <w:rFonts w:ascii="Times New Roman" w:hAnsi="Times New Roman" w:cs="Times New Roman"/>
          <w:sz w:val="28"/>
          <w:szCs w:val="28"/>
        </w:rPr>
        <w:sectPr w:rsidR="003176D9" w:rsidRPr="00D10CB4" w:rsidSect="00340087">
          <w:pgSz w:w="11906" w:h="16838" w:code="9"/>
          <w:pgMar w:top="1134" w:right="567" w:bottom="1134" w:left="1134" w:header="420" w:footer="709" w:gutter="0"/>
          <w:cols w:space="708"/>
          <w:docGrid w:linePitch="360"/>
        </w:sectPr>
      </w:pPr>
    </w:p>
    <w:tbl>
      <w:tblPr>
        <w:tblW w:w="10338" w:type="dxa"/>
        <w:tblLook w:val="01E0"/>
      </w:tblPr>
      <w:tblGrid>
        <w:gridCol w:w="4838"/>
        <w:gridCol w:w="5500"/>
      </w:tblGrid>
      <w:tr w:rsidR="00AB1524" w:rsidRPr="00D10CB4">
        <w:tc>
          <w:tcPr>
            <w:tcW w:w="4838" w:type="dxa"/>
          </w:tcPr>
          <w:p w:rsidR="00AB1524" w:rsidRPr="00D10CB4" w:rsidRDefault="00AB1524" w:rsidP="00414A77">
            <w:pPr>
              <w:spacing w:after="0" w:line="240" w:lineRule="auto"/>
              <w:jc w:val="both"/>
              <w:rPr>
                <w:rFonts w:ascii="Times New Roman" w:hAnsi="Times New Roman" w:cs="Times New Roman"/>
                <w:sz w:val="28"/>
                <w:szCs w:val="28"/>
              </w:rPr>
            </w:pPr>
          </w:p>
        </w:tc>
        <w:tc>
          <w:tcPr>
            <w:tcW w:w="5500" w:type="dxa"/>
          </w:tcPr>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Приложение 2</w:t>
            </w:r>
          </w:p>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 Положению 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c>
      </w:tr>
    </w:tbl>
    <w:p w:rsidR="003E155C" w:rsidRPr="00D10CB4" w:rsidRDefault="003E155C" w:rsidP="00AB1524">
      <w:pPr>
        <w:spacing w:after="0" w:line="240" w:lineRule="auto"/>
        <w:jc w:val="center"/>
        <w:rPr>
          <w:rFonts w:ascii="Times New Roman" w:hAnsi="Times New Roman" w:cs="Times New Roman"/>
          <w:sz w:val="28"/>
          <w:szCs w:val="28"/>
        </w:rPr>
      </w:pP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Паспорт</w:t>
      </w: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организации инфраструктуры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3"/>
        <w:gridCol w:w="4620"/>
      </w:tblGrid>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1. Наименование  организации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Организационно-правовая форма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Форма собственности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Дата государственной регистрации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575CB4" w:rsidRPr="00D10CB4">
        <w:trPr>
          <w:cantSplit/>
          <w:trHeight w:val="20"/>
        </w:trPr>
        <w:tc>
          <w:tcPr>
            <w:tcW w:w="5303"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ИНН</w:t>
            </w:r>
          </w:p>
        </w:tc>
        <w:tc>
          <w:tcPr>
            <w:tcW w:w="4620"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Уставный капитал</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Юридический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Фактический адрес, контактные телефоны, адрес электронной почты</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официального сайта,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экономической деятельности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2. Опыт работы в сфере поддержки малого и среднего предпринимательства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предлагаемых субъектам малого и среднего предпринимательства работ (услуг)</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Период работы в данной сфере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Обеспечение кадрами, квалификация персонала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филиалов (обособленных подразделений) в муниципальных образованиях области, других регионах</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p w:rsidR="00C63BD9" w:rsidRPr="00D10CB4" w:rsidRDefault="00C63BD9"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Техническое обеспечение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Описание опыта работы в произвольной форме</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Приложения: отзывы субъектов малого и среднего предпринимательства </w:t>
            </w:r>
          </w:p>
        </w:tc>
      </w:tr>
      <w:tr w:rsidR="00AB1524" w:rsidRPr="00D10CB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p>
        </w:tc>
      </w:tr>
      <w:tr w:rsidR="00AB1524" w:rsidRPr="00AB152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Достоверность представленных сведений подтверждаю                                                 ________________________</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(Ф.И.О. руководителя, подпись)</w:t>
            </w:r>
          </w:p>
          <w:p w:rsidR="00AB1524" w:rsidRPr="00AB152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М.П.</w:t>
            </w:r>
          </w:p>
        </w:tc>
      </w:tr>
    </w:tbl>
    <w:p w:rsidR="00933A51" w:rsidRPr="003E155C" w:rsidRDefault="00933A51" w:rsidP="005257A4">
      <w:pPr>
        <w:spacing w:after="0" w:line="240" w:lineRule="auto"/>
        <w:ind w:firstLine="708"/>
        <w:jc w:val="both"/>
        <w:rPr>
          <w:rFonts w:ascii="Times New Roman" w:hAnsi="Times New Roman" w:cs="Times New Roman"/>
          <w:strike/>
          <w:sz w:val="28"/>
          <w:szCs w:val="28"/>
        </w:rPr>
      </w:pPr>
    </w:p>
    <w:sectPr w:rsidR="00933A51" w:rsidRPr="003E155C" w:rsidSect="00340087">
      <w:pgSz w:w="11906" w:h="16838" w:code="9"/>
      <w:pgMar w:top="1134" w:right="567" w:bottom="1134" w:left="1134"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AC4" w:rsidRDefault="00432AC4" w:rsidP="00E30EA9">
      <w:pPr>
        <w:spacing w:after="0" w:line="240" w:lineRule="auto"/>
      </w:pPr>
      <w:r>
        <w:separator/>
      </w:r>
    </w:p>
  </w:endnote>
  <w:endnote w:type="continuationSeparator" w:id="0">
    <w:p w:rsidR="00432AC4" w:rsidRDefault="00432AC4" w:rsidP="00E3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AC4" w:rsidRDefault="00432AC4" w:rsidP="00E30EA9">
      <w:pPr>
        <w:spacing w:after="0" w:line="240" w:lineRule="auto"/>
      </w:pPr>
      <w:r>
        <w:separator/>
      </w:r>
    </w:p>
  </w:footnote>
  <w:footnote w:type="continuationSeparator" w:id="0">
    <w:p w:rsidR="00432AC4" w:rsidRDefault="00432AC4" w:rsidP="00E30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AA2" w:rsidRDefault="003C5850" w:rsidP="006D710A">
    <w:pPr>
      <w:pStyle w:val="a4"/>
      <w:framePr w:wrap="around" w:vAnchor="text" w:hAnchor="margin" w:xAlign="center" w:y="1"/>
      <w:rPr>
        <w:rStyle w:val="af2"/>
      </w:rPr>
    </w:pPr>
    <w:r>
      <w:rPr>
        <w:rStyle w:val="af2"/>
      </w:rPr>
      <w:fldChar w:fldCharType="begin"/>
    </w:r>
    <w:r w:rsidR="00EC0AA2">
      <w:rPr>
        <w:rStyle w:val="af2"/>
      </w:rPr>
      <w:instrText xml:space="preserve">PAGE  </w:instrText>
    </w:r>
    <w:r>
      <w:rPr>
        <w:rStyle w:val="af2"/>
      </w:rPr>
      <w:fldChar w:fldCharType="separate"/>
    </w:r>
    <w:r w:rsidR="00EC0AA2">
      <w:rPr>
        <w:rStyle w:val="af2"/>
        <w:noProof/>
      </w:rPr>
      <w:t>26</w:t>
    </w:r>
    <w:r>
      <w:rPr>
        <w:rStyle w:val="af2"/>
      </w:rPr>
      <w:fldChar w:fldCharType="end"/>
    </w:r>
  </w:p>
  <w:p w:rsidR="00EC0AA2" w:rsidRDefault="00EC0A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8"/>
      <w:docPartObj>
        <w:docPartGallery w:val="Page Numbers (Top of Page)"/>
        <w:docPartUnique/>
      </w:docPartObj>
    </w:sdtPr>
    <w:sdtContent>
      <w:p w:rsidR="00ED7CEA" w:rsidRDefault="003C5850">
        <w:pPr>
          <w:pStyle w:val="a4"/>
          <w:jc w:val="center"/>
        </w:pPr>
        <w:fldSimple w:instr=" PAGE   \* MERGEFORMAT ">
          <w:r w:rsidR="00656A2A">
            <w:rPr>
              <w:noProof/>
            </w:rPr>
            <w:t>5</w:t>
          </w:r>
        </w:fldSimple>
      </w:p>
    </w:sdtContent>
  </w:sdt>
  <w:p w:rsidR="00EC0AA2" w:rsidRPr="00D20D7A" w:rsidRDefault="00EC0AA2" w:rsidP="00D20D7A">
    <w:pPr>
      <w:pStyle w:val="a4"/>
      <w:tabs>
        <w:tab w:val="clear" w:pos="4677"/>
        <w:tab w:val="clear" w:pos="9355"/>
      </w:tabs>
      <w:jc w:val="right"/>
      <w:rPr>
        <w:b/>
        <w:color w:val="FF0000"/>
        <w:sz w:val="24"/>
        <w:szCs w:val="22"/>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7"/>
      <w:docPartObj>
        <w:docPartGallery w:val="Page Numbers (Top of Page)"/>
        <w:docPartUnique/>
      </w:docPartObj>
    </w:sdtPr>
    <w:sdtContent>
      <w:p w:rsidR="00ED7CEA" w:rsidRDefault="003C5850">
        <w:pPr>
          <w:pStyle w:val="a4"/>
          <w:jc w:val="center"/>
        </w:pPr>
        <w:fldSimple w:instr=" PAGE   \* MERGEFORMAT ">
          <w:r w:rsidR="00656A2A">
            <w:rPr>
              <w:noProof/>
            </w:rPr>
            <w:t>15</w:t>
          </w:r>
        </w:fldSimple>
      </w:p>
    </w:sdtContent>
  </w:sdt>
  <w:p w:rsidR="00EC0AA2" w:rsidRPr="00D20D7A" w:rsidRDefault="00EC0AA2" w:rsidP="00D20D7A">
    <w:pPr>
      <w:pStyle w:val="a4"/>
      <w:tabs>
        <w:tab w:val="clear" w:pos="4677"/>
        <w:tab w:val="clear" w:pos="9355"/>
      </w:tabs>
      <w:jc w:val="right"/>
      <w:rPr>
        <w:b/>
        <w:color w:val="FF0000"/>
        <w:sz w:val="24"/>
        <w:szCs w:val="22"/>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9"/>
      <w:docPartObj>
        <w:docPartGallery w:val="Page Numbers (Top of Page)"/>
        <w:docPartUnique/>
      </w:docPartObj>
    </w:sdtPr>
    <w:sdtContent>
      <w:p w:rsidR="00ED7CEA" w:rsidRDefault="003C5850">
        <w:pPr>
          <w:pStyle w:val="a4"/>
          <w:jc w:val="center"/>
        </w:pPr>
        <w:fldSimple w:instr=" PAGE   \* MERGEFORMAT ">
          <w:r w:rsidR="00656A2A">
            <w:rPr>
              <w:noProof/>
            </w:rPr>
            <w:t>16</w:t>
          </w:r>
        </w:fldSimple>
      </w:p>
    </w:sdtContent>
  </w:sdt>
  <w:p w:rsidR="00EC0AA2" w:rsidRPr="000D560B" w:rsidRDefault="00EC0AA2" w:rsidP="00ED7CEA">
    <w:pPr>
      <w:pStyle w:val="a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10"/>
      <w:docPartObj>
        <w:docPartGallery w:val="Page Numbers (Top of Page)"/>
        <w:docPartUnique/>
      </w:docPartObj>
    </w:sdtPr>
    <w:sdtContent>
      <w:p w:rsidR="00ED7CEA" w:rsidRDefault="003C5850">
        <w:pPr>
          <w:pStyle w:val="a4"/>
          <w:jc w:val="center"/>
        </w:pPr>
        <w:fldSimple w:instr=" PAGE   \* MERGEFORMAT ">
          <w:r w:rsidR="00656A2A">
            <w:rPr>
              <w:noProof/>
            </w:rPr>
            <w:t>17</w:t>
          </w:r>
        </w:fldSimple>
      </w:p>
    </w:sdtContent>
  </w:sdt>
  <w:p w:rsidR="00EC0AA2" w:rsidRPr="009158ED" w:rsidRDefault="00EC0AA2" w:rsidP="009158E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BBC664C"/>
    <w:multiLevelType w:val="hybridMultilevel"/>
    <w:tmpl w:val="56FE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B93"/>
    <w:multiLevelType w:val="hybridMultilevel"/>
    <w:tmpl w:val="F9C8F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42BFB"/>
    <w:multiLevelType w:val="hybridMultilevel"/>
    <w:tmpl w:val="97A040E4"/>
    <w:lvl w:ilvl="0" w:tplc="672C77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244EB9"/>
    <w:multiLevelType w:val="hybridMultilevel"/>
    <w:tmpl w:val="8F38C4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45B25"/>
    <w:multiLevelType w:val="hybridMultilevel"/>
    <w:tmpl w:val="D5406F16"/>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59A"/>
    <w:multiLevelType w:val="hybridMultilevel"/>
    <w:tmpl w:val="FF6C6796"/>
    <w:lvl w:ilvl="0" w:tplc="84DC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nsid w:val="472A49CE"/>
    <w:multiLevelType w:val="hybridMultilevel"/>
    <w:tmpl w:val="924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18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0115323"/>
    <w:multiLevelType w:val="hybridMultilevel"/>
    <w:tmpl w:val="4B08DF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65D0D"/>
    <w:multiLevelType w:val="hybridMultilevel"/>
    <w:tmpl w:val="24AE71D8"/>
    <w:lvl w:ilvl="0" w:tplc="8FD6ACF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8E14470"/>
    <w:multiLevelType w:val="hybridMultilevel"/>
    <w:tmpl w:val="9ED844B4"/>
    <w:lvl w:ilvl="0" w:tplc="661E22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EDA61FF"/>
    <w:multiLevelType w:val="hybridMultilevel"/>
    <w:tmpl w:val="A8822C24"/>
    <w:lvl w:ilvl="0" w:tplc="E32E0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7"/>
  </w:num>
  <w:num w:numId="3">
    <w:abstractNumId w:val="15"/>
  </w:num>
  <w:num w:numId="4">
    <w:abstractNumId w:val="9"/>
  </w:num>
  <w:num w:numId="5">
    <w:abstractNumId w:val="13"/>
  </w:num>
  <w:num w:numId="6">
    <w:abstractNumId w:val="5"/>
  </w:num>
  <w:num w:numId="7">
    <w:abstractNumId w:val="8"/>
  </w:num>
  <w:num w:numId="8">
    <w:abstractNumId w:val="2"/>
  </w:num>
  <w:num w:numId="9">
    <w:abstractNumId w:val="4"/>
  </w:num>
  <w:num w:numId="10">
    <w:abstractNumId w:val="1"/>
  </w:num>
  <w:num w:numId="11">
    <w:abstractNumId w:val="1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2"/>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E71B2"/>
    <w:rsid w:val="000002C3"/>
    <w:rsid w:val="000003DE"/>
    <w:rsid w:val="0000070F"/>
    <w:rsid w:val="00000AEC"/>
    <w:rsid w:val="00001117"/>
    <w:rsid w:val="000012B2"/>
    <w:rsid w:val="000020DB"/>
    <w:rsid w:val="00003A08"/>
    <w:rsid w:val="00003DDE"/>
    <w:rsid w:val="00004449"/>
    <w:rsid w:val="00004A79"/>
    <w:rsid w:val="0000518E"/>
    <w:rsid w:val="0000520E"/>
    <w:rsid w:val="00005316"/>
    <w:rsid w:val="0000531D"/>
    <w:rsid w:val="000058AF"/>
    <w:rsid w:val="00005A02"/>
    <w:rsid w:val="00005FEB"/>
    <w:rsid w:val="00006670"/>
    <w:rsid w:val="00006DFC"/>
    <w:rsid w:val="0000796B"/>
    <w:rsid w:val="00007A32"/>
    <w:rsid w:val="00007DB4"/>
    <w:rsid w:val="000110CB"/>
    <w:rsid w:val="0001114F"/>
    <w:rsid w:val="00011FB0"/>
    <w:rsid w:val="0001291C"/>
    <w:rsid w:val="0001307A"/>
    <w:rsid w:val="000132A4"/>
    <w:rsid w:val="00013CB2"/>
    <w:rsid w:val="000140EC"/>
    <w:rsid w:val="00014153"/>
    <w:rsid w:val="00014B3F"/>
    <w:rsid w:val="00015131"/>
    <w:rsid w:val="00015766"/>
    <w:rsid w:val="00015779"/>
    <w:rsid w:val="00015AE3"/>
    <w:rsid w:val="00015BEC"/>
    <w:rsid w:val="00015E8B"/>
    <w:rsid w:val="00015F26"/>
    <w:rsid w:val="000162CD"/>
    <w:rsid w:val="000179C5"/>
    <w:rsid w:val="000203E1"/>
    <w:rsid w:val="000204AB"/>
    <w:rsid w:val="00020595"/>
    <w:rsid w:val="0002060E"/>
    <w:rsid w:val="00020B4D"/>
    <w:rsid w:val="00020CB7"/>
    <w:rsid w:val="00020D03"/>
    <w:rsid w:val="000213AA"/>
    <w:rsid w:val="000215A6"/>
    <w:rsid w:val="00021BBB"/>
    <w:rsid w:val="00021FEF"/>
    <w:rsid w:val="00022A61"/>
    <w:rsid w:val="00022F22"/>
    <w:rsid w:val="00023B1D"/>
    <w:rsid w:val="00024AF5"/>
    <w:rsid w:val="0002570B"/>
    <w:rsid w:val="000257BD"/>
    <w:rsid w:val="00025844"/>
    <w:rsid w:val="00025B07"/>
    <w:rsid w:val="0002625E"/>
    <w:rsid w:val="000262E4"/>
    <w:rsid w:val="00026BE5"/>
    <w:rsid w:val="00026CDC"/>
    <w:rsid w:val="00026D35"/>
    <w:rsid w:val="000270E8"/>
    <w:rsid w:val="00027497"/>
    <w:rsid w:val="0002759C"/>
    <w:rsid w:val="000301EC"/>
    <w:rsid w:val="00030294"/>
    <w:rsid w:val="000302A0"/>
    <w:rsid w:val="00030394"/>
    <w:rsid w:val="000304CC"/>
    <w:rsid w:val="00030B5A"/>
    <w:rsid w:val="00030BEF"/>
    <w:rsid w:val="00030E6B"/>
    <w:rsid w:val="00031EDC"/>
    <w:rsid w:val="0003219E"/>
    <w:rsid w:val="000326E8"/>
    <w:rsid w:val="000330DC"/>
    <w:rsid w:val="000332EB"/>
    <w:rsid w:val="00033D1F"/>
    <w:rsid w:val="0003458F"/>
    <w:rsid w:val="00034ADB"/>
    <w:rsid w:val="00034E20"/>
    <w:rsid w:val="000355B3"/>
    <w:rsid w:val="00035F51"/>
    <w:rsid w:val="00036458"/>
    <w:rsid w:val="0003647A"/>
    <w:rsid w:val="000366E7"/>
    <w:rsid w:val="0003670C"/>
    <w:rsid w:val="00036798"/>
    <w:rsid w:val="00036885"/>
    <w:rsid w:val="0003696C"/>
    <w:rsid w:val="00036BC3"/>
    <w:rsid w:val="00036DC7"/>
    <w:rsid w:val="00036F9B"/>
    <w:rsid w:val="000371E9"/>
    <w:rsid w:val="00037957"/>
    <w:rsid w:val="000410D1"/>
    <w:rsid w:val="000415A3"/>
    <w:rsid w:val="000423E1"/>
    <w:rsid w:val="00042714"/>
    <w:rsid w:val="0004299F"/>
    <w:rsid w:val="00042A64"/>
    <w:rsid w:val="00043369"/>
    <w:rsid w:val="00043AC0"/>
    <w:rsid w:val="00043C92"/>
    <w:rsid w:val="00043F2C"/>
    <w:rsid w:val="00044FE4"/>
    <w:rsid w:val="000453C3"/>
    <w:rsid w:val="000453FB"/>
    <w:rsid w:val="000462B8"/>
    <w:rsid w:val="00046513"/>
    <w:rsid w:val="0004669D"/>
    <w:rsid w:val="00046B7E"/>
    <w:rsid w:val="00046F13"/>
    <w:rsid w:val="00047133"/>
    <w:rsid w:val="00047476"/>
    <w:rsid w:val="00047595"/>
    <w:rsid w:val="00047995"/>
    <w:rsid w:val="00047B77"/>
    <w:rsid w:val="00047EA6"/>
    <w:rsid w:val="00050410"/>
    <w:rsid w:val="00050413"/>
    <w:rsid w:val="000507A8"/>
    <w:rsid w:val="00050810"/>
    <w:rsid w:val="00051370"/>
    <w:rsid w:val="000522F7"/>
    <w:rsid w:val="000524A4"/>
    <w:rsid w:val="000525DC"/>
    <w:rsid w:val="00052DCA"/>
    <w:rsid w:val="00053045"/>
    <w:rsid w:val="0005308A"/>
    <w:rsid w:val="000531E2"/>
    <w:rsid w:val="00053C50"/>
    <w:rsid w:val="00053F26"/>
    <w:rsid w:val="000552AA"/>
    <w:rsid w:val="000555F0"/>
    <w:rsid w:val="000558C4"/>
    <w:rsid w:val="00056202"/>
    <w:rsid w:val="00056828"/>
    <w:rsid w:val="000573FD"/>
    <w:rsid w:val="00057450"/>
    <w:rsid w:val="000579E3"/>
    <w:rsid w:val="00057C3C"/>
    <w:rsid w:val="0006039A"/>
    <w:rsid w:val="0006055B"/>
    <w:rsid w:val="00060649"/>
    <w:rsid w:val="0006174E"/>
    <w:rsid w:val="000617E1"/>
    <w:rsid w:val="00061B6E"/>
    <w:rsid w:val="00061BD8"/>
    <w:rsid w:val="00061D8D"/>
    <w:rsid w:val="00061EED"/>
    <w:rsid w:val="00062010"/>
    <w:rsid w:val="00062207"/>
    <w:rsid w:val="000623F0"/>
    <w:rsid w:val="00062667"/>
    <w:rsid w:val="000626A7"/>
    <w:rsid w:val="000626BC"/>
    <w:rsid w:val="00062C78"/>
    <w:rsid w:val="00062E12"/>
    <w:rsid w:val="00062F22"/>
    <w:rsid w:val="000631DD"/>
    <w:rsid w:val="000638C9"/>
    <w:rsid w:val="00063B73"/>
    <w:rsid w:val="00064332"/>
    <w:rsid w:val="00065043"/>
    <w:rsid w:val="000650D4"/>
    <w:rsid w:val="000652DE"/>
    <w:rsid w:val="00065373"/>
    <w:rsid w:val="000654DC"/>
    <w:rsid w:val="0006560C"/>
    <w:rsid w:val="00065ACC"/>
    <w:rsid w:val="00065AD4"/>
    <w:rsid w:val="00066B90"/>
    <w:rsid w:val="0006709D"/>
    <w:rsid w:val="00067489"/>
    <w:rsid w:val="000679FF"/>
    <w:rsid w:val="00067ECA"/>
    <w:rsid w:val="00070293"/>
    <w:rsid w:val="00070779"/>
    <w:rsid w:val="000712A4"/>
    <w:rsid w:val="0007131F"/>
    <w:rsid w:val="0007184F"/>
    <w:rsid w:val="000719F3"/>
    <w:rsid w:val="00071BC3"/>
    <w:rsid w:val="00071C0A"/>
    <w:rsid w:val="0007377B"/>
    <w:rsid w:val="00073807"/>
    <w:rsid w:val="0007389B"/>
    <w:rsid w:val="0007482E"/>
    <w:rsid w:val="000748FB"/>
    <w:rsid w:val="0007515F"/>
    <w:rsid w:val="000754E6"/>
    <w:rsid w:val="00075879"/>
    <w:rsid w:val="000758D6"/>
    <w:rsid w:val="00075AEE"/>
    <w:rsid w:val="00075FD2"/>
    <w:rsid w:val="000763EE"/>
    <w:rsid w:val="000765BB"/>
    <w:rsid w:val="00076680"/>
    <w:rsid w:val="000769E8"/>
    <w:rsid w:val="000778B3"/>
    <w:rsid w:val="000800A1"/>
    <w:rsid w:val="000807EB"/>
    <w:rsid w:val="00080B88"/>
    <w:rsid w:val="00080D74"/>
    <w:rsid w:val="00080FD9"/>
    <w:rsid w:val="000812E7"/>
    <w:rsid w:val="0008290B"/>
    <w:rsid w:val="00082C23"/>
    <w:rsid w:val="00083386"/>
    <w:rsid w:val="0008341F"/>
    <w:rsid w:val="00083AA5"/>
    <w:rsid w:val="000841C5"/>
    <w:rsid w:val="00084D92"/>
    <w:rsid w:val="00084E8B"/>
    <w:rsid w:val="00084F74"/>
    <w:rsid w:val="000850E8"/>
    <w:rsid w:val="000856D4"/>
    <w:rsid w:val="000857BF"/>
    <w:rsid w:val="00085800"/>
    <w:rsid w:val="00085B0F"/>
    <w:rsid w:val="00086042"/>
    <w:rsid w:val="000862E5"/>
    <w:rsid w:val="000866F5"/>
    <w:rsid w:val="00086B9E"/>
    <w:rsid w:val="00086BDC"/>
    <w:rsid w:val="00086EAC"/>
    <w:rsid w:val="000874AD"/>
    <w:rsid w:val="000877F1"/>
    <w:rsid w:val="0009026A"/>
    <w:rsid w:val="00090E4A"/>
    <w:rsid w:val="00091142"/>
    <w:rsid w:val="0009192E"/>
    <w:rsid w:val="00091987"/>
    <w:rsid w:val="00091BD0"/>
    <w:rsid w:val="00092740"/>
    <w:rsid w:val="00092E44"/>
    <w:rsid w:val="000937FF"/>
    <w:rsid w:val="00093AA9"/>
    <w:rsid w:val="00093B32"/>
    <w:rsid w:val="00093CC9"/>
    <w:rsid w:val="0009425B"/>
    <w:rsid w:val="000942F8"/>
    <w:rsid w:val="000944E8"/>
    <w:rsid w:val="0009468F"/>
    <w:rsid w:val="0009471C"/>
    <w:rsid w:val="000947CC"/>
    <w:rsid w:val="00094851"/>
    <w:rsid w:val="0009491B"/>
    <w:rsid w:val="00095156"/>
    <w:rsid w:val="0009534D"/>
    <w:rsid w:val="0009594F"/>
    <w:rsid w:val="0009595C"/>
    <w:rsid w:val="00095E11"/>
    <w:rsid w:val="00095E98"/>
    <w:rsid w:val="00096243"/>
    <w:rsid w:val="00096680"/>
    <w:rsid w:val="00096745"/>
    <w:rsid w:val="00097045"/>
    <w:rsid w:val="00097202"/>
    <w:rsid w:val="000972CD"/>
    <w:rsid w:val="000977EB"/>
    <w:rsid w:val="000A0438"/>
    <w:rsid w:val="000A0545"/>
    <w:rsid w:val="000A07C9"/>
    <w:rsid w:val="000A11CC"/>
    <w:rsid w:val="000A167E"/>
    <w:rsid w:val="000A1741"/>
    <w:rsid w:val="000A1797"/>
    <w:rsid w:val="000A18F4"/>
    <w:rsid w:val="000A1E53"/>
    <w:rsid w:val="000A25FD"/>
    <w:rsid w:val="000A2C4D"/>
    <w:rsid w:val="000A3480"/>
    <w:rsid w:val="000A3711"/>
    <w:rsid w:val="000A3ACA"/>
    <w:rsid w:val="000A3D18"/>
    <w:rsid w:val="000A4534"/>
    <w:rsid w:val="000A4746"/>
    <w:rsid w:val="000A4875"/>
    <w:rsid w:val="000A4D12"/>
    <w:rsid w:val="000A5299"/>
    <w:rsid w:val="000A56F8"/>
    <w:rsid w:val="000A5D81"/>
    <w:rsid w:val="000A6362"/>
    <w:rsid w:val="000A6482"/>
    <w:rsid w:val="000A64C1"/>
    <w:rsid w:val="000A68E5"/>
    <w:rsid w:val="000A6A2A"/>
    <w:rsid w:val="000A6BE4"/>
    <w:rsid w:val="000A72EA"/>
    <w:rsid w:val="000A7338"/>
    <w:rsid w:val="000A79C9"/>
    <w:rsid w:val="000B02B9"/>
    <w:rsid w:val="000B07F0"/>
    <w:rsid w:val="000B080E"/>
    <w:rsid w:val="000B0A62"/>
    <w:rsid w:val="000B0D69"/>
    <w:rsid w:val="000B0E79"/>
    <w:rsid w:val="000B1CB6"/>
    <w:rsid w:val="000B1CB9"/>
    <w:rsid w:val="000B1FCB"/>
    <w:rsid w:val="000B2B43"/>
    <w:rsid w:val="000B2E16"/>
    <w:rsid w:val="000B3A19"/>
    <w:rsid w:val="000B4171"/>
    <w:rsid w:val="000B44DF"/>
    <w:rsid w:val="000B47DB"/>
    <w:rsid w:val="000B4B26"/>
    <w:rsid w:val="000B4D1A"/>
    <w:rsid w:val="000B4DFC"/>
    <w:rsid w:val="000B51CF"/>
    <w:rsid w:val="000B5312"/>
    <w:rsid w:val="000B53FA"/>
    <w:rsid w:val="000B54A2"/>
    <w:rsid w:val="000B61F0"/>
    <w:rsid w:val="000B68BA"/>
    <w:rsid w:val="000B69ED"/>
    <w:rsid w:val="000B6FDB"/>
    <w:rsid w:val="000B7855"/>
    <w:rsid w:val="000B7C2F"/>
    <w:rsid w:val="000B7DD9"/>
    <w:rsid w:val="000B7E65"/>
    <w:rsid w:val="000C03BF"/>
    <w:rsid w:val="000C0563"/>
    <w:rsid w:val="000C05EF"/>
    <w:rsid w:val="000C1090"/>
    <w:rsid w:val="000C178C"/>
    <w:rsid w:val="000C18E9"/>
    <w:rsid w:val="000C2499"/>
    <w:rsid w:val="000C292C"/>
    <w:rsid w:val="000C29C7"/>
    <w:rsid w:val="000C2E61"/>
    <w:rsid w:val="000C2EB9"/>
    <w:rsid w:val="000C3335"/>
    <w:rsid w:val="000C360C"/>
    <w:rsid w:val="000C3BFA"/>
    <w:rsid w:val="000C4522"/>
    <w:rsid w:val="000C4639"/>
    <w:rsid w:val="000C4F73"/>
    <w:rsid w:val="000C526C"/>
    <w:rsid w:val="000C52D0"/>
    <w:rsid w:val="000C54D7"/>
    <w:rsid w:val="000C55DA"/>
    <w:rsid w:val="000C57B1"/>
    <w:rsid w:val="000C5824"/>
    <w:rsid w:val="000C5879"/>
    <w:rsid w:val="000C5980"/>
    <w:rsid w:val="000C6421"/>
    <w:rsid w:val="000C6C0E"/>
    <w:rsid w:val="000C6D7B"/>
    <w:rsid w:val="000C717E"/>
    <w:rsid w:val="000C74D6"/>
    <w:rsid w:val="000C77CF"/>
    <w:rsid w:val="000D0CF0"/>
    <w:rsid w:val="000D13C4"/>
    <w:rsid w:val="000D14F9"/>
    <w:rsid w:val="000D1604"/>
    <w:rsid w:val="000D16BD"/>
    <w:rsid w:val="000D2034"/>
    <w:rsid w:val="000D356F"/>
    <w:rsid w:val="000D3BFA"/>
    <w:rsid w:val="000D4550"/>
    <w:rsid w:val="000D5467"/>
    <w:rsid w:val="000D552A"/>
    <w:rsid w:val="000D560B"/>
    <w:rsid w:val="000D58BF"/>
    <w:rsid w:val="000D5A4D"/>
    <w:rsid w:val="000D5E4E"/>
    <w:rsid w:val="000D621C"/>
    <w:rsid w:val="000D6720"/>
    <w:rsid w:val="000D67DE"/>
    <w:rsid w:val="000D685D"/>
    <w:rsid w:val="000D6C3D"/>
    <w:rsid w:val="000D7131"/>
    <w:rsid w:val="000D75DD"/>
    <w:rsid w:val="000D76E1"/>
    <w:rsid w:val="000D77F9"/>
    <w:rsid w:val="000D79D4"/>
    <w:rsid w:val="000E045C"/>
    <w:rsid w:val="000E0BA6"/>
    <w:rsid w:val="000E0CDB"/>
    <w:rsid w:val="000E1194"/>
    <w:rsid w:val="000E1581"/>
    <w:rsid w:val="000E1936"/>
    <w:rsid w:val="000E2004"/>
    <w:rsid w:val="000E24B5"/>
    <w:rsid w:val="000E26B2"/>
    <w:rsid w:val="000E2A00"/>
    <w:rsid w:val="000E3598"/>
    <w:rsid w:val="000E3AE6"/>
    <w:rsid w:val="000E3BB1"/>
    <w:rsid w:val="000E3EB4"/>
    <w:rsid w:val="000E41B6"/>
    <w:rsid w:val="000E42A2"/>
    <w:rsid w:val="000E4457"/>
    <w:rsid w:val="000E44EB"/>
    <w:rsid w:val="000E45CE"/>
    <w:rsid w:val="000E4C50"/>
    <w:rsid w:val="000E5500"/>
    <w:rsid w:val="000E5641"/>
    <w:rsid w:val="000E57A3"/>
    <w:rsid w:val="000E58FE"/>
    <w:rsid w:val="000E59F0"/>
    <w:rsid w:val="000E5D68"/>
    <w:rsid w:val="000E74F6"/>
    <w:rsid w:val="000E76B8"/>
    <w:rsid w:val="000E7BA4"/>
    <w:rsid w:val="000F0684"/>
    <w:rsid w:val="000F1589"/>
    <w:rsid w:val="000F1A92"/>
    <w:rsid w:val="000F1AAA"/>
    <w:rsid w:val="000F2030"/>
    <w:rsid w:val="000F2150"/>
    <w:rsid w:val="000F24D6"/>
    <w:rsid w:val="000F26B3"/>
    <w:rsid w:val="000F26DB"/>
    <w:rsid w:val="000F2C4E"/>
    <w:rsid w:val="000F2D45"/>
    <w:rsid w:val="000F2F9C"/>
    <w:rsid w:val="000F332D"/>
    <w:rsid w:val="000F3368"/>
    <w:rsid w:val="000F34D7"/>
    <w:rsid w:val="000F3AF1"/>
    <w:rsid w:val="000F3B36"/>
    <w:rsid w:val="000F3E37"/>
    <w:rsid w:val="000F3FA1"/>
    <w:rsid w:val="000F40BF"/>
    <w:rsid w:val="000F484D"/>
    <w:rsid w:val="000F5335"/>
    <w:rsid w:val="000F5654"/>
    <w:rsid w:val="000F582E"/>
    <w:rsid w:val="000F5A1F"/>
    <w:rsid w:val="000F5E90"/>
    <w:rsid w:val="000F629F"/>
    <w:rsid w:val="000F631B"/>
    <w:rsid w:val="000F64A8"/>
    <w:rsid w:val="000F68C8"/>
    <w:rsid w:val="000F6E50"/>
    <w:rsid w:val="000F72E3"/>
    <w:rsid w:val="000F7635"/>
    <w:rsid w:val="000F7973"/>
    <w:rsid w:val="000F7A10"/>
    <w:rsid w:val="000F7E15"/>
    <w:rsid w:val="000F7E39"/>
    <w:rsid w:val="0010034B"/>
    <w:rsid w:val="001005DB"/>
    <w:rsid w:val="00100606"/>
    <w:rsid w:val="00100A2C"/>
    <w:rsid w:val="0010116B"/>
    <w:rsid w:val="001016EF"/>
    <w:rsid w:val="00102027"/>
    <w:rsid w:val="001020FB"/>
    <w:rsid w:val="00102499"/>
    <w:rsid w:val="001025C0"/>
    <w:rsid w:val="00102B61"/>
    <w:rsid w:val="00102FFB"/>
    <w:rsid w:val="00103049"/>
    <w:rsid w:val="00103175"/>
    <w:rsid w:val="00103854"/>
    <w:rsid w:val="00103C9C"/>
    <w:rsid w:val="0010432E"/>
    <w:rsid w:val="00104416"/>
    <w:rsid w:val="00104C4D"/>
    <w:rsid w:val="001051A4"/>
    <w:rsid w:val="001056D6"/>
    <w:rsid w:val="00105773"/>
    <w:rsid w:val="001057A4"/>
    <w:rsid w:val="0010599B"/>
    <w:rsid w:val="00105C02"/>
    <w:rsid w:val="00105C65"/>
    <w:rsid w:val="001062BB"/>
    <w:rsid w:val="00106448"/>
    <w:rsid w:val="001069D6"/>
    <w:rsid w:val="00106A39"/>
    <w:rsid w:val="00107548"/>
    <w:rsid w:val="001075F4"/>
    <w:rsid w:val="00110FC7"/>
    <w:rsid w:val="0011128E"/>
    <w:rsid w:val="00111826"/>
    <w:rsid w:val="00111979"/>
    <w:rsid w:val="00111AE4"/>
    <w:rsid w:val="00111DF7"/>
    <w:rsid w:val="00112549"/>
    <w:rsid w:val="00112659"/>
    <w:rsid w:val="00112B98"/>
    <w:rsid w:val="00112EC8"/>
    <w:rsid w:val="001130A4"/>
    <w:rsid w:val="0011408F"/>
    <w:rsid w:val="00114343"/>
    <w:rsid w:val="0011469B"/>
    <w:rsid w:val="00114BB2"/>
    <w:rsid w:val="001151F2"/>
    <w:rsid w:val="00115797"/>
    <w:rsid w:val="001166A9"/>
    <w:rsid w:val="00116A01"/>
    <w:rsid w:val="00117126"/>
    <w:rsid w:val="00117951"/>
    <w:rsid w:val="00117DA3"/>
    <w:rsid w:val="00120131"/>
    <w:rsid w:val="00120469"/>
    <w:rsid w:val="00120503"/>
    <w:rsid w:val="0012076C"/>
    <w:rsid w:val="00120955"/>
    <w:rsid w:val="00121596"/>
    <w:rsid w:val="0012190D"/>
    <w:rsid w:val="0012195C"/>
    <w:rsid w:val="00121B8C"/>
    <w:rsid w:val="00121D76"/>
    <w:rsid w:val="00121DB3"/>
    <w:rsid w:val="0012231C"/>
    <w:rsid w:val="00122398"/>
    <w:rsid w:val="00122413"/>
    <w:rsid w:val="00122448"/>
    <w:rsid w:val="00122C5B"/>
    <w:rsid w:val="001231B0"/>
    <w:rsid w:val="001236E2"/>
    <w:rsid w:val="00123868"/>
    <w:rsid w:val="001238E5"/>
    <w:rsid w:val="0012428B"/>
    <w:rsid w:val="00124301"/>
    <w:rsid w:val="0012459E"/>
    <w:rsid w:val="00124649"/>
    <w:rsid w:val="001247E1"/>
    <w:rsid w:val="00125A40"/>
    <w:rsid w:val="00125A84"/>
    <w:rsid w:val="00125E09"/>
    <w:rsid w:val="0012656F"/>
    <w:rsid w:val="0012693F"/>
    <w:rsid w:val="00126B75"/>
    <w:rsid w:val="00126C0A"/>
    <w:rsid w:val="00126DAF"/>
    <w:rsid w:val="001272A7"/>
    <w:rsid w:val="001274E8"/>
    <w:rsid w:val="00127679"/>
    <w:rsid w:val="00127C6C"/>
    <w:rsid w:val="00127E6D"/>
    <w:rsid w:val="001302EF"/>
    <w:rsid w:val="00130317"/>
    <w:rsid w:val="001305AC"/>
    <w:rsid w:val="001308B5"/>
    <w:rsid w:val="00130AB1"/>
    <w:rsid w:val="00130D4D"/>
    <w:rsid w:val="00131EC8"/>
    <w:rsid w:val="0013218D"/>
    <w:rsid w:val="00132656"/>
    <w:rsid w:val="001327FB"/>
    <w:rsid w:val="00132D34"/>
    <w:rsid w:val="00132E18"/>
    <w:rsid w:val="00132F40"/>
    <w:rsid w:val="00133D07"/>
    <w:rsid w:val="00133F1E"/>
    <w:rsid w:val="00134083"/>
    <w:rsid w:val="001340BF"/>
    <w:rsid w:val="00134361"/>
    <w:rsid w:val="00134A15"/>
    <w:rsid w:val="0013568F"/>
    <w:rsid w:val="0013644F"/>
    <w:rsid w:val="00136B18"/>
    <w:rsid w:val="00136E08"/>
    <w:rsid w:val="00136EE2"/>
    <w:rsid w:val="00136EE6"/>
    <w:rsid w:val="00136EF9"/>
    <w:rsid w:val="00137065"/>
    <w:rsid w:val="001370BA"/>
    <w:rsid w:val="00137177"/>
    <w:rsid w:val="00137793"/>
    <w:rsid w:val="00137897"/>
    <w:rsid w:val="0013796B"/>
    <w:rsid w:val="00137E19"/>
    <w:rsid w:val="0014008A"/>
    <w:rsid w:val="00140ED0"/>
    <w:rsid w:val="00140F18"/>
    <w:rsid w:val="001411DF"/>
    <w:rsid w:val="00142D55"/>
    <w:rsid w:val="00142EBF"/>
    <w:rsid w:val="001434DE"/>
    <w:rsid w:val="00143CDE"/>
    <w:rsid w:val="00143D7A"/>
    <w:rsid w:val="00144031"/>
    <w:rsid w:val="00144182"/>
    <w:rsid w:val="0014433F"/>
    <w:rsid w:val="00144C4C"/>
    <w:rsid w:val="00144CAD"/>
    <w:rsid w:val="00145B51"/>
    <w:rsid w:val="00146134"/>
    <w:rsid w:val="00146292"/>
    <w:rsid w:val="00146394"/>
    <w:rsid w:val="00146814"/>
    <w:rsid w:val="00146FD0"/>
    <w:rsid w:val="001479C2"/>
    <w:rsid w:val="00147B3D"/>
    <w:rsid w:val="00150013"/>
    <w:rsid w:val="0015022E"/>
    <w:rsid w:val="001503CB"/>
    <w:rsid w:val="00150442"/>
    <w:rsid w:val="001504D4"/>
    <w:rsid w:val="0015062A"/>
    <w:rsid w:val="001509E2"/>
    <w:rsid w:val="00150A5A"/>
    <w:rsid w:val="00150C54"/>
    <w:rsid w:val="00150CB5"/>
    <w:rsid w:val="00150DDF"/>
    <w:rsid w:val="00150E9F"/>
    <w:rsid w:val="0015109D"/>
    <w:rsid w:val="001511B9"/>
    <w:rsid w:val="00151544"/>
    <w:rsid w:val="00151744"/>
    <w:rsid w:val="00151B9A"/>
    <w:rsid w:val="00151EC5"/>
    <w:rsid w:val="0015200E"/>
    <w:rsid w:val="001527BF"/>
    <w:rsid w:val="00152946"/>
    <w:rsid w:val="00152A52"/>
    <w:rsid w:val="00153221"/>
    <w:rsid w:val="00153249"/>
    <w:rsid w:val="001533A2"/>
    <w:rsid w:val="00153408"/>
    <w:rsid w:val="00153568"/>
    <w:rsid w:val="00153A1D"/>
    <w:rsid w:val="00153C52"/>
    <w:rsid w:val="00154C67"/>
    <w:rsid w:val="001553AB"/>
    <w:rsid w:val="001555D5"/>
    <w:rsid w:val="00155C59"/>
    <w:rsid w:val="001562CC"/>
    <w:rsid w:val="0015730D"/>
    <w:rsid w:val="001573BD"/>
    <w:rsid w:val="00157655"/>
    <w:rsid w:val="00157D7E"/>
    <w:rsid w:val="00157F35"/>
    <w:rsid w:val="00160094"/>
    <w:rsid w:val="001604CB"/>
    <w:rsid w:val="00160B6F"/>
    <w:rsid w:val="00160E99"/>
    <w:rsid w:val="00161297"/>
    <w:rsid w:val="00161652"/>
    <w:rsid w:val="00161FCD"/>
    <w:rsid w:val="00162487"/>
    <w:rsid w:val="00162511"/>
    <w:rsid w:val="001627C9"/>
    <w:rsid w:val="00162D5E"/>
    <w:rsid w:val="00162E79"/>
    <w:rsid w:val="001634D3"/>
    <w:rsid w:val="00163BF7"/>
    <w:rsid w:val="00163E1A"/>
    <w:rsid w:val="0016460D"/>
    <w:rsid w:val="00164A4A"/>
    <w:rsid w:val="00164AA6"/>
    <w:rsid w:val="0016567A"/>
    <w:rsid w:val="00165E86"/>
    <w:rsid w:val="00166214"/>
    <w:rsid w:val="00166896"/>
    <w:rsid w:val="00166AF8"/>
    <w:rsid w:val="00166C7B"/>
    <w:rsid w:val="00167212"/>
    <w:rsid w:val="001707E8"/>
    <w:rsid w:val="00170DCE"/>
    <w:rsid w:val="00171153"/>
    <w:rsid w:val="00171B8C"/>
    <w:rsid w:val="00172BF6"/>
    <w:rsid w:val="00173063"/>
    <w:rsid w:val="001730E4"/>
    <w:rsid w:val="001732DD"/>
    <w:rsid w:val="0017337C"/>
    <w:rsid w:val="001736D2"/>
    <w:rsid w:val="00173BF0"/>
    <w:rsid w:val="00174164"/>
    <w:rsid w:val="00174992"/>
    <w:rsid w:val="00174996"/>
    <w:rsid w:val="00174E29"/>
    <w:rsid w:val="001756B3"/>
    <w:rsid w:val="00175C09"/>
    <w:rsid w:val="00176493"/>
    <w:rsid w:val="00176C60"/>
    <w:rsid w:val="0017759A"/>
    <w:rsid w:val="001775DD"/>
    <w:rsid w:val="00177805"/>
    <w:rsid w:val="00177B71"/>
    <w:rsid w:val="001806D6"/>
    <w:rsid w:val="00180BEB"/>
    <w:rsid w:val="00181B1E"/>
    <w:rsid w:val="00181D30"/>
    <w:rsid w:val="00181F5F"/>
    <w:rsid w:val="001820D5"/>
    <w:rsid w:val="001825A2"/>
    <w:rsid w:val="001829DA"/>
    <w:rsid w:val="00182E72"/>
    <w:rsid w:val="0018325C"/>
    <w:rsid w:val="00183807"/>
    <w:rsid w:val="00183833"/>
    <w:rsid w:val="00183AC5"/>
    <w:rsid w:val="00183FDD"/>
    <w:rsid w:val="00184041"/>
    <w:rsid w:val="00184794"/>
    <w:rsid w:val="0018481D"/>
    <w:rsid w:val="001850D3"/>
    <w:rsid w:val="001851E6"/>
    <w:rsid w:val="001859F1"/>
    <w:rsid w:val="00185F06"/>
    <w:rsid w:val="0018630F"/>
    <w:rsid w:val="00186E67"/>
    <w:rsid w:val="00186E8A"/>
    <w:rsid w:val="0018727C"/>
    <w:rsid w:val="001873A0"/>
    <w:rsid w:val="0018757D"/>
    <w:rsid w:val="00187881"/>
    <w:rsid w:val="001879DF"/>
    <w:rsid w:val="00187BDB"/>
    <w:rsid w:val="00187C03"/>
    <w:rsid w:val="00190592"/>
    <w:rsid w:val="001909A4"/>
    <w:rsid w:val="00191635"/>
    <w:rsid w:val="00191CE2"/>
    <w:rsid w:val="00191E29"/>
    <w:rsid w:val="00191F41"/>
    <w:rsid w:val="00192CAB"/>
    <w:rsid w:val="001932DE"/>
    <w:rsid w:val="001932F0"/>
    <w:rsid w:val="00193AD9"/>
    <w:rsid w:val="00194231"/>
    <w:rsid w:val="0019434C"/>
    <w:rsid w:val="00194F3B"/>
    <w:rsid w:val="001953E5"/>
    <w:rsid w:val="00195AC1"/>
    <w:rsid w:val="00195E48"/>
    <w:rsid w:val="001964B9"/>
    <w:rsid w:val="00196AC4"/>
    <w:rsid w:val="001976C7"/>
    <w:rsid w:val="001A060C"/>
    <w:rsid w:val="001A0CDF"/>
    <w:rsid w:val="001A0D21"/>
    <w:rsid w:val="001A0E35"/>
    <w:rsid w:val="001A1493"/>
    <w:rsid w:val="001A14CB"/>
    <w:rsid w:val="001A1767"/>
    <w:rsid w:val="001A1812"/>
    <w:rsid w:val="001A242E"/>
    <w:rsid w:val="001A25A8"/>
    <w:rsid w:val="001A30B2"/>
    <w:rsid w:val="001A32C0"/>
    <w:rsid w:val="001A3311"/>
    <w:rsid w:val="001A3338"/>
    <w:rsid w:val="001A3559"/>
    <w:rsid w:val="001A40DD"/>
    <w:rsid w:val="001A424F"/>
    <w:rsid w:val="001A45CB"/>
    <w:rsid w:val="001A47FA"/>
    <w:rsid w:val="001A53BF"/>
    <w:rsid w:val="001A53E1"/>
    <w:rsid w:val="001A560F"/>
    <w:rsid w:val="001A5ACE"/>
    <w:rsid w:val="001A5E0F"/>
    <w:rsid w:val="001A6117"/>
    <w:rsid w:val="001A6746"/>
    <w:rsid w:val="001A6DB4"/>
    <w:rsid w:val="001A6FAF"/>
    <w:rsid w:val="001A6FCD"/>
    <w:rsid w:val="001A7929"/>
    <w:rsid w:val="001A7EDC"/>
    <w:rsid w:val="001B03FC"/>
    <w:rsid w:val="001B0A35"/>
    <w:rsid w:val="001B0DFF"/>
    <w:rsid w:val="001B0F52"/>
    <w:rsid w:val="001B16CD"/>
    <w:rsid w:val="001B17C7"/>
    <w:rsid w:val="001B18BC"/>
    <w:rsid w:val="001B2566"/>
    <w:rsid w:val="001B2941"/>
    <w:rsid w:val="001B2C6D"/>
    <w:rsid w:val="001B330C"/>
    <w:rsid w:val="001B3A26"/>
    <w:rsid w:val="001B3F5C"/>
    <w:rsid w:val="001B4138"/>
    <w:rsid w:val="001B4246"/>
    <w:rsid w:val="001B44DD"/>
    <w:rsid w:val="001B44E7"/>
    <w:rsid w:val="001B48A0"/>
    <w:rsid w:val="001B4B91"/>
    <w:rsid w:val="001B4FB1"/>
    <w:rsid w:val="001B51BE"/>
    <w:rsid w:val="001B5252"/>
    <w:rsid w:val="001B56E3"/>
    <w:rsid w:val="001B575D"/>
    <w:rsid w:val="001B61DD"/>
    <w:rsid w:val="001B642D"/>
    <w:rsid w:val="001B6D19"/>
    <w:rsid w:val="001B7C6C"/>
    <w:rsid w:val="001B7D7A"/>
    <w:rsid w:val="001B7D97"/>
    <w:rsid w:val="001C0146"/>
    <w:rsid w:val="001C08F0"/>
    <w:rsid w:val="001C0B40"/>
    <w:rsid w:val="001C0BC6"/>
    <w:rsid w:val="001C105A"/>
    <w:rsid w:val="001C15D2"/>
    <w:rsid w:val="001C27C1"/>
    <w:rsid w:val="001C2A3F"/>
    <w:rsid w:val="001C377D"/>
    <w:rsid w:val="001C39A6"/>
    <w:rsid w:val="001C3AFE"/>
    <w:rsid w:val="001C4088"/>
    <w:rsid w:val="001C4DBF"/>
    <w:rsid w:val="001C51FD"/>
    <w:rsid w:val="001C5347"/>
    <w:rsid w:val="001C5B23"/>
    <w:rsid w:val="001C6404"/>
    <w:rsid w:val="001C68A8"/>
    <w:rsid w:val="001C69C8"/>
    <w:rsid w:val="001C6C57"/>
    <w:rsid w:val="001C6EEE"/>
    <w:rsid w:val="001C7119"/>
    <w:rsid w:val="001C758D"/>
    <w:rsid w:val="001C7786"/>
    <w:rsid w:val="001C78DA"/>
    <w:rsid w:val="001C7AD5"/>
    <w:rsid w:val="001D06CF"/>
    <w:rsid w:val="001D09F5"/>
    <w:rsid w:val="001D1517"/>
    <w:rsid w:val="001D1C63"/>
    <w:rsid w:val="001D1EFD"/>
    <w:rsid w:val="001D2128"/>
    <w:rsid w:val="001D2586"/>
    <w:rsid w:val="001D28EC"/>
    <w:rsid w:val="001D2989"/>
    <w:rsid w:val="001D2F82"/>
    <w:rsid w:val="001D381C"/>
    <w:rsid w:val="001D3969"/>
    <w:rsid w:val="001D473F"/>
    <w:rsid w:val="001D49B1"/>
    <w:rsid w:val="001D510F"/>
    <w:rsid w:val="001D5336"/>
    <w:rsid w:val="001D5D63"/>
    <w:rsid w:val="001D5FAF"/>
    <w:rsid w:val="001D613D"/>
    <w:rsid w:val="001D6454"/>
    <w:rsid w:val="001D654A"/>
    <w:rsid w:val="001D6914"/>
    <w:rsid w:val="001E0819"/>
    <w:rsid w:val="001E0848"/>
    <w:rsid w:val="001E084E"/>
    <w:rsid w:val="001E0AA2"/>
    <w:rsid w:val="001E0B13"/>
    <w:rsid w:val="001E0D9F"/>
    <w:rsid w:val="001E13E7"/>
    <w:rsid w:val="001E19E3"/>
    <w:rsid w:val="001E35E8"/>
    <w:rsid w:val="001E3776"/>
    <w:rsid w:val="001E3823"/>
    <w:rsid w:val="001E3A0E"/>
    <w:rsid w:val="001E3B2E"/>
    <w:rsid w:val="001E3B56"/>
    <w:rsid w:val="001E3CF8"/>
    <w:rsid w:val="001E455A"/>
    <w:rsid w:val="001E45BF"/>
    <w:rsid w:val="001E47F5"/>
    <w:rsid w:val="001E4B4E"/>
    <w:rsid w:val="001E5326"/>
    <w:rsid w:val="001E5565"/>
    <w:rsid w:val="001E62E5"/>
    <w:rsid w:val="001E66E6"/>
    <w:rsid w:val="001E686A"/>
    <w:rsid w:val="001E68CA"/>
    <w:rsid w:val="001E69CA"/>
    <w:rsid w:val="001E7341"/>
    <w:rsid w:val="001E74BE"/>
    <w:rsid w:val="001F0456"/>
    <w:rsid w:val="001F0AE7"/>
    <w:rsid w:val="001F127A"/>
    <w:rsid w:val="001F1772"/>
    <w:rsid w:val="001F1CE6"/>
    <w:rsid w:val="001F1DE5"/>
    <w:rsid w:val="001F2F74"/>
    <w:rsid w:val="001F30AE"/>
    <w:rsid w:val="001F3428"/>
    <w:rsid w:val="001F3429"/>
    <w:rsid w:val="001F3686"/>
    <w:rsid w:val="001F391A"/>
    <w:rsid w:val="001F3DDE"/>
    <w:rsid w:val="001F4021"/>
    <w:rsid w:val="001F490C"/>
    <w:rsid w:val="001F4E05"/>
    <w:rsid w:val="001F4F5B"/>
    <w:rsid w:val="001F5038"/>
    <w:rsid w:val="001F5506"/>
    <w:rsid w:val="001F57ED"/>
    <w:rsid w:val="001F595B"/>
    <w:rsid w:val="001F5A02"/>
    <w:rsid w:val="001F6F93"/>
    <w:rsid w:val="001F70B9"/>
    <w:rsid w:val="001F797A"/>
    <w:rsid w:val="0020194E"/>
    <w:rsid w:val="002024D6"/>
    <w:rsid w:val="002027BD"/>
    <w:rsid w:val="00202AF4"/>
    <w:rsid w:val="00202B79"/>
    <w:rsid w:val="002030C1"/>
    <w:rsid w:val="0020400C"/>
    <w:rsid w:val="00204B92"/>
    <w:rsid w:val="00204C3E"/>
    <w:rsid w:val="00205389"/>
    <w:rsid w:val="00205826"/>
    <w:rsid w:val="00205A78"/>
    <w:rsid w:val="00205F5F"/>
    <w:rsid w:val="002067AD"/>
    <w:rsid w:val="0020693B"/>
    <w:rsid w:val="00206B9E"/>
    <w:rsid w:val="00206BAF"/>
    <w:rsid w:val="00206D4D"/>
    <w:rsid w:val="00206DAA"/>
    <w:rsid w:val="00206F97"/>
    <w:rsid w:val="0020745E"/>
    <w:rsid w:val="00207625"/>
    <w:rsid w:val="00207764"/>
    <w:rsid w:val="00207AE4"/>
    <w:rsid w:val="00207B11"/>
    <w:rsid w:val="00207CD2"/>
    <w:rsid w:val="002101D6"/>
    <w:rsid w:val="00210948"/>
    <w:rsid w:val="00210E6B"/>
    <w:rsid w:val="00211828"/>
    <w:rsid w:val="00211F5F"/>
    <w:rsid w:val="00212105"/>
    <w:rsid w:val="002122F5"/>
    <w:rsid w:val="00212824"/>
    <w:rsid w:val="002129B7"/>
    <w:rsid w:val="00212AB0"/>
    <w:rsid w:val="00212E35"/>
    <w:rsid w:val="00212E9A"/>
    <w:rsid w:val="002136A4"/>
    <w:rsid w:val="0021370F"/>
    <w:rsid w:val="00213775"/>
    <w:rsid w:val="00214CFE"/>
    <w:rsid w:val="00214D4B"/>
    <w:rsid w:val="00214D4C"/>
    <w:rsid w:val="00216BE5"/>
    <w:rsid w:val="00216C28"/>
    <w:rsid w:val="002173E8"/>
    <w:rsid w:val="0021792B"/>
    <w:rsid w:val="00217DFA"/>
    <w:rsid w:val="002207AF"/>
    <w:rsid w:val="00220826"/>
    <w:rsid w:val="00220917"/>
    <w:rsid w:val="00220A50"/>
    <w:rsid w:val="00220AF7"/>
    <w:rsid w:val="00220B3C"/>
    <w:rsid w:val="00220F17"/>
    <w:rsid w:val="00221273"/>
    <w:rsid w:val="00221506"/>
    <w:rsid w:val="002215D3"/>
    <w:rsid w:val="00221888"/>
    <w:rsid w:val="002223C3"/>
    <w:rsid w:val="0022253F"/>
    <w:rsid w:val="002225B9"/>
    <w:rsid w:val="002228FB"/>
    <w:rsid w:val="00222BAF"/>
    <w:rsid w:val="00223087"/>
    <w:rsid w:val="00223599"/>
    <w:rsid w:val="002237CF"/>
    <w:rsid w:val="00223A8C"/>
    <w:rsid w:val="0022450A"/>
    <w:rsid w:val="00224932"/>
    <w:rsid w:val="00224E5C"/>
    <w:rsid w:val="00225444"/>
    <w:rsid w:val="00225665"/>
    <w:rsid w:val="0022568F"/>
    <w:rsid w:val="00226591"/>
    <w:rsid w:val="0022719E"/>
    <w:rsid w:val="002272E2"/>
    <w:rsid w:val="00227318"/>
    <w:rsid w:val="00227D45"/>
    <w:rsid w:val="00227F36"/>
    <w:rsid w:val="00227FE6"/>
    <w:rsid w:val="002306C4"/>
    <w:rsid w:val="00230A75"/>
    <w:rsid w:val="00230B3C"/>
    <w:rsid w:val="0023111A"/>
    <w:rsid w:val="002324E4"/>
    <w:rsid w:val="002327F6"/>
    <w:rsid w:val="00232A88"/>
    <w:rsid w:val="002330BD"/>
    <w:rsid w:val="00233DC8"/>
    <w:rsid w:val="00233E92"/>
    <w:rsid w:val="00234297"/>
    <w:rsid w:val="00234BEC"/>
    <w:rsid w:val="00234CB9"/>
    <w:rsid w:val="00234DDF"/>
    <w:rsid w:val="00235914"/>
    <w:rsid w:val="002359AE"/>
    <w:rsid w:val="00235AD6"/>
    <w:rsid w:val="00235B2C"/>
    <w:rsid w:val="0023633C"/>
    <w:rsid w:val="0023675A"/>
    <w:rsid w:val="00236E51"/>
    <w:rsid w:val="00237219"/>
    <w:rsid w:val="002375CC"/>
    <w:rsid w:val="002379A0"/>
    <w:rsid w:val="00237B4A"/>
    <w:rsid w:val="00237BF0"/>
    <w:rsid w:val="00237D4E"/>
    <w:rsid w:val="0024046C"/>
    <w:rsid w:val="00240580"/>
    <w:rsid w:val="0024070D"/>
    <w:rsid w:val="00240741"/>
    <w:rsid w:val="00240B94"/>
    <w:rsid w:val="00240FEB"/>
    <w:rsid w:val="00241413"/>
    <w:rsid w:val="0024151A"/>
    <w:rsid w:val="00241942"/>
    <w:rsid w:val="002419BC"/>
    <w:rsid w:val="00241A3D"/>
    <w:rsid w:val="00242350"/>
    <w:rsid w:val="002423B9"/>
    <w:rsid w:val="002424A9"/>
    <w:rsid w:val="00242659"/>
    <w:rsid w:val="002427E6"/>
    <w:rsid w:val="002429D9"/>
    <w:rsid w:val="00242AB8"/>
    <w:rsid w:val="00243119"/>
    <w:rsid w:val="00244012"/>
    <w:rsid w:val="00244D33"/>
    <w:rsid w:val="00244F4C"/>
    <w:rsid w:val="0024513B"/>
    <w:rsid w:val="00245B66"/>
    <w:rsid w:val="00245C7F"/>
    <w:rsid w:val="00245EE9"/>
    <w:rsid w:val="00246A87"/>
    <w:rsid w:val="00247496"/>
    <w:rsid w:val="00247A8C"/>
    <w:rsid w:val="00247B76"/>
    <w:rsid w:val="00247D84"/>
    <w:rsid w:val="00247ED5"/>
    <w:rsid w:val="0025007C"/>
    <w:rsid w:val="002509BF"/>
    <w:rsid w:val="002517AF"/>
    <w:rsid w:val="002517FF"/>
    <w:rsid w:val="00251A1D"/>
    <w:rsid w:val="00251A46"/>
    <w:rsid w:val="00251D13"/>
    <w:rsid w:val="00251F50"/>
    <w:rsid w:val="00251FA6"/>
    <w:rsid w:val="002525BB"/>
    <w:rsid w:val="00252640"/>
    <w:rsid w:val="00252D8A"/>
    <w:rsid w:val="0025314A"/>
    <w:rsid w:val="002531F5"/>
    <w:rsid w:val="0025365E"/>
    <w:rsid w:val="002536C2"/>
    <w:rsid w:val="00253D66"/>
    <w:rsid w:val="00253ECC"/>
    <w:rsid w:val="00254381"/>
    <w:rsid w:val="002545A9"/>
    <w:rsid w:val="00254697"/>
    <w:rsid w:val="00254C42"/>
    <w:rsid w:val="002550EC"/>
    <w:rsid w:val="002550F7"/>
    <w:rsid w:val="00255117"/>
    <w:rsid w:val="002552BE"/>
    <w:rsid w:val="00255860"/>
    <w:rsid w:val="00255887"/>
    <w:rsid w:val="00255BD3"/>
    <w:rsid w:val="00256A3E"/>
    <w:rsid w:val="00256DF7"/>
    <w:rsid w:val="00256FEA"/>
    <w:rsid w:val="002572DF"/>
    <w:rsid w:val="002578AC"/>
    <w:rsid w:val="002602DD"/>
    <w:rsid w:val="00260948"/>
    <w:rsid w:val="00260D56"/>
    <w:rsid w:val="00261137"/>
    <w:rsid w:val="00261F16"/>
    <w:rsid w:val="0026247E"/>
    <w:rsid w:val="002639DC"/>
    <w:rsid w:val="0026403C"/>
    <w:rsid w:val="00264888"/>
    <w:rsid w:val="00264C44"/>
    <w:rsid w:val="002654D9"/>
    <w:rsid w:val="00265733"/>
    <w:rsid w:val="00265EDF"/>
    <w:rsid w:val="002660D5"/>
    <w:rsid w:val="00266D40"/>
    <w:rsid w:val="00266DB3"/>
    <w:rsid w:val="00266F48"/>
    <w:rsid w:val="002671DF"/>
    <w:rsid w:val="00267F5E"/>
    <w:rsid w:val="002701A1"/>
    <w:rsid w:val="00270604"/>
    <w:rsid w:val="0027068F"/>
    <w:rsid w:val="002709B2"/>
    <w:rsid w:val="00270E4C"/>
    <w:rsid w:val="00271120"/>
    <w:rsid w:val="00271497"/>
    <w:rsid w:val="002715FE"/>
    <w:rsid w:val="00271EA4"/>
    <w:rsid w:val="00272160"/>
    <w:rsid w:val="002724FF"/>
    <w:rsid w:val="0027274A"/>
    <w:rsid w:val="00272EC9"/>
    <w:rsid w:val="00273605"/>
    <w:rsid w:val="0027373F"/>
    <w:rsid w:val="00274B36"/>
    <w:rsid w:val="00275113"/>
    <w:rsid w:val="00275A9B"/>
    <w:rsid w:val="0027649A"/>
    <w:rsid w:val="00276A8B"/>
    <w:rsid w:val="00276BB9"/>
    <w:rsid w:val="00276CF0"/>
    <w:rsid w:val="00276DC8"/>
    <w:rsid w:val="00276F7F"/>
    <w:rsid w:val="0027708B"/>
    <w:rsid w:val="0027766F"/>
    <w:rsid w:val="00277B40"/>
    <w:rsid w:val="00277C46"/>
    <w:rsid w:val="00277DAD"/>
    <w:rsid w:val="002800E7"/>
    <w:rsid w:val="00280418"/>
    <w:rsid w:val="0028043E"/>
    <w:rsid w:val="002806E0"/>
    <w:rsid w:val="00280C01"/>
    <w:rsid w:val="00280D40"/>
    <w:rsid w:val="0028134E"/>
    <w:rsid w:val="002813EE"/>
    <w:rsid w:val="00281B96"/>
    <w:rsid w:val="00281BEB"/>
    <w:rsid w:val="00281C81"/>
    <w:rsid w:val="00281CD8"/>
    <w:rsid w:val="0028245D"/>
    <w:rsid w:val="002828AF"/>
    <w:rsid w:val="002829C9"/>
    <w:rsid w:val="00282A39"/>
    <w:rsid w:val="00282DD8"/>
    <w:rsid w:val="002833D1"/>
    <w:rsid w:val="0028373B"/>
    <w:rsid w:val="0028423E"/>
    <w:rsid w:val="00284CD4"/>
    <w:rsid w:val="002856D6"/>
    <w:rsid w:val="00285A83"/>
    <w:rsid w:val="00286EC6"/>
    <w:rsid w:val="0028719F"/>
    <w:rsid w:val="00287394"/>
    <w:rsid w:val="0028745C"/>
    <w:rsid w:val="00287A3D"/>
    <w:rsid w:val="00287B72"/>
    <w:rsid w:val="00287C39"/>
    <w:rsid w:val="0029030D"/>
    <w:rsid w:val="00290A6D"/>
    <w:rsid w:val="00290D9C"/>
    <w:rsid w:val="00290E02"/>
    <w:rsid w:val="00291EB8"/>
    <w:rsid w:val="00292456"/>
    <w:rsid w:val="00292EC0"/>
    <w:rsid w:val="00293169"/>
    <w:rsid w:val="002931FB"/>
    <w:rsid w:val="002936F7"/>
    <w:rsid w:val="002937F7"/>
    <w:rsid w:val="002938AE"/>
    <w:rsid w:val="00293B12"/>
    <w:rsid w:val="00294C06"/>
    <w:rsid w:val="00294E09"/>
    <w:rsid w:val="00294F50"/>
    <w:rsid w:val="00295132"/>
    <w:rsid w:val="0029557E"/>
    <w:rsid w:val="00295EDF"/>
    <w:rsid w:val="002960D4"/>
    <w:rsid w:val="00296284"/>
    <w:rsid w:val="0029662D"/>
    <w:rsid w:val="00296AED"/>
    <w:rsid w:val="00296B1C"/>
    <w:rsid w:val="0029799D"/>
    <w:rsid w:val="00297E58"/>
    <w:rsid w:val="002A0292"/>
    <w:rsid w:val="002A072B"/>
    <w:rsid w:val="002A0FB4"/>
    <w:rsid w:val="002A10BC"/>
    <w:rsid w:val="002A11BA"/>
    <w:rsid w:val="002A1C72"/>
    <w:rsid w:val="002A1D76"/>
    <w:rsid w:val="002A1DDD"/>
    <w:rsid w:val="002A20AE"/>
    <w:rsid w:val="002A265B"/>
    <w:rsid w:val="002A2AEB"/>
    <w:rsid w:val="002A3293"/>
    <w:rsid w:val="002A3381"/>
    <w:rsid w:val="002A3C88"/>
    <w:rsid w:val="002A3CFD"/>
    <w:rsid w:val="002A3DBC"/>
    <w:rsid w:val="002A4104"/>
    <w:rsid w:val="002A413D"/>
    <w:rsid w:val="002A41F5"/>
    <w:rsid w:val="002A46CE"/>
    <w:rsid w:val="002A48F0"/>
    <w:rsid w:val="002A4C66"/>
    <w:rsid w:val="002A4CE0"/>
    <w:rsid w:val="002A5600"/>
    <w:rsid w:val="002A5A16"/>
    <w:rsid w:val="002A5F15"/>
    <w:rsid w:val="002A62EF"/>
    <w:rsid w:val="002A64AD"/>
    <w:rsid w:val="002A70A1"/>
    <w:rsid w:val="002A7392"/>
    <w:rsid w:val="002A7479"/>
    <w:rsid w:val="002B1159"/>
    <w:rsid w:val="002B145D"/>
    <w:rsid w:val="002B1844"/>
    <w:rsid w:val="002B1D7B"/>
    <w:rsid w:val="002B213E"/>
    <w:rsid w:val="002B2FCF"/>
    <w:rsid w:val="002B30F6"/>
    <w:rsid w:val="002B31E4"/>
    <w:rsid w:val="002B335C"/>
    <w:rsid w:val="002B3629"/>
    <w:rsid w:val="002B3977"/>
    <w:rsid w:val="002B39D1"/>
    <w:rsid w:val="002B3C32"/>
    <w:rsid w:val="002B3E6C"/>
    <w:rsid w:val="002B45AA"/>
    <w:rsid w:val="002B4622"/>
    <w:rsid w:val="002B47AB"/>
    <w:rsid w:val="002B47F1"/>
    <w:rsid w:val="002B5E88"/>
    <w:rsid w:val="002B6331"/>
    <w:rsid w:val="002B66ED"/>
    <w:rsid w:val="002B6BC2"/>
    <w:rsid w:val="002B7261"/>
    <w:rsid w:val="002B73C3"/>
    <w:rsid w:val="002B74D6"/>
    <w:rsid w:val="002B7880"/>
    <w:rsid w:val="002B7F0E"/>
    <w:rsid w:val="002B7FAB"/>
    <w:rsid w:val="002C0426"/>
    <w:rsid w:val="002C13FA"/>
    <w:rsid w:val="002C2017"/>
    <w:rsid w:val="002C3350"/>
    <w:rsid w:val="002C33E1"/>
    <w:rsid w:val="002C3721"/>
    <w:rsid w:val="002C3FC2"/>
    <w:rsid w:val="002C4846"/>
    <w:rsid w:val="002C4D69"/>
    <w:rsid w:val="002C4ED2"/>
    <w:rsid w:val="002C5041"/>
    <w:rsid w:val="002C5728"/>
    <w:rsid w:val="002C5BD3"/>
    <w:rsid w:val="002C6003"/>
    <w:rsid w:val="002C6785"/>
    <w:rsid w:val="002C6BDB"/>
    <w:rsid w:val="002C7308"/>
    <w:rsid w:val="002C7AB5"/>
    <w:rsid w:val="002C7ECB"/>
    <w:rsid w:val="002C7EF7"/>
    <w:rsid w:val="002D057F"/>
    <w:rsid w:val="002D0C4C"/>
    <w:rsid w:val="002D15B0"/>
    <w:rsid w:val="002D16FA"/>
    <w:rsid w:val="002D181B"/>
    <w:rsid w:val="002D193F"/>
    <w:rsid w:val="002D1CFD"/>
    <w:rsid w:val="002D1D05"/>
    <w:rsid w:val="002D1E58"/>
    <w:rsid w:val="002D1F9D"/>
    <w:rsid w:val="002D25AF"/>
    <w:rsid w:val="002D2683"/>
    <w:rsid w:val="002D386F"/>
    <w:rsid w:val="002D3F9B"/>
    <w:rsid w:val="002D406F"/>
    <w:rsid w:val="002D49ED"/>
    <w:rsid w:val="002D4A43"/>
    <w:rsid w:val="002D4F45"/>
    <w:rsid w:val="002D5F2D"/>
    <w:rsid w:val="002D6BE8"/>
    <w:rsid w:val="002D6C74"/>
    <w:rsid w:val="002D6E43"/>
    <w:rsid w:val="002D6E8A"/>
    <w:rsid w:val="002D751A"/>
    <w:rsid w:val="002E0D94"/>
    <w:rsid w:val="002E1405"/>
    <w:rsid w:val="002E1BEE"/>
    <w:rsid w:val="002E1EA3"/>
    <w:rsid w:val="002E1EA8"/>
    <w:rsid w:val="002E1F8C"/>
    <w:rsid w:val="002E2ABD"/>
    <w:rsid w:val="002E2CDA"/>
    <w:rsid w:val="002E326E"/>
    <w:rsid w:val="002E348C"/>
    <w:rsid w:val="002E34E8"/>
    <w:rsid w:val="002E3513"/>
    <w:rsid w:val="002E3BDD"/>
    <w:rsid w:val="002E464C"/>
    <w:rsid w:val="002E49E2"/>
    <w:rsid w:val="002E4E69"/>
    <w:rsid w:val="002E4E6E"/>
    <w:rsid w:val="002E4F6F"/>
    <w:rsid w:val="002E552D"/>
    <w:rsid w:val="002E5BC1"/>
    <w:rsid w:val="002E5CB8"/>
    <w:rsid w:val="002E666C"/>
    <w:rsid w:val="002E714B"/>
    <w:rsid w:val="002E7482"/>
    <w:rsid w:val="002E764C"/>
    <w:rsid w:val="002F000C"/>
    <w:rsid w:val="002F08C3"/>
    <w:rsid w:val="002F0F39"/>
    <w:rsid w:val="002F0F9A"/>
    <w:rsid w:val="002F112E"/>
    <w:rsid w:val="002F14D0"/>
    <w:rsid w:val="002F198F"/>
    <w:rsid w:val="002F1B68"/>
    <w:rsid w:val="002F2192"/>
    <w:rsid w:val="002F25B7"/>
    <w:rsid w:val="002F304C"/>
    <w:rsid w:val="002F38C7"/>
    <w:rsid w:val="002F4102"/>
    <w:rsid w:val="002F4169"/>
    <w:rsid w:val="002F453C"/>
    <w:rsid w:val="002F4562"/>
    <w:rsid w:val="002F4CA6"/>
    <w:rsid w:val="002F4E84"/>
    <w:rsid w:val="002F5217"/>
    <w:rsid w:val="002F52C9"/>
    <w:rsid w:val="002F53CF"/>
    <w:rsid w:val="002F580A"/>
    <w:rsid w:val="002F5918"/>
    <w:rsid w:val="002F5B0E"/>
    <w:rsid w:val="002F656B"/>
    <w:rsid w:val="002F6774"/>
    <w:rsid w:val="002F7465"/>
    <w:rsid w:val="002F75F9"/>
    <w:rsid w:val="002F78E9"/>
    <w:rsid w:val="00300247"/>
    <w:rsid w:val="0030059C"/>
    <w:rsid w:val="003009D8"/>
    <w:rsid w:val="0030119D"/>
    <w:rsid w:val="003014C8"/>
    <w:rsid w:val="00301C23"/>
    <w:rsid w:val="00301DF3"/>
    <w:rsid w:val="00302233"/>
    <w:rsid w:val="003028B4"/>
    <w:rsid w:val="00302BE2"/>
    <w:rsid w:val="00302C0F"/>
    <w:rsid w:val="003031AA"/>
    <w:rsid w:val="003031BB"/>
    <w:rsid w:val="00303285"/>
    <w:rsid w:val="00303444"/>
    <w:rsid w:val="0030366A"/>
    <w:rsid w:val="00303777"/>
    <w:rsid w:val="0030390F"/>
    <w:rsid w:val="00303964"/>
    <w:rsid w:val="00303ECD"/>
    <w:rsid w:val="0030402B"/>
    <w:rsid w:val="00304224"/>
    <w:rsid w:val="00304BA7"/>
    <w:rsid w:val="003051DA"/>
    <w:rsid w:val="003052A9"/>
    <w:rsid w:val="0030562A"/>
    <w:rsid w:val="0030576C"/>
    <w:rsid w:val="00305A59"/>
    <w:rsid w:val="003061B7"/>
    <w:rsid w:val="003061E6"/>
    <w:rsid w:val="003062E5"/>
    <w:rsid w:val="0030637D"/>
    <w:rsid w:val="00306B73"/>
    <w:rsid w:val="00306D56"/>
    <w:rsid w:val="0030701E"/>
    <w:rsid w:val="00307137"/>
    <w:rsid w:val="0030795C"/>
    <w:rsid w:val="00307C95"/>
    <w:rsid w:val="00307DD4"/>
    <w:rsid w:val="003104E1"/>
    <w:rsid w:val="00310A92"/>
    <w:rsid w:val="00311534"/>
    <w:rsid w:val="003116CD"/>
    <w:rsid w:val="00311F4D"/>
    <w:rsid w:val="003124CF"/>
    <w:rsid w:val="003125EB"/>
    <w:rsid w:val="00312E4E"/>
    <w:rsid w:val="00313A6F"/>
    <w:rsid w:val="00313B74"/>
    <w:rsid w:val="00313EED"/>
    <w:rsid w:val="00313FDC"/>
    <w:rsid w:val="003140F4"/>
    <w:rsid w:val="00314196"/>
    <w:rsid w:val="003143CF"/>
    <w:rsid w:val="0031440A"/>
    <w:rsid w:val="00314986"/>
    <w:rsid w:val="00314994"/>
    <w:rsid w:val="00315202"/>
    <w:rsid w:val="00315BF7"/>
    <w:rsid w:val="0031613A"/>
    <w:rsid w:val="00316625"/>
    <w:rsid w:val="0031683F"/>
    <w:rsid w:val="003168EE"/>
    <w:rsid w:val="00316E6B"/>
    <w:rsid w:val="00316FD7"/>
    <w:rsid w:val="0031718F"/>
    <w:rsid w:val="003173DC"/>
    <w:rsid w:val="003176D9"/>
    <w:rsid w:val="0031776C"/>
    <w:rsid w:val="00317865"/>
    <w:rsid w:val="00317A88"/>
    <w:rsid w:val="00317B21"/>
    <w:rsid w:val="00317F22"/>
    <w:rsid w:val="003209A1"/>
    <w:rsid w:val="00320CA8"/>
    <w:rsid w:val="00321422"/>
    <w:rsid w:val="00321AB5"/>
    <w:rsid w:val="00321BE5"/>
    <w:rsid w:val="00321E63"/>
    <w:rsid w:val="0032209E"/>
    <w:rsid w:val="003222C5"/>
    <w:rsid w:val="00322353"/>
    <w:rsid w:val="003229C0"/>
    <w:rsid w:val="00322B51"/>
    <w:rsid w:val="0032328B"/>
    <w:rsid w:val="00323789"/>
    <w:rsid w:val="00323CC0"/>
    <w:rsid w:val="00324C08"/>
    <w:rsid w:val="00324E33"/>
    <w:rsid w:val="00325AA9"/>
    <w:rsid w:val="00325B5D"/>
    <w:rsid w:val="00325D55"/>
    <w:rsid w:val="003269DC"/>
    <w:rsid w:val="00326E72"/>
    <w:rsid w:val="00327261"/>
    <w:rsid w:val="00327831"/>
    <w:rsid w:val="00327A14"/>
    <w:rsid w:val="00327BF8"/>
    <w:rsid w:val="003300DD"/>
    <w:rsid w:val="00330186"/>
    <w:rsid w:val="00330895"/>
    <w:rsid w:val="00330926"/>
    <w:rsid w:val="00330E77"/>
    <w:rsid w:val="00331165"/>
    <w:rsid w:val="00331970"/>
    <w:rsid w:val="00331B3D"/>
    <w:rsid w:val="00332762"/>
    <w:rsid w:val="003330F2"/>
    <w:rsid w:val="00333420"/>
    <w:rsid w:val="00333563"/>
    <w:rsid w:val="00333922"/>
    <w:rsid w:val="00333F19"/>
    <w:rsid w:val="0033435B"/>
    <w:rsid w:val="0033442B"/>
    <w:rsid w:val="003344B1"/>
    <w:rsid w:val="00334961"/>
    <w:rsid w:val="00334A36"/>
    <w:rsid w:val="00335B71"/>
    <w:rsid w:val="00336194"/>
    <w:rsid w:val="0033662A"/>
    <w:rsid w:val="00336FAB"/>
    <w:rsid w:val="003375A1"/>
    <w:rsid w:val="0033778C"/>
    <w:rsid w:val="00340087"/>
    <w:rsid w:val="00340233"/>
    <w:rsid w:val="00340517"/>
    <w:rsid w:val="00340847"/>
    <w:rsid w:val="00340D19"/>
    <w:rsid w:val="00341497"/>
    <w:rsid w:val="00341D6E"/>
    <w:rsid w:val="00341D8A"/>
    <w:rsid w:val="00341FE1"/>
    <w:rsid w:val="003424C7"/>
    <w:rsid w:val="003424E1"/>
    <w:rsid w:val="00342C92"/>
    <w:rsid w:val="0034320E"/>
    <w:rsid w:val="0034324F"/>
    <w:rsid w:val="00343E3A"/>
    <w:rsid w:val="00344386"/>
    <w:rsid w:val="003453DF"/>
    <w:rsid w:val="00345418"/>
    <w:rsid w:val="003458FB"/>
    <w:rsid w:val="00345F4E"/>
    <w:rsid w:val="0034627F"/>
    <w:rsid w:val="003462E8"/>
    <w:rsid w:val="00346D2F"/>
    <w:rsid w:val="00347211"/>
    <w:rsid w:val="003477AB"/>
    <w:rsid w:val="00350919"/>
    <w:rsid w:val="00350EE7"/>
    <w:rsid w:val="003511FA"/>
    <w:rsid w:val="003515BF"/>
    <w:rsid w:val="00351BE9"/>
    <w:rsid w:val="0035237A"/>
    <w:rsid w:val="00352DAC"/>
    <w:rsid w:val="0035315C"/>
    <w:rsid w:val="00353D18"/>
    <w:rsid w:val="00353D66"/>
    <w:rsid w:val="00353F11"/>
    <w:rsid w:val="00354DC2"/>
    <w:rsid w:val="00355177"/>
    <w:rsid w:val="00355529"/>
    <w:rsid w:val="00355C59"/>
    <w:rsid w:val="00355E3B"/>
    <w:rsid w:val="00355EAD"/>
    <w:rsid w:val="003561AF"/>
    <w:rsid w:val="003567AE"/>
    <w:rsid w:val="00356A4F"/>
    <w:rsid w:val="0035719D"/>
    <w:rsid w:val="00357322"/>
    <w:rsid w:val="003576B6"/>
    <w:rsid w:val="00360409"/>
    <w:rsid w:val="003604BE"/>
    <w:rsid w:val="0036075A"/>
    <w:rsid w:val="003609F8"/>
    <w:rsid w:val="00362269"/>
    <w:rsid w:val="0036263E"/>
    <w:rsid w:val="00362698"/>
    <w:rsid w:val="00362911"/>
    <w:rsid w:val="003632F2"/>
    <w:rsid w:val="003635EF"/>
    <w:rsid w:val="00363742"/>
    <w:rsid w:val="00363817"/>
    <w:rsid w:val="0036393A"/>
    <w:rsid w:val="00364346"/>
    <w:rsid w:val="003648AC"/>
    <w:rsid w:val="00364BD8"/>
    <w:rsid w:val="00364EC0"/>
    <w:rsid w:val="00364FAE"/>
    <w:rsid w:val="00365317"/>
    <w:rsid w:val="0036562C"/>
    <w:rsid w:val="00365734"/>
    <w:rsid w:val="0036581B"/>
    <w:rsid w:val="003658AA"/>
    <w:rsid w:val="0036682B"/>
    <w:rsid w:val="00366B06"/>
    <w:rsid w:val="00366B96"/>
    <w:rsid w:val="00366DA0"/>
    <w:rsid w:val="00366FDC"/>
    <w:rsid w:val="00367233"/>
    <w:rsid w:val="003672E2"/>
    <w:rsid w:val="00367B3C"/>
    <w:rsid w:val="00367B3F"/>
    <w:rsid w:val="003709ED"/>
    <w:rsid w:val="00371ACC"/>
    <w:rsid w:val="00371D09"/>
    <w:rsid w:val="00372157"/>
    <w:rsid w:val="0037238E"/>
    <w:rsid w:val="00372801"/>
    <w:rsid w:val="00372A08"/>
    <w:rsid w:val="00372F0A"/>
    <w:rsid w:val="00372FBF"/>
    <w:rsid w:val="003732AE"/>
    <w:rsid w:val="00373B97"/>
    <w:rsid w:val="00373CD9"/>
    <w:rsid w:val="00374067"/>
    <w:rsid w:val="003746A9"/>
    <w:rsid w:val="00374969"/>
    <w:rsid w:val="00374AF2"/>
    <w:rsid w:val="00374B43"/>
    <w:rsid w:val="00375306"/>
    <w:rsid w:val="003755F2"/>
    <w:rsid w:val="003756E7"/>
    <w:rsid w:val="00375D55"/>
    <w:rsid w:val="00376559"/>
    <w:rsid w:val="00376661"/>
    <w:rsid w:val="0037684B"/>
    <w:rsid w:val="0037687A"/>
    <w:rsid w:val="00376C4D"/>
    <w:rsid w:val="00376E87"/>
    <w:rsid w:val="00377097"/>
    <w:rsid w:val="0037724D"/>
    <w:rsid w:val="003772B5"/>
    <w:rsid w:val="00377C0A"/>
    <w:rsid w:val="00377C1A"/>
    <w:rsid w:val="003802F1"/>
    <w:rsid w:val="00380322"/>
    <w:rsid w:val="0038047A"/>
    <w:rsid w:val="00380B9E"/>
    <w:rsid w:val="00380E47"/>
    <w:rsid w:val="00380F0B"/>
    <w:rsid w:val="00381065"/>
    <w:rsid w:val="00381314"/>
    <w:rsid w:val="003813DA"/>
    <w:rsid w:val="00382BDF"/>
    <w:rsid w:val="00383381"/>
    <w:rsid w:val="003844F6"/>
    <w:rsid w:val="00384B5A"/>
    <w:rsid w:val="003851BD"/>
    <w:rsid w:val="003855F7"/>
    <w:rsid w:val="00385CBA"/>
    <w:rsid w:val="00385F0F"/>
    <w:rsid w:val="0038612F"/>
    <w:rsid w:val="00386E1B"/>
    <w:rsid w:val="00387FD5"/>
    <w:rsid w:val="003905C6"/>
    <w:rsid w:val="00390A74"/>
    <w:rsid w:val="003910D7"/>
    <w:rsid w:val="00391E8D"/>
    <w:rsid w:val="00391EAC"/>
    <w:rsid w:val="003939D1"/>
    <w:rsid w:val="00393FD9"/>
    <w:rsid w:val="0039429F"/>
    <w:rsid w:val="00394A46"/>
    <w:rsid w:val="00394CDC"/>
    <w:rsid w:val="003951DF"/>
    <w:rsid w:val="00395404"/>
    <w:rsid w:val="003955FD"/>
    <w:rsid w:val="003958D1"/>
    <w:rsid w:val="00395CE3"/>
    <w:rsid w:val="00396148"/>
    <w:rsid w:val="00396308"/>
    <w:rsid w:val="00396464"/>
    <w:rsid w:val="00396834"/>
    <w:rsid w:val="0039730C"/>
    <w:rsid w:val="00397779"/>
    <w:rsid w:val="00397896"/>
    <w:rsid w:val="003A0286"/>
    <w:rsid w:val="003A059E"/>
    <w:rsid w:val="003A05C0"/>
    <w:rsid w:val="003A0E68"/>
    <w:rsid w:val="003A1118"/>
    <w:rsid w:val="003A13A8"/>
    <w:rsid w:val="003A1621"/>
    <w:rsid w:val="003A16FE"/>
    <w:rsid w:val="003A19C7"/>
    <w:rsid w:val="003A1F16"/>
    <w:rsid w:val="003A2B66"/>
    <w:rsid w:val="003A2CA1"/>
    <w:rsid w:val="003A2DCC"/>
    <w:rsid w:val="003A2F31"/>
    <w:rsid w:val="003A3762"/>
    <w:rsid w:val="003A39FC"/>
    <w:rsid w:val="003A3A6D"/>
    <w:rsid w:val="003A3C8B"/>
    <w:rsid w:val="003A410E"/>
    <w:rsid w:val="003A426B"/>
    <w:rsid w:val="003A42A7"/>
    <w:rsid w:val="003A4C00"/>
    <w:rsid w:val="003A4F2B"/>
    <w:rsid w:val="003A4F3B"/>
    <w:rsid w:val="003A57F2"/>
    <w:rsid w:val="003A5A7C"/>
    <w:rsid w:val="003A69B7"/>
    <w:rsid w:val="003A6B0F"/>
    <w:rsid w:val="003A6C00"/>
    <w:rsid w:val="003A6D1D"/>
    <w:rsid w:val="003A6F80"/>
    <w:rsid w:val="003A6FB4"/>
    <w:rsid w:val="003A71DC"/>
    <w:rsid w:val="003A795F"/>
    <w:rsid w:val="003A7B4A"/>
    <w:rsid w:val="003A7BD0"/>
    <w:rsid w:val="003A7D0D"/>
    <w:rsid w:val="003B0045"/>
    <w:rsid w:val="003B013C"/>
    <w:rsid w:val="003B01EB"/>
    <w:rsid w:val="003B0214"/>
    <w:rsid w:val="003B0302"/>
    <w:rsid w:val="003B030C"/>
    <w:rsid w:val="003B045C"/>
    <w:rsid w:val="003B0DA2"/>
    <w:rsid w:val="003B0E5D"/>
    <w:rsid w:val="003B1459"/>
    <w:rsid w:val="003B1755"/>
    <w:rsid w:val="003B1822"/>
    <w:rsid w:val="003B1C07"/>
    <w:rsid w:val="003B2C37"/>
    <w:rsid w:val="003B2D86"/>
    <w:rsid w:val="003B2E13"/>
    <w:rsid w:val="003B3B49"/>
    <w:rsid w:val="003B3DA7"/>
    <w:rsid w:val="003B4A1A"/>
    <w:rsid w:val="003B4C5B"/>
    <w:rsid w:val="003B4EFF"/>
    <w:rsid w:val="003B5141"/>
    <w:rsid w:val="003B5397"/>
    <w:rsid w:val="003B5811"/>
    <w:rsid w:val="003B61C2"/>
    <w:rsid w:val="003B62B2"/>
    <w:rsid w:val="003B6531"/>
    <w:rsid w:val="003B6AEE"/>
    <w:rsid w:val="003B6D08"/>
    <w:rsid w:val="003B70E3"/>
    <w:rsid w:val="003B76BD"/>
    <w:rsid w:val="003B78FA"/>
    <w:rsid w:val="003B7BE6"/>
    <w:rsid w:val="003B7FAB"/>
    <w:rsid w:val="003C0100"/>
    <w:rsid w:val="003C0E17"/>
    <w:rsid w:val="003C109F"/>
    <w:rsid w:val="003C14DF"/>
    <w:rsid w:val="003C1771"/>
    <w:rsid w:val="003C1871"/>
    <w:rsid w:val="003C1985"/>
    <w:rsid w:val="003C2193"/>
    <w:rsid w:val="003C2255"/>
    <w:rsid w:val="003C23AD"/>
    <w:rsid w:val="003C2634"/>
    <w:rsid w:val="003C3503"/>
    <w:rsid w:val="003C3854"/>
    <w:rsid w:val="003C3AC8"/>
    <w:rsid w:val="003C3BDC"/>
    <w:rsid w:val="003C3E7D"/>
    <w:rsid w:val="003C4168"/>
    <w:rsid w:val="003C4686"/>
    <w:rsid w:val="003C4787"/>
    <w:rsid w:val="003C4BD8"/>
    <w:rsid w:val="003C4CAF"/>
    <w:rsid w:val="003C4D44"/>
    <w:rsid w:val="003C4F22"/>
    <w:rsid w:val="003C51CA"/>
    <w:rsid w:val="003C55AD"/>
    <w:rsid w:val="003C5850"/>
    <w:rsid w:val="003C5E9D"/>
    <w:rsid w:val="003C6569"/>
    <w:rsid w:val="003C675E"/>
    <w:rsid w:val="003C6CE6"/>
    <w:rsid w:val="003C6FC1"/>
    <w:rsid w:val="003C709B"/>
    <w:rsid w:val="003C7657"/>
    <w:rsid w:val="003C772F"/>
    <w:rsid w:val="003C7A58"/>
    <w:rsid w:val="003C7BD7"/>
    <w:rsid w:val="003D02EE"/>
    <w:rsid w:val="003D04B6"/>
    <w:rsid w:val="003D065A"/>
    <w:rsid w:val="003D067E"/>
    <w:rsid w:val="003D076C"/>
    <w:rsid w:val="003D0BF2"/>
    <w:rsid w:val="003D110C"/>
    <w:rsid w:val="003D1217"/>
    <w:rsid w:val="003D1A2A"/>
    <w:rsid w:val="003D1C2A"/>
    <w:rsid w:val="003D1E30"/>
    <w:rsid w:val="003D1E8D"/>
    <w:rsid w:val="003D1FCE"/>
    <w:rsid w:val="003D29F6"/>
    <w:rsid w:val="003D2A6C"/>
    <w:rsid w:val="003D2E1E"/>
    <w:rsid w:val="003D2F59"/>
    <w:rsid w:val="003D3543"/>
    <w:rsid w:val="003D36CC"/>
    <w:rsid w:val="003D3E54"/>
    <w:rsid w:val="003D446C"/>
    <w:rsid w:val="003D46C5"/>
    <w:rsid w:val="003D5433"/>
    <w:rsid w:val="003D54EA"/>
    <w:rsid w:val="003D5D71"/>
    <w:rsid w:val="003D6004"/>
    <w:rsid w:val="003D6217"/>
    <w:rsid w:val="003D6490"/>
    <w:rsid w:val="003D678E"/>
    <w:rsid w:val="003D6999"/>
    <w:rsid w:val="003D6EF0"/>
    <w:rsid w:val="003D705E"/>
    <w:rsid w:val="003D7391"/>
    <w:rsid w:val="003E0304"/>
    <w:rsid w:val="003E09F4"/>
    <w:rsid w:val="003E0F60"/>
    <w:rsid w:val="003E0F69"/>
    <w:rsid w:val="003E155C"/>
    <w:rsid w:val="003E2298"/>
    <w:rsid w:val="003E23D8"/>
    <w:rsid w:val="003E27A8"/>
    <w:rsid w:val="003E2B07"/>
    <w:rsid w:val="003E332E"/>
    <w:rsid w:val="003E3C55"/>
    <w:rsid w:val="003E3DA7"/>
    <w:rsid w:val="003E3DFF"/>
    <w:rsid w:val="003E4108"/>
    <w:rsid w:val="003E47BE"/>
    <w:rsid w:val="003E48DC"/>
    <w:rsid w:val="003E4B57"/>
    <w:rsid w:val="003E4C26"/>
    <w:rsid w:val="003E54AB"/>
    <w:rsid w:val="003E5617"/>
    <w:rsid w:val="003E57F6"/>
    <w:rsid w:val="003E6138"/>
    <w:rsid w:val="003E63F3"/>
    <w:rsid w:val="003E6C96"/>
    <w:rsid w:val="003E6E0C"/>
    <w:rsid w:val="003E7360"/>
    <w:rsid w:val="003F044D"/>
    <w:rsid w:val="003F059A"/>
    <w:rsid w:val="003F06E3"/>
    <w:rsid w:val="003F0842"/>
    <w:rsid w:val="003F0974"/>
    <w:rsid w:val="003F0DF0"/>
    <w:rsid w:val="003F14CC"/>
    <w:rsid w:val="003F1556"/>
    <w:rsid w:val="003F1C7D"/>
    <w:rsid w:val="003F1C7E"/>
    <w:rsid w:val="003F1FCB"/>
    <w:rsid w:val="003F23D8"/>
    <w:rsid w:val="003F25E9"/>
    <w:rsid w:val="003F2DAD"/>
    <w:rsid w:val="003F35C4"/>
    <w:rsid w:val="003F365D"/>
    <w:rsid w:val="003F38C6"/>
    <w:rsid w:val="003F3ED1"/>
    <w:rsid w:val="003F4325"/>
    <w:rsid w:val="003F43A5"/>
    <w:rsid w:val="003F4482"/>
    <w:rsid w:val="003F4616"/>
    <w:rsid w:val="003F4E0C"/>
    <w:rsid w:val="003F4F25"/>
    <w:rsid w:val="003F578A"/>
    <w:rsid w:val="003F5B97"/>
    <w:rsid w:val="003F68E3"/>
    <w:rsid w:val="003F6F67"/>
    <w:rsid w:val="003F746D"/>
    <w:rsid w:val="003F7B38"/>
    <w:rsid w:val="00400853"/>
    <w:rsid w:val="004010C3"/>
    <w:rsid w:val="00401542"/>
    <w:rsid w:val="004016EA"/>
    <w:rsid w:val="00401973"/>
    <w:rsid w:val="00401A17"/>
    <w:rsid w:val="00402207"/>
    <w:rsid w:val="0040241E"/>
    <w:rsid w:val="00402511"/>
    <w:rsid w:val="0040264B"/>
    <w:rsid w:val="0040287F"/>
    <w:rsid w:val="00402C8F"/>
    <w:rsid w:val="00402D2F"/>
    <w:rsid w:val="00403667"/>
    <w:rsid w:val="004036D2"/>
    <w:rsid w:val="00403A60"/>
    <w:rsid w:val="00404137"/>
    <w:rsid w:val="00404534"/>
    <w:rsid w:val="0040455F"/>
    <w:rsid w:val="0040466A"/>
    <w:rsid w:val="004054E8"/>
    <w:rsid w:val="0040592D"/>
    <w:rsid w:val="00405B62"/>
    <w:rsid w:val="00405F67"/>
    <w:rsid w:val="00406328"/>
    <w:rsid w:val="0040656C"/>
    <w:rsid w:val="004065C3"/>
    <w:rsid w:val="00406842"/>
    <w:rsid w:val="00407830"/>
    <w:rsid w:val="00407ED8"/>
    <w:rsid w:val="00412D93"/>
    <w:rsid w:val="0041309F"/>
    <w:rsid w:val="00413193"/>
    <w:rsid w:val="0041339C"/>
    <w:rsid w:val="004138C5"/>
    <w:rsid w:val="004139E9"/>
    <w:rsid w:val="00413DCF"/>
    <w:rsid w:val="00414503"/>
    <w:rsid w:val="004145D4"/>
    <w:rsid w:val="00414984"/>
    <w:rsid w:val="00414A56"/>
    <w:rsid w:val="00414A77"/>
    <w:rsid w:val="00414FBF"/>
    <w:rsid w:val="0041552C"/>
    <w:rsid w:val="00415808"/>
    <w:rsid w:val="00416206"/>
    <w:rsid w:val="004164FE"/>
    <w:rsid w:val="0041688C"/>
    <w:rsid w:val="004169E4"/>
    <w:rsid w:val="00416EC8"/>
    <w:rsid w:val="0041702F"/>
    <w:rsid w:val="00417138"/>
    <w:rsid w:val="00417518"/>
    <w:rsid w:val="0041779D"/>
    <w:rsid w:val="00420405"/>
    <w:rsid w:val="00420C96"/>
    <w:rsid w:val="00421BC7"/>
    <w:rsid w:val="00421E4F"/>
    <w:rsid w:val="00422676"/>
    <w:rsid w:val="00422B98"/>
    <w:rsid w:val="00422E9D"/>
    <w:rsid w:val="00423470"/>
    <w:rsid w:val="0042377C"/>
    <w:rsid w:val="00423A1B"/>
    <w:rsid w:val="00423BCA"/>
    <w:rsid w:val="00423C98"/>
    <w:rsid w:val="004245A7"/>
    <w:rsid w:val="0042463D"/>
    <w:rsid w:val="00425BF5"/>
    <w:rsid w:val="0042609B"/>
    <w:rsid w:val="004263E2"/>
    <w:rsid w:val="00426465"/>
    <w:rsid w:val="004264AF"/>
    <w:rsid w:val="00426DA3"/>
    <w:rsid w:val="00427478"/>
    <w:rsid w:val="004275F5"/>
    <w:rsid w:val="0042794E"/>
    <w:rsid w:val="0043011D"/>
    <w:rsid w:val="004305E7"/>
    <w:rsid w:val="00430621"/>
    <w:rsid w:val="0043065D"/>
    <w:rsid w:val="00430A43"/>
    <w:rsid w:val="00431245"/>
    <w:rsid w:val="004315A3"/>
    <w:rsid w:val="004319A2"/>
    <w:rsid w:val="00432107"/>
    <w:rsid w:val="004328B1"/>
    <w:rsid w:val="00432AC4"/>
    <w:rsid w:val="00432F3A"/>
    <w:rsid w:val="004332BC"/>
    <w:rsid w:val="00433B16"/>
    <w:rsid w:val="00433FD2"/>
    <w:rsid w:val="004344C0"/>
    <w:rsid w:val="00434795"/>
    <w:rsid w:val="004348DA"/>
    <w:rsid w:val="00435944"/>
    <w:rsid w:val="00435DAE"/>
    <w:rsid w:val="0043622D"/>
    <w:rsid w:val="004364D1"/>
    <w:rsid w:val="004367A3"/>
    <w:rsid w:val="0043790A"/>
    <w:rsid w:val="00437AD9"/>
    <w:rsid w:val="00437CB9"/>
    <w:rsid w:val="00437F44"/>
    <w:rsid w:val="004402BB"/>
    <w:rsid w:val="004405F5"/>
    <w:rsid w:val="004406F1"/>
    <w:rsid w:val="0044087D"/>
    <w:rsid w:val="00440F0E"/>
    <w:rsid w:val="00440F6F"/>
    <w:rsid w:val="00441212"/>
    <w:rsid w:val="0044165F"/>
    <w:rsid w:val="00441A76"/>
    <w:rsid w:val="00441AA3"/>
    <w:rsid w:val="00441C31"/>
    <w:rsid w:val="00441D5A"/>
    <w:rsid w:val="00442A66"/>
    <w:rsid w:val="00442CC2"/>
    <w:rsid w:val="00442EEA"/>
    <w:rsid w:val="00442F50"/>
    <w:rsid w:val="00443182"/>
    <w:rsid w:val="004433B5"/>
    <w:rsid w:val="00443490"/>
    <w:rsid w:val="0044350C"/>
    <w:rsid w:val="0044361E"/>
    <w:rsid w:val="00443894"/>
    <w:rsid w:val="00443A1E"/>
    <w:rsid w:val="004443E0"/>
    <w:rsid w:val="00444885"/>
    <w:rsid w:val="004455EE"/>
    <w:rsid w:val="00445DFD"/>
    <w:rsid w:val="004467D5"/>
    <w:rsid w:val="004472BE"/>
    <w:rsid w:val="0044735E"/>
    <w:rsid w:val="00447C18"/>
    <w:rsid w:val="00447F70"/>
    <w:rsid w:val="0045030F"/>
    <w:rsid w:val="00450760"/>
    <w:rsid w:val="00450B90"/>
    <w:rsid w:val="00450D17"/>
    <w:rsid w:val="0045137F"/>
    <w:rsid w:val="00451554"/>
    <w:rsid w:val="00451952"/>
    <w:rsid w:val="00451CA5"/>
    <w:rsid w:val="0045220D"/>
    <w:rsid w:val="004528FB"/>
    <w:rsid w:val="00452FFC"/>
    <w:rsid w:val="00453F45"/>
    <w:rsid w:val="0045437F"/>
    <w:rsid w:val="00454883"/>
    <w:rsid w:val="00454B5A"/>
    <w:rsid w:val="00455082"/>
    <w:rsid w:val="0045612E"/>
    <w:rsid w:val="004564CC"/>
    <w:rsid w:val="00456975"/>
    <w:rsid w:val="00456B08"/>
    <w:rsid w:val="00456CC4"/>
    <w:rsid w:val="00456F1D"/>
    <w:rsid w:val="004575F0"/>
    <w:rsid w:val="00460489"/>
    <w:rsid w:val="00460654"/>
    <w:rsid w:val="00461110"/>
    <w:rsid w:val="004618D9"/>
    <w:rsid w:val="00461944"/>
    <w:rsid w:val="00461951"/>
    <w:rsid w:val="00461B01"/>
    <w:rsid w:val="0046209B"/>
    <w:rsid w:val="00462177"/>
    <w:rsid w:val="004626FA"/>
    <w:rsid w:val="00462998"/>
    <w:rsid w:val="00462C4F"/>
    <w:rsid w:val="00462CEE"/>
    <w:rsid w:val="00463178"/>
    <w:rsid w:val="00463386"/>
    <w:rsid w:val="00464522"/>
    <w:rsid w:val="004645BE"/>
    <w:rsid w:val="004649F7"/>
    <w:rsid w:val="00464DAF"/>
    <w:rsid w:val="00464FA4"/>
    <w:rsid w:val="00465500"/>
    <w:rsid w:val="004657F2"/>
    <w:rsid w:val="0046629C"/>
    <w:rsid w:val="004663BD"/>
    <w:rsid w:val="004664F2"/>
    <w:rsid w:val="00470447"/>
    <w:rsid w:val="0047170D"/>
    <w:rsid w:val="004717EF"/>
    <w:rsid w:val="00471A59"/>
    <w:rsid w:val="00472020"/>
    <w:rsid w:val="00472489"/>
    <w:rsid w:val="004730E5"/>
    <w:rsid w:val="0047342F"/>
    <w:rsid w:val="0047370C"/>
    <w:rsid w:val="00473784"/>
    <w:rsid w:val="00475077"/>
    <w:rsid w:val="004754EB"/>
    <w:rsid w:val="00475AEB"/>
    <w:rsid w:val="00475C9C"/>
    <w:rsid w:val="00476A2D"/>
    <w:rsid w:val="00477078"/>
    <w:rsid w:val="00477131"/>
    <w:rsid w:val="00477237"/>
    <w:rsid w:val="00477330"/>
    <w:rsid w:val="00477539"/>
    <w:rsid w:val="00477712"/>
    <w:rsid w:val="00477F64"/>
    <w:rsid w:val="0048047D"/>
    <w:rsid w:val="00480DF7"/>
    <w:rsid w:val="00481208"/>
    <w:rsid w:val="00481925"/>
    <w:rsid w:val="00481AA3"/>
    <w:rsid w:val="00482147"/>
    <w:rsid w:val="004824B5"/>
    <w:rsid w:val="00482F36"/>
    <w:rsid w:val="004833E2"/>
    <w:rsid w:val="00483878"/>
    <w:rsid w:val="0048407D"/>
    <w:rsid w:val="00484844"/>
    <w:rsid w:val="00484956"/>
    <w:rsid w:val="00484F4B"/>
    <w:rsid w:val="00485303"/>
    <w:rsid w:val="004853F7"/>
    <w:rsid w:val="004858B6"/>
    <w:rsid w:val="004864E7"/>
    <w:rsid w:val="00486743"/>
    <w:rsid w:val="00486C8B"/>
    <w:rsid w:val="00486E13"/>
    <w:rsid w:val="00486F68"/>
    <w:rsid w:val="004871D9"/>
    <w:rsid w:val="00487906"/>
    <w:rsid w:val="00487B4C"/>
    <w:rsid w:val="00487C27"/>
    <w:rsid w:val="00487F2D"/>
    <w:rsid w:val="0049034F"/>
    <w:rsid w:val="004906BC"/>
    <w:rsid w:val="0049093D"/>
    <w:rsid w:val="00490AC6"/>
    <w:rsid w:val="00491555"/>
    <w:rsid w:val="00491CD7"/>
    <w:rsid w:val="00491E3E"/>
    <w:rsid w:val="0049207F"/>
    <w:rsid w:val="0049236A"/>
    <w:rsid w:val="0049244D"/>
    <w:rsid w:val="00492459"/>
    <w:rsid w:val="0049304A"/>
    <w:rsid w:val="004931FB"/>
    <w:rsid w:val="00493BC7"/>
    <w:rsid w:val="00494A33"/>
    <w:rsid w:val="00494B2B"/>
    <w:rsid w:val="00494D3C"/>
    <w:rsid w:val="004957AA"/>
    <w:rsid w:val="00495D0E"/>
    <w:rsid w:val="00495D73"/>
    <w:rsid w:val="0049607B"/>
    <w:rsid w:val="0049677A"/>
    <w:rsid w:val="00496835"/>
    <w:rsid w:val="00496924"/>
    <w:rsid w:val="00496C3D"/>
    <w:rsid w:val="00496C6A"/>
    <w:rsid w:val="00496E10"/>
    <w:rsid w:val="004973BF"/>
    <w:rsid w:val="0049783A"/>
    <w:rsid w:val="004979C2"/>
    <w:rsid w:val="00497D4F"/>
    <w:rsid w:val="004A03FC"/>
    <w:rsid w:val="004A1CD4"/>
    <w:rsid w:val="004A231B"/>
    <w:rsid w:val="004A28FE"/>
    <w:rsid w:val="004A2B55"/>
    <w:rsid w:val="004A3405"/>
    <w:rsid w:val="004A3542"/>
    <w:rsid w:val="004A35C1"/>
    <w:rsid w:val="004A3665"/>
    <w:rsid w:val="004A46FA"/>
    <w:rsid w:val="004A479A"/>
    <w:rsid w:val="004A4B00"/>
    <w:rsid w:val="004A4D16"/>
    <w:rsid w:val="004A4DFE"/>
    <w:rsid w:val="004A51B2"/>
    <w:rsid w:val="004A533E"/>
    <w:rsid w:val="004A587E"/>
    <w:rsid w:val="004A5956"/>
    <w:rsid w:val="004A6348"/>
    <w:rsid w:val="004A645E"/>
    <w:rsid w:val="004A6895"/>
    <w:rsid w:val="004A6C4F"/>
    <w:rsid w:val="004A794A"/>
    <w:rsid w:val="004A7D68"/>
    <w:rsid w:val="004B031B"/>
    <w:rsid w:val="004B0672"/>
    <w:rsid w:val="004B0692"/>
    <w:rsid w:val="004B0853"/>
    <w:rsid w:val="004B0BEA"/>
    <w:rsid w:val="004B20CE"/>
    <w:rsid w:val="004B22B3"/>
    <w:rsid w:val="004B2346"/>
    <w:rsid w:val="004B2C5D"/>
    <w:rsid w:val="004B2E8B"/>
    <w:rsid w:val="004B30AD"/>
    <w:rsid w:val="004B368E"/>
    <w:rsid w:val="004B4424"/>
    <w:rsid w:val="004B468E"/>
    <w:rsid w:val="004B46DD"/>
    <w:rsid w:val="004B49F1"/>
    <w:rsid w:val="004B5257"/>
    <w:rsid w:val="004B5FF8"/>
    <w:rsid w:val="004B6612"/>
    <w:rsid w:val="004B70BE"/>
    <w:rsid w:val="004B7117"/>
    <w:rsid w:val="004B7580"/>
    <w:rsid w:val="004B7A02"/>
    <w:rsid w:val="004B7EAE"/>
    <w:rsid w:val="004C06EB"/>
    <w:rsid w:val="004C077F"/>
    <w:rsid w:val="004C0791"/>
    <w:rsid w:val="004C0ABB"/>
    <w:rsid w:val="004C0B6A"/>
    <w:rsid w:val="004C1311"/>
    <w:rsid w:val="004C1920"/>
    <w:rsid w:val="004C220E"/>
    <w:rsid w:val="004C2733"/>
    <w:rsid w:val="004C385D"/>
    <w:rsid w:val="004C3A7B"/>
    <w:rsid w:val="004C3C54"/>
    <w:rsid w:val="004C3DA6"/>
    <w:rsid w:val="004C4AF8"/>
    <w:rsid w:val="004C50CE"/>
    <w:rsid w:val="004C5533"/>
    <w:rsid w:val="004C5644"/>
    <w:rsid w:val="004C5D2F"/>
    <w:rsid w:val="004C5EF4"/>
    <w:rsid w:val="004C607C"/>
    <w:rsid w:val="004C647B"/>
    <w:rsid w:val="004C658B"/>
    <w:rsid w:val="004C6BB6"/>
    <w:rsid w:val="004C74F4"/>
    <w:rsid w:val="004C75F5"/>
    <w:rsid w:val="004C7B56"/>
    <w:rsid w:val="004D005C"/>
    <w:rsid w:val="004D0061"/>
    <w:rsid w:val="004D0317"/>
    <w:rsid w:val="004D0758"/>
    <w:rsid w:val="004D0F7B"/>
    <w:rsid w:val="004D147A"/>
    <w:rsid w:val="004D14AD"/>
    <w:rsid w:val="004D16A9"/>
    <w:rsid w:val="004D195C"/>
    <w:rsid w:val="004D1BAC"/>
    <w:rsid w:val="004D2503"/>
    <w:rsid w:val="004D261E"/>
    <w:rsid w:val="004D27CC"/>
    <w:rsid w:val="004D2B00"/>
    <w:rsid w:val="004D2FF9"/>
    <w:rsid w:val="004D30CB"/>
    <w:rsid w:val="004D3420"/>
    <w:rsid w:val="004D39A9"/>
    <w:rsid w:val="004D46F5"/>
    <w:rsid w:val="004D475B"/>
    <w:rsid w:val="004D47DC"/>
    <w:rsid w:val="004D48D7"/>
    <w:rsid w:val="004D48D8"/>
    <w:rsid w:val="004D4FD1"/>
    <w:rsid w:val="004D52EB"/>
    <w:rsid w:val="004D56C2"/>
    <w:rsid w:val="004D5862"/>
    <w:rsid w:val="004D5C65"/>
    <w:rsid w:val="004D6AC1"/>
    <w:rsid w:val="004D6DE4"/>
    <w:rsid w:val="004D6EC6"/>
    <w:rsid w:val="004D71D1"/>
    <w:rsid w:val="004D78B3"/>
    <w:rsid w:val="004D7947"/>
    <w:rsid w:val="004E02E4"/>
    <w:rsid w:val="004E038D"/>
    <w:rsid w:val="004E0673"/>
    <w:rsid w:val="004E0D3B"/>
    <w:rsid w:val="004E0F92"/>
    <w:rsid w:val="004E116C"/>
    <w:rsid w:val="004E1293"/>
    <w:rsid w:val="004E168B"/>
    <w:rsid w:val="004E21C2"/>
    <w:rsid w:val="004E23BC"/>
    <w:rsid w:val="004E25DE"/>
    <w:rsid w:val="004E2894"/>
    <w:rsid w:val="004E28A2"/>
    <w:rsid w:val="004E2917"/>
    <w:rsid w:val="004E2972"/>
    <w:rsid w:val="004E2ABB"/>
    <w:rsid w:val="004E2BF0"/>
    <w:rsid w:val="004E2E4E"/>
    <w:rsid w:val="004E3841"/>
    <w:rsid w:val="004E4435"/>
    <w:rsid w:val="004E445D"/>
    <w:rsid w:val="004E453E"/>
    <w:rsid w:val="004E4555"/>
    <w:rsid w:val="004E460B"/>
    <w:rsid w:val="004E4DE8"/>
    <w:rsid w:val="004E5161"/>
    <w:rsid w:val="004E51AD"/>
    <w:rsid w:val="004E5612"/>
    <w:rsid w:val="004E595D"/>
    <w:rsid w:val="004E5DB0"/>
    <w:rsid w:val="004E6154"/>
    <w:rsid w:val="004E6204"/>
    <w:rsid w:val="004E6632"/>
    <w:rsid w:val="004E7627"/>
    <w:rsid w:val="004F09A8"/>
    <w:rsid w:val="004F1133"/>
    <w:rsid w:val="004F13A3"/>
    <w:rsid w:val="004F1972"/>
    <w:rsid w:val="004F1D4C"/>
    <w:rsid w:val="004F1EBE"/>
    <w:rsid w:val="004F1FEA"/>
    <w:rsid w:val="004F2062"/>
    <w:rsid w:val="004F2766"/>
    <w:rsid w:val="004F2E1F"/>
    <w:rsid w:val="004F3107"/>
    <w:rsid w:val="004F31DC"/>
    <w:rsid w:val="004F324C"/>
    <w:rsid w:val="004F35A3"/>
    <w:rsid w:val="004F4138"/>
    <w:rsid w:val="004F4D7D"/>
    <w:rsid w:val="004F5C5E"/>
    <w:rsid w:val="004F62AE"/>
    <w:rsid w:val="004F6B54"/>
    <w:rsid w:val="004F6D35"/>
    <w:rsid w:val="004F72B1"/>
    <w:rsid w:val="004F742E"/>
    <w:rsid w:val="004F7944"/>
    <w:rsid w:val="004F79C0"/>
    <w:rsid w:val="004F7B53"/>
    <w:rsid w:val="00500054"/>
    <w:rsid w:val="005004D0"/>
    <w:rsid w:val="00500758"/>
    <w:rsid w:val="00500CF6"/>
    <w:rsid w:val="00501038"/>
    <w:rsid w:val="005019E7"/>
    <w:rsid w:val="00501D6E"/>
    <w:rsid w:val="00501E17"/>
    <w:rsid w:val="00501EC7"/>
    <w:rsid w:val="00503FB7"/>
    <w:rsid w:val="00504383"/>
    <w:rsid w:val="005043C6"/>
    <w:rsid w:val="00504447"/>
    <w:rsid w:val="00504707"/>
    <w:rsid w:val="005048E8"/>
    <w:rsid w:val="00504906"/>
    <w:rsid w:val="00504908"/>
    <w:rsid w:val="00504E63"/>
    <w:rsid w:val="00505045"/>
    <w:rsid w:val="0050540F"/>
    <w:rsid w:val="00505770"/>
    <w:rsid w:val="005058D2"/>
    <w:rsid w:val="00505923"/>
    <w:rsid w:val="00505A26"/>
    <w:rsid w:val="00505A90"/>
    <w:rsid w:val="005062EE"/>
    <w:rsid w:val="00506ABE"/>
    <w:rsid w:val="00506DB1"/>
    <w:rsid w:val="0050728E"/>
    <w:rsid w:val="005072DC"/>
    <w:rsid w:val="00507A5F"/>
    <w:rsid w:val="00507F7E"/>
    <w:rsid w:val="00510A72"/>
    <w:rsid w:val="005118C3"/>
    <w:rsid w:val="00511B93"/>
    <w:rsid w:val="00512E71"/>
    <w:rsid w:val="0051306B"/>
    <w:rsid w:val="005133B7"/>
    <w:rsid w:val="005136F8"/>
    <w:rsid w:val="00513E9D"/>
    <w:rsid w:val="005140F4"/>
    <w:rsid w:val="005143D9"/>
    <w:rsid w:val="0051469C"/>
    <w:rsid w:val="00514C4D"/>
    <w:rsid w:val="00514C6F"/>
    <w:rsid w:val="00514D62"/>
    <w:rsid w:val="005153DC"/>
    <w:rsid w:val="005155DF"/>
    <w:rsid w:val="0051637F"/>
    <w:rsid w:val="0051655C"/>
    <w:rsid w:val="005167E8"/>
    <w:rsid w:val="00516881"/>
    <w:rsid w:val="0051730A"/>
    <w:rsid w:val="005174D6"/>
    <w:rsid w:val="00517750"/>
    <w:rsid w:val="00520046"/>
    <w:rsid w:val="0052028D"/>
    <w:rsid w:val="00520432"/>
    <w:rsid w:val="0052055F"/>
    <w:rsid w:val="0052098C"/>
    <w:rsid w:val="00520B0D"/>
    <w:rsid w:val="00520CD5"/>
    <w:rsid w:val="00520DCF"/>
    <w:rsid w:val="005214DC"/>
    <w:rsid w:val="00521574"/>
    <w:rsid w:val="00521C65"/>
    <w:rsid w:val="00521CF4"/>
    <w:rsid w:val="00521EFA"/>
    <w:rsid w:val="00521F26"/>
    <w:rsid w:val="0052230F"/>
    <w:rsid w:val="005226DF"/>
    <w:rsid w:val="005230A3"/>
    <w:rsid w:val="0052365A"/>
    <w:rsid w:val="00523D46"/>
    <w:rsid w:val="005243B9"/>
    <w:rsid w:val="00524562"/>
    <w:rsid w:val="00524821"/>
    <w:rsid w:val="00524CCE"/>
    <w:rsid w:val="00525399"/>
    <w:rsid w:val="005253DB"/>
    <w:rsid w:val="00525437"/>
    <w:rsid w:val="005257A4"/>
    <w:rsid w:val="00525D4F"/>
    <w:rsid w:val="00525D55"/>
    <w:rsid w:val="00525DC2"/>
    <w:rsid w:val="00525EAD"/>
    <w:rsid w:val="00526013"/>
    <w:rsid w:val="005262AC"/>
    <w:rsid w:val="005266B2"/>
    <w:rsid w:val="00526842"/>
    <w:rsid w:val="00526A70"/>
    <w:rsid w:val="00526C9E"/>
    <w:rsid w:val="0052724B"/>
    <w:rsid w:val="00527606"/>
    <w:rsid w:val="0052775A"/>
    <w:rsid w:val="0052795D"/>
    <w:rsid w:val="00527ECC"/>
    <w:rsid w:val="00527ED2"/>
    <w:rsid w:val="005302B2"/>
    <w:rsid w:val="00530462"/>
    <w:rsid w:val="00530840"/>
    <w:rsid w:val="00530EAE"/>
    <w:rsid w:val="0053149F"/>
    <w:rsid w:val="005318A9"/>
    <w:rsid w:val="00531902"/>
    <w:rsid w:val="00532037"/>
    <w:rsid w:val="005321AF"/>
    <w:rsid w:val="0053249D"/>
    <w:rsid w:val="0053271D"/>
    <w:rsid w:val="00532FB5"/>
    <w:rsid w:val="0053315D"/>
    <w:rsid w:val="0053323F"/>
    <w:rsid w:val="00533374"/>
    <w:rsid w:val="00533CBD"/>
    <w:rsid w:val="00533D13"/>
    <w:rsid w:val="005342D8"/>
    <w:rsid w:val="0053484E"/>
    <w:rsid w:val="00534A3B"/>
    <w:rsid w:val="00535150"/>
    <w:rsid w:val="005351F8"/>
    <w:rsid w:val="00535562"/>
    <w:rsid w:val="00536174"/>
    <w:rsid w:val="0053667B"/>
    <w:rsid w:val="005368C1"/>
    <w:rsid w:val="00536E83"/>
    <w:rsid w:val="00537027"/>
    <w:rsid w:val="00537063"/>
    <w:rsid w:val="00537861"/>
    <w:rsid w:val="00537BA2"/>
    <w:rsid w:val="00540227"/>
    <w:rsid w:val="00540BC5"/>
    <w:rsid w:val="00540E10"/>
    <w:rsid w:val="00541001"/>
    <w:rsid w:val="00541C10"/>
    <w:rsid w:val="0054207C"/>
    <w:rsid w:val="00542B16"/>
    <w:rsid w:val="005430C5"/>
    <w:rsid w:val="005433C1"/>
    <w:rsid w:val="0054386B"/>
    <w:rsid w:val="00543C89"/>
    <w:rsid w:val="00543EF9"/>
    <w:rsid w:val="00544314"/>
    <w:rsid w:val="00544401"/>
    <w:rsid w:val="00544E20"/>
    <w:rsid w:val="00544E61"/>
    <w:rsid w:val="00545C49"/>
    <w:rsid w:val="00546681"/>
    <w:rsid w:val="005466FB"/>
    <w:rsid w:val="00546BD3"/>
    <w:rsid w:val="0054700F"/>
    <w:rsid w:val="0055019A"/>
    <w:rsid w:val="0055081D"/>
    <w:rsid w:val="00550A5A"/>
    <w:rsid w:val="00550B5B"/>
    <w:rsid w:val="00550BF1"/>
    <w:rsid w:val="00551717"/>
    <w:rsid w:val="00551870"/>
    <w:rsid w:val="005519BC"/>
    <w:rsid w:val="00551A81"/>
    <w:rsid w:val="00551BCF"/>
    <w:rsid w:val="00551D2A"/>
    <w:rsid w:val="00551DDF"/>
    <w:rsid w:val="00552BB0"/>
    <w:rsid w:val="00553B8C"/>
    <w:rsid w:val="00553D4F"/>
    <w:rsid w:val="00553DAB"/>
    <w:rsid w:val="00554449"/>
    <w:rsid w:val="00554753"/>
    <w:rsid w:val="00554937"/>
    <w:rsid w:val="00554AF0"/>
    <w:rsid w:val="00554D60"/>
    <w:rsid w:val="0055511E"/>
    <w:rsid w:val="0055515D"/>
    <w:rsid w:val="0055522E"/>
    <w:rsid w:val="005553E0"/>
    <w:rsid w:val="0055632A"/>
    <w:rsid w:val="0055668B"/>
    <w:rsid w:val="0055668D"/>
    <w:rsid w:val="00556C70"/>
    <w:rsid w:val="00557029"/>
    <w:rsid w:val="005570A6"/>
    <w:rsid w:val="005577BA"/>
    <w:rsid w:val="00557D8F"/>
    <w:rsid w:val="0056010C"/>
    <w:rsid w:val="005602A7"/>
    <w:rsid w:val="005605F6"/>
    <w:rsid w:val="005609F9"/>
    <w:rsid w:val="00560AFE"/>
    <w:rsid w:val="00560DEF"/>
    <w:rsid w:val="00561584"/>
    <w:rsid w:val="0056173A"/>
    <w:rsid w:val="005618E3"/>
    <w:rsid w:val="0056248E"/>
    <w:rsid w:val="005625BC"/>
    <w:rsid w:val="005629AC"/>
    <w:rsid w:val="00562F30"/>
    <w:rsid w:val="00563412"/>
    <w:rsid w:val="00563557"/>
    <w:rsid w:val="00563699"/>
    <w:rsid w:val="00563A0E"/>
    <w:rsid w:val="00563D66"/>
    <w:rsid w:val="00563EB7"/>
    <w:rsid w:val="00564478"/>
    <w:rsid w:val="00564D88"/>
    <w:rsid w:val="00565256"/>
    <w:rsid w:val="00565377"/>
    <w:rsid w:val="0056564F"/>
    <w:rsid w:val="00565781"/>
    <w:rsid w:val="00565865"/>
    <w:rsid w:val="00565CCB"/>
    <w:rsid w:val="00565D14"/>
    <w:rsid w:val="00565D8D"/>
    <w:rsid w:val="00566F85"/>
    <w:rsid w:val="0056764F"/>
    <w:rsid w:val="005677B3"/>
    <w:rsid w:val="00570247"/>
    <w:rsid w:val="00570537"/>
    <w:rsid w:val="00570931"/>
    <w:rsid w:val="00570C2B"/>
    <w:rsid w:val="00571323"/>
    <w:rsid w:val="0057173B"/>
    <w:rsid w:val="00571BFC"/>
    <w:rsid w:val="00571EF9"/>
    <w:rsid w:val="005720C2"/>
    <w:rsid w:val="0057243F"/>
    <w:rsid w:val="0057250F"/>
    <w:rsid w:val="00572A1E"/>
    <w:rsid w:val="00572BA7"/>
    <w:rsid w:val="00572EA9"/>
    <w:rsid w:val="00573227"/>
    <w:rsid w:val="0057356B"/>
    <w:rsid w:val="00573C9D"/>
    <w:rsid w:val="0057414F"/>
    <w:rsid w:val="00574361"/>
    <w:rsid w:val="0057436B"/>
    <w:rsid w:val="00574487"/>
    <w:rsid w:val="00574548"/>
    <w:rsid w:val="00574C02"/>
    <w:rsid w:val="00574D22"/>
    <w:rsid w:val="00574D8C"/>
    <w:rsid w:val="00575519"/>
    <w:rsid w:val="005758A7"/>
    <w:rsid w:val="00575AB3"/>
    <w:rsid w:val="00575BE5"/>
    <w:rsid w:val="00575CB4"/>
    <w:rsid w:val="00575D23"/>
    <w:rsid w:val="00576616"/>
    <w:rsid w:val="00576924"/>
    <w:rsid w:val="005774A2"/>
    <w:rsid w:val="00577C4C"/>
    <w:rsid w:val="00580813"/>
    <w:rsid w:val="0058097D"/>
    <w:rsid w:val="00580C32"/>
    <w:rsid w:val="0058115D"/>
    <w:rsid w:val="00581201"/>
    <w:rsid w:val="00581395"/>
    <w:rsid w:val="00581529"/>
    <w:rsid w:val="0058165F"/>
    <w:rsid w:val="005816BF"/>
    <w:rsid w:val="00581D86"/>
    <w:rsid w:val="00582089"/>
    <w:rsid w:val="005822FB"/>
    <w:rsid w:val="00582675"/>
    <w:rsid w:val="005830F2"/>
    <w:rsid w:val="005832E5"/>
    <w:rsid w:val="0058342F"/>
    <w:rsid w:val="00583DE2"/>
    <w:rsid w:val="0058425F"/>
    <w:rsid w:val="00584539"/>
    <w:rsid w:val="005845CF"/>
    <w:rsid w:val="00584956"/>
    <w:rsid w:val="00584AB9"/>
    <w:rsid w:val="00584BEB"/>
    <w:rsid w:val="00584CF3"/>
    <w:rsid w:val="005853E3"/>
    <w:rsid w:val="005858F9"/>
    <w:rsid w:val="00585CF5"/>
    <w:rsid w:val="00585F07"/>
    <w:rsid w:val="0058609D"/>
    <w:rsid w:val="0058640D"/>
    <w:rsid w:val="00586530"/>
    <w:rsid w:val="00586623"/>
    <w:rsid w:val="00586703"/>
    <w:rsid w:val="00586985"/>
    <w:rsid w:val="00586A1A"/>
    <w:rsid w:val="00586B07"/>
    <w:rsid w:val="00586C7D"/>
    <w:rsid w:val="0058707F"/>
    <w:rsid w:val="00587514"/>
    <w:rsid w:val="0059015A"/>
    <w:rsid w:val="005901E1"/>
    <w:rsid w:val="005903C3"/>
    <w:rsid w:val="00590441"/>
    <w:rsid w:val="00590595"/>
    <w:rsid w:val="00590596"/>
    <w:rsid w:val="005909AE"/>
    <w:rsid w:val="00590EA2"/>
    <w:rsid w:val="00591940"/>
    <w:rsid w:val="00591E12"/>
    <w:rsid w:val="0059246E"/>
    <w:rsid w:val="00592C09"/>
    <w:rsid w:val="0059380C"/>
    <w:rsid w:val="00593855"/>
    <w:rsid w:val="0059467C"/>
    <w:rsid w:val="0059481F"/>
    <w:rsid w:val="00594B16"/>
    <w:rsid w:val="00594CDB"/>
    <w:rsid w:val="00595846"/>
    <w:rsid w:val="005958EB"/>
    <w:rsid w:val="00596273"/>
    <w:rsid w:val="005962C9"/>
    <w:rsid w:val="0059646D"/>
    <w:rsid w:val="005A0356"/>
    <w:rsid w:val="005A044B"/>
    <w:rsid w:val="005A098C"/>
    <w:rsid w:val="005A0AAF"/>
    <w:rsid w:val="005A0AC7"/>
    <w:rsid w:val="005A0D2D"/>
    <w:rsid w:val="005A13B9"/>
    <w:rsid w:val="005A151B"/>
    <w:rsid w:val="005A19F5"/>
    <w:rsid w:val="005A2159"/>
    <w:rsid w:val="005A2227"/>
    <w:rsid w:val="005A2630"/>
    <w:rsid w:val="005A28EE"/>
    <w:rsid w:val="005A29C0"/>
    <w:rsid w:val="005A2BF9"/>
    <w:rsid w:val="005A2C2D"/>
    <w:rsid w:val="005A2F38"/>
    <w:rsid w:val="005A3039"/>
    <w:rsid w:val="005A31FD"/>
    <w:rsid w:val="005A347F"/>
    <w:rsid w:val="005A39BA"/>
    <w:rsid w:val="005A3CD6"/>
    <w:rsid w:val="005A3EE8"/>
    <w:rsid w:val="005A3EEA"/>
    <w:rsid w:val="005A3F83"/>
    <w:rsid w:val="005A44B8"/>
    <w:rsid w:val="005A489E"/>
    <w:rsid w:val="005A4BA4"/>
    <w:rsid w:val="005A54FE"/>
    <w:rsid w:val="005A5792"/>
    <w:rsid w:val="005A5B27"/>
    <w:rsid w:val="005A5FDA"/>
    <w:rsid w:val="005A6452"/>
    <w:rsid w:val="005A6AEB"/>
    <w:rsid w:val="005A732D"/>
    <w:rsid w:val="005A74BA"/>
    <w:rsid w:val="005A7616"/>
    <w:rsid w:val="005A7CAA"/>
    <w:rsid w:val="005A7DD6"/>
    <w:rsid w:val="005B0F21"/>
    <w:rsid w:val="005B104C"/>
    <w:rsid w:val="005B12E2"/>
    <w:rsid w:val="005B1375"/>
    <w:rsid w:val="005B1436"/>
    <w:rsid w:val="005B1563"/>
    <w:rsid w:val="005B16E0"/>
    <w:rsid w:val="005B1E34"/>
    <w:rsid w:val="005B20BB"/>
    <w:rsid w:val="005B2489"/>
    <w:rsid w:val="005B27E9"/>
    <w:rsid w:val="005B281F"/>
    <w:rsid w:val="005B2841"/>
    <w:rsid w:val="005B34FC"/>
    <w:rsid w:val="005B3650"/>
    <w:rsid w:val="005B3A9C"/>
    <w:rsid w:val="005B4074"/>
    <w:rsid w:val="005B40D2"/>
    <w:rsid w:val="005B4A72"/>
    <w:rsid w:val="005B4A82"/>
    <w:rsid w:val="005B4E61"/>
    <w:rsid w:val="005B4EB5"/>
    <w:rsid w:val="005B4FB9"/>
    <w:rsid w:val="005B5058"/>
    <w:rsid w:val="005B5366"/>
    <w:rsid w:val="005B563B"/>
    <w:rsid w:val="005B5896"/>
    <w:rsid w:val="005B58A4"/>
    <w:rsid w:val="005B68FB"/>
    <w:rsid w:val="005B692E"/>
    <w:rsid w:val="005B6990"/>
    <w:rsid w:val="005B6BFA"/>
    <w:rsid w:val="005B6ED2"/>
    <w:rsid w:val="005B6F4D"/>
    <w:rsid w:val="005B7401"/>
    <w:rsid w:val="005B7505"/>
    <w:rsid w:val="005B7DC9"/>
    <w:rsid w:val="005C0121"/>
    <w:rsid w:val="005C01B5"/>
    <w:rsid w:val="005C0528"/>
    <w:rsid w:val="005C0B97"/>
    <w:rsid w:val="005C0E6B"/>
    <w:rsid w:val="005C2740"/>
    <w:rsid w:val="005C3025"/>
    <w:rsid w:val="005C321E"/>
    <w:rsid w:val="005C3508"/>
    <w:rsid w:val="005C38B2"/>
    <w:rsid w:val="005C3A39"/>
    <w:rsid w:val="005C3B07"/>
    <w:rsid w:val="005C417B"/>
    <w:rsid w:val="005C41EE"/>
    <w:rsid w:val="005C481A"/>
    <w:rsid w:val="005C498E"/>
    <w:rsid w:val="005C555A"/>
    <w:rsid w:val="005C558E"/>
    <w:rsid w:val="005C55FF"/>
    <w:rsid w:val="005C5C18"/>
    <w:rsid w:val="005C65A0"/>
    <w:rsid w:val="005C6F1C"/>
    <w:rsid w:val="005C7170"/>
    <w:rsid w:val="005D0357"/>
    <w:rsid w:val="005D066A"/>
    <w:rsid w:val="005D06A0"/>
    <w:rsid w:val="005D06B4"/>
    <w:rsid w:val="005D074B"/>
    <w:rsid w:val="005D085B"/>
    <w:rsid w:val="005D0906"/>
    <w:rsid w:val="005D096B"/>
    <w:rsid w:val="005D0EEF"/>
    <w:rsid w:val="005D1406"/>
    <w:rsid w:val="005D14DE"/>
    <w:rsid w:val="005D15D6"/>
    <w:rsid w:val="005D2278"/>
    <w:rsid w:val="005D34F9"/>
    <w:rsid w:val="005D4682"/>
    <w:rsid w:val="005D480A"/>
    <w:rsid w:val="005D4DAB"/>
    <w:rsid w:val="005D53FA"/>
    <w:rsid w:val="005D553D"/>
    <w:rsid w:val="005D5776"/>
    <w:rsid w:val="005D5B61"/>
    <w:rsid w:val="005D63E1"/>
    <w:rsid w:val="005D653E"/>
    <w:rsid w:val="005D6817"/>
    <w:rsid w:val="005D70FA"/>
    <w:rsid w:val="005D7238"/>
    <w:rsid w:val="005D7879"/>
    <w:rsid w:val="005D7E39"/>
    <w:rsid w:val="005D7FB4"/>
    <w:rsid w:val="005E074D"/>
    <w:rsid w:val="005E0A8D"/>
    <w:rsid w:val="005E0B8A"/>
    <w:rsid w:val="005E0C3C"/>
    <w:rsid w:val="005E0D68"/>
    <w:rsid w:val="005E1207"/>
    <w:rsid w:val="005E17A6"/>
    <w:rsid w:val="005E1F2A"/>
    <w:rsid w:val="005E22C5"/>
    <w:rsid w:val="005E22D2"/>
    <w:rsid w:val="005E2AAD"/>
    <w:rsid w:val="005E2F90"/>
    <w:rsid w:val="005E3302"/>
    <w:rsid w:val="005E34D0"/>
    <w:rsid w:val="005E418F"/>
    <w:rsid w:val="005E4490"/>
    <w:rsid w:val="005E4544"/>
    <w:rsid w:val="005E49F4"/>
    <w:rsid w:val="005E4C2B"/>
    <w:rsid w:val="005E5235"/>
    <w:rsid w:val="005E5245"/>
    <w:rsid w:val="005E527D"/>
    <w:rsid w:val="005E5507"/>
    <w:rsid w:val="005E6213"/>
    <w:rsid w:val="005E6849"/>
    <w:rsid w:val="005E6A8C"/>
    <w:rsid w:val="005E6B89"/>
    <w:rsid w:val="005E6D4D"/>
    <w:rsid w:val="005E6DFF"/>
    <w:rsid w:val="005E73F5"/>
    <w:rsid w:val="005E7AE6"/>
    <w:rsid w:val="005F04A0"/>
    <w:rsid w:val="005F0773"/>
    <w:rsid w:val="005F07AB"/>
    <w:rsid w:val="005F15F5"/>
    <w:rsid w:val="005F1E2F"/>
    <w:rsid w:val="005F211B"/>
    <w:rsid w:val="005F2B5C"/>
    <w:rsid w:val="005F3D86"/>
    <w:rsid w:val="005F3EDF"/>
    <w:rsid w:val="005F40E3"/>
    <w:rsid w:val="005F4693"/>
    <w:rsid w:val="005F4788"/>
    <w:rsid w:val="005F48EE"/>
    <w:rsid w:val="005F4CFC"/>
    <w:rsid w:val="005F4F8C"/>
    <w:rsid w:val="005F5177"/>
    <w:rsid w:val="005F55D8"/>
    <w:rsid w:val="005F5668"/>
    <w:rsid w:val="005F58B2"/>
    <w:rsid w:val="005F591E"/>
    <w:rsid w:val="005F5E29"/>
    <w:rsid w:val="005F6128"/>
    <w:rsid w:val="005F645D"/>
    <w:rsid w:val="005F6753"/>
    <w:rsid w:val="005F6B37"/>
    <w:rsid w:val="005F6EAB"/>
    <w:rsid w:val="005F746D"/>
    <w:rsid w:val="005F76B5"/>
    <w:rsid w:val="005F7804"/>
    <w:rsid w:val="006005C9"/>
    <w:rsid w:val="00600822"/>
    <w:rsid w:val="0060194A"/>
    <w:rsid w:val="0060215E"/>
    <w:rsid w:val="00602351"/>
    <w:rsid w:val="00602762"/>
    <w:rsid w:val="00603272"/>
    <w:rsid w:val="006038B7"/>
    <w:rsid w:val="006039F2"/>
    <w:rsid w:val="00604219"/>
    <w:rsid w:val="00604EEA"/>
    <w:rsid w:val="0060523F"/>
    <w:rsid w:val="00605770"/>
    <w:rsid w:val="006067FA"/>
    <w:rsid w:val="006073AC"/>
    <w:rsid w:val="00607471"/>
    <w:rsid w:val="006101E6"/>
    <w:rsid w:val="0061035C"/>
    <w:rsid w:val="00610932"/>
    <w:rsid w:val="00610C12"/>
    <w:rsid w:val="00611826"/>
    <w:rsid w:val="00611FC1"/>
    <w:rsid w:val="006125FB"/>
    <w:rsid w:val="00613212"/>
    <w:rsid w:val="0061337F"/>
    <w:rsid w:val="00613D2F"/>
    <w:rsid w:val="00613F21"/>
    <w:rsid w:val="0061488E"/>
    <w:rsid w:val="00614D2C"/>
    <w:rsid w:val="00614F5E"/>
    <w:rsid w:val="00614FE9"/>
    <w:rsid w:val="006150AB"/>
    <w:rsid w:val="006151C2"/>
    <w:rsid w:val="00615FA0"/>
    <w:rsid w:val="00616033"/>
    <w:rsid w:val="006162EC"/>
    <w:rsid w:val="006168E2"/>
    <w:rsid w:val="00617703"/>
    <w:rsid w:val="00617910"/>
    <w:rsid w:val="00617DF3"/>
    <w:rsid w:val="006207E3"/>
    <w:rsid w:val="006211AB"/>
    <w:rsid w:val="0062128C"/>
    <w:rsid w:val="006213C3"/>
    <w:rsid w:val="00621E5D"/>
    <w:rsid w:val="00621FCF"/>
    <w:rsid w:val="0062242F"/>
    <w:rsid w:val="00622448"/>
    <w:rsid w:val="0062284E"/>
    <w:rsid w:val="00622B27"/>
    <w:rsid w:val="00622E51"/>
    <w:rsid w:val="00623565"/>
    <w:rsid w:val="006235EB"/>
    <w:rsid w:val="006238E6"/>
    <w:rsid w:val="00623945"/>
    <w:rsid w:val="00623A67"/>
    <w:rsid w:val="00623AEA"/>
    <w:rsid w:val="006240F7"/>
    <w:rsid w:val="00624256"/>
    <w:rsid w:val="00624810"/>
    <w:rsid w:val="00624C53"/>
    <w:rsid w:val="00624E8B"/>
    <w:rsid w:val="00625055"/>
    <w:rsid w:val="00625081"/>
    <w:rsid w:val="0062618A"/>
    <w:rsid w:val="006268D3"/>
    <w:rsid w:val="00626A54"/>
    <w:rsid w:val="0062750D"/>
    <w:rsid w:val="00627D26"/>
    <w:rsid w:val="00627DA6"/>
    <w:rsid w:val="00630183"/>
    <w:rsid w:val="00630299"/>
    <w:rsid w:val="00630E48"/>
    <w:rsid w:val="0063111E"/>
    <w:rsid w:val="00631365"/>
    <w:rsid w:val="0063181B"/>
    <w:rsid w:val="00632388"/>
    <w:rsid w:val="00632B5D"/>
    <w:rsid w:val="00632F9B"/>
    <w:rsid w:val="00633B09"/>
    <w:rsid w:val="0063479F"/>
    <w:rsid w:val="00634801"/>
    <w:rsid w:val="006349FA"/>
    <w:rsid w:val="00634ABC"/>
    <w:rsid w:val="00634BC0"/>
    <w:rsid w:val="00634CB8"/>
    <w:rsid w:val="00635283"/>
    <w:rsid w:val="00635590"/>
    <w:rsid w:val="006355E8"/>
    <w:rsid w:val="00635E54"/>
    <w:rsid w:val="00635F5C"/>
    <w:rsid w:val="00636A23"/>
    <w:rsid w:val="00636B19"/>
    <w:rsid w:val="0063721F"/>
    <w:rsid w:val="00640341"/>
    <w:rsid w:val="006406B1"/>
    <w:rsid w:val="00641A30"/>
    <w:rsid w:val="00641F36"/>
    <w:rsid w:val="0064282D"/>
    <w:rsid w:val="006428B6"/>
    <w:rsid w:val="00642B7F"/>
    <w:rsid w:val="00642E13"/>
    <w:rsid w:val="00642EF8"/>
    <w:rsid w:val="006432BC"/>
    <w:rsid w:val="00643935"/>
    <w:rsid w:val="006439CA"/>
    <w:rsid w:val="00643C9D"/>
    <w:rsid w:val="00643EB7"/>
    <w:rsid w:val="0064472E"/>
    <w:rsid w:val="006448A2"/>
    <w:rsid w:val="00645309"/>
    <w:rsid w:val="00645788"/>
    <w:rsid w:val="00645855"/>
    <w:rsid w:val="00645B64"/>
    <w:rsid w:val="00645FC6"/>
    <w:rsid w:val="00646005"/>
    <w:rsid w:val="00646556"/>
    <w:rsid w:val="006473CD"/>
    <w:rsid w:val="00647427"/>
    <w:rsid w:val="00647B16"/>
    <w:rsid w:val="00650079"/>
    <w:rsid w:val="006502E8"/>
    <w:rsid w:val="0065051D"/>
    <w:rsid w:val="00650B62"/>
    <w:rsid w:val="00650D16"/>
    <w:rsid w:val="00650FC2"/>
    <w:rsid w:val="00651C17"/>
    <w:rsid w:val="00651D58"/>
    <w:rsid w:val="00651E38"/>
    <w:rsid w:val="00651F55"/>
    <w:rsid w:val="006522F0"/>
    <w:rsid w:val="00652F5B"/>
    <w:rsid w:val="0065336B"/>
    <w:rsid w:val="0065396D"/>
    <w:rsid w:val="00653A99"/>
    <w:rsid w:val="00654135"/>
    <w:rsid w:val="0065414E"/>
    <w:rsid w:val="00654A1B"/>
    <w:rsid w:val="00656155"/>
    <w:rsid w:val="0065632A"/>
    <w:rsid w:val="0065659C"/>
    <w:rsid w:val="006567CB"/>
    <w:rsid w:val="00656951"/>
    <w:rsid w:val="00656A22"/>
    <w:rsid w:val="00656A2A"/>
    <w:rsid w:val="00657409"/>
    <w:rsid w:val="006578B8"/>
    <w:rsid w:val="00657DE7"/>
    <w:rsid w:val="00660403"/>
    <w:rsid w:val="0066050D"/>
    <w:rsid w:val="0066091D"/>
    <w:rsid w:val="00660DD6"/>
    <w:rsid w:val="00660E8C"/>
    <w:rsid w:val="00662581"/>
    <w:rsid w:val="006628F4"/>
    <w:rsid w:val="00662B15"/>
    <w:rsid w:val="00663493"/>
    <w:rsid w:val="00663D05"/>
    <w:rsid w:val="00663FE1"/>
    <w:rsid w:val="0066415D"/>
    <w:rsid w:val="00664625"/>
    <w:rsid w:val="006648CF"/>
    <w:rsid w:val="00664BCB"/>
    <w:rsid w:val="006651E0"/>
    <w:rsid w:val="0066587A"/>
    <w:rsid w:val="0066590D"/>
    <w:rsid w:val="006659F3"/>
    <w:rsid w:val="00665C1B"/>
    <w:rsid w:val="00665F6A"/>
    <w:rsid w:val="006663CC"/>
    <w:rsid w:val="00666664"/>
    <w:rsid w:val="006671AA"/>
    <w:rsid w:val="0066738F"/>
    <w:rsid w:val="00667527"/>
    <w:rsid w:val="006679F7"/>
    <w:rsid w:val="00667DDD"/>
    <w:rsid w:val="006703D6"/>
    <w:rsid w:val="00670487"/>
    <w:rsid w:val="00670676"/>
    <w:rsid w:val="00670DDE"/>
    <w:rsid w:val="006720F5"/>
    <w:rsid w:val="0067277D"/>
    <w:rsid w:val="00672A51"/>
    <w:rsid w:val="0067300A"/>
    <w:rsid w:val="00673393"/>
    <w:rsid w:val="006734A0"/>
    <w:rsid w:val="006737C4"/>
    <w:rsid w:val="00673D79"/>
    <w:rsid w:val="00674014"/>
    <w:rsid w:val="00674BAD"/>
    <w:rsid w:val="00674C59"/>
    <w:rsid w:val="0067534C"/>
    <w:rsid w:val="00675665"/>
    <w:rsid w:val="00675935"/>
    <w:rsid w:val="00675BE3"/>
    <w:rsid w:val="00675D81"/>
    <w:rsid w:val="00675E2E"/>
    <w:rsid w:val="00676410"/>
    <w:rsid w:val="006764C3"/>
    <w:rsid w:val="00676A69"/>
    <w:rsid w:val="0067723E"/>
    <w:rsid w:val="00677C2D"/>
    <w:rsid w:val="006807A8"/>
    <w:rsid w:val="006808C6"/>
    <w:rsid w:val="00680A6E"/>
    <w:rsid w:val="00680B39"/>
    <w:rsid w:val="00680E87"/>
    <w:rsid w:val="00680E98"/>
    <w:rsid w:val="00680FDF"/>
    <w:rsid w:val="00681227"/>
    <w:rsid w:val="0068124A"/>
    <w:rsid w:val="0068171B"/>
    <w:rsid w:val="00681763"/>
    <w:rsid w:val="00681EFF"/>
    <w:rsid w:val="00682124"/>
    <w:rsid w:val="006826D2"/>
    <w:rsid w:val="00682B2C"/>
    <w:rsid w:val="00682B3E"/>
    <w:rsid w:val="006837A6"/>
    <w:rsid w:val="00683EB2"/>
    <w:rsid w:val="006841AA"/>
    <w:rsid w:val="0068448B"/>
    <w:rsid w:val="00685389"/>
    <w:rsid w:val="006854A5"/>
    <w:rsid w:val="006855C9"/>
    <w:rsid w:val="00685637"/>
    <w:rsid w:val="0068568E"/>
    <w:rsid w:val="00685CCA"/>
    <w:rsid w:val="00685D65"/>
    <w:rsid w:val="00685DA7"/>
    <w:rsid w:val="006863B1"/>
    <w:rsid w:val="00686951"/>
    <w:rsid w:val="00686AA2"/>
    <w:rsid w:val="00686C90"/>
    <w:rsid w:val="00686CAD"/>
    <w:rsid w:val="00686F8F"/>
    <w:rsid w:val="00687DEE"/>
    <w:rsid w:val="00687EAB"/>
    <w:rsid w:val="00690070"/>
    <w:rsid w:val="00690172"/>
    <w:rsid w:val="006903C2"/>
    <w:rsid w:val="006904CD"/>
    <w:rsid w:val="006909A9"/>
    <w:rsid w:val="00691196"/>
    <w:rsid w:val="00691255"/>
    <w:rsid w:val="0069141A"/>
    <w:rsid w:val="006925F4"/>
    <w:rsid w:val="0069269A"/>
    <w:rsid w:val="00692946"/>
    <w:rsid w:val="00692C69"/>
    <w:rsid w:val="00692DCC"/>
    <w:rsid w:val="00692DE8"/>
    <w:rsid w:val="00692E71"/>
    <w:rsid w:val="00693819"/>
    <w:rsid w:val="006939C0"/>
    <w:rsid w:val="006940E4"/>
    <w:rsid w:val="006955DD"/>
    <w:rsid w:val="006956C4"/>
    <w:rsid w:val="0069587A"/>
    <w:rsid w:val="006958F5"/>
    <w:rsid w:val="00696E12"/>
    <w:rsid w:val="006974F9"/>
    <w:rsid w:val="00697698"/>
    <w:rsid w:val="00697E24"/>
    <w:rsid w:val="00697E74"/>
    <w:rsid w:val="006A030E"/>
    <w:rsid w:val="006A0317"/>
    <w:rsid w:val="006A0394"/>
    <w:rsid w:val="006A06FA"/>
    <w:rsid w:val="006A0E3A"/>
    <w:rsid w:val="006A0F00"/>
    <w:rsid w:val="006A105D"/>
    <w:rsid w:val="006A1154"/>
    <w:rsid w:val="006A1B1C"/>
    <w:rsid w:val="006A2407"/>
    <w:rsid w:val="006A277A"/>
    <w:rsid w:val="006A2A18"/>
    <w:rsid w:val="006A300D"/>
    <w:rsid w:val="006A3478"/>
    <w:rsid w:val="006A3DB0"/>
    <w:rsid w:val="006A42B7"/>
    <w:rsid w:val="006A438A"/>
    <w:rsid w:val="006A4554"/>
    <w:rsid w:val="006A4935"/>
    <w:rsid w:val="006A57D3"/>
    <w:rsid w:val="006A590F"/>
    <w:rsid w:val="006A5EA9"/>
    <w:rsid w:val="006A5F37"/>
    <w:rsid w:val="006A656C"/>
    <w:rsid w:val="006A6D20"/>
    <w:rsid w:val="006B02A2"/>
    <w:rsid w:val="006B037E"/>
    <w:rsid w:val="006B03C7"/>
    <w:rsid w:val="006B0433"/>
    <w:rsid w:val="006B0511"/>
    <w:rsid w:val="006B0828"/>
    <w:rsid w:val="006B0A41"/>
    <w:rsid w:val="006B0DC0"/>
    <w:rsid w:val="006B0F4D"/>
    <w:rsid w:val="006B147D"/>
    <w:rsid w:val="006B166A"/>
    <w:rsid w:val="006B1857"/>
    <w:rsid w:val="006B1A17"/>
    <w:rsid w:val="006B1F3B"/>
    <w:rsid w:val="006B2A6C"/>
    <w:rsid w:val="006B2F01"/>
    <w:rsid w:val="006B32E2"/>
    <w:rsid w:val="006B35DC"/>
    <w:rsid w:val="006B38FF"/>
    <w:rsid w:val="006B39BE"/>
    <w:rsid w:val="006B44CF"/>
    <w:rsid w:val="006B51AE"/>
    <w:rsid w:val="006B57F8"/>
    <w:rsid w:val="006B5D5E"/>
    <w:rsid w:val="006B649E"/>
    <w:rsid w:val="006B66AF"/>
    <w:rsid w:val="006B71FE"/>
    <w:rsid w:val="006B7277"/>
    <w:rsid w:val="006B73AC"/>
    <w:rsid w:val="006B74AE"/>
    <w:rsid w:val="006C00DE"/>
    <w:rsid w:val="006C046B"/>
    <w:rsid w:val="006C07C9"/>
    <w:rsid w:val="006C0986"/>
    <w:rsid w:val="006C0A69"/>
    <w:rsid w:val="006C128E"/>
    <w:rsid w:val="006C12B3"/>
    <w:rsid w:val="006C13F4"/>
    <w:rsid w:val="006C1655"/>
    <w:rsid w:val="006C1DDD"/>
    <w:rsid w:val="006C1DEF"/>
    <w:rsid w:val="006C1F0C"/>
    <w:rsid w:val="006C274D"/>
    <w:rsid w:val="006C27D6"/>
    <w:rsid w:val="006C2EEA"/>
    <w:rsid w:val="006C3041"/>
    <w:rsid w:val="006C3392"/>
    <w:rsid w:val="006C33AA"/>
    <w:rsid w:val="006C34AE"/>
    <w:rsid w:val="006C3CAE"/>
    <w:rsid w:val="006C3CF7"/>
    <w:rsid w:val="006C4495"/>
    <w:rsid w:val="006C4547"/>
    <w:rsid w:val="006C4BD3"/>
    <w:rsid w:val="006C4DCB"/>
    <w:rsid w:val="006C500C"/>
    <w:rsid w:val="006C5154"/>
    <w:rsid w:val="006C5775"/>
    <w:rsid w:val="006C5911"/>
    <w:rsid w:val="006C5979"/>
    <w:rsid w:val="006C640A"/>
    <w:rsid w:val="006C691F"/>
    <w:rsid w:val="006C713B"/>
    <w:rsid w:val="006C7182"/>
    <w:rsid w:val="006C760E"/>
    <w:rsid w:val="006C77CF"/>
    <w:rsid w:val="006C7D33"/>
    <w:rsid w:val="006C7E10"/>
    <w:rsid w:val="006D0396"/>
    <w:rsid w:val="006D06A1"/>
    <w:rsid w:val="006D0B10"/>
    <w:rsid w:val="006D1020"/>
    <w:rsid w:val="006D12A6"/>
    <w:rsid w:val="006D12A7"/>
    <w:rsid w:val="006D199B"/>
    <w:rsid w:val="006D1BE1"/>
    <w:rsid w:val="006D1FFA"/>
    <w:rsid w:val="006D225B"/>
    <w:rsid w:val="006D35E0"/>
    <w:rsid w:val="006D3836"/>
    <w:rsid w:val="006D3CFD"/>
    <w:rsid w:val="006D4081"/>
    <w:rsid w:val="006D46D2"/>
    <w:rsid w:val="006D4CB8"/>
    <w:rsid w:val="006D4D4E"/>
    <w:rsid w:val="006D52A7"/>
    <w:rsid w:val="006D53F3"/>
    <w:rsid w:val="006D5BE9"/>
    <w:rsid w:val="006D5C83"/>
    <w:rsid w:val="006D5DE3"/>
    <w:rsid w:val="006D710A"/>
    <w:rsid w:val="006D75AF"/>
    <w:rsid w:val="006D7B45"/>
    <w:rsid w:val="006E03A9"/>
    <w:rsid w:val="006E05B1"/>
    <w:rsid w:val="006E0CF1"/>
    <w:rsid w:val="006E151D"/>
    <w:rsid w:val="006E1F40"/>
    <w:rsid w:val="006E1FD6"/>
    <w:rsid w:val="006E218B"/>
    <w:rsid w:val="006E26E7"/>
    <w:rsid w:val="006E2B98"/>
    <w:rsid w:val="006E3202"/>
    <w:rsid w:val="006E4ECE"/>
    <w:rsid w:val="006E4F62"/>
    <w:rsid w:val="006E56AA"/>
    <w:rsid w:val="006E56EA"/>
    <w:rsid w:val="006E5A69"/>
    <w:rsid w:val="006E5A70"/>
    <w:rsid w:val="006E5E06"/>
    <w:rsid w:val="006E603C"/>
    <w:rsid w:val="006E6225"/>
    <w:rsid w:val="006E642C"/>
    <w:rsid w:val="006E6556"/>
    <w:rsid w:val="006E65FC"/>
    <w:rsid w:val="006E67B9"/>
    <w:rsid w:val="006E6903"/>
    <w:rsid w:val="006E6E3C"/>
    <w:rsid w:val="006E6E91"/>
    <w:rsid w:val="006E6F61"/>
    <w:rsid w:val="006E7CC9"/>
    <w:rsid w:val="006E7D85"/>
    <w:rsid w:val="006F01CF"/>
    <w:rsid w:val="006F031F"/>
    <w:rsid w:val="006F08DB"/>
    <w:rsid w:val="006F1865"/>
    <w:rsid w:val="006F1FFB"/>
    <w:rsid w:val="006F22E5"/>
    <w:rsid w:val="006F2376"/>
    <w:rsid w:val="006F24FA"/>
    <w:rsid w:val="006F25DB"/>
    <w:rsid w:val="006F282A"/>
    <w:rsid w:val="006F2838"/>
    <w:rsid w:val="006F283D"/>
    <w:rsid w:val="006F28A1"/>
    <w:rsid w:val="006F2C51"/>
    <w:rsid w:val="006F2C8D"/>
    <w:rsid w:val="006F31B0"/>
    <w:rsid w:val="006F376E"/>
    <w:rsid w:val="006F3C83"/>
    <w:rsid w:val="006F3EBC"/>
    <w:rsid w:val="006F4024"/>
    <w:rsid w:val="006F4219"/>
    <w:rsid w:val="006F4A12"/>
    <w:rsid w:val="006F4A46"/>
    <w:rsid w:val="006F4D10"/>
    <w:rsid w:val="006F4D5C"/>
    <w:rsid w:val="006F4D6D"/>
    <w:rsid w:val="006F4F08"/>
    <w:rsid w:val="006F5112"/>
    <w:rsid w:val="006F579F"/>
    <w:rsid w:val="006F5810"/>
    <w:rsid w:val="006F59E6"/>
    <w:rsid w:val="006F5B22"/>
    <w:rsid w:val="006F6BE7"/>
    <w:rsid w:val="006F6C3C"/>
    <w:rsid w:val="006F7C42"/>
    <w:rsid w:val="006F7CDA"/>
    <w:rsid w:val="007005CB"/>
    <w:rsid w:val="007005CF"/>
    <w:rsid w:val="00700AC0"/>
    <w:rsid w:val="00702519"/>
    <w:rsid w:val="007025EF"/>
    <w:rsid w:val="00703037"/>
    <w:rsid w:val="0070390F"/>
    <w:rsid w:val="00703BB3"/>
    <w:rsid w:val="007042CC"/>
    <w:rsid w:val="0070453A"/>
    <w:rsid w:val="00704971"/>
    <w:rsid w:val="00704A2C"/>
    <w:rsid w:val="00704B73"/>
    <w:rsid w:val="00704D32"/>
    <w:rsid w:val="00705142"/>
    <w:rsid w:val="00705523"/>
    <w:rsid w:val="0070596F"/>
    <w:rsid w:val="00705FA0"/>
    <w:rsid w:val="00706D78"/>
    <w:rsid w:val="00707199"/>
    <w:rsid w:val="00707281"/>
    <w:rsid w:val="00707B4E"/>
    <w:rsid w:val="00707D5E"/>
    <w:rsid w:val="00710A61"/>
    <w:rsid w:val="00710D03"/>
    <w:rsid w:val="00710D82"/>
    <w:rsid w:val="00710F0F"/>
    <w:rsid w:val="00711245"/>
    <w:rsid w:val="00711D93"/>
    <w:rsid w:val="00711E5E"/>
    <w:rsid w:val="00712408"/>
    <w:rsid w:val="0071252B"/>
    <w:rsid w:val="00712AA9"/>
    <w:rsid w:val="00713342"/>
    <w:rsid w:val="00713728"/>
    <w:rsid w:val="00714373"/>
    <w:rsid w:val="00714D0E"/>
    <w:rsid w:val="00714DEC"/>
    <w:rsid w:val="00715325"/>
    <w:rsid w:val="007157BD"/>
    <w:rsid w:val="00716266"/>
    <w:rsid w:val="0071635F"/>
    <w:rsid w:val="00716949"/>
    <w:rsid w:val="00716D61"/>
    <w:rsid w:val="00716E1A"/>
    <w:rsid w:val="007172C8"/>
    <w:rsid w:val="00717AFD"/>
    <w:rsid w:val="00717C08"/>
    <w:rsid w:val="007200D6"/>
    <w:rsid w:val="0072047B"/>
    <w:rsid w:val="007210F7"/>
    <w:rsid w:val="00721B50"/>
    <w:rsid w:val="00721C55"/>
    <w:rsid w:val="00721E52"/>
    <w:rsid w:val="007223DD"/>
    <w:rsid w:val="007226F7"/>
    <w:rsid w:val="00723173"/>
    <w:rsid w:val="0072348E"/>
    <w:rsid w:val="00723795"/>
    <w:rsid w:val="00724180"/>
    <w:rsid w:val="0072435B"/>
    <w:rsid w:val="0072474D"/>
    <w:rsid w:val="00724AED"/>
    <w:rsid w:val="00724E3C"/>
    <w:rsid w:val="00724F25"/>
    <w:rsid w:val="00725102"/>
    <w:rsid w:val="007251C8"/>
    <w:rsid w:val="007252D5"/>
    <w:rsid w:val="007253FE"/>
    <w:rsid w:val="007254D9"/>
    <w:rsid w:val="00725B66"/>
    <w:rsid w:val="007260AF"/>
    <w:rsid w:val="00727294"/>
    <w:rsid w:val="007275D0"/>
    <w:rsid w:val="00727635"/>
    <w:rsid w:val="0072787A"/>
    <w:rsid w:val="00730101"/>
    <w:rsid w:val="007307AB"/>
    <w:rsid w:val="00731112"/>
    <w:rsid w:val="007314F8"/>
    <w:rsid w:val="00731B12"/>
    <w:rsid w:val="00731BED"/>
    <w:rsid w:val="00731C82"/>
    <w:rsid w:val="00731E09"/>
    <w:rsid w:val="00731E29"/>
    <w:rsid w:val="00731F85"/>
    <w:rsid w:val="00732404"/>
    <w:rsid w:val="007325C3"/>
    <w:rsid w:val="00732772"/>
    <w:rsid w:val="00732900"/>
    <w:rsid w:val="007329C6"/>
    <w:rsid w:val="0073371F"/>
    <w:rsid w:val="00733910"/>
    <w:rsid w:val="007358C4"/>
    <w:rsid w:val="007359AF"/>
    <w:rsid w:val="00735E34"/>
    <w:rsid w:val="00736769"/>
    <w:rsid w:val="00736C17"/>
    <w:rsid w:val="0073729E"/>
    <w:rsid w:val="007373D1"/>
    <w:rsid w:val="00737E7C"/>
    <w:rsid w:val="0074078B"/>
    <w:rsid w:val="00740A44"/>
    <w:rsid w:val="00740ACA"/>
    <w:rsid w:val="00740B02"/>
    <w:rsid w:val="00740B12"/>
    <w:rsid w:val="00741490"/>
    <w:rsid w:val="00741F35"/>
    <w:rsid w:val="00741F98"/>
    <w:rsid w:val="007423AA"/>
    <w:rsid w:val="00742577"/>
    <w:rsid w:val="0074268E"/>
    <w:rsid w:val="00742BE7"/>
    <w:rsid w:val="00743985"/>
    <w:rsid w:val="007439F7"/>
    <w:rsid w:val="00743E71"/>
    <w:rsid w:val="00743ED3"/>
    <w:rsid w:val="0074410C"/>
    <w:rsid w:val="007444F9"/>
    <w:rsid w:val="00744BE9"/>
    <w:rsid w:val="00744EE4"/>
    <w:rsid w:val="007451F5"/>
    <w:rsid w:val="00746A11"/>
    <w:rsid w:val="0074770D"/>
    <w:rsid w:val="0075006C"/>
    <w:rsid w:val="00750531"/>
    <w:rsid w:val="0075097E"/>
    <w:rsid w:val="00750991"/>
    <w:rsid w:val="00750D1B"/>
    <w:rsid w:val="007511D4"/>
    <w:rsid w:val="0075143E"/>
    <w:rsid w:val="00751448"/>
    <w:rsid w:val="007515ED"/>
    <w:rsid w:val="00752795"/>
    <w:rsid w:val="0075283A"/>
    <w:rsid w:val="00752A0B"/>
    <w:rsid w:val="00752A5F"/>
    <w:rsid w:val="007542AA"/>
    <w:rsid w:val="00754798"/>
    <w:rsid w:val="00754884"/>
    <w:rsid w:val="00754895"/>
    <w:rsid w:val="007549F6"/>
    <w:rsid w:val="00755091"/>
    <w:rsid w:val="007553B5"/>
    <w:rsid w:val="00755742"/>
    <w:rsid w:val="007557C7"/>
    <w:rsid w:val="0075601F"/>
    <w:rsid w:val="00756287"/>
    <w:rsid w:val="0075700F"/>
    <w:rsid w:val="00757089"/>
    <w:rsid w:val="00757136"/>
    <w:rsid w:val="0075744E"/>
    <w:rsid w:val="007575B2"/>
    <w:rsid w:val="007577C9"/>
    <w:rsid w:val="00757DF8"/>
    <w:rsid w:val="007607EA"/>
    <w:rsid w:val="007610A3"/>
    <w:rsid w:val="007615CB"/>
    <w:rsid w:val="0076198B"/>
    <w:rsid w:val="00761DF2"/>
    <w:rsid w:val="0076247A"/>
    <w:rsid w:val="00762936"/>
    <w:rsid w:val="00762A07"/>
    <w:rsid w:val="00762C25"/>
    <w:rsid w:val="007630F9"/>
    <w:rsid w:val="00763578"/>
    <w:rsid w:val="00763778"/>
    <w:rsid w:val="007638AF"/>
    <w:rsid w:val="00764055"/>
    <w:rsid w:val="00764242"/>
    <w:rsid w:val="00764630"/>
    <w:rsid w:val="00765041"/>
    <w:rsid w:val="007650E2"/>
    <w:rsid w:val="007653CE"/>
    <w:rsid w:val="0076551A"/>
    <w:rsid w:val="00765560"/>
    <w:rsid w:val="00765B85"/>
    <w:rsid w:val="00765B99"/>
    <w:rsid w:val="00765D23"/>
    <w:rsid w:val="00765FEA"/>
    <w:rsid w:val="0076632F"/>
    <w:rsid w:val="0076660F"/>
    <w:rsid w:val="00766B1A"/>
    <w:rsid w:val="00766B3B"/>
    <w:rsid w:val="00766DBE"/>
    <w:rsid w:val="00767932"/>
    <w:rsid w:val="00767B41"/>
    <w:rsid w:val="00767EB0"/>
    <w:rsid w:val="00767F00"/>
    <w:rsid w:val="00770232"/>
    <w:rsid w:val="007703B1"/>
    <w:rsid w:val="00770654"/>
    <w:rsid w:val="00770BBD"/>
    <w:rsid w:val="0077127C"/>
    <w:rsid w:val="007712AF"/>
    <w:rsid w:val="007717BE"/>
    <w:rsid w:val="00771947"/>
    <w:rsid w:val="0077239B"/>
    <w:rsid w:val="00772C46"/>
    <w:rsid w:val="0077340F"/>
    <w:rsid w:val="00775550"/>
    <w:rsid w:val="00775679"/>
    <w:rsid w:val="00775A1D"/>
    <w:rsid w:val="00775E4F"/>
    <w:rsid w:val="007761E7"/>
    <w:rsid w:val="007770BD"/>
    <w:rsid w:val="007771C2"/>
    <w:rsid w:val="00777237"/>
    <w:rsid w:val="007772EB"/>
    <w:rsid w:val="00777B06"/>
    <w:rsid w:val="00777E74"/>
    <w:rsid w:val="00781389"/>
    <w:rsid w:val="007819A0"/>
    <w:rsid w:val="00781FBE"/>
    <w:rsid w:val="00782AC3"/>
    <w:rsid w:val="00782B27"/>
    <w:rsid w:val="00782D81"/>
    <w:rsid w:val="0078314B"/>
    <w:rsid w:val="007845B8"/>
    <w:rsid w:val="007849A5"/>
    <w:rsid w:val="00784A10"/>
    <w:rsid w:val="00784C24"/>
    <w:rsid w:val="00784E90"/>
    <w:rsid w:val="00785CE7"/>
    <w:rsid w:val="007861A9"/>
    <w:rsid w:val="007869D0"/>
    <w:rsid w:val="00786CF5"/>
    <w:rsid w:val="00786E52"/>
    <w:rsid w:val="00786F98"/>
    <w:rsid w:val="007870E2"/>
    <w:rsid w:val="00787B03"/>
    <w:rsid w:val="00787F64"/>
    <w:rsid w:val="0079080A"/>
    <w:rsid w:val="00790BAF"/>
    <w:rsid w:val="00791109"/>
    <w:rsid w:val="00791DAC"/>
    <w:rsid w:val="0079225A"/>
    <w:rsid w:val="00792589"/>
    <w:rsid w:val="007925B1"/>
    <w:rsid w:val="00792B83"/>
    <w:rsid w:val="00792F18"/>
    <w:rsid w:val="00793183"/>
    <w:rsid w:val="007932A0"/>
    <w:rsid w:val="007935EA"/>
    <w:rsid w:val="00793742"/>
    <w:rsid w:val="0079394E"/>
    <w:rsid w:val="00793D63"/>
    <w:rsid w:val="00793F70"/>
    <w:rsid w:val="007940DF"/>
    <w:rsid w:val="00794109"/>
    <w:rsid w:val="00794301"/>
    <w:rsid w:val="00795031"/>
    <w:rsid w:val="00795057"/>
    <w:rsid w:val="00795401"/>
    <w:rsid w:val="007955CA"/>
    <w:rsid w:val="007956DA"/>
    <w:rsid w:val="00795826"/>
    <w:rsid w:val="007958D5"/>
    <w:rsid w:val="00795FED"/>
    <w:rsid w:val="00796100"/>
    <w:rsid w:val="0079657A"/>
    <w:rsid w:val="00796B23"/>
    <w:rsid w:val="00796CA8"/>
    <w:rsid w:val="00796F29"/>
    <w:rsid w:val="0079781E"/>
    <w:rsid w:val="007A0675"/>
    <w:rsid w:val="007A0CAF"/>
    <w:rsid w:val="007A1358"/>
    <w:rsid w:val="007A1EEE"/>
    <w:rsid w:val="007A21D5"/>
    <w:rsid w:val="007A22A2"/>
    <w:rsid w:val="007A2A17"/>
    <w:rsid w:val="007A2D2A"/>
    <w:rsid w:val="007A2FC0"/>
    <w:rsid w:val="007A3013"/>
    <w:rsid w:val="007A3412"/>
    <w:rsid w:val="007A35EC"/>
    <w:rsid w:val="007A37F1"/>
    <w:rsid w:val="007A3AC4"/>
    <w:rsid w:val="007A3F78"/>
    <w:rsid w:val="007A461F"/>
    <w:rsid w:val="007A526F"/>
    <w:rsid w:val="007A5F1F"/>
    <w:rsid w:val="007A6161"/>
    <w:rsid w:val="007A61A0"/>
    <w:rsid w:val="007A6293"/>
    <w:rsid w:val="007A65D2"/>
    <w:rsid w:val="007A6611"/>
    <w:rsid w:val="007A679B"/>
    <w:rsid w:val="007A6BF5"/>
    <w:rsid w:val="007A6E13"/>
    <w:rsid w:val="007B0B6B"/>
    <w:rsid w:val="007B151A"/>
    <w:rsid w:val="007B1855"/>
    <w:rsid w:val="007B1A12"/>
    <w:rsid w:val="007B1E4E"/>
    <w:rsid w:val="007B1F2D"/>
    <w:rsid w:val="007B251E"/>
    <w:rsid w:val="007B2760"/>
    <w:rsid w:val="007B27ED"/>
    <w:rsid w:val="007B29AE"/>
    <w:rsid w:val="007B31ED"/>
    <w:rsid w:val="007B3554"/>
    <w:rsid w:val="007B454E"/>
    <w:rsid w:val="007B468D"/>
    <w:rsid w:val="007B47CC"/>
    <w:rsid w:val="007B496B"/>
    <w:rsid w:val="007B4C2E"/>
    <w:rsid w:val="007B59AD"/>
    <w:rsid w:val="007B5EEE"/>
    <w:rsid w:val="007B6130"/>
    <w:rsid w:val="007B6228"/>
    <w:rsid w:val="007B63D8"/>
    <w:rsid w:val="007B666E"/>
    <w:rsid w:val="007B731C"/>
    <w:rsid w:val="007B7522"/>
    <w:rsid w:val="007B78B9"/>
    <w:rsid w:val="007C009F"/>
    <w:rsid w:val="007C029A"/>
    <w:rsid w:val="007C0354"/>
    <w:rsid w:val="007C068C"/>
    <w:rsid w:val="007C06B4"/>
    <w:rsid w:val="007C07E3"/>
    <w:rsid w:val="007C07FD"/>
    <w:rsid w:val="007C0AA6"/>
    <w:rsid w:val="007C1834"/>
    <w:rsid w:val="007C1F08"/>
    <w:rsid w:val="007C2704"/>
    <w:rsid w:val="007C2AF3"/>
    <w:rsid w:val="007C2FF1"/>
    <w:rsid w:val="007C312B"/>
    <w:rsid w:val="007C38F2"/>
    <w:rsid w:val="007C4202"/>
    <w:rsid w:val="007C44D7"/>
    <w:rsid w:val="007C50BD"/>
    <w:rsid w:val="007C515F"/>
    <w:rsid w:val="007C5781"/>
    <w:rsid w:val="007C57DE"/>
    <w:rsid w:val="007C5DB8"/>
    <w:rsid w:val="007C5E77"/>
    <w:rsid w:val="007C6653"/>
    <w:rsid w:val="007C671F"/>
    <w:rsid w:val="007C6E43"/>
    <w:rsid w:val="007C6E50"/>
    <w:rsid w:val="007C6EDE"/>
    <w:rsid w:val="007C7CE8"/>
    <w:rsid w:val="007C7E5A"/>
    <w:rsid w:val="007C7F43"/>
    <w:rsid w:val="007D00FC"/>
    <w:rsid w:val="007D045C"/>
    <w:rsid w:val="007D0949"/>
    <w:rsid w:val="007D0CBE"/>
    <w:rsid w:val="007D12E8"/>
    <w:rsid w:val="007D2527"/>
    <w:rsid w:val="007D27EA"/>
    <w:rsid w:val="007D2A5A"/>
    <w:rsid w:val="007D2C9E"/>
    <w:rsid w:val="007D4566"/>
    <w:rsid w:val="007D469E"/>
    <w:rsid w:val="007D4E09"/>
    <w:rsid w:val="007D51CF"/>
    <w:rsid w:val="007D55BD"/>
    <w:rsid w:val="007D59EA"/>
    <w:rsid w:val="007D6127"/>
    <w:rsid w:val="007D639B"/>
    <w:rsid w:val="007D65EF"/>
    <w:rsid w:val="007D663D"/>
    <w:rsid w:val="007D669C"/>
    <w:rsid w:val="007D6DB7"/>
    <w:rsid w:val="007D6DB9"/>
    <w:rsid w:val="007D75F7"/>
    <w:rsid w:val="007D76EC"/>
    <w:rsid w:val="007D7A1D"/>
    <w:rsid w:val="007D7E1B"/>
    <w:rsid w:val="007D7EDC"/>
    <w:rsid w:val="007E05FF"/>
    <w:rsid w:val="007E0B4E"/>
    <w:rsid w:val="007E0F2B"/>
    <w:rsid w:val="007E13C1"/>
    <w:rsid w:val="007E14AA"/>
    <w:rsid w:val="007E1533"/>
    <w:rsid w:val="007E1D5A"/>
    <w:rsid w:val="007E1DC7"/>
    <w:rsid w:val="007E20FF"/>
    <w:rsid w:val="007E243D"/>
    <w:rsid w:val="007E262B"/>
    <w:rsid w:val="007E2982"/>
    <w:rsid w:val="007E2DBF"/>
    <w:rsid w:val="007E2E4F"/>
    <w:rsid w:val="007E36B7"/>
    <w:rsid w:val="007E3AD3"/>
    <w:rsid w:val="007E3DAF"/>
    <w:rsid w:val="007E448B"/>
    <w:rsid w:val="007E4C06"/>
    <w:rsid w:val="007E51BC"/>
    <w:rsid w:val="007E5364"/>
    <w:rsid w:val="007E5AFF"/>
    <w:rsid w:val="007E6480"/>
    <w:rsid w:val="007E6A10"/>
    <w:rsid w:val="007E6C6D"/>
    <w:rsid w:val="007E7235"/>
    <w:rsid w:val="007F0104"/>
    <w:rsid w:val="007F0277"/>
    <w:rsid w:val="007F03A0"/>
    <w:rsid w:val="007F074E"/>
    <w:rsid w:val="007F0D74"/>
    <w:rsid w:val="007F0DBA"/>
    <w:rsid w:val="007F1821"/>
    <w:rsid w:val="007F1B70"/>
    <w:rsid w:val="007F1DC0"/>
    <w:rsid w:val="007F25F6"/>
    <w:rsid w:val="007F30B3"/>
    <w:rsid w:val="007F31BA"/>
    <w:rsid w:val="007F3237"/>
    <w:rsid w:val="007F34FD"/>
    <w:rsid w:val="007F4883"/>
    <w:rsid w:val="007F4EAE"/>
    <w:rsid w:val="007F5058"/>
    <w:rsid w:val="007F5741"/>
    <w:rsid w:val="007F60CC"/>
    <w:rsid w:val="007F69A1"/>
    <w:rsid w:val="007F6E35"/>
    <w:rsid w:val="007F7112"/>
    <w:rsid w:val="007F724B"/>
    <w:rsid w:val="007F728A"/>
    <w:rsid w:val="007F72DD"/>
    <w:rsid w:val="007F747F"/>
    <w:rsid w:val="007F750D"/>
    <w:rsid w:val="007F78E2"/>
    <w:rsid w:val="008012ED"/>
    <w:rsid w:val="008018CC"/>
    <w:rsid w:val="0080191A"/>
    <w:rsid w:val="00801BB9"/>
    <w:rsid w:val="00801D8A"/>
    <w:rsid w:val="008022B6"/>
    <w:rsid w:val="00802589"/>
    <w:rsid w:val="008027BE"/>
    <w:rsid w:val="00802A96"/>
    <w:rsid w:val="0080312D"/>
    <w:rsid w:val="0080342D"/>
    <w:rsid w:val="00803A12"/>
    <w:rsid w:val="00803C71"/>
    <w:rsid w:val="00804146"/>
    <w:rsid w:val="00804B31"/>
    <w:rsid w:val="00804C80"/>
    <w:rsid w:val="00804D6F"/>
    <w:rsid w:val="0080507F"/>
    <w:rsid w:val="00805690"/>
    <w:rsid w:val="00805695"/>
    <w:rsid w:val="00805AC7"/>
    <w:rsid w:val="00805DAE"/>
    <w:rsid w:val="0080603B"/>
    <w:rsid w:val="00806305"/>
    <w:rsid w:val="00807559"/>
    <w:rsid w:val="00807704"/>
    <w:rsid w:val="00807722"/>
    <w:rsid w:val="0081007C"/>
    <w:rsid w:val="00810441"/>
    <w:rsid w:val="0081082B"/>
    <w:rsid w:val="008108F9"/>
    <w:rsid w:val="00810C36"/>
    <w:rsid w:val="00811391"/>
    <w:rsid w:val="00811B28"/>
    <w:rsid w:val="00811C96"/>
    <w:rsid w:val="00811FA2"/>
    <w:rsid w:val="0081288F"/>
    <w:rsid w:val="00812C45"/>
    <w:rsid w:val="00812F58"/>
    <w:rsid w:val="0081308E"/>
    <w:rsid w:val="008131E3"/>
    <w:rsid w:val="0081354E"/>
    <w:rsid w:val="00813FC0"/>
    <w:rsid w:val="00814848"/>
    <w:rsid w:val="00814AB1"/>
    <w:rsid w:val="00814C8A"/>
    <w:rsid w:val="00814F67"/>
    <w:rsid w:val="0081501D"/>
    <w:rsid w:val="008150AC"/>
    <w:rsid w:val="00815465"/>
    <w:rsid w:val="00815635"/>
    <w:rsid w:val="00815DEE"/>
    <w:rsid w:val="0081601C"/>
    <w:rsid w:val="00816371"/>
    <w:rsid w:val="00816538"/>
    <w:rsid w:val="00816891"/>
    <w:rsid w:val="00816908"/>
    <w:rsid w:val="00816A1C"/>
    <w:rsid w:val="00816D45"/>
    <w:rsid w:val="00817668"/>
    <w:rsid w:val="008179F4"/>
    <w:rsid w:val="00817E88"/>
    <w:rsid w:val="00820007"/>
    <w:rsid w:val="008209E2"/>
    <w:rsid w:val="00820F46"/>
    <w:rsid w:val="00821677"/>
    <w:rsid w:val="008219D8"/>
    <w:rsid w:val="00821A34"/>
    <w:rsid w:val="00821CE0"/>
    <w:rsid w:val="00822649"/>
    <w:rsid w:val="00822CAD"/>
    <w:rsid w:val="008230E6"/>
    <w:rsid w:val="0082372D"/>
    <w:rsid w:val="008239EB"/>
    <w:rsid w:val="00823E16"/>
    <w:rsid w:val="00824704"/>
    <w:rsid w:val="00824AAA"/>
    <w:rsid w:val="00824B26"/>
    <w:rsid w:val="00824C64"/>
    <w:rsid w:val="00824E1A"/>
    <w:rsid w:val="0082512A"/>
    <w:rsid w:val="008252A2"/>
    <w:rsid w:val="00825407"/>
    <w:rsid w:val="00825CFF"/>
    <w:rsid w:val="00826FFA"/>
    <w:rsid w:val="008278AE"/>
    <w:rsid w:val="00827BF1"/>
    <w:rsid w:val="00827E51"/>
    <w:rsid w:val="00827EDA"/>
    <w:rsid w:val="00830BA1"/>
    <w:rsid w:val="00830C7A"/>
    <w:rsid w:val="008314D0"/>
    <w:rsid w:val="00831560"/>
    <w:rsid w:val="00832057"/>
    <w:rsid w:val="00832260"/>
    <w:rsid w:val="008325C5"/>
    <w:rsid w:val="00833782"/>
    <w:rsid w:val="0083383D"/>
    <w:rsid w:val="00833907"/>
    <w:rsid w:val="0083390E"/>
    <w:rsid w:val="00833C6A"/>
    <w:rsid w:val="00834179"/>
    <w:rsid w:val="0083458D"/>
    <w:rsid w:val="00834705"/>
    <w:rsid w:val="00834819"/>
    <w:rsid w:val="00834C5C"/>
    <w:rsid w:val="00835A9A"/>
    <w:rsid w:val="00835D1C"/>
    <w:rsid w:val="008364DA"/>
    <w:rsid w:val="00836930"/>
    <w:rsid w:val="00836DAD"/>
    <w:rsid w:val="00837B65"/>
    <w:rsid w:val="00837D9D"/>
    <w:rsid w:val="00837F93"/>
    <w:rsid w:val="0084009F"/>
    <w:rsid w:val="00840313"/>
    <w:rsid w:val="00840CAE"/>
    <w:rsid w:val="00840DD8"/>
    <w:rsid w:val="00840FE7"/>
    <w:rsid w:val="00841271"/>
    <w:rsid w:val="0084136E"/>
    <w:rsid w:val="008414D4"/>
    <w:rsid w:val="00841914"/>
    <w:rsid w:val="00841C64"/>
    <w:rsid w:val="008432FC"/>
    <w:rsid w:val="00843864"/>
    <w:rsid w:val="008438CE"/>
    <w:rsid w:val="00843B9E"/>
    <w:rsid w:val="00843EDA"/>
    <w:rsid w:val="008446EB"/>
    <w:rsid w:val="00844A8E"/>
    <w:rsid w:val="00844FD3"/>
    <w:rsid w:val="00845255"/>
    <w:rsid w:val="008456CA"/>
    <w:rsid w:val="00845A94"/>
    <w:rsid w:val="00845F9A"/>
    <w:rsid w:val="0084691B"/>
    <w:rsid w:val="00846935"/>
    <w:rsid w:val="00846C8E"/>
    <w:rsid w:val="00846DB4"/>
    <w:rsid w:val="0084702C"/>
    <w:rsid w:val="00847067"/>
    <w:rsid w:val="0084722F"/>
    <w:rsid w:val="00847380"/>
    <w:rsid w:val="00847866"/>
    <w:rsid w:val="00847895"/>
    <w:rsid w:val="008500B3"/>
    <w:rsid w:val="008506C1"/>
    <w:rsid w:val="00850BDC"/>
    <w:rsid w:val="00850C45"/>
    <w:rsid w:val="00850E2C"/>
    <w:rsid w:val="00850EE0"/>
    <w:rsid w:val="00851D84"/>
    <w:rsid w:val="00851F62"/>
    <w:rsid w:val="0085249E"/>
    <w:rsid w:val="0085276D"/>
    <w:rsid w:val="00852E8A"/>
    <w:rsid w:val="00853317"/>
    <w:rsid w:val="00853899"/>
    <w:rsid w:val="00853A63"/>
    <w:rsid w:val="00853C46"/>
    <w:rsid w:val="008540EB"/>
    <w:rsid w:val="0085423F"/>
    <w:rsid w:val="0085449F"/>
    <w:rsid w:val="00854573"/>
    <w:rsid w:val="00854646"/>
    <w:rsid w:val="00854E52"/>
    <w:rsid w:val="00855664"/>
    <w:rsid w:val="0085692E"/>
    <w:rsid w:val="00856CC8"/>
    <w:rsid w:val="00857440"/>
    <w:rsid w:val="00857578"/>
    <w:rsid w:val="00857593"/>
    <w:rsid w:val="00857707"/>
    <w:rsid w:val="00857855"/>
    <w:rsid w:val="00857DC8"/>
    <w:rsid w:val="00857E4B"/>
    <w:rsid w:val="00860788"/>
    <w:rsid w:val="00860AD5"/>
    <w:rsid w:val="00860CA6"/>
    <w:rsid w:val="008619B8"/>
    <w:rsid w:val="00862129"/>
    <w:rsid w:val="00862136"/>
    <w:rsid w:val="0086226E"/>
    <w:rsid w:val="0086235F"/>
    <w:rsid w:val="00862A7E"/>
    <w:rsid w:val="0086373E"/>
    <w:rsid w:val="00863C8B"/>
    <w:rsid w:val="00863EA1"/>
    <w:rsid w:val="008641D8"/>
    <w:rsid w:val="00864F96"/>
    <w:rsid w:val="00865E1D"/>
    <w:rsid w:val="00865F34"/>
    <w:rsid w:val="0086643D"/>
    <w:rsid w:val="008666B0"/>
    <w:rsid w:val="00866788"/>
    <w:rsid w:val="00866E24"/>
    <w:rsid w:val="00866EBA"/>
    <w:rsid w:val="00866F7F"/>
    <w:rsid w:val="00867288"/>
    <w:rsid w:val="008675E0"/>
    <w:rsid w:val="00867A84"/>
    <w:rsid w:val="00867A8A"/>
    <w:rsid w:val="00867AA9"/>
    <w:rsid w:val="00867BF3"/>
    <w:rsid w:val="00867D15"/>
    <w:rsid w:val="0087027F"/>
    <w:rsid w:val="00870344"/>
    <w:rsid w:val="00870EEF"/>
    <w:rsid w:val="00871151"/>
    <w:rsid w:val="008717E1"/>
    <w:rsid w:val="00871951"/>
    <w:rsid w:val="008719CE"/>
    <w:rsid w:val="00872209"/>
    <w:rsid w:val="00872A75"/>
    <w:rsid w:val="00872BAD"/>
    <w:rsid w:val="00873561"/>
    <w:rsid w:val="00873563"/>
    <w:rsid w:val="0087369C"/>
    <w:rsid w:val="008736B9"/>
    <w:rsid w:val="00873DE6"/>
    <w:rsid w:val="0087416D"/>
    <w:rsid w:val="008748AF"/>
    <w:rsid w:val="008748B4"/>
    <w:rsid w:val="0087529C"/>
    <w:rsid w:val="00875BE7"/>
    <w:rsid w:val="008770E3"/>
    <w:rsid w:val="00877185"/>
    <w:rsid w:val="008773F6"/>
    <w:rsid w:val="008779CD"/>
    <w:rsid w:val="00877D1D"/>
    <w:rsid w:val="00877FAA"/>
    <w:rsid w:val="0088012D"/>
    <w:rsid w:val="00880226"/>
    <w:rsid w:val="00880378"/>
    <w:rsid w:val="0088046E"/>
    <w:rsid w:val="00880565"/>
    <w:rsid w:val="0088076A"/>
    <w:rsid w:val="00880EB8"/>
    <w:rsid w:val="00881CC4"/>
    <w:rsid w:val="008822F4"/>
    <w:rsid w:val="0088268F"/>
    <w:rsid w:val="00882883"/>
    <w:rsid w:val="00882C67"/>
    <w:rsid w:val="00882D7A"/>
    <w:rsid w:val="008832DC"/>
    <w:rsid w:val="00883413"/>
    <w:rsid w:val="00884A88"/>
    <w:rsid w:val="00884AA7"/>
    <w:rsid w:val="008850A7"/>
    <w:rsid w:val="008853CE"/>
    <w:rsid w:val="00885452"/>
    <w:rsid w:val="0088546D"/>
    <w:rsid w:val="00885582"/>
    <w:rsid w:val="00885C88"/>
    <w:rsid w:val="008861D1"/>
    <w:rsid w:val="00886655"/>
    <w:rsid w:val="00886A5C"/>
    <w:rsid w:val="00886A5E"/>
    <w:rsid w:val="00886BCE"/>
    <w:rsid w:val="008870FD"/>
    <w:rsid w:val="008873C6"/>
    <w:rsid w:val="008901F1"/>
    <w:rsid w:val="008906DF"/>
    <w:rsid w:val="0089089B"/>
    <w:rsid w:val="00890AFC"/>
    <w:rsid w:val="0089109D"/>
    <w:rsid w:val="0089156A"/>
    <w:rsid w:val="008916FE"/>
    <w:rsid w:val="0089196E"/>
    <w:rsid w:val="00891E2E"/>
    <w:rsid w:val="00892157"/>
    <w:rsid w:val="00892207"/>
    <w:rsid w:val="0089265E"/>
    <w:rsid w:val="00892BBF"/>
    <w:rsid w:val="00893034"/>
    <w:rsid w:val="00893137"/>
    <w:rsid w:val="00893435"/>
    <w:rsid w:val="008935AD"/>
    <w:rsid w:val="00893643"/>
    <w:rsid w:val="00893682"/>
    <w:rsid w:val="00893926"/>
    <w:rsid w:val="00893D01"/>
    <w:rsid w:val="00893D98"/>
    <w:rsid w:val="00894232"/>
    <w:rsid w:val="008946A5"/>
    <w:rsid w:val="00894DD5"/>
    <w:rsid w:val="008952CE"/>
    <w:rsid w:val="00895479"/>
    <w:rsid w:val="0089550F"/>
    <w:rsid w:val="00895613"/>
    <w:rsid w:val="008956BD"/>
    <w:rsid w:val="008961A1"/>
    <w:rsid w:val="0089637A"/>
    <w:rsid w:val="008967CB"/>
    <w:rsid w:val="00896C8C"/>
    <w:rsid w:val="00897174"/>
    <w:rsid w:val="00897589"/>
    <w:rsid w:val="0089769A"/>
    <w:rsid w:val="008A01AB"/>
    <w:rsid w:val="008A047F"/>
    <w:rsid w:val="008A04D9"/>
    <w:rsid w:val="008A06A4"/>
    <w:rsid w:val="008A07B9"/>
    <w:rsid w:val="008A08F5"/>
    <w:rsid w:val="008A096A"/>
    <w:rsid w:val="008A0FAA"/>
    <w:rsid w:val="008A128C"/>
    <w:rsid w:val="008A13AF"/>
    <w:rsid w:val="008A16EC"/>
    <w:rsid w:val="008A175D"/>
    <w:rsid w:val="008A19E0"/>
    <w:rsid w:val="008A2199"/>
    <w:rsid w:val="008A2361"/>
    <w:rsid w:val="008A237A"/>
    <w:rsid w:val="008A2548"/>
    <w:rsid w:val="008A2690"/>
    <w:rsid w:val="008A26AE"/>
    <w:rsid w:val="008A26CB"/>
    <w:rsid w:val="008A26F0"/>
    <w:rsid w:val="008A27A5"/>
    <w:rsid w:val="008A2C47"/>
    <w:rsid w:val="008A2E29"/>
    <w:rsid w:val="008A3183"/>
    <w:rsid w:val="008A3562"/>
    <w:rsid w:val="008A4B6C"/>
    <w:rsid w:val="008A4C44"/>
    <w:rsid w:val="008A5123"/>
    <w:rsid w:val="008A56E8"/>
    <w:rsid w:val="008A57D2"/>
    <w:rsid w:val="008A5931"/>
    <w:rsid w:val="008A5AF8"/>
    <w:rsid w:val="008A6151"/>
    <w:rsid w:val="008A65B4"/>
    <w:rsid w:val="008A6A17"/>
    <w:rsid w:val="008A6A3A"/>
    <w:rsid w:val="008A6EDC"/>
    <w:rsid w:val="008A723B"/>
    <w:rsid w:val="008A7630"/>
    <w:rsid w:val="008A795B"/>
    <w:rsid w:val="008A7E6E"/>
    <w:rsid w:val="008B0078"/>
    <w:rsid w:val="008B02F5"/>
    <w:rsid w:val="008B08BC"/>
    <w:rsid w:val="008B0A28"/>
    <w:rsid w:val="008B0E44"/>
    <w:rsid w:val="008B0EEA"/>
    <w:rsid w:val="008B0F46"/>
    <w:rsid w:val="008B1652"/>
    <w:rsid w:val="008B1720"/>
    <w:rsid w:val="008B349F"/>
    <w:rsid w:val="008B38DE"/>
    <w:rsid w:val="008B49E3"/>
    <w:rsid w:val="008B5255"/>
    <w:rsid w:val="008B5955"/>
    <w:rsid w:val="008B6C2E"/>
    <w:rsid w:val="008B6D2A"/>
    <w:rsid w:val="008B72F1"/>
    <w:rsid w:val="008B7960"/>
    <w:rsid w:val="008B7A2C"/>
    <w:rsid w:val="008B7E3D"/>
    <w:rsid w:val="008C00C9"/>
    <w:rsid w:val="008C076B"/>
    <w:rsid w:val="008C07B5"/>
    <w:rsid w:val="008C0C66"/>
    <w:rsid w:val="008C0CE4"/>
    <w:rsid w:val="008C150A"/>
    <w:rsid w:val="008C16DA"/>
    <w:rsid w:val="008C2497"/>
    <w:rsid w:val="008C298D"/>
    <w:rsid w:val="008C2CFE"/>
    <w:rsid w:val="008C2E1C"/>
    <w:rsid w:val="008C3248"/>
    <w:rsid w:val="008C3304"/>
    <w:rsid w:val="008C3AA1"/>
    <w:rsid w:val="008C3CDB"/>
    <w:rsid w:val="008C3DCB"/>
    <w:rsid w:val="008C3E5D"/>
    <w:rsid w:val="008C44FA"/>
    <w:rsid w:val="008C47AE"/>
    <w:rsid w:val="008C4D45"/>
    <w:rsid w:val="008C5687"/>
    <w:rsid w:val="008C57A8"/>
    <w:rsid w:val="008C5C76"/>
    <w:rsid w:val="008C6BBD"/>
    <w:rsid w:val="008C7118"/>
    <w:rsid w:val="008C737C"/>
    <w:rsid w:val="008C77C9"/>
    <w:rsid w:val="008C781F"/>
    <w:rsid w:val="008D01C4"/>
    <w:rsid w:val="008D08EA"/>
    <w:rsid w:val="008D0C8B"/>
    <w:rsid w:val="008D106F"/>
    <w:rsid w:val="008D1097"/>
    <w:rsid w:val="008D15D4"/>
    <w:rsid w:val="008D1943"/>
    <w:rsid w:val="008D1C76"/>
    <w:rsid w:val="008D2564"/>
    <w:rsid w:val="008D275F"/>
    <w:rsid w:val="008D2A35"/>
    <w:rsid w:val="008D2F5F"/>
    <w:rsid w:val="008D391D"/>
    <w:rsid w:val="008D39A2"/>
    <w:rsid w:val="008D3A17"/>
    <w:rsid w:val="008D4360"/>
    <w:rsid w:val="008D525F"/>
    <w:rsid w:val="008D54DC"/>
    <w:rsid w:val="008D5584"/>
    <w:rsid w:val="008D6050"/>
    <w:rsid w:val="008D6824"/>
    <w:rsid w:val="008D7992"/>
    <w:rsid w:val="008D7DA2"/>
    <w:rsid w:val="008D7F20"/>
    <w:rsid w:val="008E0270"/>
    <w:rsid w:val="008E065B"/>
    <w:rsid w:val="008E07C3"/>
    <w:rsid w:val="008E091E"/>
    <w:rsid w:val="008E0AAF"/>
    <w:rsid w:val="008E0B11"/>
    <w:rsid w:val="008E0B2E"/>
    <w:rsid w:val="008E0CB5"/>
    <w:rsid w:val="008E1082"/>
    <w:rsid w:val="008E11A7"/>
    <w:rsid w:val="008E1BF2"/>
    <w:rsid w:val="008E236B"/>
    <w:rsid w:val="008E308B"/>
    <w:rsid w:val="008E33EB"/>
    <w:rsid w:val="008E3478"/>
    <w:rsid w:val="008E3B01"/>
    <w:rsid w:val="008E3E3E"/>
    <w:rsid w:val="008E3E85"/>
    <w:rsid w:val="008E3FCA"/>
    <w:rsid w:val="008E461B"/>
    <w:rsid w:val="008E4A22"/>
    <w:rsid w:val="008E4B75"/>
    <w:rsid w:val="008E516F"/>
    <w:rsid w:val="008E56E8"/>
    <w:rsid w:val="008E574E"/>
    <w:rsid w:val="008E5BC3"/>
    <w:rsid w:val="008E5F02"/>
    <w:rsid w:val="008E5F25"/>
    <w:rsid w:val="008E6007"/>
    <w:rsid w:val="008E6024"/>
    <w:rsid w:val="008E653B"/>
    <w:rsid w:val="008E6A30"/>
    <w:rsid w:val="008E6EBF"/>
    <w:rsid w:val="008E6FD8"/>
    <w:rsid w:val="008E7027"/>
    <w:rsid w:val="008E73FE"/>
    <w:rsid w:val="008E757E"/>
    <w:rsid w:val="008E7769"/>
    <w:rsid w:val="008E7AB1"/>
    <w:rsid w:val="008E7CDD"/>
    <w:rsid w:val="008F03B1"/>
    <w:rsid w:val="008F0458"/>
    <w:rsid w:val="008F06D0"/>
    <w:rsid w:val="008F0B95"/>
    <w:rsid w:val="008F0C9F"/>
    <w:rsid w:val="008F0F74"/>
    <w:rsid w:val="008F0F93"/>
    <w:rsid w:val="008F1102"/>
    <w:rsid w:val="008F131B"/>
    <w:rsid w:val="008F13D1"/>
    <w:rsid w:val="008F1AB9"/>
    <w:rsid w:val="008F1C44"/>
    <w:rsid w:val="008F1FF6"/>
    <w:rsid w:val="008F20C2"/>
    <w:rsid w:val="008F24BD"/>
    <w:rsid w:val="008F295E"/>
    <w:rsid w:val="008F2ACD"/>
    <w:rsid w:val="008F336E"/>
    <w:rsid w:val="008F34D7"/>
    <w:rsid w:val="008F3643"/>
    <w:rsid w:val="008F47DD"/>
    <w:rsid w:val="008F485E"/>
    <w:rsid w:val="008F4939"/>
    <w:rsid w:val="008F4EFC"/>
    <w:rsid w:val="008F4F72"/>
    <w:rsid w:val="008F5676"/>
    <w:rsid w:val="008F5A88"/>
    <w:rsid w:val="008F5D49"/>
    <w:rsid w:val="008F6121"/>
    <w:rsid w:val="008F6131"/>
    <w:rsid w:val="008F6225"/>
    <w:rsid w:val="008F68E4"/>
    <w:rsid w:val="008F69EE"/>
    <w:rsid w:val="008F6B75"/>
    <w:rsid w:val="008F6F49"/>
    <w:rsid w:val="008F7057"/>
    <w:rsid w:val="008F7948"/>
    <w:rsid w:val="008F7A31"/>
    <w:rsid w:val="008F7DF7"/>
    <w:rsid w:val="008F7EEB"/>
    <w:rsid w:val="009008CC"/>
    <w:rsid w:val="009009BB"/>
    <w:rsid w:val="00900BDE"/>
    <w:rsid w:val="00900C39"/>
    <w:rsid w:val="00901494"/>
    <w:rsid w:val="009018B6"/>
    <w:rsid w:val="0090253C"/>
    <w:rsid w:val="009039C3"/>
    <w:rsid w:val="009046CF"/>
    <w:rsid w:val="00904E86"/>
    <w:rsid w:val="00905383"/>
    <w:rsid w:val="0090549F"/>
    <w:rsid w:val="009055BB"/>
    <w:rsid w:val="00905886"/>
    <w:rsid w:val="00905E64"/>
    <w:rsid w:val="00906F5B"/>
    <w:rsid w:val="009076B0"/>
    <w:rsid w:val="009077B1"/>
    <w:rsid w:val="00907CCE"/>
    <w:rsid w:val="00907F4F"/>
    <w:rsid w:val="00910314"/>
    <w:rsid w:val="00910385"/>
    <w:rsid w:val="00910536"/>
    <w:rsid w:val="00910717"/>
    <w:rsid w:val="00910CEB"/>
    <w:rsid w:val="0091122A"/>
    <w:rsid w:val="0091153B"/>
    <w:rsid w:val="00911992"/>
    <w:rsid w:val="00911AD4"/>
    <w:rsid w:val="00911AD9"/>
    <w:rsid w:val="00911B02"/>
    <w:rsid w:val="00911F0B"/>
    <w:rsid w:val="0091272A"/>
    <w:rsid w:val="00912E47"/>
    <w:rsid w:val="0091307E"/>
    <w:rsid w:val="009130AC"/>
    <w:rsid w:val="009134B0"/>
    <w:rsid w:val="00913508"/>
    <w:rsid w:val="00913C88"/>
    <w:rsid w:val="00913C8A"/>
    <w:rsid w:val="0091417D"/>
    <w:rsid w:val="0091527F"/>
    <w:rsid w:val="009154AA"/>
    <w:rsid w:val="009158ED"/>
    <w:rsid w:val="00915FDF"/>
    <w:rsid w:val="00916003"/>
    <w:rsid w:val="00916971"/>
    <w:rsid w:val="0091793C"/>
    <w:rsid w:val="00917B30"/>
    <w:rsid w:val="00917C7F"/>
    <w:rsid w:val="00917CAB"/>
    <w:rsid w:val="009201F6"/>
    <w:rsid w:val="00920CC4"/>
    <w:rsid w:val="00920E09"/>
    <w:rsid w:val="00922DCA"/>
    <w:rsid w:val="00923155"/>
    <w:rsid w:val="00923D4F"/>
    <w:rsid w:val="009242E6"/>
    <w:rsid w:val="0092486D"/>
    <w:rsid w:val="009248C3"/>
    <w:rsid w:val="00924CAD"/>
    <w:rsid w:val="00924D2E"/>
    <w:rsid w:val="00924D82"/>
    <w:rsid w:val="00925E7C"/>
    <w:rsid w:val="00925EED"/>
    <w:rsid w:val="0092622F"/>
    <w:rsid w:val="00926326"/>
    <w:rsid w:val="009301A3"/>
    <w:rsid w:val="00930346"/>
    <w:rsid w:val="009303D5"/>
    <w:rsid w:val="00930670"/>
    <w:rsid w:val="009306FF"/>
    <w:rsid w:val="009314ED"/>
    <w:rsid w:val="00931C81"/>
    <w:rsid w:val="00931DE2"/>
    <w:rsid w:val="009321DE"/>
    <w:rsid w:val="00932581"/>
    <w:rsid w:val="009325C7"/>
    <w:rsid w:val="00932695"/>
    <w:rsid w:val="00932DA2"/>
    <w:rsid w:val="00933161"/>
    <w:rsid w:val="00933A51"/>
    <w:rsid w:val="00933D0C"/>
    <w:rsid w:val="00934D91"/>
    <w:rsid w:val="00935504"/>
    <w:rsid w:val="0093563D"/>
    <w:rsid w:val="00935D02"/>
    <w:rsid w:val="00936446"/>
    <w:rsid w:val="00936705"/>
    <w:rsid w:val="00936940"/>
    <w:rsid w:val="00936ABF"/>
    <w:rsid w:val="00936BDD"/>
    <w:rsid w:val="00936D32"/>
    <w:rsid w:val="009372C8"/>
    <w:rsid w:val="00937F2D"/>
    <w:rsid w:val="009404E2"/>
    <w:rsid w:val="00940693"/>
    <w:rsid w:val="0094087F"/>
    <w:rsid w:val="00940B55"/>
    <w:rsid w:val="00941111"/>
    <w:rsid w:val="00941302"/>
    <w:rsid w:val="009413EF"/>
    <w:rsid w:val="00941471"/>
    <w:rsid w:val="009417E5"/>
    <w:rsid w:val="00941F6F"/>
    <w:rsid w:val="0094231D"/>
    <w:rsid w:val="0094269A"/>
    <w:rsid w:val="009427D3"/>
    <w:rsid w:val="009428E7"/>
    <w:rsid w:val="00942930"/>
    <w:rsid w:val="00942B6F"/>
    <w:rsid w:val="00943DAE"/>
    <w:rsid w:val="00943ED7"/>
    <w:rsid w:val="00943EF5"/>
    <w:rsid w:val="009445CC"/>
    <w:rsid w:val="009447DA"/>
    <w:rsid w:val="00944895"/>
    <w:rsid w:val="0094578F"/>
    <w:rsid w:val="00945B7D"/>
    <w:rsid w:val="00945C23"/>
    <w:rsid w:val="00945F71"/>
    <w:rsid w:val="009464E5"/>
    <w:rsid w:val="00946A06"/>
    <w:rsid w:val="00946C33"/>
    <w:rsid w:val="00946DB4"/>
    <w:rsid w:val="00946F86"/>
    <w:rsid w:val="009471D9"/>
    <w:rsid w:val="009474C8"/>
    <w:rsid w:val="00947C4A"/>
    <w:rsid w:val="00947FCC"/>
    <w:rsid w:val="00950116"/>
    <w:rsid w:val="0095098D"/>
    <w:rsid w:val="00950C83"/>
    <w:rsid w:val="00951082"/>
    <w:rsid w:val="0095162B"/>
    <w:rsid w:val="00951A00"/>
    <w:rsid w:val="00951A93"/>
    <w:rsid w:val="00951F78"/>
    <w:rsid w:val="00952320"/>
    <w:rsid w:val="009526DC"/>
    <w:rsid w:val="00952CFB"/>
    <w:rsid w:val="00952EB7"/>
    <w:rsid w:val="009534D1"/>
    <w:rsid w:val="009536D6"/>
    <w:rsid w:val="009539A7"/>
    <w:rsid w:val="00953D25"/>
    <w:rsid w:val="00954C8E"/>
    <w:rsid w:val="00954E29"/>
    <w:rsid w:val="00955271"/>
    <w:rsid w:val="0095557F"/>
    <w:rsid w:val="009555D4"/>
    <w:rsid w:val="009556E8"/>
    <w:rsid w:val="009558FF"/>
    <w:rsid w:val="00955972"/>
    <w:rsid w:val="00955A52"/>
    <w:rsid w:val="00955C49"/>
    <w:rsid w:val="00955E6A"/>
    <w:rsid w:val="0095657E"/>
    <w:rsid w:val="0095674D"/>
    <w:rsid w:val="00956A5F"/>
    <w:rsid w:val="00956B54"/>
    <w:rsid w:val="00957062"/>
    <w:rsid w:val="00957143"/>
    <w:rsid w:val="009603D3"/>
    <w:rsid w:val="0096081A"/>
    <w:rsid w:val="00960877"/>
    <w:rsid w:val="00960B93"/>
    <w:rsid w:val="00960C1F"/>
    <w:rsid w:val="00960EEF"/>
    <w:rsid w:val="00961B66"/>
    <w:rsid w:val="00961BA5"/>
    <w:rsid w:val="00962B7E"/>
    <w:rsid w:val="00963056"/>
    <w:rsid w:val="00963655"/>
    <w:rsid w:val="00964356"/>
    <w:rsid w:val="0096453E"/>
    <w:rsid w:val="00964BF8"/>
    <w:rsid w:val="00964D05"/>
    <w:rsid w:val="00965134"/>
    <w:rsid w:val="00965936"/>
    <w:rsid w:val="00966573"/>
    <w:rsid w:val="009665CD"/>
    <w:rsid w:val="009666FB"/>
    <w:rsid w:val="00966989"/>
    <w:rsid w:val="00966A24"/>
    <w:rsid w:val="00967287"/>
    <w:rsid w:val="00967564"/>
    <w:rsid w:val="0096758F"/>
    <w:rsid w:val="0097024B"/>
    <w:rsid w:val="00970725"/>
    <w:rsid w:val="00971782"/>
    <w:rsid w:val="00971785"/>
    <w:rsid w:val="00971EE8"/>
    <w:rsid w:val="0097213F"/>
    <w:rsid w:val="0097246D"/>
    <w:rsid w:val="00972AA7"/>
    <w:rsid w:val="00972B5B"/>
    <w:rsid w:val="00973285"/>
    <w:rsid w:val="009733C1"/>
    <w:rsid w:val="00973426"/>
    <w:rsid w:val="0097345D"/>
    <w:rsid w:val="009736B7"/>
    <w:rsid w:val="00973A63"/>
    <w:rsid w:val="00973D3B"/>
    <w:rsid w:val="00973F2F"/>
    <w:rsid w:val="00974269"/>
    <w:rsid w:val="009744E1"/>
    <w:rsid w:val="009744ED"/>
    <w:rsid w:val="00974596"/>
    <w:rsid w:val="009749E5"/>
    <w:rsid w:val="00974A21"/>
    <w:rsid w:val="00974A60"/>
    <w:rsid w:val="00974AB0"/>
    <w:rsid w:val="00975130"/>
    <w:rsid w:val="00975467"/>
    <w:rsid w:val="00975700"/>
    <w:rsid w:val="009759E8"/>
    <w:rsid w:val="00975B90"/>
    <w:rsid w:val="00975E27"/>
    <w:rsid w:val="00975EF6"/>
    <w:rsid w:val="009762C6"/>
    <w:rsid w:val="00976614"/>
    <w:rsid w:val="009766A1"/>
    <w:rsid w:val="00976935"/>
    <w:rsid w:val="00976C50"/>
    <w:rsid w:val="00980836"/>
    <w:rsid w:val="00980B19"/>
    <w:rsid w:val="00981351"/>
    <w:rsid w:val="009816BD"/>
    <w:rsid w:val="00981BD2"/>
    <w:rsid w:val="00981F93"/>
    <w:rsid w:val="0098216E"/>
    <w:rsid w:val="009821C5"/>
    <w:rsid w:val="009826ED"/>
    <w:rsid w:val="00982936"/>
    <w:rsid w:val="009829A5"/>
    <w:rsid w:val="00982A53"/>
    <w:rsid w:val="0098309C"/>
    <w:rsid w:val="009838BE"/>
    <w:rsid w:val="00983983"/>
    <w:rsid w:val="0098411D"/>
    <w:rsid w:val="009844C1"/>
    <w:rsid w:val="009844C5"/>
    <w:rsid w:val="009846AC"/>
    <w:rsid w:val="00984B11"/>
    <w:rsid w:val="00984C28"/>
    <w:rsid w:val="0098511C"/>
    <w:rsid w:val="00985301"/>
    <w:rsid w:val="0098570B"/>
    <w:rsid w:val="00986558"/>
    <w:rsid w:val="00986A2D"/>
    <w:rsid w:val="00986A7B"/>
    <w:rsid w:val="00986BFD"/>
    <w:rsid w:val="0098707E"/>
    <w:rsid w:val="00987908"/>
    <w:rsid w:val="00987BA5"/>
    <w:rsid w:val="00990BB1"/>
    <w:rsid w:val="00990CCB"/>
    <w:rsid w:val="00991550"/>
    <w:rsid w:val="0099196C"/>
    <w:rsid w:val="00992264"/>
    <w:rsid w:val="00992285"/>
    <w:rsid w:val="009924EE"/>
    <w:rsid w:val="009925E7"/>
    <w:rsid w:val="0099267A"/>
    <w:rsid w:val="00992B9A"/>
    <w:rsid w:val="00992C8C"/>
    <w:rsid w:val="00992EE4"/>
    <w:rsid w:val="009934AF"/>
    <w:rsid w:val="009934E2"/>
    <w:rsid w:val="00993DD1"/>
    <w:rsid w:val="0099424F"/>
    <w:rsid w:val="00995235"/>
    <w:rsid w:val="00995575"/>
    <w:rsid w:val="0099598A"/>
    <w:rsid w:val="00995A3F"/>
    <w:rsid w:val="009963FD"/>
    <w:rsid w:val="009964FF"/>
    <w:rsid w:val="00996AA2"/>
    <w:rsid w:val="00996E16"/>
    <w:rsid w:val="00996E36"/>
    <w:rsid w:val="009972BA"/>
    <w:rsid w:val="00997320"/>
    <w:rsid w:val="00997637"/>
    <w:rsid w:val="009A0AFB"/>
    <w:rsid w:val="009A0F02"/>
    <w:rsid w:val="009A147D"/>
    <w:rsid w:val="009A1858"/>
    <w:rsid w:val="009A18B6"/>
    <w:rsid w:val="009A1A5F"/>
    <w:rsid w:val="009A1F77"/>
    <w:rsid w:val="009A23DF"/>
    <w:rsid w:val="009A2A28"/>
    <w:rsid w:val="009A2ADE"/>
    <w:rsid w:val="009A2F27"/>
    <w:rsid w:val="009A3179"/>
    <w:rsid w:val="009A3DBF"/>
    <w:rsid w:val="009A40C5"/>
    <w:rsid w:val="009A41BB"/>
    <w:rsid w:val="009A466D"/>
    <w:rsid w:val="009A4887"/>
    <w:rsid w:val="009A4DAA"/>
    <w:rsid w:val="009A4EBF"/>
    <w:rsid w:val="009A6161"/>
    <w:rsid w:val="009A6278"/>
    <w:rsid w:val="009A640C"/>
    <w:rsid w:val="009A6533"/>
    <w:rsid w:val="009A6624"/>
    <w:rsid w:val="009A6ADA"/>
    <w:rsid w:val="009A6CF7"/>
    <w:rsid w:val="009A6D74"/>
    <w:rsid w:val="009A6FB5"/>
    <w:rsid w:val="009A7059"/>
    <w:rsid w:val="009A740E"/>
    <w:rsid w:val="009A779C"/>
    <w:rsid w:val="009A78D5"/>
    <w:rsid w:val="009A7BFF"/>
    <w:rsid w:val="009B0D28"/>
    <w:rsid w:val="009B0D2F"/>
    <w:rsid w:val="009B0EC9"/>
    <w:rsid w:val="009B1687"/>
    <w:rsid w:val="009B18FF"/>
    <w:rsid w:val="009B1CF8"/>
    <w:rsid w:val="009B201E"/>
    <w:rsid w:val="009B2564"/>
    <w:rsid w:val="009B33CD"/>
    <w:rsid w:val="009B3415"/>
    <w:rsid w:val="009B3773"/>
    <w:rsid w:val="009B3C5D"/>
    <w:rsid w:val="009B47D3"/>
    <w:rsid w:val="009B4C55"/>
    <w:rsid w:val="009B502B"/>
    <w:rsid w:val="009B515A"/>
    <w:rsid w:val="009B5928"/>
    <w:rsid w:val="009B5B73"/>
    <w:rsid w:val="009B6D30"/>
    <w:rsid w:val="009B6E32"/>
    <w:rsid w:val="009B7115"/>
    <w:rsid w:val="009B71AE"/>
    <w:rsid w:val="009B7644"/>
    <w:rsid w:val="009B78AE"/>
    <w:rsid w:val="009C020A"/>
    <w:rsid w:val="009C0D1B"/>
    <w:rsid w:val="009C0D1D"/>
    <w:rsid w:val="009C11F0"/>
    <w:rsid w:val="009C2142"/>
    <w:rsid w:val="009C269F"/>
    <w:rsid w:val="009C2A63"/>
    <w:rsid w:val="009C2AB0"/>
    <w:rsid w:val="009C2CBE"/>
    <w:rsid w:val="009C2CDF"/>
    <w:rsid w:val="009C319E"/>
    <w:rsid w:val="009C3626"/>
    <w:rsid w:val="009C3D8B"/>
    <w:rsid w:val="009C41C7"/>
    <w:rsid w:val="009C4250"/>
    <w:rsid w:val="009C49DE"/>
    <w:rsid w:val="009C4D4C"/>
    <w:rsid w:val="009C5626"/>
    <w:rsid w:val="009C587C"/>
    <w:rsid w:val="009C590F"/>
    <w:rsid w:val="009C6BB6"/>
    <w:rsid w:val="009C6E89"/>
    <w:rsid w:val="009C7760"/>
    <w:rsid w:val="009D0348"/>
    <w:rsid w:val="009D083E"/>
    <w:rsid w:val="009D0B32"/>
    <w:rsid w:val="009D0CEC"/>
    <w:rsid w:val="009D134E"/>
    <w:rsid w:val="009D161A"/>
    <w:rsid w:val="009D1DF4"/>
    <w:rsid w:val="009D2091"/>
    <w:rsid w:val="009D20FE"/>
    <w:rsid w:val="009D28C1"/>
    <w:rsid w:val="009D2C2F"/>
    <w:rsid w:val="009D2D62"/>
    <w:rsid w:val="009D3063"/>
    <w:rsid w:val="009D3A0F"/>
    <w:rsid w:val="009D3AFA"/>
    <w:rsid w:val="009D44FE"/>
    <w:rsid w:val="009D4860"/>
    <w:rsid w:val="009D4F7D"/>
    <w:rsid w:val="009D513C"/>
    <w:rsid w:val="009D5254"/>
    <w:rsid w:val="009D56F3"/>
    <w:rsid w:val="009D5AEF"/>
    <w:rsid w:val="009D5B18"/>
    <w:rsid w:val="009D6003"/>
    <w:rsid w:val="009D603A"/>
    <w:rsid w:val="009D67BA"/>
    <w:rsid w:val="009D6A77"/>
    <w:rsid w:val="009D75AC"/>
    <w:rsid w:val="009D77EA"/>
    <w:rsid w:val="009D77F7"/>
    <w:rsid w:val="009D7C76"/>
    <w:rsid w:val="009E01A6"/>
    <w:rsid w:val="009E0510"/>
    <w:rsid w:val="009E068E"/>
    <w:rsid w:val="009E0AA6"/>
    <w:rsid w:val="009E103B"/>
    <w:rsid w:val="009E1288"/>
    <w:rsid w:val="009E12DD"/>
    <w:rsid w:val="009E16E6"/>
    <w:rsid w:val="009E179C"/>
    <w:rsid w:val="009E17C5"/>
    <w:rsid w:val="009E1E38"/>
    <w:rsid w:val="009E1EAC"/>
    <w:rsid w:val="009E21FD"/>
    <w:rsid w:val="009E2696"/>
    <w:rsid w:val="009E2B67"/>
    <w:rsid w:val="009E2BF9"/>
    <w:rsid w:val="009E2ED7"/>
    <w:rsid w:val="009E3289"/>
    <w:rsid w:val="009E3431"/>
    <w:rsid w:val="009E3BD6"/>
    <w:rsid w:val="009E4940"/>
    <w:rsid w:val="009E4E9D"/>
    <w:rsid w:val="009E5EF1"/>
    <w:rsid w:val="009E61DA"/>
    <w:rsid w:val="009E620D"/>
    <w:rsid w:val="009E67B9"/>
    <w:rsid w:val="009E6DD9"/>
    <w:rsid w:val="009E7731"/>
    <w:rsid w:val="009E784E"/>
    <w:rsid w:val="009E7CE8"/>
    <w:rsid w:val="009F0A26"/>
    <w:rsid w:val="009F0B02"/>
    <w:rsid w:val="009F1050"/>
    <w:rsid w:val="009F15F2"/>
    <w:rsid w:val="009F22FD"/>
    <w:rsid w:val="009F2F36"/>
    <w:rsid w:val="009F38E8"/>
    <w:rsid w:val="009F3A3A"/>
    <w:rsid w:val="009F3C5F"/>
    <w:rsid w:val="009F3D6B"/>
    <w:rsid w:val="009F4593"/>
    <w:rsid w:val="009F46E0"/>
    <w:rsid w:val="009F49F4"/>
    <w:rsid w:val="009F4B50"/>
    <w:rsid w:val="009F4D08"/>
    <w:rsid w:val="009F5227"/>
    <w:rsid w:val="009F5B37"/>
    <w:rsid w:val="009F5F15"/>
    <w:rsid w:val="009F603C"/>
    <w:rsid w:val="009F6130"/>
    <w:rsid w:val="009F6714"/>
    <w:rsid w:val="009F67A0"/>
    <w:rsid w:val="009F69B8"/>
    <w:rsid w:val="009F6E36"/>
    <w:rsid w:val="009F7194"/>
    <w:rsid w:val="009F71B0"/>
    <w:rsid w:val="009F74E7"/>
    <w:rsid w:val="009F77EA"/>
    <w:rsid w:val="009F7F0B"/>
    <w:rsid w:val="00A00364"/>
    <w:rsid w:val="00A00CC1"/>
    <w:rsid w:val="00A01070"/>
    <w:rsid w:val="00A014F0"/>
    <w:rsid w:val="00A01935"/>
    <w:rsid w:val="00A01B39"/>
    <w:rsid w:val="00A01EAE"/>
    <w:rsid w:val="00A029AC"/>
    <w:rsid w:val="00A02C87"/>
    <w:rsid w:val="00A034E5"/>
    <w:rsid w:val="00A03B62"/>
    <w:rsid w:val="00A03CD9"/>
    <w:rsid w:val="00A03E3B"/>
    <w:rsid w:val="00A0411E"/>
    <w:rsid w:val="00A04746"/>
    <w:rsid w:val="00A049BA"/>
    <w:rsid w:val="00A04C60"/>
    <w:rsid w:val="00A04D93"/>
    <w:rsid w:val="00A052C0"/>
    <w:rsid w:val="00A058CE"/>
    <w:rsid w:val="00A05E7E"/>
    <w:rsid w:val="00A065CF"/>
    <w:rsid w:val="00A06E48"/>
    <w:rsid w:val="00A07044"/>
    <w:rsid w:val="00A07467"/>
    <w:rsid w:val="00A075FC"/>
    <w:rsid w:val="00A07B1A"/>
    <w:rsid w:val="00A07E7C"/>
    <w:rsid w:val="00A07EFA"/>
    <w:rsid w:val="00A104D1"/>
    <w:rsid w:val="00A10573"/>
    <w:rsid w:val="00A10B2E"/>
    <w:rsid w:val="00A110AB"/>
    <w:rsid w:val="00A11340"/>
    <w:rsid w:val="00A113AD"/>
    <w:rsid w:val="00A113BF"/>
    <w:rsid w:val="00A12442"/>
    <w:rsid w:val="00A12795"/>
    <w:rsid w:val="00A12993"/>
    <w:rsid w:val="00A12E5E"/>
    <w:rsid w:val="00A1369E"/>
    <w:rsid w:val="00A14503"/>
    <w:rsid w:val="00A1476D"/>
    <w:rsid w:val="00A1494A"/>
    <w:rsid w:val="00A15574"/>
    <w:rsid w:val="00A15786"/>
    <w:rsid w:val="00A16404"/>
    <w:rsid w:val="00A16A02"/>
    <w:rsid w:val="00A16ADC"/>
    <w:rsid w:val="00A16E91"/>
    <w:rsid w:val="00A176FD"/>
    <w:rsid w:val="00A1794D"/>
    <w:rsid w:val="00A17A00"/>
    <w:rsid w:val="00A17CD4"/>
    <w:rsid w:val="00A2068F"/>
    <w:rsid w:val="00A20BFD"/>
    <w:rsid w:val="00A21335"/>
    <w:rsid w:val="00A214AE"/>
    <w:rsid w:val="00A21677"/>
    <w:rsid w:val="00A219F9"/>
    <w:rsid w:val="00A21AF7"/>
    <w:rsid w:val="00A22089"/>
    <w:rsid w:val="00A222B0"/>
    <w:rsid w:val="00A2250F"/>
    <w:rsid w:val="00A227DD"/>
    <w:rsid w:val="00A22890"/>
    <w:rsid w:val="00A22AE3"/>
    <w:rsid w:val="00A22EA8"/>
    <w:rsid w:val="00A22FF5"/>
    <w:rsid w:val="00A234DA"/>
    <w:rsid w:val="00A23527"/>
    <w:rsid w:val="00A238E0"/>
    <w:rsid w:val="00A23BDA"/>
    <w:rsid w:val="00A2422C"/>
    <w:rsid w:val="00A2455E"/>
    <w:rsid w:val="00A24A19"/>
    <w:rsid w:val="00A24BAA"/>
    <w:rsid w:val="00A24DFD"/>
    <w:rsid w:val="00A24EFB"/>
    <w:rsid w:val="00A24FD6"/>
    <w:rsid w:val="00A2594F"/>
    <w:rsid w:val="00A25A4E"/>
    <w:rsid w:val="00A25A92"/>
    <w:rsid w:val="00A260A7"/>
    <w:rsid w:val="00A26578"/>
    <w:rsid w:val="00A26687"/>
    <w:rsid w:val="00A26D8B"/>
    <w:rsid w:val="00A2746C"/>
    <w:rsid w:val="00A30157"/>
    <w:rsid w:val="00A304D4"/>
    <w:rsid w:val="00A30EB6"/>
    <w:rsid w:val="00A3111A"/>
    <w:rsid w:val="00A31323"/>
    <w:rsid w:val="00A31395"/>
    <w:rsid w:val="00A31585"/>
    <w:rsid w:val="00A31643"/>
    <w:rsid w:val="00A31DD0"/>
    <w:rsid w:val="00A3268B"/>
    <w:rsid w:val="00A32B87"/>
    <w:rsid w:val="00A32DDB"/>
    <w:rsid w:val="00A33045"/>
    <w:rsid w:val="00A33411"/>
    <w:rsid w:val="00A335EC"/>
    <w:rsid w:val="00A342CE"/>
    <w:rsid w:val="00A34C05"/>
    <w:rsid w:val="00A34D6B"/>
    <w:rsid w:val="00A35028"/>
    <w:rsid w:val="00A35533"/>
    <w:rsid w:val="00A35A3B"/>
    <w:rsid w:val="00A35B69"/>
    <w:rsid w:val="00A35E9A"/>
    <w:rsid w:val="00A35F82"/>
    <w:rsid w:val="00A366D4"/>
    <w:rsid w:val="00A37072"/>
    <w:rsid w:val="00A40A8A"/>
    <w:rsid w:val="00A40C73"/>
    <w:rsid w:val="00A417B6"/>
    <w:rsid w:val="00A41A56"/>
    <w:rsid w:val="00A41D79"/>
    <w:rsid w:val="00A41F72"/>
    <w:rsid w:val="00A420D8"/>
    <w:rsid w:val="00A425EF"/>
    <w:rsid w:val="00A42857"/>
    <w:rsid w:val="00A42C3D"/>
    <w:rsid w:val="00A43589"/>
    <w:rsid w:val="00A43BDA"/>
    <w:rsid w:val="00A43D15"/>
    <w:rsid w:val="00A44089"/>
    <w:rsid w:val="00A44637"/>
    <w:rsid w:val="00A44AB4"/>
    <w:rsid w:val="00A44C23"/>
    <w:rsid w:val="00A45773"/>
    <w:rsid w:val="00A45A2D"/>
    <w:rsid w:val="00A46802"/>
    <w:rsid w:val="00A468A9"/>
    <w:rsid w:val="00A46D76"/>
    <w:rsid w:val="00A46EB2"/>
    <w:rsid w:val="00A47419"/>
    <w:rsid w:val="00A47878"/>
    <w:rsid w:val="00A47915"/>
    <w:rsid w:val="00A47A2D"/>
    <w:rsid w:val="00A50B70"/>
    <w:rsid w:val="00A50F88"/>
    <w:rsid w:val="00A5178C"/>
    <w:rsid w:val="00A51B1D"/>
    <w:rsid w:val="00A52004"/>
    <w:rsid w:val="00A521C0"/>
    <w:rsid w:val="00A521C6"/>
    <w:rsid w:val="00A523D9"/>
    <w:rsid w:val="00A53007"/>
    <w:rsid w:val="00A53123"/>
    <w:rsid w:val="00A5368F"/>
    <w:rsid w:val="00A536B3"/>
    <w:rsid w:val="00A5387B"/>
    <w:rsid w:val="00A540D4"/>
    <w:rsid w:val="00A5429B"/>
    <w:rsid w:val="00A547F1"/>
    <w:rsid w:val="00A54E85"/>
    <w:rsid w:val="00A55756"/>
    <w:rsid w:val="00A56975"/>
    <w:rsid w:val="00A56BA0"/>
    <w:rsid w:val="00A571BF"/>
    <w:rsid w:val="00A57FDD"/>
    <w:rsid w:val="00A618B2"/>
    <w:rsid w:val="00A62020"/>
    <w:rsid w:val="00A630A5"/>
    <w:rsid w:val="00A630FD"/>
    <w:rsid w:val="00A6344A"/>
    <w:rsid w:val="00A63611"/>
    <w:rsid w:val="00A63D1C"/>
    <w:rsid w:val="00A64C68"/>
    <w:rsid w:val="00A65258"/>
    <w:rsid w:val="00A65C10"/>
    <w:rsid w:val="00A6645C"/>
    <w:rsid w:val="00A66C2A"/>
    <w:rsid w:val="00A671DB"/>
    <w:rsid w:val="00A674BF"/>
    <w:rsid w:val="00A70021"/>
    <w:rsid w:val="00A70996"/>
    <w:rsid w:val="00A70D55"/>
    <w:rsid w:val="00A70E62"/>
    <w:rsid w:val="00A7137F"/>
    <w:rsid w:val="00A713AB"/>
    <w:rsid w:val="00A71611"/>
    <w:rsid w:val="00A716A9"/>
    <w:rsid w:val="00A716D1"/>
    <w:rsid w:val="00A71BAC"/>
    <w:rsid w:val="00A7253C"/>
    <w:rsid w:val="00A72A37"/>
    <w:rsid w:val="00A72AA9"/>
    <w:rsid w:val="00A72BD0"/>
    <w:rsid w:val="00A72E8B"/>
    <w:rsid w:val="00A73AA8"/>
    <w:rsid w:val="00A73CEA"/>
    <w:rsid w:val="00A73D8A"/>
    <w:rsid w:val="00A743CD"/>
    <w:rsid w:val="00A74EFE"/>
    <w:rsid w:val="00A750C3"/>
    <w:rsid w:val="00A756DB"/>
    <w:rsid w:val="00A759CF"/>
    <w:rsid w:val="00A75B4A"/>
    <w:rsid w:val="00A76212"/>
    <w:rsid w:val="00A76550"/>
    <w:rsid w:val="00A76DD4"/>
    <w:rsid w:val="00A770F6"/>
    <w:rsid w:val="00A771DD"/>
    <w:rsid w:val="00A771E1"/>
    <w:rsid w:val="00A77453"/>
    <w:rsid w:val="00A77640"/>
    <w:rsid w:val="00A776F4"/>
    <w:rsid w:val="00A80949"/>
    <w:rsid w:val="00A809E1"/>
    <w:rsid w:val="00A809FE"/>
    <w:rsid w:val="00A80BCF"/>
    <w:rsid w:val="00A80C5E"/>
    <w:rsid w:val="00A80D34"/>
    <w:rsid w:val="00A810EB"/>
    <w:rsid w:val="00A813C9"/>
    <w:rsid w:val="00A814E2"/>
    <w:rsid w:val="00A81B7D"/>
    <w:rsid w:val="00A82265"/>
    <w:rsid w:val="00A82389"/>
    <w:rsid w:val="00A82501"/>
    <w:rsid w:val="00A82AC1"/>
    <w:rsid w:val="00A82B18"/>
    <w:rsid w:val="00A83B63"/>
    <w:rsid w:val="00A83C1E"/>
    <w:rsid w:val="00A83E9F"/>
    <w:rsid w:val="00A84479"/>
    <w:rsid w:val="00A849A8"/>
    <w:rsid w:val="00A84D1B"/>
    <w:rsid w:val="00A85843"/>
    <w:rsid w:val="00A85909"/>
    <w:rsid w:val="00A85A55"/>
    <w:rsid w:val="00A85EFD"/>
    <w:rsid w:val="00A86A67"/>
    <w:rsid w:val="00A86D94"/>
    <w:rsid w:val="00A86DDB"/>
    <w:rsid w:val="00A878B8"/>
    <w:rsid w:val="00A87B53"/>
    <w:rsid w:val="00A905B5"/>
    <w:rsid w:val="00A9068E"/>
    <w:rsid w:val="00A9182E"/>
    <w:rsid w:val="00A920E4"/>
    <w:rsid w:val="00A92399"/>
    <w:rsid w:val="00A92643"/>
    <w:rsid w:val="00A9269D"/>
    <w:rsid w:val="00A926E6"/>
    <w:rsid w:val="00A93129"/>
    <w:rsid w:val="00A931D6"/>
    <w:rsid w:val="00A933F9"/>
    <w:rsid w:val="00A93418"/>
    <w:rsid w:val="00A9369B"/>
    <w:rsid w:val="00A93701"/>
    <w:rsid w:val="00A93F43"/>
    <w:rsid w:val="00A942C9"/>
    <w:rsid w:val="00A943FD"/>
    <w:rsid w:val="00A94D87"/>
    <w:rsid w:val="00A957D1"/>
    <w:rsid w:val="00A9585E"/>
    <w:rsid w:val="00A95A5C"/>
    <w:rsid w:val="00A95CAE"/>
    <w:rsid w:val="00A962B7"/>
    <w:rsid w:val="00A96E73"/>
    <w:rsid w:val="00A96E80"/>
    <w:rsid w:val="00A97044"/>
    <w:rsid w:val="00A9752E"/>
    <w:rsid w:val="00A978BB"/>
    <w:rsid w:val="00A979DA"/>
    <w:rsid w:val="00A97BFB"/>
    <w:rsid w:val="00AA04C9"/>
    <w:rsid w:val="00AA1229"/>
    <w:rsid w:val="00AA2479"/>
    <w:rsid w:val="00AA297C"/>
    <w:rsid w:val="00AA36B8"/>
    <w:rsid w:val="00AA3B44"/>
    <w:rsid w:val="00AA3B54"/>
    <w:rsid w:val="00AA3C5E"/>
    <w:rsid w:val="00AA3E8D"/>
    <w:rsid w:val="00AA40A3"/>
    <w:rsid w:val="00AA4DF5"/>
    <w:rsid w:val="00AA4E2B"/>
    <w:rsid w:val="00AA4FD0"/>
    <w:rsid w:val="00AA54A9"/>
    <w:rsid w:val="00AA54CF"/>
    <w:rsid w:val="00AA6203"/>
    <w:rsid w:val="00AA6CA2"/>
    <w:rsid w:val="00AA6F49"/>
    <w:rsid w:val="00AA72BE"/>
    <w:rsid w:val="00AA7B4A"/>
    <w:rsid w:val="00AB058E"/>
    <w:rsid w:val="00AB0671"/>
    <w:rsid w:val="00AB0F06"/>
    <w:rsid w:val="00AB11EA"/>
    <w:rsid w:val="00AB1524"/>
    <w:rsid w:val="00AB1579"/>
    <w:rsid w:val="00AB1689"/>
    <w:rsid w:val="00AB1A9F"/>
    <w:rsid w:val="00AB1D71"/>
    <w:rsid w:val="00AB2368"/>
    <w:rsid w:val="00AB275B"/>
    <w:rsid w:val="00AB29B8"/>
    <w:rsid w:val="00AB2B2A"/>
    <w:rsid w:val="00AB390D"/>
    <w:rsid w:val="00AB3E45"/>
    <w:rsid w:val="00AB3F84"/>
    <w:rsid w:val="00AB3FFC"/>
    <w:rsid w:val="00AB4DBC"/>
    <w:rsid w:val="00AB4E95"/>
    <w:rsid w:val="00AB4F1B"/>
    <w:rsid w:val="00AB50E4"/>
    <w:rsid w:val="00AB5398"/>
    <w:rsid w:val="00AB5A9A"/>
    <w:rsid w:val="00AB64C4"/>
    <w:rsid w:val="00AB680C"/>
    <w:rsid w:val="00AB69C8"/>
    <w:rsid w:val="00AB6A77"/>
    <w:rsid w:val="00AB6B99"/>
    <w:rsid w:val="00AB6E30"/>
    <w:rsid w:val="00AB7A2B"/>
    <w:rsid w:val="00AB7B4C"/>
    <w:rsid w:val="00AB7D55"/>
    <w:rsid w:val="00AB7E43"/>
    <w:rsid w:val="00AB7EFB"/>
    <w:rsid w:val="00AB7F4E"/>
    <w:rsid w:val="00AC0BCF"/>
    <w:rsid w:val="00AC0EFD"/>
    <w:rsid w:val="00AC1487"/>
    <w:rsid w:val="00AC153B"/>
    <w:rsid w:val="00AC1681"/>
    <w:rsid w:val="00AC177D"/>
    <w:rsid w:val="00AC18E9"/>
    <w:rsid w:val="00AC212A"/>
    <w:rsid w:val="00AC276E"/>
    <w:rsid w:val="00AC29DB"/>
    <w:rsid w:val="00AC2DAD"/>
    <w:rsid w:val="00AC3457"/>
    <w:rsid w:val="00AC34EE"/>
    <w:rsid w:val="00AC3A34"/>
    <w:rsid w:val="00AC3D41"/>
    <w:rsid w:val="00AC3E84"/>
    <w:rsid w:val="00AC44E0"/>
    <w:rsid w:val="00AC47C1"/>
    <w:rsid w:val="00AC4CD7"/>
    <w:rsid w:val="00AC539B"/>
    <w:rsid w:val="00AC596F"/>
    <w:rsid w:val="00AC61AD"/>
    <w:rsid w:val="00AC6841"/>
    <w:rsid w:val="00AC6BDB"/>
    <w:rsid w:val="00AC6D14"/>
    <w:rsid w:val="00AC7150"/>
    <w:rsid w:val="00AC7511"/>
    <w:rsid w:val="00AC752A"/>
    <w:rsid w:val="00AC763A"/>
    <w:rsid w:val="00AC7663"/>
    <w:rsid w:val="00AC773E"/>
    <w:rsid w:val="00AC79C8"/>
    <w:rsid w:val="00AD0323"/>
    <w:rsid w:val="00AD03A1"/>
    <w:rsid w:val="00AD0638"/>
    <w:rsid w:val="00AD077E"/>
    <w:rsid w:val="00AD08B5"/>
    <w:rsid w:val="00AD0CB4"/>
    <w:rsid w:val="00AD113E"/>
    <w:rsid w:val="00AD18AF"/>
    <w:rsid w:val="00AD1ABC"/>
    <w:rsid w:val="00AD1B10"/>
    <w:rsid w:val="00AD1CFE"/>
    <w:rsid w:val="00AD1FA1"/>
    <w:rsid w:val="00AD21AE"/>
    <w:rsid w:val="00AD2376"/>
    <w:rsid w:val="00AD2D33"/>
    <w:rsid w:val="00AD2EE6"/>
    <w:rsid w:val="00AD34BF"/>
    <w:rsid w:val="00AD36E5"/>
    <w:rsid w:val="00AD4054"/>
    <w:rsid w:val="00AD41C8"/>
    <w:rsid w:val="00AD44C3"/>
    <w:rsid w:val="00AD459E"/>
    <w:rsid w:val="00AD47EF"/>
    <w:rsid w:val="00AD4973"/>
    <w:rsid w:val="00AD49BB"/>
    <w:rsid w:val="00AD4C47"/>
    <w:rsid w:val="00AD529D"/>
    <w:rsid w:val="00AD5300"/>
    <w:rsid w:val="00AD563E"/>
    <w:rsid w:val="00AD567D"/>
    <w:rsid w:val="00AD5BE2"/>
    <w:rsid w:val="00AD5FBC"/>
    <w:rsid w:val="00AD6196"/>
    <w:rsid w:val="00AD6277"/>
    <w:rsid w:val="00AD6A9C"/>
    <w:rsid w:val="00AD6E84"/>
    <w:rsid w:val="00AD7440"/>
    <w:rsid w:val="00AD7D91"/>
    <w:rsid w:val="00AE0133"/>
    <w:rsid w:val="00AE018C"/>
    <w:rsid w:val="00AE13CF"/>
    <w:rsid w:val="00AE18C8"/>
    <w:rsid w:val="00AE1B0F"/>
    <w:rsid w:val="00AE1BB5"/>
    <w:rsid w:val="00AE1E9D"/>
    <w:rsid w:val="00AE1EF6"/>
    <w:rsid w:val="00AE2921"/>
    <w:rsid w:val="00AE2A84"/>
    <w:rsid w:val="00AE2D29"/>
    <w:rsid w:val="00AE2FC2"/>
    <w:rsid w:val="00AE33E3"/>
    <w:rsid w:val="00AE33FF"/>
    <w:rsid w:val="00AE3646"/>
    <w:rsid w:val="00AE3876"/>
    <w:rsid w:val="00AE4A66"/>
    <w:rsid w:val="00AE5197"/>
    <w:rsid w:val="00AE571F"/>
    <w:rsid w:val="00AE6079"/>
    <w:rsid w:val="00AE669A"/>
    <w:rsid w:val="00AE6BE7"/>
    <w:rsid w:val="00AE6E28"/>
    <w:rsid w:val="00AE7B75"/>
    <w:rsid w:val="00AE7C8E"/>
    <w:rsid w:val="00AE7DF3"/>
    <w:rsid w:val="00AE7FB6"/>
    <w:rsid w:val="00AF0419"/>
    <w:rsid w:val="00AF04A0"/>
    <w:rsid w:val="00AF065C"/>
    <w:rsid w:val="00AF0C6F"/>
    <w:rsid w:val="00AF0CCF"/>
    <w:rsid w:val="00AF0DA4"/>
    <w:rsid w:val="00AF0E88"/>
    <w:rsid w:val="00AF178D"/>
    <w:rsid w:val="00AF1AD1"/>
    <w:rsid w:val="00AF1BFF"/>
    <w:rsid w:val="00AF2846"/>
    <w:rsid w:val="00AF2900"/>
    <w:rsid w:val="00AF2AF5"/>
    <w:rsid w:val="00AF2F9A"/>
    <w:rsid w:val="00AF3732"/>
    <w:rsid w:val="00AF38D0"/>
    <w:rsid w:val="00AF3AE0"/>
    <w:rsid w:val="00AF3CCF"/>
    <w:rsid w:val="00AF3FC5"/>
    <w:rsid w:val="00AF4118"/>
    <w:rsid w:val="00AF486E"/>
    <w:rsid w:val="00AF4A04"/>
    <w:rsid w:val="00AF4FE6"/>
    <w:rsid w:val="00AF53E2"/>
    <w:rsid w:val="00AF5A48"/>
    <w:rsid w:val="00AF5B65"/>
    <w:rsid w:val="00AF5BBA"/>
    <w:rsid w:val="00AF603A"/>
    <w:rsid w:val="00AF60F9"/>
    <w:rsid w:val="00AF6643"/>
    <w:rsid w:val="00AF746F"/>
    <w:rsid w:val="00AF76B1"/>
    <w:rsid w:val="00AF790E"/>
    <w:rsid w:val="00AF7B29"/>
    <w:rsid w:val="00B00201"/>
    <w:rsid w:val="00B00352"/>
    <w:rsid w:val="00B008B9"/>
    <w:rsid w:val="00B008BB"/>
    <w:rsid w:val="00B00AA7"/>
    <w:rsid w:val="00B00FB2"/>
    <w:rsid w:val="00B0219C"/>
    <w:rsid w:val="00B024B4"/>
    <w:rsid w:val="00B0345D"/>
    <w:rsid w:val="00B03A47"/>
    <w:rsid w:val="00B0439D"/>
    <w:rsid w:val="00B0458A"/>
    <w:rsid w:val="00B04985"/>
    <w:rsid w:val="00B04EA4"/>
    <w:rsid w:val="00B05299"/>
    <w:rsid w:val="00B05CA3"/>
    <w:rsid w:val="00B06AAD"/>
    <w:rsid w:val="00B06C59"/>
    <w:rsid w:val="00B06C5C"/>
    <w:rsid w:val="00B072C3"/>
    <w:rsid w:val="00B079A4"/>
    <w:rsid w:val="00B07A2B"/>
    <w:rsid w:val="00B07A84"/>
    <w:rsid w:val="00B07AF0"/>
    <w:rsid w:val="00B07C74"/>
    <w:rsid w:val="00B07DE0"/>
    <w:rsid w:val="00B1014B"/>
    <w:rsid w:val="00B10364"/>
    <w:rsid w:val="00B10397"/>
    <w:rsid w:val="00B10598"/>
    <w:rsid w:val="00B108DA"/>
    <w:rsid w:val="00B10C7A"/>
    <w:rsid w:val="00B10C97"/>
    <w:rsid w:val="00B10F87"/>
    <w:rsid w:val="00B11079"/>
    <w:rsid w:val="00B111FD"/>
    <w:rsid w:val="00B11A07"/>
    <w:rsid w:val="00B11A10"/>
    <w:rsid w:val="00B1258F"/>
    <w:rsid w:val="00B12AE6"/>
    <w:rsid w:val="00B12C86"/>
    <w:rsid w:val="00B14641"/>
    <w:rsid w:val="00B146BF"/>
    <w:rsid w:val="00B15AA6"/>
    <w:rsid w:val="00B15D9C"/>
    <w:rsid w:val="00B15E00"/>
    <w:rsid w:val="00B16053"/>
    <w:rsid w:val="00B16221"/>
    <w:rsid w:val="00B1726A"/>
    <w:rsid w:val="00B17B55"/>
    <w:rsid w:val="00B17F56"/>
    <w:rsid w:val="00B2087D"/>
    <w:rsid w:val="00B2089D"/>
    <w:rsid w:val="00B21E20"/>
    <w:rsid w:val="00B22018"/>
    <w:rsid w:val="00B22070"/>
    <w:rsid w:val="00B222EA"/>
    <w:rsid w:val="00B2251C"/>
    <w:rsid w:val="00B22A48"/>
    <w:rsid w:val="00B22C6C"/>
    <w:rsid w:val="00B23392"/>
    <w:rsid w:val="00B23D55"/>
    <w:rsid w:val="00B23DA3"/>
    <w:rsid w:val="00B23E67"/>
    <w:rsid w:val="00B23F1C"/>
    <w:rsid w:val="00B24147"/>
    <w:rsid w:val="00B2464B"/>
    <w:rsid w:val="00B24A4D"/>
    <w:rsid w:val="00B24AAD"/>
    <w:rsid w:val="00B24DEA"/>
    <w:rsid w:val="00B2525B"/>
    <w:rsid w:val="00B254FF"/>
    <w:rsid w:val="00B255AD"/>
    <w:rsid w:val="00B256A6"/>
    <w:rsid w:val="00B256AA"/>
    <w:rsid w:val="00B257F8"/>
    <w:rsid w:val="00B25952"/>
    <w:rsid w:val="00B259B4"/>
    <w:rsid w:val="00B264CD"/>
    <w:rsid w:val="00B26D95"/>
    <w:rsid w:val="00B272EE"/>
    <w:rsid w:val="00B27669"/>
    <w:rsid w:val="00B27742"/>
    <w:rsid w:val="00B27C30"/>
    <w:rsid w:val="00B27FE2"/>
    <w:rsid w:val="00B305C9"/>
    <w:rsid w:val="00B3071B"/>
    <w:rsid w:val="00B307A0"/>
    <w:rsid w:val="00B30D5C"/>
    <w:rsid w:val="00B30EBE"/>
    <w:rsid w:val="00B30F7B"/>
    <w:rsid w:val="00B30FED"/>
    <w:rsid w:val="00B3117C"/>
    <w:rsid w:val="00B31EF7"/>
    <w:rsid w:val="00B322E6"/>
    <w:rsid w:val="00B32328"/>
    <w:rsid w:val="00B32733"/>
    <w:rsid w:val="00B3273F"/>
    <w:rsid w:val="00B32A43"/>
    <w:rsid w:val="00B3308F"/>
    <w:rsid w:val="00B33128"/>
    <w:rsid w:val="00B33A1C"/>
    <w:rsid w:val="00B33C29"/>
    <w:rsid w:val="00B3442F"/>
    <w:rsid w:val="00B34E81"/>
    <w:rsid w:val="00B3508C"/>
    <w:rsid w:val="00B3555A"/>
    <w:rsid w:val="00B35903"/>
    <w:rsid w:val="00B3611F"/>
    <w:rsid w:val="00B36236"/>
    <w:rsid w:val="00B362D6"/>
    <w:rsid w:val="00B368EA"/>
    <w:rsid w:val="00B36AF8"/>
    <w:rsid w:val="00B36CB9"/>
    <w:rsid w:val="00B36E3D"/>
    <w:rsid w:val="00B3721E"/>
    <w:rsid w:val="00B37E4B"/>
    <w:rsid w:val="00B40539"/>
    <w:rsid w:val="00B406C2"/>
    <w:rsid w:val="00B408AD"/>
    <w:rsid w:val="00B40A0E"/>
    <w:rsid w:val="00B40BC9"/>
    <w:rsid w:val="00B4126D"/>
    <w:rsid w:val="00B4163D"/>
    <w:rsid w:val="00B41F73"/>
    <w:rsid w:val="00B42041"/>
    <w:rsid w:val="00B42D84"/>
    <w:rsid w:val="00B43B7B"/>
    <w:rsid w:val="00B43EA1"/>
    <w:rsid w:val="00B4446D"/>
    <w:rsid w:val="00B447A4"/>
    <w:rsid w:val="00B44C94"/>
    <w:rsid w:val="00B44CC0"/>
    <w:rsid w:val="00B44DE3"/>
    <w:rsid w:val="00B44F9C"/>
    <w:rsid w:val="00B454EC"/>
    <w:rsid w:val="00B45A65"/>
    <w:rsid w:val="00B46392"/>
    <w:rsid w:val="00B46FDA"/>
    <w:rsid w:val="00B47844"/>
    <w:rsid w:val="00B479DF"/>
    <w:rsid w:val="00B50107"/>
    <w:rsid w:val="00B501B7"/>
    <w:rsid w:val="00B50B73"/>
    <w:rsid w:val="00B51476"/>
    <w:rsid w:val="00B51A19"/>
    <w:rsid w:val="00B51E1B"/>
    <w:rsid w:val="00B521BC"/>
    <w:rsid w:val="00B524A1"/>
    <w:rsid w:val="00B52572"/>
    <w:rsid w:val="00B52765"/>
    <w:rsid w:val="00B5289A"/>
    <w:rsid w:val="00B529E3"/>
    <w:rsid w:val="00B52B56"/>
    <w:rsid w:val="00B52B60"/>
    <w:rsid w:val="00B52C3F"/>
    <w:rsid w:val="00B52EBB"/>
    <w:rsid w:val="00B532EA"/>
    <w:rsid w:val="00B535A5"/>
    <w:rsid w:val="00B53988"/>
    <w:rsid w:val="00B53E49"/>
    <w:rsid w:val="00B5412A"/>
    <w:rsid w:val="00B544FF"/>
    <w:rsid w:val="00B54F89"/>
    <w:rsid w:val="00B5528C"/>
    <w:rsid w:val="00B5590A"/>
    <w:rsid w:val="00B55EEA"/>
    <w:rsid w:val="00B5646E"/>
    <w:rsid w:val="00B56E62"/>
    <w:rsid w:val="00B57079"/>
    <w:rsid w:val="00B573D1"/>
    <w:rsid w:val="00B574D2"/>
    <w:rsid w:val="00B57EE5"/>
    <w:rsid w:val="00B6011A"/>
    <w:rsid w:val="00B60B6E"/>
    <w:rsid w:val="00B61134"/>
    <w:rsid w:val="00B612C0"/>
    <w:rsid w:val="00B613E9"/>
    <w:rsid w:val="00B61420"/>
    <w:rsid w:val="00B61753"/>
    <w:rsid w:val="00B61C38"/>
    <w:rsid w:val="00B62B16"/>
    <w:rsid w:val="00B636D4"/>
    <w:rsid w:val="00B63704"/>
    <w:rsid w:val="00B639AB"/>
    <w:rsid w:val="00B63F7C"/>
    <w:rsid w:val="00B640A4"/>
    <w:rsid w:val="00B647CB"/>
    <w:rsid w:val="00B6493A"/>
    <w:rsid w:val="00B652BA"/>
    <w:rsid w:val="00B65C4C"/>
    <w:rsid w:val="00B6619E"/>
    <w:rsid w:val="00B66F91"/>
    <w:rsid w:val="00B673F3"/>
    <w:rsid w:val="00B6750A"/>
    <w:rsid w:val="00B67C58"/>
    <w:rsid w:val="00B67CB9"/>
    <w:rsid w:val="00B67E4F"/>
    <w:rsid w:val="00B70358"/>
    <w:rsid w:val="00B707AA"/>
    <w:rsid w:val="00B70969"/>
    <w:rsid w:val="00B70C49"/>
    <w:rsid w:val="00B70C5D"/>
    <w:rsid w:val="00B70D66"/>
    <w:rsid w:val="00B710F3"/>
    <w:rsid w:val="00B71184"/>
    <w:rsid w:val="00B71308"/>
    <w:rsid w:val="00B716BC"/>
    <w:rsid w:val="00B7188A"/>
    <w:rsid w:val="00B720A2"/>
    <w:rsid w:val="00B72925"/>
    <w:rsid w:val="00B73255"/>
    <w:rsid w:val="00B7383A"/>
    <w:rsid w:val="00B73A35"/>
    <w:rsid w:val="00B73D49"/>
    <w:rsid w:val="00B740F9"/>
    <w:rsid w:val="00B743F0"/>
    <w:rsid w:val="00B747E1"/>
    <w:rsid w:val="00B749AA"/>
    <w:rsid w:val="00B74CEE"/>
    <w:rsid w:val="00B75122"/>
    <w:rsid w:val="00B75D19"/>
    <w:rsid w:val="00B76212"/>
    <w:rsid w:val="00B765A5"/>
    <w:rsid w:val="00B76797"/>
    <w:rsid w:val="00B76CB8"/>
    <w:rsid w:val="00B7714D"/>
    <w:rsid w:val="00B77E01"/>
    <w:rsid w:val="00B77FDC"/>
    <w:rsid w:val="00B80298"/>
    <w:rsid w:val="00B80716"/>
    <w:rsid w:val="00B80BA3"/>
    <w:rsid w:val="00B80BAB"/>
    <w:rsid w:val="00B81112"/>
    <w:rsid w:val="00B81236"/>
    <w:rsid w:val="00B8169B"/>
    <w:rsid w:val="00B81F9A"/>
    <w:rsid w:val="00B82A94"/>
    <w:rsid w:val="00B833A7"/>
    <w:rsid w:val="00B833C9"/>
    <w:rsid w:val="00B83436"/>
    <w:rsid w:val="00B834EE"/>
    <w:rsid w:val="00B838D6"/>
    <w:rsid w:val="00B840A7"/>
    <w:rsid w:val="00B84CFE"/>
    <w:rsid w:val="00B84D1B"/>
    <w:rsid w:val="00B86E37"/>
    <w:rsid w:val="00B878D2"/>
    <w:rsid w:val="00B879FE"/>
    <w:rsid w:val="00B87C46"/>
    <w:rsid w:val="00B87CC3"/>
    <w:rsid w:val="00B87CE4"/>
    <w:rsid w:val="00B91705"/>
    <w:rsid w:val="00B91719"/>
    <w:rsid w:val="00B922FD"/>
    <w:rsid w:val="00B92625"/>
    <w:rsid w:val="00B92CEC"/>
    <w:rsid w:val="00B92E5D"/>
    <w:rsid w:val="00B93228"/>
    <w:rsid w:val="00B93391"/>
    <w:rsid w:val="00B939BE"/>
    <w:rsid w:val="00B93B69"/>
    <w:rsid w:val="00B93F81"/>
    <w:rsid w:val="00B94188"/>
    <w:rsid w:val="00B941DE"/>
    <w:rsid w:val="00B949A1"/>
    <w:rsid w:val="00B94FAA"/>
    <w:rsid w:val="00B9500A"/>
    <w:rsid w:val="00B95799"/>
    <w:rsid w:val="00B95E5D"/>
    <w:rsid w:val="00B9607F"/>
    <w:rsid w:val="00B96A61"/>
    <w:rsid w:val="00B96C03"/>
    <w:rsid w:val="00B96D84"/>
    <w:rsid w:val="00B96DB9"/>
    <w:rsid w:val="00B96E4A"/>
    <w:rsid w:val="00B96E7B"/>
    <w:rsid w:val="00B97B3C"/>
    <w:rsid w:val="00B97DCA"/>
    <w:rsid w:val="00B97E27"/>
    <w:rsid w:val="00BA004F"/>
    <w:rsid w:val="00BA0A0B"/>
    <w:rsid w:val="00BA0DF1"/>
    <w:rsid w:val="00BA147F"/>
    <w:rsid w:val="00BA1541"/>
    <w:rsid w:val="00BA1880"/>
    <w:rsid w:val="00BA27D5"/>
    <w:rsid w:val="00BA27E5"/>
    <w:rsid w:val="00BA2C23"/>
    <w:rsid w:val="00BA2DE8"/>
    <w:rsid w:val="00BA3FDF"/>
    <w:rsid w:val="00BA40AA"/>
    <w:rsid w:val="00BA487E"/>
    <w:rsid w:val="00BA4C90"/>
    <w:rsid w:val="00BA4CD5"/>
    <w:rsid w:val="00BA4D73"/>
    <w:rsid w:val="00BA4F5B"/>
    <w:rsid w:val="00BA5904"/>
    <w:rsid w:val="00BA5E83"/>
    <w:rsid w:val="00BA5FF9"/>
    <w:rsid w:val="00BA634D"/>
    <w:rsid w:val="00BA659E"/>
    <w:rsid w:val="00BA6F41"/>
    <w:rsid w:val="00BA71B0"/>
    <w:rsid w:val="00BB0148"/>
    <w:rsid w:val="00BB09E5"/>
    <w:rsid w:val="00BB0A59"/>
    <w:rsid w:val="00BB0B40"/>
    <w:rsid w:val="00BB0D51"/>
    <w:rsid w:val="00BB142B"/>
    <w:rsid w:val="00BB1537"/>
    <w:rsid w:val="00BB1812"/>
    <w:rsid w:val="00BB1A33"/>
    <w:rsid w:val="00BB1C53"/>
    <w:rsid w:val="00BB1F19"/>
    <w:rsid w:val="00BB27A2"/>
    <w:rsid w:val="00BB2B53"/>
    <w:rsid w:val="00BB31B9"/>
    <w:rsid w:val="00BB3E34"/>
    <w:rsid w:val="00BB4002"/>
    <w:rsid w:val="00BB4371"/>
    <w:rsid w:val="00BB44C1"/>
    <w:rsid w:val="00BB489C"/>
    <w:rsid w:val="00BB4B8A"/>
    <w:rsid w:val="00BB4F66"/>
    <w:rsid w:val="00BB5302"/>
    <w:rsid w:val="00BB5661"/>
    <w:rsid w:val="00BB5C95"/>
    <w:rsid w:val="00BB6281"/>
    <w:rsid w:val="00BB62FE"/>
    <w:rsid w:val="00BB6827"/>
    <w:rsid w:val="00BB6A0A"/>
    <w:rsid w:val="00BB7694"/>
    <w:rsid w:val="00BB78A9"/>
    <w:rsid w:val="00BB7E5B"/>
    <w:rsid w:val="00BC04AE"/>
    <w:rsid w:val="00BC0533"/>
    <w:rsid w:val="00BC0D80"/>
    <w:rsid w:val="00BC0D84"/>
    <w:rsid w:val="00BC0FAF"/>
    <w:rsid w:val="00BC0FC7"/>
    <w:rsid w:val="00BC11D1"/>
    <w:rsid w:val="00BC11D7"/>
    <w:rsid w:val="00BC13F3"/>
    <w:rsid w:val="00BC158B"/>
    <w:rsid w:val="00BC1E51"/>
    <w:rsid w:val="00BC1F04"/>
    <w:rsid w:val="00BC2620"/>
    <w:rsid w:val="00BC2E50"/>
    <w:rsid w:val="00BC35F9"/>
    <w:rsid w:val="00BC36EC"/>
    <w:rsid w:val="00BC3964"/>
    <w:rsid w:val="00BC43FE"/>
    <w:rsid w:val="00BC4BCF"/>
    <w:rsid w:val="00BC5072"/>
    <w:rsid w:val="00BC539C"/>
    <w:rsid w:val="00BC540A"/>
    <w:rsid w:val="00BC54A4"/>
    <w:rsid w:val="00BC54CD"/>
    <w:rsid w:val="00BC5AFE"/>
    <w:rsid w:val="00BC5E49"/>
    <w:rsid w:val="00BC60E6"/>
    <w:rsid w:val="00BC6577"/>
    <w:rsid w:val="00BC6851"/>
    <w:rsid w:val="00BC6AD5"/>
    <w:rsid w:val="00BC6B27"/>
    <w:rsid w:val="00BC6CAB"/>
    <w:rsid w:val="00BC7745"/>
    <w:rsid w:val="00BC7CB9"/>
    <w:rsid w:val="00BC7D02"/>
    <w:rsid w:val="00BC7FB1"/>
    <w:rsid w:val="00BD0418"/>
    <w:rsid w:val="00BD061F"/>
    <w:rsid w:val="00BD0DDC"/>
    <w:rsid w:val="00BD0EAC"/>
    <w:rsid w:val="00BD1223"/>
    <w:rsid w:val="00BD143D"/>
    <w:rsid w:val="00BD17A6"/>
    <w:rsid w:val="00BD1933"/>
    <w:rsid w:val="00BD1A30"/>
    <w:rsid w:val="00BD1DB2"/>
    <w:rsid w:val="00BD210C"/>
    <w:rsid w:val="00BD2975"/>
    <w:rsid w:val="00BD2CD8"/>
    <w:rsid w:val="00BD2EC0"/>
    <w:rsid w:val="00BD2FDA"/>
    <w:rsid w:val="00BD3211"/>
    <w:rsid w:val="00BD37A2"/>
    <w:rsid w:val="00BD3925"/>
    <w:rsid w:val="00BD3B37"/>
    <w:rsid w:val="00BD3E38"/>
    <w:rsid w:val="00BD400E"/>
    <w:rsid w:val="00BD4176"/>
    <w:rsid w:val="00BD4448"/>
    <w:rsid w:val="00BD5407"/>
    <w:rsid w:val="00BD5479"/>
    <w:rsid w:val="00BD5633"/>
    <w:rsid w:val="00BD5912"/>
    <w:rsid w:val="00BD5BCC"/>
    <w:rsid w:val="00BD5CDC"/>
    <w:rsid w:val="00BD645A"/>
    <w:rsid w:val="00BD68EC"/>
    <w:rsid w:val="00BD6A99"/>
    <w:rsid w:val="00BE01B2"/>
    <w:rsid w:val="00BE1054"/>
    <w:rsid w:val="00BE137A"/>
    <w:rsid w:val="00BE1A91"/>
    <w:rsid w:val="00BE291C"/>
    <w:rsid w:val="00BE2B5E"/>
    <w:rsid w:val="00BE31A8"/>
    <w:rsid w:val="00BE352D"/>
    <w:rsid w:val="00BE35AE"/>
    <w:rsid w:val="00BE37EE"/>
    <w:rsid w:val="00BE3857"/>
    <w:rsid w:val="00BE3E06"/>
    <w:rsid w:val="00BE40DA"/>
    <w:rsid w:val="00BE4969"/>
    <w:rsid w:val="00BE5406"/>
    <w:rsid w:val="00BE5C5D"/>
    <w:rsid w:val="00BE5E2D"/>
    <w:rsid w:val="00BE61C1"/>
    <w:rsid w:val="00BE6374"/>
    <w:rsid w:val="00BE63DD"/>
    <w:rsid w:val="00BE66E5"/>
    <w:rsid w:val="00BE6B52"/>
    <w:rsid w:val="00BE7131"/>
    <w:rsid w:val="00BE7623"/>
    <w:rsid w:val="00BE76BD"/>
    <w:rsid w:val="00BE7B2F"/>
    <w:rsid w:val="00BE7C99"/>
    <w:rsid w:val="00BF0038"/>
    <w:rsid w:val="00BF0237"/>
    <w:rsid w:val="00BF0547"/>
    <w:rsid w:val="00BF07E4"/>
    <w:rsid w:val="00BF0A48"/>
    <w:rsid w:val="00BF0CF3"/>
    <w:rsid w:val="00BF0D0C"/>
    <w:rsid w:val="00BF0EA3"/>
    <w:rsid w:val="00BF10B5"/>
    <w:rsid w:val="00BF1343"/>
    <w:rsid w:val="00BF13B2"/>
    <w:rsid w:val="00BF17C6"/>
    <w:rsid w:val="00BF19B6"/>
    <w:rsid w:val="00BF1E0B"/>
    <w:rsid w:val="00BF1EF9"/>
    <w:rsid w:val="00BF250D"/>
    <w:rsid w:val="00BF275C"/>
    <w:rsid w:val="00BF2AE5"/>
    <w:rsid w:val="00BF2BEE"/>
    <w:rsid w:val="00BF2E93"/>
    <w:rsid w:val="00BF3917"/>
    <w:rsid w:val="00BF3953"/>
    <w:rsid w:val="00BF3BDD"/>
    <w:rsid w:val="00BF41FC"/>
    <w:rsid w:val="00BF4443"/>
    <w:rsid w:val="00BF4758"/>
    <w:rsid w:val="00BF47AC"/>
    <w:rsid w:val="00BF538B"/>
    <w:rsid w:val="00BF5443"/>
    <w:rsid w:val="00BF551A"/>
    <w:rsid w:val="00BF5798"/>
    <w:rsid w:val="00BF5B10"/>
    <w:rsid w:val="00BF5BB9"/>
    <w:rsid w:val="00BF5D2B"/>
    <w:rsid w:val="00BF5EAE"/>
    <w:rsid w:val="00BF6252"/>
    <w:rsid w:val="00BF6798"/>
    <w:rsid w:val="00BF68D2"/>
    <w:rsid w:val="00BF69F3"/>
    <w:rsid w:val="00BF6F2B"/>
    <w:rsid w:val="00BF7DB4"/>
    <w:rsid w:val="00C004C3"/>
    <w:rsid w:val="00C007D7"/>
    <w:rsid w:val="00C0170A"/>
    <w:rsid w:val="00C02327"/>
    <w:rsid w:val="00C024BD"/>
    <w:rsid w:val="00C0285B"/>
    <w:rsid w:val="00C02983"/>
    <w:rsid w:val="00C02C04"/>
    <w:rsid w:val="00C02CB5"/>
    <w:rsid w:val="00C0346B"/>
    <w:rsid w:val="00C03666"/>
    <w:rsid w:val="00C03A57"/>
    <w:rsid w:val="00C03BBB"/>
    <w:rsid w:val="00C044C0"/>
    <w:rsid w:val="00C04EAA"/>
    <w:rsid w:val="00C051BF"/>
    <w:rsid w:val="00C05441"/>
    <w:rsid w:val="00C05639"/>
    <w:rsid w:val="00C05F40"/>
    <w:rsid w:val="00C06716"/>
    <w:rsid w:val="00C068EF"/>
    <w:rsid w:val="00C06D52"/>
    <w:rsid w:val="00C0714A"/>
    <w:rsid w:val="00C0718B"/>
    <w:rsid w:val="00C072D9"/>
    <w:rsid w:val="00C0766C"/>
    <w:rsid w:val="00C07A91"/>
    <w:rsid w:val="00C07FC0"/>
    <w:rsid w:val="00C07FE3"/>
    <w:rsid w:val="00C11454"/>
    <w:rsid w:val="00C1166E"/>
    <w:rsid w:val="00C116D4"/>
    <w:rsid w:val="00C1188E"/>
    <w:rsid w:val="00C11C83"/>
    <w:rsid w:val="00C11EA4"/>
    <w:rsid w:val="00C123A0"/>
    <w:rsid w:val="00C12C13"/>
    <w:rsid w:val="00C13091"/>
    <w:rsid w:val="00C132AB"/>
    <w:rsid w:val="00C133F0"/>
    <w:rsid w:val="00C134BB"/>
    <w:rsid w:val="00C13C58"/>
    <w:rsid w:val="00C14586"/>
    <w:rsid w:val="00C1488A"/>
    <w:rsid w:val="00C14939"/>
    <w:rsid w:val="00C149A2"/>
    <w:rsid w:val="00C15451"/>
    <w:rsid w:val="00C155B1"/>
    <w:rsid w:val="00C1568B"/>
    <w:rsid w:val="00C156F3"/>
    <w:rsid w:val="00C16085"/>
    <w:rsid w:val="00C16BA5"/>
    <w:rsid w:val="00C16F9B"/>
    <w:rsid w:val="00C16FB0"/>
    <w:rsid w:val="00C17573"/>
    <w:rsid w:val="00C17B36"/>
    <w:rsid w:val="00C17D0D"/>
    <w:rsid w:val="00C17F1C"/>
    <w:rsid w:val="00C20276"/>
    <w:rsid w:val="00C2058C"/>
    <w:rsid w:val="00C20BFE"/>
    <w:rsid w:val="00C20CE5"/>
    <w:rsid w:val="00C20F50"/>
    <w:rsid w:val="00C21A2E"/>
    <w:rsid w:val="00C2252B"/>
    <w:rsid w:val="00C2260B"/>
    <w:rsid w:val="00C227A6"/>
    <w:rsid w:val="00C22C05"/>
    <w:rsid w:val="00C23062"/>
    <w:rsid w:val="00C232D0"/>
    <w:rsid w:val="00C2361D"/>
    <w:rsid w:val="00C237B6"/>
    <w:rsid w:val="00C24444"/>
    <w:rsid w:val="00C24C7C"/>
    <w:rsid w:val="00C258D6"/>
    <w:rsid w:val="00C25EED"/>
    <w:rsid w:val="00C26364"/>
    <w:rsid w:val="00C2644C"/>
    <w:rsid w:val="00C264B4"/>
    <w:rsid w:val="00C2655B"/>
    <w:rsid w:val="00C26BE1"/>
    <w:rsid w:val="00C26D78"/>
    <w:rsid w:val="00C27195"/>
    <w:rsid w:val="00C27FBC"/>
    <w:rsid w:val="00C303B6"/>
    <w:rsid w:val="00C3069E"/>
    <w:rsid w:val="00C3080F"/>
    <w:rsid w:val="00C31325"/>
    <w:rsid w:val="00C31698"/>
    <w:rsid w:val="00C31E6D"/>
    <w:rsid w:val="00C320AC"/>
    <w:rsid w:val="00C322B2"/>
    <w:rsid w:val="00C340AA"/>
    <w:rsid w:val="00C348B9"/>
    <w:rsid w:val="00C34B9D"/>
    <w:rsid w:val="00C34F03"/>
    <w:rsid w:val="00C350CC"/>
    <w:rsid w:val="00C35108"/>
    <w:rsid w:val="00C352F9"/>
    <w:rsid w:val="00C353D4"/>
    <w:rsid w:val="00C355F1"/>
    <w:rsid w:val="00C35F3C"/>
    <w:rsid w:val="00C36942"/>
    <w:rsid w:val="00C36946"/>
    <w:rsid w:val="00C3781F"/>
    <w:rsid w:val="00C378B2"/>
    <w:rsid w:val="00C378DD"/>
    <w:rsid w:val="00C37D12"/>
    <w:rsid w:val="00C37EBB"/>
    <w:rsid w:val="00C406B3"/>
    <w:rsid w:val="00C4083A"/>
    <w:rsid w:val="00C40AF1"/>
    <w:rsid w:val="00C40CC8"/>
    <w:rsid w:val="00C4119D"/>
    <w:rsid w:val="00C41216"/>
    <w:rsid w:val="00C41341"/>
    <w:rsid w:val="00C41749"/>
    <w:rsid w:val="00C41931"/>
    <w:rsid w:val="00C41A7B"/>
    <w:rsid w:val="00C420C9"/>
    <w:rsid w:val="00C42679"/>
    <w:rsid w:val="00C42C1F"/>
    <w:rsid w:val="00C4377E"/>
    <w:rsid w:val="00C439A2"/>
    <w:rsid w:val="00C44B47"/>
    <w:rsid w:val="00C46053"/>
    <w:rsid w:val="00C46090"/>
    <w:rsid w:val="00C46268"/>
    <w:rsid w:val="00C4628E"/>
    <w:rsid w:val="00C462C0"/>
    <w:rsid w:val="00C46578"/>
    <w:rsid w:val="00C470BD"/>
    <w:rsid w:val="00C4721C"/>
    <w:rsid w:val="00C47408"/>
    <w:rsid w:val="00C4755C"/>
    <w:rsid w:val="00C47635"/>
    <w:rsid w:val="00C50647"/>
    <w:rsid w:val="00C50B81"/>
    <w:rsid w:val="00C51058"/>
    <w:rsid w:val="00C51C00"/>
    <w:rsid w:val="00C52862"/>
    <w:rsid w:val="00C529A1"/>
    <w:rsid w:val="00C52E08"/>
    <w:rsid w:val="00C5312B"/>
    <w:rsid w:val="00C5366F"/>
    <w:rsid w:val="00C537F8"/>
    <w:rsid w:val="00C53B18"/>
    <w:rsid w:val="00C53CAD"/>
    <w:rsid w:val="00C53EAB"/>
    <w:rsid w:val="00C53F2B"/>
    <w:rsid w:val="00C54146"/>
    <w:rsid w:val="00C541AF"/>
    <w:rsid w:val="00C54685"/>
    <w:rsid w:val="00C547C2"/>
    <w:rsid w:val="00C547C7"/>
    <w:rsid w:val="00C5488B"/>
    <w:rsid w:val="00C54AEC"/>
    <w:rsid w:val="00C54DB2"/>
    <w:rsid w:val="00C550D2"/>
    <w:rsid w:val="00C551B0"/>
    <w:rsid w:val="00C553CB"/>
    <w:rsid w:val="00C554EE"/>
    <w:rsid w:val="00C5555A"/>
    <w:rsid w:val="00C5557B"/>
    <w:rsid w:val="00C55E76"/>
    <w:rsid w:val="00C5601D"/>
    <w:rsid w:val="00C56180"/>
    <w:rsid w:val="00C567C7"/>
    <w:rsid w:val="00C56A11"/>
    <w:rsid w:val="00C56D60"/>
    <w:rsid w:val="00C56D67"/>
    <w:rsid w:val="00C570A6"/>
    <w:rsid w:val="00C5712D"/>
    <w:rsid w:val="00C572A6"/>
    <w:rsid w:val="00C57910"/>
    <w:rsid w:val="00C57B3B"/>
    <w:rsid w:val="00C57E56"/>
    <w:rsid w:val="00C60335"/>
    <w:rsid w:val="00C605D8"/>
    <w:rsid w:val="00C605DF"/>
    <w:rsid w:val="00C60AC2"/>
    <w:rsid w:val="00C61054"/>
    <w:rsid w:val="00C61699"/>
    <w:rsid w:val="00C6169C"/>
    <w:rsid w:val="00C61A1C"/>
    <w:rsid w:val="00C61AD1"/>
    <w:rsid w:val="00C61C33"/>
    <w:rsid w:val="00C61CB0"/>
    <w:rsid w:val="00C61D2C"/>
    <w:rsid w:val="00C6286F"/>
    <w:rsid w:val="00C62958"/>
    <w:rsid w:val="00C63BD9"/>
    <w:rsid w:val="00C64270"/>
    <w:rsid w:val="00C6427F"/>
    <w:rsid w:val="00C6441E"/>
    <w:rsid w:val="00C64572"/>
    <w:rsid w:val="00C64A28"/>
    <w:rsid w:val="00C64E05"/>
    <w:rsid w:val="00C64FDD"/>
    <w:rsid w:val="00C65376"/>
    <w:rsid w:val="00C65529"/>
    <w:rsid w:val="00C655B1"/>
    <w:rsid w:val="00C655C1"/>
    <w:rsid w:val="00C66028"/>
    <w:rsid w:val="00C66044"/>
    <w:rsid w:val="00C6607B"/>
    <w:rsid w:val="00C661D8"/>
    <w:rsid w:val="00C662CD"/>
    <w:rsid w:val="00C663A3"/>
    <w:rsid w:val="00C66BF7"/>
    <w:rsid w:val="00C66F0A"/>
    <w:rsid w:val="00C6791A"/>
    <w:rsid w:val="00C70624"/>
    <w:rsid w:val="00C70C57"/>
    <w:rsid w:val="00C70CC7"/>
    <w:rsid w:val="00C70CD4"/>
    <w:rsid w:val="00C71388"/>
    <w:rsid w:val="00C71A65"/>
    <w:rsid w:val="00C71E44"/>
    <w:rsid w:val="00C723D9"/>
    <w:rsid w:val="00C727D3"/>
    <w:rsid w:val="00C728E3"/>
    <w:rsid w:val="00C72DA7"/>
    <w:rsid w:val="00C73435"/>
    <w:rsid w:val="00C73C52"/>
    <w:rsid w:val="00C73FC9"/>
    <w:rsid w:val="00C7428C"/>
    <w:rsid w:val="00C743A9"/>
    <w:rsid w:val="00C74597"/>
    <w:rsid w:val="00C74A42"/>
    <w:rsid w:val="00C74B44"/>
    <w:rsid w:val="00C74E62"/>
    <w:rsid w:val="00C755E3"/>
    <w:rsid w:val="00C75F8B"/>
    <w:rsid w:val="00C76607"/>
    <w:rsid w:val="00C76BD0"/>
    <w:rsid w:val="00C76D02"/>
    <w:rsid w:val="00C76D1A"/>
    <w:rsid w:val="00C773B3"/>
    <w:rsid w:val="00C776A3"/>
    <w:rsid w:val="00C77DF0"/>
    <w:rsid w:val="00C77E9C"/>
    <w:rsid w:val="00C80028"/>
    <w:rsid w:val="00C8014B"/>
    <w:rsid w:val="00C80437"/>
    <w:rsid w:val="00C80603"/>
    <w:rsid w:val="00C80763"/>
    <w:rsid w:val="00C80770"/>
    <w:rsid w:val="00C807B2"/>
    <w:rsid w:val="00C80A35"/>
    <w:rsid w:val="00C80BDF"/>
    <w:rsid w:val="00C80ED7"/>
    <w:rsid w:val="00C8107A"/>
    <w:rsid w:val="00C810B3"/>
    <w:rsid w:val="00C81796"/>
    <w:rsid w:val="00C8179F"/>
    <w:rsid w:val="00C81C41"/>
    <w:rsid w:val="00C81ED2"/>
    <w:rsid w:val="00C82409"/>
    <w:rsid w:val="00C8273E"/>
    <w:rsid w:val="00C82B2D"/>
    <w:rsid w:val="00C82CC7"/>
    <w:rsid w:val="00C82DA2"/>
    <w:rsid w:val="00C82E22"/>
    <w:rsid w:val="00C83320"/>
    <w:rsid w:val="00C833E1"/>
    <w:rsid w:val="00C83C7F"/>
    <w:rsid w:val="00C840C2"/>
    <w:rsid w:val="00C84E76"/>
    <w:rsid w:val="00C84FCB"/>
    <w:rsid w:val="00C8547B"/>
    <w:rsid w:val="00C854E0"/>
    <w:rsid w:val="00C859C2"/>
    <w:rsid w:val="00C85FDB"/>
    <w:rsid w:val="00C860F6"/>
    <w:rsid w:val="00C86626"/>
    <w:rsid w:val="00C8662F"/>
    <w:rsid w:val="00C867E3"/>
    <w:rsid w:val="00C8751D"/>
    <w:rsid w:val="00C87858"/>
    <w:rsid w:val="00C878C3"/>
    <w:rsid w:val="00C87E8B"/>
    <w:rsid w:val="00C90333"/>
    <w:rsid w:val="00C903B4"/>
    <w:rsid w:val="00C9041A"/>
    <w:rsid w:val="00C905DE"/>
    <w:rsid w:val="00C909D4"/>
    <w:rsid w:val="00C91220"/>
    <w:rsid w:val="00C91709"/>
    <w:rsid w:val="00C91A56"/>
    <w:rsid w:val="00C91B99"/>
    <w:rsid w:val="00C9254C"/>
    <w:rsid w:val="00C92E4D"/>
    <w:rsid w:val="00C939A6"/>
    <w:rsid w:val="00C93F54"/>
    <w:rsid w:val="00C940A7"/>
    <w:rsid w:val="00C94E1D"/>
    <w:rsid w:val="00C9523A"/>
    <w:rsid w:val="00C953C1"/>
    <w:rsid w:val="00C953C5"/>
    <w:rsid w:val="00C953F5"/>
    <w:rsid w:val="00C95962"/>
    <w:rsid w:val="00C95B17"/>
    <w:rsid w:val="00C96317"/>
    <w:rsid w:val="00C96728"/>
    <w:rsid w:val="00C96768"/>
    <w:rsid w:val="00C9678D"/>
    <w:rsid w:val="00C96829"/>
    <w:rsid w:val="00C97405"/>
    <w:rsid w:val="00C97B78"/>
    <w:rsid w:val="00C97DD3"/>
    <w:rsid w:val="00C97ECD"/>
    <w:rsid w:val="00CA03B7"/>
    <w:rsid w:val="00CA05BE"/>
    <w:rsid w:val="00CA0779"/>
    <w:rsid w:val="00CA0892"/>
    <w:rsid w:val="00CA0DE0"/>
    <w:rsid w:val="00CA123C"/>
    <w:rsid w:val="00CA1813"/>
    <w:rsid w:val="00CA1A66"/>
    <w:rsid w:val="00CA1C52"/>
    <w:rsid w:val="00CA230B"/>
    <w:rsid w:val="00CA29C3"/>
    <w:rsid w:val="00CA2DD0"/>
    <w:rsid w:val="00CA33BD"/>
    <w:rsid w:val="00CA37E6"/>
    <w:rsid w:val="00CA5368"/>
    <w:rsid w:val="00CA56A2"/>
    <w:rsid w:val="00CA5B53"/>
    <w:rsid w:val="00CA5E99"/>
    <w:rsid w:val="00CA6138"/>
    <w:rsid w:val="00CA619A"/>
    <w:rsid w:val="00CA6C9F"/>
    <w:rsid w:val="00CA7948"/>
    <w:rsid w:val="00CA7F07"/>
    <w:rsid w:val="00CB003D"/>
    <w:rsid w:val="00CB01BC"/>
    <w:rsid w:val="00CB01CC"/>
    <w:rsid w:val="00CB0BF7"/>
    <w:rsid w:val="00CB0C67"/>
    <w:rsid w:val="00CB0D39"/>
    <w:rsid w:val="00CB0E2A"/>
    <w:rsid w:val="00CB0FE4"/>
    <w:rsid w:val="00CB116D"/>
    <w:rsid w:val="00CB12F0"/>
    <w:rsid w:val="00CB211C"/>
    <w:rsid w:val="00CB213F"/>
    <w:rsid w:val="00CB26D7"/>
    <w:rsid w:val="00CB2DEE"/>
    <w:rsid w:val="00CB2FB5"/>
    <w:rsid w:val="00CB34DD"/>
    <w:rsid w:val="00CB3524"/>
    <w:rsid w:val="00CB37D0"/>
    <w:rsid w:val="00CB3902"/>
    <w:rsid w:val="00CB3F21"/>
    <w:rsid w:val="00CB47C7"/>
    <w:rsid w:val="00CB4C08"/>
    <w:rsid w:val="00CB4C32"/>
    <w:rsid w:val="00CB4D6F"/>
    <w:rsid w:val="00CB5321"/>
    <w:rsid w:val="00CB5491"/>
    <w:rsid w:val="00CB5B17"/>
    <w:rsid w:val="00CB6452"/>
    <w:rsid w:val="00CB66FD"/>
    <w:rsid w:val="00CB6E0C"/>
    <w:rsid w:val="00CB702D"/>
    <w:rsid w:val="00CB7223"/>
    <w:rsid w:val="00CB7A10"/>
    <w:rsid w:val="00CC0595"/>
    <w:rsid w:val="00CC0D39"/>
    <w:rsid w:val="00CC0D79"/>
    <w:rsid w:val="00CC10B0"/>
    <w:rsid w:val="00CC14C0"/>
    <w:rsid w:val="00CC175D"/>
    <w:rsid w:val="00CC1763"/>
    <w:rsid w:val="00CC226C"/>
    <w:rsid w:val="00CC28E1"/>
    <w:rsid w:val="00CC2E80"/>
    <w:rsid w:val="00CC3286"/>
    <w:rsid w:val="00CC3812"/>
    <w:rsid w:val="00CC3A0E"/>
    <w:rsid w:val="00CC3B79"/>
    <w:rsid w:val="00CC3DE4"/>
    <w:rsid w:val="00CC4613"/>
    <w:rsid w:val="00CC4659"/>
    <w:rsid w:val="00CC47F8"/>
    <w:rsid w:val="00CC4D4D"/>
    <w:rsid w:val="00CC4FF6"/>
    <w:rsid w:val="00CC505A"/>
    <w:rsid w:val="00CC5135"/>
    <w:rsid w:val="00CC52DF"/>
    <w:rsid w:val="00CC5311"/>
    <w:rsid w:val="00CC5813"/>
    <w:rsid w:val="00CC66C0"/>
    <w:rsid w:val="00CC67EC"/>
    <w:rsid w:val="00CC6864"/>
    <w:rsid w:val="00CC7019"/>
    <w:rsid w:val="00CC79D1"/>
    <w:rsid w:val="00CC7AB4"/>
    <w:rsid w:val="00CD01D4"/>
    <w:rsid w:val="00CD1409"/>
    <w:rsid w:val="00CD239B"/>
    <w:rsid w:val="00CD2698"/>
    <w:rsid w:val="00CD26C1"/>
    <w:rsid w:val="00CD2988"/>
    <w:rsid w:val="00CD2B14"/>
    <w:rsid w:val="00CD2B30"/>
    <w:rsid w:val="00CD2C04"/>
    <w:rsid w:val="00CD3073"/>
    <w:rsid w:val="00CD30C7"/>
    <w:rsid w:val="00CD30EA"/>
    <w:rsid w:val="00CD35A6"/>
    <w:rsid w:val="00CD39A3"/>
    <w:rsid w:val="00CD3A7C"/>
    <w:rsid w:val="00CD3B4C"/>
    <w:rsid w:val="00CD3BA9"/>
    <w:rsid w:val="00CD3E3C"/>
    <w:rsid w:val="00CD45BB"/>
    <w:rsid w:val="00CD4BB1"/>
    <w:rsid w:val="00CD523D"/>
    <w:rsid w:val="00CD59BC"/>
    <w:rsid w:val="00CD601C"/>
    <w:rsid w:val="00CD60DF"/>
    <w:rsid w:val="00CD6889"/>
    <w:rsid w:val="00CD6BE2"/>
    <w:rsid w:val="00CD712A"/>
    <w:rsid w:val="00CD72D6"/>
    <w:rsid w:val="00CD738E"/>
    <w:rsid w:val="00CE0201"/>
    <w:rsid w:val="00CE05B4"/>
    <w:rsid w:val="00CE05EC"/>
    <w:rsid w:val="00CE08B8"/>
    <w:rsid w:val="00CE0B58"/>
    <w:rsid w:val="00CE0C82"/>
    <w:rsid w:val="00CE0F59"/>
    <w:rsid w:val="00CE1DBE"/>
    <w:rsid w:val="00CE25B5"/>
    <w:rsid w:val="00CE278D"/>
    <w:rsid w:val="00CE2858"/>
    <w:rsid w:val="00CE3087"/>
    <w:rsid w:val="00CE36F9"/>
    <w:rsid w:val="00CE3A4F"/>
    <w:rsid w:val="00CE445D"/>
    <w:rsid w:val="00CE4727"/>
    <w:rsid w:val="00CE478F"/>
    <w:rsid w:val="00CE4CE7"/>
    <w:rsid w:val="00CE58E2"/>
    <w:rsid w:val="00CE5C66"/>
    <w:rsid w:val="00CE6745"/>
    <w:rsid w:val="00CE717B"/>
    <w:rsid w:val="00CE72F6"/>
    <w:rsid w:val="00CE7AEF"/>
    <w:rsid w:val="00CE7B30"/>
    <w:rsid w:val="00CE7BE7"/>
    <w:rsid w:val="00CE7C94"/>
    <w:rsid w:val="00CE7D4F"/>
    <w:rsid w:val="00CF0106"/>
    <w:rsid w:val="00CF0BAF"/>
    <w:rsid w:val="00CF173D"/>
    <w:rsid w:val="00CF1C21"/>
    <w:rsid w:val="00CF1CDF"/>
    <w:rsid w:val="00CF2355"/>
    <w:rsid w:val="00CF2B7F"/>
    <w:rsid w:val="00CF36C7"/>
    <w:rsid w:val="00CF4215"/>
    <w:rsid w:val="00CF4291"/>
    <w:rsid w:val="00CF43AF"/>
    <w:rsid w:val="00CF5674"/>
    <w:rsid w:val="00CF573C"/>
    <w:rsid w:val="00CF5A03"/>
    <w:rsid w:val="00CF5D9D"/>
    <w:rsid w:val="00CF633A"/>
    <w:rsid w:val="00CF6475"/>
    <w:rsid w:val="00CF688D"/>
    <w:rsid w:val="00CF6EB1"/>
    <w:rsid w:val="00CF7396"/>
    <w:rsid w:val="00CF7674"/>
    <w:rsid w:val="00D00225"/>
    <w:rsid w:val="00D00270"/>
    <w:rsid w:val="00D0030A"/>
    <w:rsid w:val="00D00329"/>
    <w:rsid w:val="00D0042E"/>
    <w:rsid w:val="00D008B7"/>
    <w:rsid w:val="00D00942"/>
    <w:rsid w:val="00D00EFB"/>
    <w:rsid w:val="00D00FD3"/>
    <w:rsid w:val="00D011F7"/>
    <w:rsid w:val="00D0164C"/>
    <w:rsid w:val="00D01CBD"/>
    <w:rsid w:val="00D01F99"/>
    <w:rsid w:val="00D0222E"/>
    <w:rsid w:val="00D02853"/>
    <w:rsid w:val="00D02ACF"/>
    <w:rsid w:val="00D02C59"/>
    <w:rsid w:val="00D03996"/>
    <w:rsid w:val="00D04C34"/>
    <w:rsid w:val="00D04D7E"/>
    <w:rsid w:val="00D04EAC"/>
    <w:rsid w:val="00D05756"/>
    <w:rsid w:val="00D058E9"/>
    <w:rsid w:val="00D05E99"/>
    <w:rsid w:val="00D06269"/>
    <w:rsid w:val="00D06566"/>
    <w:rsid w:val="00D06C69"/>
    <w:rsid w:val="00D06C7D"/>
    <w:rsid w:val="00D07223"/>
    <w:rsid w:val="00D0729D"/>
    <w:rsid w:val="00D0758D"/>
    <w:rsid w:val="00D0788A"/>
    <w:rsid w:val="00D07EC6"/>
    <w:rsid w:val="00D07EFE"/>
    <w:rsid w:val="00D105AB"/>
    <w:rsid w:val="00D10B08"/>
    <w:rsid w:val="00D10B91"/>
    <w:rsid w:val="00D10CB4"/>
    <w:rsid w:val="00D111DA"/>
    <w:rsid w:val="00D11671"/>
    <w:rsid w:val="00D11C0B"/>
    <w:rsid w:val="00D11C5F"/>
    <w:rsid w:val="00D11FD0"/>
    <w:rsid w:val="00D12102"/>
    <w:rsid w:val="00D12BBB"/>
    <w:rsid w:val="00D12C0F"/>
    <w:rsid w:val="00D13629"/>
    <w:rsid w:val="00D13B56"/>
    <w:rsid w:val="00D13BC1"/>
    <w:rsid w:val="00D13D42"/>
    <w:rsid w:val="00D13EC2"/>
    <w:rsid w:val="00D148B6"/>
    <w:rsid w:val="00D14D20"/>
    <w:rsid w:val="00D15AF8"/>
    <w:rsid w:val="00D15D48"/>
    <w:rsid w:val="00D16338"/>
    <w:rsid w:val="00D164F4"/>
    <w:rsid w:val="00D16D9D"/>
    <w:rsid w:val="00D170F9"/>
    <w:rsid w:val="00D17160"/>
    <w:rsid w:val="00D17AB0"/>
    <w:rsid w:val="00D17F5D"/>
    <w:rsid w:val="00D203C0"/>
    <w:rsid w:val="00D203D5"/>
    <w:rsid w:val="00D207BD"/>
    <w:rsid w:val="00D20CC3"/>
    <w:rsid w:val="00D20D7A"/>
    <w:rsid w:val="00D218D2"/>
    <w:rsid w:val="00D21922"/>
    <w:rsid w:val="00D2196B"/>
    <w:rsid w:val="00D21EF6"/>
    <w:rsid w:val="00D226E9"/>
    <w:rsid w:val="00D22785"/>
    <w:rsid w:val="00D228FB"/>
    <w:rsid w:val="00D22E14"/>
    <w:rsid w:val="00D231CE"/>
    <w:rsid w:val="00D2343B"/>
    <w:rsid w:val="00D23C86"/>
    <w:rsid w:val="00D23DC5"/>
    <w:rsid w:val="00D24108"/>
    <w:rsid w:val="00D245CC"/>
    <w:rsid w:val="00D24839"/>
    <w:rsid w:val="00D24D60"/>
    <w:rsid w:val="00D2515A"/>
    <w:rsid w:val="00D25220"/>
    <w:rsid w:val="00D2523A"/>
    <w:rsid w:val="00D2670C"/>
    <w:rsid w:val="00D26AB9"/>
    <w:rsid w:val="00D26E37"/>
    <w:rsid w:val="00D27141"/>
    <w:rsid w:val="00D27D1C"/>
    <w:rsid w:val="00D30078"/>
    <w:rsid w:val="00D30263"/>
    <w:rsid w:val="00D3027A"/>
    <w:rsid w:val="00D303F6"/>
    <w:rsid w:val="00D30829"/>
    <w:rsid w:val="00D30831"/>
    <w:rsid w:val="00D30BEF"/>
    <w:rsid w:val="00D3127C"/>
    <w:rsid w:val="00D3159A"/>
    <w:rsid w:val="00D3162D"/>
    <w:rsid w:val="00D31E3F"/>
    <w:rsid w:val="00D32886"/>
    <w:rsid w:val="00D32B5D"/>
    <w:rsid w:val="00D32C45"/>
    <w:rsid w:val="00D330BB"/>
    <w:rsid w:val="00D332FA"/>
    <w:rsid w:val="00D335D3"/>
    <w:rsid w:val="00D336A0"/>
    <w:rsid w:val="00D33725"/>
    <w:rsid w:val="00D33939"/>
    <w:rsid w:val="00D340A3"/>
    <w:rsid w:val="00D3431D"/>
    <w:rsid w:val="00D34326"/>
    <w:rsid w:val="00D34394"/>
    <w:rsid w:val="00D3523E"/>
    <w:rsid w:val="00D35EEB"/>
    <w:rsid w:val="00D3621D"/>
    <w:rsid w:val="00D3647B"/>
    <w:rsid w:val="00D364A9"/>
    <w:rsid w:val="00D36511"/>
    <w:rsid w:val="00D3661D"/>
    <w:rsid w:val="00D36666"/>
    <w:rsid w:val="00D366CA"/>
    <w:rsid w:val="00D36E23"/>
    <w:rsid w:val="00D37158"/>
    <w:rsid w:val="00D373D9"/>
    <w:rsid w:val="00D3741E"/>
    <w:rsid w:val="00D377A4"/>
    <w:rsid w:val="00D37D3D"/>
    <w:rsid w:val="00D37DF6"/>
    <w:rsid w:val="00D4002B"/>
    <w:rsid w:val="00D402FA"/>
    <w:rsid w:val="00D41153"/>
    <w:rsid w:val="00D4142A"/>
    <w:rsid w:val="00D4162D"/>
    <w:rsid w:val="00D41B58"/>
    <w:rsid w:val="00D41E4C"/>
    <w:rsid w:val="00D422CF"/>
    <w:rsid w:val="00D42377"/>
    <w:rsid w:val="00D42892"/>
    <w:rsid w:val="00D43376"/>
    <w:rsid w:val="00D434CA"/>
    <w:rsid w:val="00D435A2"/>
    <w:rsid w:val="00D437EB"/>
    <w:rsid w:val="00D43877"/>
    <w:rsid w:val="00D43F81"/>
    <w:rsid w:val="00D44137"/>
    <w:rsid w:val="00D44850"/>
    <w:rsid w:val="00D44BFE"/>
    <w:rsid w:val="00D44E7F"/>
    <w:rsid w:val="00D454E1"/>
    <w:rsid w:val="00D45744"/>
    <w:rsid w:val="00D47541"/>
    <w:rsid w:val="00D475DD"/>
    <w:rsid w:val="00D5010F"/>
    <w:rsid w:val="00D505DA"/>
    <w:rsid w:val="00D5096D"/>
    <w:rsid w:val="00D50FF3"/>
    <w:rsid w:val="00D513CA"/>
    <w:rsid w:val="00D5158E"/>
    <w:rsid w:val="00D516EE"/>
    <w:rsid w:val="00D51970"/>
    <w:rsid w:val="00D51E34"/>
    <w:rsid w:val="00D52568"/>
    <w:rsid w:val="00D52653"/>
    <w:rsid w:val="00D52962"/>
    <w:rsid w:val="00D53043"/>
    <w:rsid w:val="00D53277"/>
    <w:rsid w:val="00D53632"/>
    <w:rsid w:val="00D539C9"/>
    <w:rsid w:val="00D54132"/>
    <w:rsid w:val="00D5448E"/>
    <w:rsid w:val="00D547EE"/>
    <w:rsid w:val="00D54B48"/>
    <w:rsid w:val="00D54CDB"/>
    <w:rsid w:val="00D55237"/>
    <w:rsid w:val="00D559AE"/>
    <w:rsid w:val="00D56D4D"/>
    <w:rsid w:val="00D56DEF"/>
    <w:rsid w:val="00D56E20"/>
    <w:rsid w:val="00D56FEF"/>
    <w:rsid w:val="00D570C8"/>
    <w:rsid w:val="00D570D4"/>
    <w:rsid w:val="00D57D47"/>
    <w:rsid w:val="00D601B6"/>
    <w:rsid w:val="00D6033F"/>
    <w:rsid w:val="00D60D64"/>
    <w:rsid w:val="00D60E38"/>
    <w:rsid w:val="00D61B21"/>
    <w:rsid w:val="00D62505"/>
    <w:rsid w:val="00D62B1F"/>
    <w:rsid w:val="00D633CC"/>
    <w:rsid w:val="00D637B1"/>
    <w:rsid w:val="00D63D75"/>
    <w:rsid w:val="00D6421C"/>
    <w:rsid w:val="00D6473A"/>
    <w:rsid w:val="00D647A2"/>
    <w:rsid w:val="00D649D5"/>
    <w:rsid w:val="00D64AEB"/>
    <w:rsid w:val="00D64C14"/>
    <w:rsid w:val="00D65187"/>
    <w:rsid w:val="00D652CE"/>
    <w:rsid w:val="00D6557C"/>
    <w:rsid w:val="00D65756"/>
    <w:rsid w:val="00D65888"/>
    <w:rsid w:val="00D65E77"/>
    <w:rsid w:val="00D6625D"/>
    <w:rsid w:val="00D662A5"/>
    <w:rsid w:val="00D6659C"/>
    <w:rsid w:val="00D66912"/>
    <w:rsid w:val="00D66B5A"/>
    <w:rsid w:val="00D66DB0"/>
    <w:rsid w:val="00D674C6"/>
    <w:rsid w:val="00D7023E"/>
    <w:rsid w:val="00D70923"/>
    <w:rsid w:val="00D712B1"/>
    <w:rsid w:val="00D71FDF"/>
    <w:rsid w:val="00D72033"/>
    <w:rsid w:val="00D726B4"/>
    <w:rsid w:val="00D72908"/>
    <w:rsid w:val="00D72C55"/>
    <w:rsid w:val="00D73094"/>
    <w:rsid w:val="00D73099"/>
    <w:rsid w:val="00D73A0C"/>
    <w:rsid w:val="00D74C5C"/>
    <w:rsid w:val="00D74C9B"/>
    <w:rsid w:val="00D7519A"/>
    <w:rsid w:val="00D75749"/>
    <w:rsid w:val="00D76326"/>
    <w:rsid w:val="00D764DC"/>
    <w:rsid w:val="00D767E0"/>
    <w:rsid w:val="00D76DFC"/>
    <w:rsid w:val="00D76F9F"/>
    <w:rsid w:val="00D77089"/>
    <w:rsid w:val="00D7786C"/>
    <w:rsid w:val="00D77AAF"/>
    <w:rsid w:val="00D77F29"/>
    <w:rsid w:val="00D77F78"/>
    <w:rsid w:val="00D80213"/>
    <w:rsid w:val="00D8041E"/>
    <w:rsid w:val="00D8096F"/>
    <w:rsid w:val="00D80EB5"/>
    <w:rsid w:val="00D81309"/>
    <w:rsid w:val="00D81CE7"/>
    <w:rsid w:val="00D82425"/>
    <w:rsid w:val="00D8256E"/>
    <w:rsid w:val="00D82638"/>
    <w:rsid w:val="00D82E34"/>
    <w:rsid w:val="00D82F0D"/>
    <w:rsid w:val="00D8313E"/>
    <w:rsid w:val="00D839EA"/>
    <w:rsid w:val="00D83C70"/>
    <w:rsid w:val="00D83CA4"/>
    <w:rsid w:val="00D83F79"/>
    <w:rsid w:val="00D84181"/>
    <w:rsid w:val="00D8428A"/>
    <w:rsid w:val="00D844BB"/>
    <w:rsid w:val="00D847D4"/>
    <w:rsid w:val="00D84E5A"/>
    <w:rsid w:val="00D856C5"/>
    <w:rsid w:val="00D86046"/>
    <w:rsid w:val="00D871FA"/>
    <w:rsid w:val="00D872DF"/>
    <w:rsid w:val="00D87483"/>
    <w:rsid w:val="00D8751B"/>
    <w:rsid w:val="00D875D1"/>
    <w:rsid w:val="00D87C3F"/>
    <w:rsid w:val="00D87D99"/>
    <w:rsid w:val="00D87F7E"/>
    <w:rsid w:val="00D90939"/>
    <w:rsid w:val="00D91561"/>
    <w:rsid w:val="00D91BA1"/>
    <w:rsid w:val="00D91DA1"/>
    <w:rsid w:val="00D91FAA"/>
    <w:rsid w:val="00D91FBF"/>
    <w:rsid w:val="00D9266B"/>
    <w:rsid w:val="00D9303F"/>
    <w:rsid w:val="00D932D9"/>
    <w:rsid w:val="00D93381"/>
    <w:rsid w:val="00D934A9"/>
    <w:rsid w:val="00D93727"/>
    <w:rsid w:val="00D93B58"/>
    <w:rsid w:val="00D93CD7"/>
    <w:rsid w:val="00D94315"/>
    <w:rsid w:val="00D94510"/>
    <w:rsid w:val="00D947EA"/>
    <w:rsid w:val="00D94F85"/>
    <w:rsid w:val="00D950F5"/>
    <w:rsid w:val="00D95197"/>
    <w:rsid w:val="00D952BA"/>
    <w:rsid w:val="00D95D61"/>
    <w:rsid w:val="00D96211"/>
    <w:rsid w:val="00D96392"/>
    <w:rsid w:val="00D969D8"/>
    <w:rsid w:val="00D96AE8"/>
    <w:rsid w:val="00D9700B"/>
    <w:rsid w:val="00D97E69"/>
    <w:rsid w:val="00DA0723"/>
    <w:rsid w:val="00DA146E"/>
    <w:rsid w:val="00DA151B"/>
    <w:rsid w:val="00DA15FE"/>
    <w:rsid w:val="00DA170E"/>
    <w:rsid w:val="00DA21C7"/>
    <w:rsid w:val="00DA26F7"/>
    <w:rsid w:val="00DA27BC"/>
    <w:rsid w:val="00DA28FC"/>
    <w:rsid w:val="00DA2DC4"/>
    <w:rsid w:val="00DA30CC"/>
    <w:rsid w:val="00DA31E2"/>
    <w:rsid w:val="00DA322F"/>
    <w:rsid w:val="00DA32D3"/>
    <w:rsid w:val="00DA3766"/>
    <w:rsid w:val="00DA38BD"/>
    <w:rsid w:val="00DA38F3"/>
    <w:rsid w:val="00DA484F"/>
    <w:rsid w:val="00DA52A2"/>
    <w:rsid w:val="00DA56C4"/>
    <w:rsid w:val="00DA56E6"/>
    <w:rsid w:val="00DA5C06"/>
    <w:rsid w:val="00DA61FE"/>
    <w:rsid w:val="00DA6721"/>
    <w:rsid w:val="00DA6D22"/>
    <w:rsid w:val="00DA6E36"/>
    <w:rsid w:val="00DA6E82"/>
    <w:rsid w:val="00DA6F6F"/>
    <w:rsid w:val="00DA7165"/>
    <w:rsid w:val="00DA7531"/>
    <w:rsid w:val="00DB03A3"/>
    <w:rsid w:val="00DB0719"/>
    <w:rsid w:val="00DB0A65"/>
    <w:rsid w:val="00DB0D34"/>
    <w:rsid w:val="00DB1542"/>
    <w:rsid w:val="00DB19AC"/>
    <w:rsid w:val="00DB1E6D"/>
    <w:rsid w:val="00DB2152"/>
    <w:rsid w:val="00DB2805"/>
    <w:rsid w:val="00DB3137"/>
    <w:rsid w:val="00DB3403"/>
    <w:rsid w:val="00DB3721"/>
    <w:rsid w:val="00DB445F"/>
    <w:rsid w:val="00DB47B8"/>
    <w:rsid w:val="00DB4CBD"/>
    <w:rsid w:val="00DB4D1A"/>
    <w:rsid w:val="00DB4FD1"/>
    <w:rsid w:val="00DB542C"/>
    <w:rsid w:val="00DB5557"/>
    <w:rsid w:val="00DB5CE5"/>
    <w:rsid w:val="00DB6A21"/>
    <w:rsid w:val="00DB6C6A"/>
    <w:rsid w:val="00DB6CF4"/>
    <w:rsid w:val="00DB6E88"/>
    <w:rsid w:val="00DB6E8A"/>
    <w:rsid w:val="00DB703B"/>
    <w:rsid w:val="00DB70C1"/>
    <w:rsid w:val="00DB7355"/>
    <w:rsid w:val="00DB7427"/>
    <w:rsid w:val="00DB7694"/>
    <w:rsid w:val="00DB7ACE"/>
    <w:rsid w:val="00DB7D62"/>
    <w:rsid w:val="00DB7FCE"/>
    <w:rsid w:val="00DC0EF8"/>
    <w:rsid w:val="00DC1672"/>
    <w:rsid w:val="00DC190A"/>
    <w:rsid w:val="00DC1A50"/>
    <w:rsid w:val="00DC28F6"/>
    <w:rsid w:val="00DC2AF6"/>
    <w:rsid w:val="00DC2E4C"/>
    <w:rsid w:val="00DC2FC4"/>
    <w:rsid w:val="00DC351F"/>
    <w:rsid w:val="00DC45F9"/>
    <w:rsid w:val="00DC4677"/>
    <w:rsid w:val="00DC4A48"/>
    <w:rsid w:val="00DC5648"/>
    <w:rsid w:val="00DC5CB2"/>
    <w:rsid w:val="00DC5FD7"/>
    <w:rsid w:val="00DC622B"/>
    <w:rsid w:val="00DC67C7"/>
    <w:rsid w:val="00DC693F"/>
    <w:rsid w:val="00DC69B5"/>
    <w:rsid w:val="00DC6B15"/>
    <w:rsid w:val="00DC6CDE"/>
    <w:rsid w:val="00DC7049"/>
    <w:rsid w:val="00DC7465"/>
    <w:rsid w:val="00DC7577"/>
    <w:rsid w:val="00DC7605"/>
    <w:rsid w:val="00DC79E5"/>
    <w:rsid w:val="00DC7F26"/>
    <w:rsid w:val="00DD0102"/>
    <w:rsid w:val="00DD01B7"/>
    <w:rsid w:val="00DD0296"/>
    <w:rsid w:val="00DD03A4"/>
    <w:rsid w:val="00DD150A"/>
    <w:rsid w:val="00DD1DCB"/>
    <w:rsid w:val="00DD3203"/>
    <w:rsid w:val="00DD3381"/>
    <w:rsid w:val="00DD3444"/>
    <w:rsid w:val="00DD371F"/>
    <w:rsid w:val="00DD37BC"/>
    <w:rsid w:val="00DD399E"/>
    <w:rsid w:val="00DD39D1"/>
    <w:rsid w:val="00DD3E37"/>
    <w:rsid w:val="00DD40E0"/>
    <w:rsid w:val="00DD41DB"/>
    <w:rsid w:val="00DD4400"/>
    <w:rsid w:val="00DD460E"/>
    <w:rsid w:val="00DD47D0"/>
    <w:rsid w:val="00DD4ED1"/>
    <w:rsid w:val="00DD5631"/>
    <w:rsid w:val="00DD598D"/>
    <w:rsid w:val="00DD6700"/>
    <w:rsid w:val="00DD6933"/>
    <w:rsid w:val="00DD6C72"/>
    <w:rsid w:val="00DD70BB"/>
    <w:rsid w:val="00DD7498"/>
    <w:rsid w:val="00DD7C9F"/>
    <w:rsid w:val="00DD7ED9"/>
    <w:rsid w:val="00DE00EC"/>
    <w:rsid w:val="00DE011F"/>
    <w:rsid w:val="00DE039E"/>
    <w:rsid w:val="00DE059D"/>
    <w:rsid w:val="00DE166D"/>
    <w:rsid w:val="00DE2112"/>
    <w:rsid w:val="00DE21EE"/>
    <w:rsid w:val="00DE2861"/>
    <w:rsid w:val="00DE2C34"/>
    <w:rsid w:val="00DE34BE"/>
    <w:rsid w:val="00DE3693"/>
    <w:rsid w:val="00DE3DA1"/>
    <w:rsid w:val="00DE3DB3"/>
    <w:rsid w:val="00DE4030"/>
    <w:rsid w:val="00DE46FE"/>
    <w:rsid w:val="00DE4F56"/>
    <w:rsid w:val="00DE5440"/>
    <w:rsid w:val="00DE54BF"/>
    <w:rsid w:val="00DE5944"/>
    <w:rsid w:val="00DE5C7F"/>
    <w:rsid w:val="00DE5CBB"/>
    <w:rsid w:val="00DE5EDE"/>
    <w:rsid w:val="00DE676C"/>
    <w:rsid w:val="00DE689A"/>
    <w:rsid w:val="00DE68FA"/>
    <w:rsid w:val="00DE6B1F"/>
    <w:rsid w:val="00DE6D2B"/>
    <w:rsid w:val="00DE7054"/>
    <w:rsid w:val="00DE71B2"/>
    <w:rsid w:val="00DE7279"/>
    <w:rsid w:val="00DE7870"/>
    <w:rsid w:val="00DE7B78"/>
    <w:rsid w:val="00DE7DD9"/>
    <w:rsid w:val="00DF0144"/>
    <w:rsid w:val="00DF06B7"/>
    <w:rsid w:val="00DF07F2"/>
    <w:rsid w:val="00DF07FB"/>
    <w:rsid w:val="00DF0C13"/>
    <w:rsid w:val="00DF1105"/>
    <w:rsid w:val="00DF1512"/>
    <w:rsid w:val="00DF198A"/>
    <w:rsid w:val="00DF1C45"/>
    <w:rsid w:val="00DF1D9D"/>
    <w:rsid w:val="00DF24C2"/>
    <w:rsid w:val="00DF27F8"/>
    <w:rsid w:val="00DF2921"/>
    <w:rsid w:val="00DF2AF6"/>
    <w:rsid w:val="00DF2FC0"/>
    <w:rsid w:val="00DF2FDB"/>
    <w:rsid w:val="00DF2FFA"/>
    <w:rsid w:val="00DF460B"/>
    <w:rsid w:val="00DF4EE4"/>
    <w:rsid w:val="00DF5031"/>
    <w:rsid w:val="00DF513F"/>
    <w:rsid w:val="00DF5565"/>
    <w:rsid w:val="00DF5ADC"/>
    <w:rsid w:val="00DF5D1C"/>
    <w:rsid w:val="00DF60D2"/>
    <w:rsid w:val="00DF6124"/>
    <w:rsid w:val="00DF6973"/>
    <w:rsid w:val="00DF6EDD"/>
    <w:rsid w:val="00DF7341"/>
    <w:rsid w:val="00DF7367"/>
    <w:rsid w:val="00DF7A5C"/>
    <w:rsid w:val="00DF7A6A"/>
    <w:rsid w:val="00DF7B48"/>
    <w:rsid w:val="00E00A60"/>
    <w:rsid w:val="00E010BF"/>
    <w:rsid w:val="00E01155"/>
    <w:rsid w:val="00E01280"/>
    <w:rsid w:val="00E01288"/>
    <w:rsid w:val="00E01348"/>
    <w:rsid w:val="00E0134C"/>
    <w:rsid w:val="00E0162E"/>
    <w:rsid w:val="00E019C2"/>
    <w:rsid w:val="00E01CB1"/>
    <w:rsid w:val="00E01E7C"/>
    <w:rsid w:val="00E01F2F"/>
    <w:rsid w:val="00E0204D"/>
    <w:rsid w:val="00E0234A"/>
    <w:rsid w:val="00E02699"/>
    <w:rsid w:val="00E028E5"/>
    <w:rsid w:val="00E029B0"/>
    <w:rsid w:val="00E02C25"/>
    <w:rsid w:val="00E03AC8"/>
    <w:rsid w:val="00E03BA6"/>
    <w:rsid w:val="00E04A35"/>
    <w:rsid w:val="00E04A46"/>
    <w:rsid w:val="00E05917"/>
    <w:rsid w:val="00E05CBB"/>
    <w:rsid w:val="00E06830"/>
    <w:rsid w:val="00E0694C"/>
    <w:rsid w:val="00E06B9C"/>
    <w:rsid w:val="00E0743E"/>
    <w:rsid w:val="00E0754C"/>
    <w:rsid w:val="00E07965"/>
    <w:rsid w:val="00E079FB"/>
    <w:rsid w:val="00E07B69"/>
    <w:rsid w:val="00E10496"/>
    <w:rsid w:val="00E10755"/>
    <w:rsid w:val="00E107F5"/>
    <w:rsid w:val="00E108C4"/>
    <w:rsid w:val="00E10C16"/>
    <w:rsid w:val="00E1167A"/>
    <w:rsid w:val="00E119A2"/>
    <w:rsid w:val="00E11BD6"/>
    <w:rsid w:val="00E11D31"/>
    <w:rsid w:val="00E11EBA"/>
    <w:rsid w:val="00E1210D"/>
    <w:rsid w:val="00E1231F"/>
    <w:rsid w:val="00E123AB"/>
    <w:rsid w:val="00E1269D"/>
    <w:rsid w:val="00E1270B"/>
    <w:rsid w:val="00E12D3D"/>
    <w:rsid w:val="00E131A6"/>
    <w:rsid w:val="00E1407E"/>
    <w:rsid w:val="00E14C14"/>
    <w:rsid w:val="00E14D01"/>
    <w:rsid w:val="00E159C2"/>
    <w:rsid w:val="00E162C3"/>
    <w:rsid w:val="00E16561"/>
    <w:rsid w:val="00E16580"/>
    <w:rsid w:val="00E165A5"/>
    <w:rsid w:val="00E16B0B"/>
    <w:rsid w:val="00E17098"/>
    <w:rsid w:val="00E170D9"/>
    <w:rsid w:val="00E172DF"/>
    <w:rsid w:val="00E173A3"/>
    <w:rsid w:val="00E175E2"/>
    <w:rsid w:val="00E219EB"/>
    <w:rsid w:val="00E21D82"/>
    <w:rsid w:val="00E21EEC"/>
    <w:rsid w:val="00E23E51"/>
    <w:rsid w:val="00E25264"/>
    <w:rsid w:val="00E25A21"/>
    <w:rsid w:val="00E25E60"/>
    <w:rsid w:val="00E26704"/>
    <w:rsid w:val="00E26D5C"/>
    <w:rsid w:val="00E26F76"/>
    <w:rsid w:val="00E2762F"/>
    <w:rsid w:val="00E278AD"/>
    <w:rsid w:val="00E30115"/>
    <w:rsid w:val="00E30267"/>
    <w:rsid w:val="00E30B9C"/>
    <w:rsid w:val="00E30D01"/>
    <w:rsid w:val="00E30EA9"/>
    <w:rsid w:val="00E30F61"/>
    <w:rsid w:val="00E3117F"/>
    <w:rsid w:val="00E3175D"/>
    <w:rsid w:val="00E31BE5"/>
    <w:rsid w:val="00E324CF"/>
    <w:rsid w:val="00E3292E"/>
    <w:rsid w:val="00E32950"/>
    <w:rsid w:val="00E32C57"/>
    <w:rsid w:val="00E32F1E"/>
    <w:rsid w:val="00E337FA"/>
    <w:rsid w:val="00E33821"/>
    <w:rsid w:val="00E33C03"/>
    <w:rsid w:val="00E340E3"/>
    <w:rsid w:val="00E343ED"/>
    <w:rsid w:val="00E343EF"/>
    <w:rsid w:val="00E34799"/>
    <w:rsid w:val="00E35872"/>
    <w:rsid w:val="00E35A2D"/>
    <w:rsid w:val="00E35BAE"/>
    <w:rsid w:val="00E361AC"/>
    <w:rsid w:val="00E36417"/>
    <w:rsid w:val="00E366E9"/>
    <w:rsid w:val="00E36CEB"/>
    <w:rsid w:val="00E36D4B"/>
    <w:rsid w:val="00E3707A"/>
    <w:rsid w:val="00E3709D"/>
    <w:rsid w:val="00E379F7"/>
    <w:rsid w:val="00E37B00"/>
    <w:rsid w:val="00E37C3A"/>
    <w:rsid w:val="00E4010B"/>
    <w:rsid w:val="00E40A97"/>
    <w:rsid w:val="00E41B8A"/>
    <w:rsid w:val="00E42CD2"/>
    <w:rsid w:val="00E43467"/>
    <w:rsid w:val="00E438D0"/>
    <w:rsid w:val="00E43A3A"/>
    <w:rsid w:val="00E43E0C"/>
    <w:rsid w:val="00E44179"/>
    <w:rsid w:val="00E4473A"/>
    <w:rsid w:val="00E44C56"/>
    <w:rsid w:val="00E45155"/>
    <w:rsid w:val="00E46312"/>
    <w:rsid w:val="00E46B41"/>
    <w:rsid w:val="00E46BBE"/>
    <w:rsid w:val="00E46FA5"/>
    <w:rsid w:val="00E478D4"/>
    <w:rsid w:val="00E47D54"/>
    <w:rsid w:val="00E50042"/>
    <w:rsid w:val="00E50345"/>
    <w:rsid w:val="00E504D7"/>
    <w:rsid w:val="00E506D7"/>
    <w:rsid w:val="00E50B6F"/>
    <w:rsid w:val="00E50D95"/>
    <w:rsid w:val="00E5142A"/>
    <w:rsid w:val="00E51668"/>
    <w:rsid w:val="00E518FD"/>
    <w:rsid w:val="00E51A66"/>
    <w:rsid w:val="00E52643"/>
    <w:rsid w:val="00E526BA"/>
    <w:rsid w:val="00E52931"/>
    <w:rsid w:val="00E52A28"/>
    <w:rsid w:val="00E52C5A"/>
    <w:rsid w:val="00E52D46"/>
    <w:rsid w:val="00E52FED"/>
    <w:rsid w:val="00E53513"/>
    <w:rsid w:val="00E53561"/>
    <w:rsid w:val="00E53A61"/>
    <w:rsid w:val="00E53DB1"/>
    <w:rsid w:val="00E5415B"/>
    <w:rsid w:val="00E54836"/>
    <w:rsid w:val="00E5511F"/>
    <w:rsid w:val="00E55259"/>
    <w:rsid w:val="00E554A8"/>
    <w:rsid w:val="00E55C4D"/>
    <w:rsid w:val="00E55D7E"/>
    <w:rsid w:val="00E56635"/>
    <w:rsid w:val="00E56DD9"/>
    <w:rsid w:val="00E57BC3"/>
    <w:rsid w:val="00E57C36"/>
    <w:rsid w:val="00E57FC7"/>
    <w:rsid w:val="00E60478"/>
    <w:rsid w:val="00E60690"/>
    <w:rsid w:val="00E60715"/>
    <w:rsid w:val="00E60C67"/>
    <w:rsid w:val="00E60D5F"/>
    <w:rsid w:val="00E61287"/>
    <w:rsid w:val="00E61545"/>
    <w:rsid w:val="00E616AF"/>
    <w:rsid w:val="00E61743"/>
    <w:rsid w:val="00E61BD3"/>
    <w:rsid w:val="00E62308"/>
    <w:rsid w:val="00E624F6"/>
    <w:rsid w:val="00E62A9F"/>
    <w:rsid w:val="00E63051"/>
    <w:rsid w:val="00E63592"/>
    <w:rsid w:val="00E6366A"/>
    <w:rsid w:val="00E6384C"/>
    <w:rsid w:val="00E63CA0"/>
    <w:rsid w:val="00E643CD"/>
    <w:rsid w:val="00E645A4"/>
    <w:rsid w:val="00E64FA1"/>
    <w:rsid w:val="00E65093"/>
    <w:rsid w:val="00E654FC"/>
    <w:rsid w:val="00E658CE"/>
    <w:rsid w:val="00E65BF3"/>
    <w:rsid w:val="00E65FA7"/>
    <w:rsid w:val="00E65FCF"/>
    <w:rsid w:val="00E6672A"/>
    <w:rsid w:val="00E67287"/>
    <w:rsid w:val="00E672A1"/>
    <w:rsid w:val="00E6735A"/>
    <w:rsid w:val="00E67800"/>
    <w:rsid w:val="00E6795E"/>
    <w:rsid w:val="00E679FF"/>
    <w:rsid w:val="00E67E76"/>
    <w:rsid w:val="00E7058E"/>
    <w:rsid w:val="00E70AC2"/>
    <w:rsid w:val="00E70E6A"/>
    <w:rsid w:val="00E71049"/>
    <w:rsid w:val="00E7116C"/>
    <w:rsid w:val="00E714F9"/>
    <w:rsid w:val="00E7169F"/>
    <w:rsid w:val="00E7186E"/>
    <w:rsid w:val="00E722BF"/>
    <w:rsid w:val="00E724AC"/>
    <w:rsid w:val="00E728A6"/>
    <w:rsid w:val="00E72B19"/>
    <w:rsid w:val="00E73429"/>
    <w:rsid w:val="00E73FF2"/>
    <w:rsid w:val="00E741FC"/>
    <w:rsid w:val="00E74291"/>
    <w:rsid w:val="00E74A01"/>
    <w:rsid w:val="00E74A49"/>
    <w:rsid w:val="00E74AE4"/>
    <w:rsid w:val="00E74E39"/>
    <w:rsid w:val="00E750A7"/>
    <w:rsid w:val="00E750DA"/>
    <w:rsid w:val="00E75581"/>
    <w:rsid w:val="00E75946"/>
    <w:rsid w:val="00E75E3D"/>
    <w:rsid w:val="00E76792"/>
    <w:rsid w:val="00E769BA"/>
    <w:rsid w:val="00E76A17"/>
    <w:rsid w:val="00E76C3E"/>
    <w:rsid w:val="00E775C4"/>
    <w:rsid w:val="00E80617"/>
    <w:rsid w:val="00E80619"/>
    <w:rsid w:val="00E8062F"/>
    <w:rsid w:val="00E80E5E"/>
    <w:rsid w:val="00E811A2"/>
    <w:rsid w:val="00E81DDB"/>
    <w:rsid w:val="00E821AB"/>
    <w:rsid w:val="00E825E5"/>
    <w:rsid w:val="00E8261A"/>
    <w:rsid w:val="00E82741"/>
    <w:rsid w:val="00E82BDE"/>
    <w:rsid w:val="00E83832"/>
    <w:rsid w:val="00E83F6A"/>
    <w:rsid w:val="00E84217"/>
    <w:rsid w:val="00E84426"/>
    <w:rsid w:val="00E847C8"/>
    <w:rsid w:val="00E84B16"/>
    <w:rsid w:val="00E850B8"/>
    <w:rsid w:val="00E8519D"/>
    <w:rsid w:val="00E856E6"/>
    <w:rsid w:val="00E8583A"/>
    <w:rsid w:val="00E85A7A"/>
    <w:rsid w:val="00E85FF7"/>
    <w:rsid w:val="00E8652B"/>
    <w:rsid w:val="00E8656F"/>
    <w:rsid w:val="00E86A8B"/>
    <w:rsid w:val="00E86FD0"/>
    <w:rsid w:val="00E87C7B"/>
    <w:rsid w:val="00E905C2"/>
    <w:rsid w:val="00E90666"/>
    <w:rsid w:val="00E90B87"/>
    <w:rsid w:val="00E915B2"/>
    <w:rsid w:val="00E9162C"/>
    <w:rsid w:val="00E918C1"/>
    <w:rsid w:val="00E91AEC"/>
    <w:rsid w:val="00E91D36"/>
    <w:rsid w:val="00E924B4"/>
    <w:rsid w:val="00E932EB"/>
    <w:rsid w:val="00E94523"/>
    <w:rsid w:val="00E94F9D"/>
    <w:rsid w:val="00E9505D"/>
    <w:rsid w:val="00E95567"/>
    <w:rsid w:val="00E960E8"/>
    <w:rsid w:val="00E96195"/>
    <w:rsid w:val="00E96533"/>
    <w:rsid w:val="00E96BC9"/>
    <w:rsid w:val="00E96BE9"/>
    <w:rsid w:val="00E96C47"/>
    <w:rsid w:val="00E96D6A"/>
    <w:rsid w:val="00E96DB1"/>
    <w:rsid w:val="00E97155"/>
    <w:rsid w:val="00E9766C"/>
    <w:rsid w:val="00E97AB6"/>
    <w:rsid w:val="00E97B03"/>
    <w:rsid w:val="00E97B4A"/>
    <w:rsid w:val="00EA00A3"/>
    <w:rsid w:val="00EA03C5"/>
    <w:rsid w:val="00EA0B1A"/>
    <w:rsid w:val="00EA0C50"/>
    <w:rsid w:val="00EA1000"/>
    <w:rsid w:val="00EA1174"/>
    <w:rsid w:val="00EA12E3"/>
    <w:rsid w:val="00EA15AA"/>
    <w:rsid w:val="00EA1888"/>
    <w:rsid w:val="00EA1C52"/>
    <w:rsid w:val="00EA2287"/>
    <w:rsid w:val="00EA2633"/>
    <w:rsid w:val="00EA28EF"/>
    <w:rsid w:val="00EA29AB"/>
    <w:rsid w:val="00EA2A66"/>
    <w:rsid w:val="00EA33B5"/>
    <w:rsid w:val="00EA396C"/>
    <w:rsid w:val="00EA39CC"/>
    <w:rsid w:val="00EA425A"/>
    <w:rsid w:val="00EA4DB0"/>
    <w:rsid w:val="00EA5BA4"/>
    <w:rsid w:val="00EA6268"/>
    <w:rsid w:val="00EA6953"/>
    <w:rsid w:val="00EA6C66"/>
    <w:rsid w:val="00EA6FFE"/>
    <w:rsid w:val="00EA74BC"/>
    <w:rsid w:val="00EA7903"/>
    <w:rsid w:val="00EA7D09"/>
    <w:rsid w:val="00EA7F94"/>
    <w:rsid w:val="00EA7FA2"/>
    <w:rsid w:val="00EB046C"/>
    <w:rsid w:val="00EB0C67"/>
    <w:rsid w:val="00EB19AC"/>
    <w:rsid w:val="00EB209D"/>
    <w:rsid w:val="00EB222C"/>
    <w:rsid w:val="00EB2570"/>
    <w:rsid w:val="00EB2E1F"/>
    <w:rsid w:val="00EB31F4"/>
    <w:rsid w:val="00EB4A27"/>
    <w:rsid w:val="00EB4AE7"/>
    <w:rsid w:val="00EB4EBF"/>
    <w:rsid w:val="00EB4EF1"/>
    <w:rsid w:val="00EB52A2"/>
    <w:rsid w:val="00EB52E4"/>
    <w:rsid w:val="00EB5B77"/>
    <w:rsid w:val="00EB67DA"/>
    <w:rsid w:val="00EB67E7"/>
    <w:rsid w:val="00EB6C65"/>
    <w:rsid w:val="00EB6C94"/>
    <w:rsid w:val="00EB6DDE"/>
    <w:rsid w:val="00EB7204"/>
    <w:rsid w:val="00EB72AE"/>
    <w:rsid w:val="00EB7324"/>
    <w:rsid w:val="00EB7B5B"/>
    <w:rsid w:val="00EB7E09"/>
    <w:rsid w:val="00EC0061"/>
    <w:rsid w:val="00EC0865"/>
    <w:rsid w:val="00EC0AA2"/>
    <w:rsid w:val="00EC1447"/>
    <w:rsid w:val="00EC2712"/>
    <w:rsid w:val="00EC2797"/>
    <w:rsid w:val="00EC29EA"/>
    <w:rsid w:val="00EC2EB7"/>
    <w:rsid w:val="00EC2F9F"/>
    <w:rsid w:val="00EC2FC9"/>
    <w:rsid w:val="00EC3230"/>
    <w:rsid w:val="00EC3873"/>
    <w:rsid w:val="00EC39F4"/>
    <w:rsid w:val="00EC401D"/>
    <w:rsid w:val="00EC4106"/>
    <w:rsid w:val="00EC4D44"/>
    <w:rsid w:val="00EC5181"/>
    <w:rsid w:val="00EC52DA"/>
    <w:rsid w:val="00EC6592"/>
    <w:rsid w:val="00EC678A"/>
    <w:rsid w:val="00EC690E"/>
    <w:rsid w:val="00EC6954"/>
    <w:rsid w:val="00EC6D0E"/>
    <w:rsid w:val="00EC6EBD"/>
    <w:rsid w:val="00EC7E57"/>
    <w:rsid w:val="00ED0049"/>
    <w:rsid w:val="00ED05AB"/>
    <w:rsid w:val="00ED063D"/>
    <w:rsid w:val="00ED065E"/>
    <w:rsid w:val="00ED06AA"/>
    <w:rsid w:val="00ED0CA7"/>
    <w:rsid w:val="00ED0F9D"/>
    <w:rsid w:val="00ED123F"/>
    <w:rsid w:val="00ED12C3"/>
    <w:rsid w:val="00ED1390"/>
    <w:rsid w:val="00ED14FD"/>
    <w:rsid w:val="00ED1513"/>
    <w:rsid w:val="00ED1519"/>
    <w:rsid w:val="00ED1A9F"/>
    <w:rsid w:val="00ED1CB1"/>
    <w:rsid w:val="00ED1D0D"/>
    <w:rsid w:val="00ED4311"/>
    <w:rsid w:val="00ED46A4"/>
    <w:rsid w:val="00ED48CE"/>
    <w:rsid w:val="00ED4975"/>
    <w:rsid w:val="00ED4FB1"/>
    <w:rsid w:val="00ED5519"/>
    <w:rsid w:val="00ED5622"/>
    <w:rsid w:val="00ED576B"/>
    <w:rsid w:val="00ED5B45"/>
    <w:rsid w:val="00ED5C89"/>
    <w:rsid w:val="00ED6040"/>
    <w:rsid w:val="00ED63C3"/>
    <w:rsid w:val="00ED6FE4"/>
    <w:rsid w:val="00ED71B6"/>
    <w:rsid w:val="00ED7503"/>
    <w:rsid w:val="00ED7513"/>
    <w:rsid w:val="00ED7BF1"/>
    <w:rsid w:val="00ED7CEA"/>
    <w:rsid w:val="00ED7F4D"/>
    <w:rsid w:val="00EE0270"/>
    <w:rsid w:val="00EE0890"/>
    <w:rsid w:val="00EE0ABF"/>
    <w:rsid w:val="00EE0F4C"/>
    <w:rsid w:val="00EE1058"/>
    <w:rsid w:val="00EE1C3B"/>
    <w:rsid w:val="00EE2114"/>
    <w:rsid w:val="00EE23A3"/>
    <w:rsid w:val="00EE2701"/>
    <w:rsid w:val="00EE2751"/>
    <w:rsid w:val="00EE2F4D"/>
    <w:rsid w:val="00EE36BF"/>
    <w:rsid w:val="00EE37D9"/>
    <w:rsid w:val="00EE37EC"/>
    <w:rsid w:val="00EE3931"/>
    <w:rsid w:val="00EE43DC"/>
    <w:rsid w:val="00EE4701"/>
    <w:rsid w:val="00EE491D"/>
    <w:rsid w:val="00EE4A79"/>
    <w:rsid w:val="00EE4A94"/>
    <w:rsid w:val="00EE4CF8"/>
    <w:rsid w:val="00EE56D2"/>
    <w:rsid w:val="00EE58A6"/>
    <w:rsid w:val="00EE5C69"/>
    <w:rsid w:val="00EE60EB"/>
    <w:rsid w:val="00EE6637"/>
    <w:rsid w:val="00EE6B10"/>
    <w:rsid w:val="00EE7577"/>
    <w:rsid w:val="00EF021A"/>
    <w:rsid w:val="00EF085E"/>
    <w:rsid w:val="00EF1295"/>
    <w:rsid w:val="00EF198F"/>
    <w:rsid w:val="00EF1F5F"/>
    <w:rsid w:val="00EF2249"/>
    <w:rsid w:val="00EF2253"/>
    <w:rsid w:val="00EF227E"/>
    <w:rsid w:val="00EF267F"/>
    <w:rsid w:val="00EF299C"/>
    <w:rsid w:val="00EF2A23"/>
    <w:rsid w:val="00EF2B99"/>
    <w:rsid w:val="00EF2E29"/>
    <w:rsid w:val="00EF3026"/>
    <w:rsid w:val="00EF32D0"/>
    <w:rsid w:val="00EF39D9"/>
    <w:rsid w:val="00EF3C14"/>
    <w:rsid w:val="00EF3E08"/>
    <w:rsid w:val="00EF3FE8"/>
    <w:rsid w:val="00EF408C"/>
    <w:rsid w:val="00EF4788"/>
    <w:rsid w:val="00EF4A15"/>
    <w:rsid w:val="00EF4C6A"/>
    <w:rsid w:val="00EF51DB"/>
    <w:rsid w:val="00EF5B74"/>
    <w:rsid w:val="00EF5F66"/>
    <w:rsid w:val="00EF6351"/>
    <w:rsid w:val="00EF65CA"/>
    <w:rsid w:val="00EF7222"/>
    <w:rsid w:val="00EF7BEC"/>
    <w:rsid w:val="00F001EB"/>
    <w:rsid w:val="00F003EA"/>
    <w:rsid w:val="00F0085C"/>
    <w:rsid w:val="00F009CB"/>
    <w:rsid w:val="00F00D50"/>
    <w:rsid w:val="00F013FC"/>
    <w:rsid w:val="00F015CD"/>
    <w:rsid w:val="00F02038"/>
    <w:rsid w:val="00F020C9"/>
    <w:rsid w:val="00F027CE"/>
    <w:rsid w:val="00F0287C"/>
    <w:rsid w:val="00F02F31"/>
    <w:rsid w:val="00F0325F"/>
    <w:rsid w:val="00F033B8"/>
    <w:rsid w:val="00F03619"/>
    <w:rsid w:val="00F03871"/>
    <w:rsid w:val="00F03DDF"/>
    <w:rsid w:val="00F03E9C"/>
    <w:rsid w:val="00F0524D"/>
    <w:rsid w:val="00F05A1A"/>
    <w:rsid w:val="00F05B3D"/>
    <w:rsid w:val="00F05CA5"/>
    <w:rsid w:val="00F06192"/>
    <w:rsid w:val="00F067A8"/>
    <w:rsid w:val="00F06A12"/>
    <w:rsid w:val="00F06AD6"/>
    <w:rsid w:val="00F06B47"/>
    <w:rsid w:val="00F0704E"/>
    <w:rsid w:val="00F0705D"/>
    <w:rsid w:val="00F07118"/>
    <w:rsid w:val="00F078CB"/>
    <w:rsid w:val="00F0790F"/>
    <w:rsid w:val="00F07B05"/>
    <w:rsid w:val="00F1049E"/>
    <w:rsid w:val="00F1063C"/>
    <w:rsid w:val="00F1095E"/>
    <w:rsid w:val="00F11AAE"/>
    <w:rsid w:val="00F11BF2"/>
    <w:rsid w:val="00F11DF6"/>
    <w:rsid w:val="00F125D1"/>
    <w:rsid w:val="00F12661"/>
    <w:rsid w:val="00F12ADE"/>
    <w:rsid w:val="00F12CD7"/>
    <w:rsid w:val="00F12F70"/>
    <w:rsid w:val="00F13D4E"/>
    <w:rsid w:val="00F140A3"/>
    <w:rsid w:val="00F147D2"/>
    <w:rsid w:val="00F148FF"/>
    <w:rsid w:val="00F14ACA"/>
    <w:rsid w:val="00F14C5D"/>
    <w:rsid w:val="00F14E56"/>
    <w:rsid w:val="00F1598B"/>
    <w:rsid w:val="00F15D0E"/>
    <w:rsid w:val="00F168E3"/>
    <w:rsid w:val="00F1729F"/>
    <w:rsid w:val="00F1777C"/>
    <w:rsid w:val="00F17F02"/>
    <w:rsid w:val="00F20354"/>
    <w:rsid w:val="00F204AC"/>
    <w:rsid w:val="00F20C24"/>
    <w:rsid w:val="00F20C7B"/>
    <w:rsid w:val="00F2109B"/>
    <w:rsid w:val="00F212EF"/>
    <w:rsid w:val="00F213B1"/>
    <w:rsid w:val="00F22272"/>
    <w:rsid w:val="00F2235C"/>
    <w:rsid w:val="00F223B0"/>
    <w:rsid w:val="00F2244B"/>
    <w:rsid w:val="00F22629"/>
    <w:rsid w:val="00F227AA"/>
    <w:rsid w:val="00F2285F"/>
    <w:rsid w:val="00F22A4B"/>
    <w:rsid w:val="00F22CE5"/>
    <w:rsid w:val="00F23163"/>
    <w:rsid w:val="00F23DF2"/>
    <w:rsid w:val="00F23E27"/>
    <w:rsid w:val="00F23ECA"/>
    <w:rsid w:val="00F2515F"/>
    <w:rsid w:val="00F2526B"/>
    <w:rsid w:val="00F25363"/>
    <w:rsid w:val="00F25783"/>
    <w:rsid w:val="00F25881"/>
    <w:rsid w:val="00F25A12"/>
    <w:rsid w:val="00F25B25"/>
    <w:rsid w:val="00F25BBD"/>
    <w:rsid w:val="00F26899"/>
    <w:rsid w:val="00F26A2D"/>
    <w:rsid w:val="00F26D9A"/>
    <w:rsid w:val="00F26E1E"/>
    <w:rsid w:val="00F27F83"/>
    <w:rsid w:val="00F30463"/>
    <w:rsid w:val="00F304AB"/>
    <w:rsid w:val="00F309F8"/>
    <w:rsid w:val="00F30CDE"/>
    <w:rsid w:val="00F30DEA"/>
    <w:rsid w:val="00F30E00"/>
    <w:rsid w:val="00F31001"/>
    <w:rsid w:val="00F32299"/>
    <w:rsid w:val="00F325BB"/>
    <w:rsid w:val="00F32918"/>
    <w:rsid w:val="00F32BF5"/>
    <w:rsid w:val="00F333E9"/>
    <w:rsid w:val="00F34911"/>
    <w:rsid w:val="00F34ACA"/>
    <w:rsid w:val="00F34C05"/>
    <w:rsid w:val="00F34C98"/>
    <w:rsid w:val="00F35B1E"/>
    <w:rsid w:val="00F35CD6"/>
    <w:rsid w:val="00F35FFE"/>
    <w:rsid w:val="00F36946"/>
    <w:rsid w:val="00F36B81"/>
    <w:rsid w:val="00F379DD"/>
    <w:rsid w:val="00F37CE5"/>
    <w:rsid w:val="00F40BE6"/>
    <w:rsid w:val="00F4109E"/>
    <w:rsid w:val="00F417EA"/>
    <w:rsid w:val="00F419F0"/>
    <w:rsid w:val="00F41BA9"/>
    <w:rsid w:val="00F4246F"/>
    <w:rsid w:val="00F43628"/>
    <w:rsid w:val="00F43B6B"/>
    <w:rsid w:val="00F43EA1"/>
    <w:rsid w:val="00F44678"/>
    <w:rsid w:val="00F447F1"/>
    <w:rsid w:val="00F45177"/>
    <w:rsid w:val="00F452B6"/>
    <w:rsid w:val="00F46150"/>
    <w:rsid w:val="00F46884"/>
    <w:rsid w:val="00F469FD"/>
    <w:rsid w:val="00F4728B"/>
    <w:rsid w:val="00F47445"/>
    <w:rsid w:val="00F47458"/>
    <w:rsid w:val="00F47977"/>
    <w:rsid w:val="00F50595"/>
    <w:rsid w:val="00F51E6C"/>
    <w:rsid w:val="00F5206C"/>
    <w:rsid w:val="00F520A0"/>
    <w:rsid w:val="00F5257F"/>
    <w:rsid w:val="00F52A2D"/>
    <w:rsid w:val="00F52B75"/>
    <w:rsid w:val="00F52FA7"/>
    <w:rsid w:val="00F52FF4"/>
    <w:rsid w:val="00F53246"/>
    <w:rsid w:val="00F538C5"/>
    <w:rsid w:val="00F54121"/>
    <w:rsid w:val="00F5439E"/>
    <w:rsid w:val="00F546DD"/>
    <w:rsid w:val="00F54F68"/>
    <w:rsid w:val="00F5529B"/>
    <w:rsid w:val="00F55B7D"/>
    <w:rsid w:val="00F5622E"/>
    <w:rsid w:val="00F56514"/>
    <w:rsid w:val="00F56AEB"/>
    <w:rsid w:val="00F56B1A"/>
    <w:rsid w:val="00F56F47"/>
    <w:rsid w:val="00F57E7E"/>
    <w:rsid w:val="00F6055E"/>
    <w:rsid w:val="00F60F17"/>
    <w:rsid w:val="00F6125C"/>
    <w:rsid w:val="00F61910"/>
    <w:rsid w:val="00F61D17"/>
    <w:rsid w:val="00F623A8"/>
    <w:rsid w:val="00F62908"/>
    <w:rsid w:val="00F62FB9"/>
    <w:rsid w:val="00F63299"/>
    <w:rsid w:val="00F632CC"/>
    <w:rsid w:val="00F63B9D"/>
    <w:rsid w:val="00F63D1E"/>
    <w:rsid w:val="00F64296"/>
    <w:rsid w:val="00F64723"/>
    <w:rsid w:val="00F6493A"/>
    <w:rsid w:val="00F64F17"/>
    <w:rsid w:val="00F651CC"/>
    <w:rsid w:val="00F65530"/>
    <w:rsid w:val="00F6565E"/>
    <w:rsid w:val="00F65D52"/>
    <w:rsid w:val="00F65DC9"/>
    <w:rsid w:val="00F66177"/>
    <w:rsid w:val="00F66387"/>
    <w:rsid w:val="00F664B4"/>
    <w:rsid w:val="00F664BA"/>
    <w:rsid w:val="00F66814"/>
    <w:rsid w:val="00F670F0"/>
    <w:rsid w:val="00F67139"/>
    <w:rsid w:val="00F673B2"/>
    <w:rsid w:val="00F673C8"/>
    <w:rsid w:val="00F6795B"/>
    <w:rsid w:val="00F67B7A"/>
    <w:rsid w:val="00F67CFB"/>
    <w:rsid w:val="00F67F90"/>
    <w:rsid w:val="00F700EA"/>
    <w:rsid w:val="00F707D4"/>
    <w:rsid w:val="00F70904"/>
    <w:rsid w:val="00F714E9"/>
    <w:rsid w:val="00F719A0"/>
    <w:rsid w:val="00F72272"/>
    <w:rsid w:val="00F72359"/>
    <w:rsid w:val="00F725C7"/>
    <w:rsid w:val="00F72A83"/>
    <w:rsid w:val="00F72ADB"/>
    <w:rsid w:val="00F72E5F"/>
    <w:rsid w:val="00F72F14"/>
    <w:rsid w:val="00F736DB"/>
    <w:rsid w:val="00F73741"/>
    <w:rsid w:val="00F73798"/>
    <w:rsid w:val="00F73B90"/>
    <w:rsid w:val="00F73DB2"/>
    <w:rsid w:val="00F73DD3"/>
    <w:rsid w:val="00F73F6D"/>
    <w:rsid w:val="00F7414A"/>
    <w:rsid w:val="00F74645"/>
    <w:rsid w:val="00F746AA"/>
    <w:rsid w:val="00F74C7E"/>
    <w:rsid w:val="00F74E0F"/>
    <w:rsid w:val="00F750F5"/>
    <w:rsid w:val="00F7519D"/>
    <w:rsid w:val="00F75A51"/>
    <w:rsid w:val="00F7695E"/>
    <w:rsid w:val="00F7749E"/>
    <w:rsid w:val="00F77659"/>
    <w:rsid w:val="00F77CF4"/>
    <w:rsid w:val="00F80805"/>
    <w:rsid w:val="00F80991"/>
    <w:rsid w:val="00F80ACD"/>
    <w:rsid w:val="00F80AD6"/>
    <w:rsid w:val="00F810FB"/>
    <w:rsid w:val="00F818E5"/>
    <w:rsid w:val="00F819B0"/>
    <w:rsid w:val="00F81A46"/>
    <w:rsid w:val="00F81C9B"/>
    <w:rsid w:val="00F81CC7"/>
    <w:rsid w:val="00F82397"/>
    <w:rsid w:val="00F82963"/>
    <w:rsid w:val="00F830CE"/>
    <w:rsid w:val="00F8327C"/>
    <w:rsid w:val="00F8343A"/>
    <w:rsid w:val="00F834CF"/>
    <w:rsid w:val="00F836D5"/>
    <w:rsid w:val="00F83E74"/>
    <w:rsid w:val="00F84DB4"/>
    <w:rsid w:val="00F850A0"/>
    <w:rsid w:val="00F861A8"/>
    <w:rsid w:val="00F86799"/>
    <w:rsid w:val="00F8698D"/>
    <w:rsid w:val="00F86E7A"/>
    <w:rsid w:val="00F86F2B"/>
    <w:rsid w:val="00F87248"/>
    <w:rsid w:val="00F872B9"/>
    <w:rsid w:val="00F87664"/>
    <w:rsid w:val="00F87CCF"/>
    <w:rsid w:val="00F87D00"/>
    <w:rsid w:val="00F903D8"/>
    <w:rsid w:val="00F90498"/>
    <w:rsid w:val="00F908B8"/>
    <w:rsid w:val="00F90C61"/>
    <w:rsid w:val="00F90C99"/>
    <w:rsid w:val="00F9123B"/>
    <w:rsid w:val="00F915ED"/>
    <w:rsid w:val="00F919DF"/>
    <w:rsid w:val="00F91C3E"/>
    <w:rsid w:val="00F920E0"/>
    <w:rsid w:val="00F92D78"/>
    <w:rsid w:val="00F92E30"/>
    <w:rsid w:val="00F92FD2"/>
    <w:rsid w:val="00F932E7"/>
    <w:rsid w:val="00F937DF"/>
    <w:rsid w:val="00F9391F"/>
    <w:rsid w:val="00F9480A"/>
    <w:rsid w:val="00F94BEB"/>
    <w:rsid w:val="00F95366"/>
    <w:rsid w:val="00F955DA"/>
    <w:rsid w:val="00F95797"/>
    <w:rsid w:val="00F95DFA"/>
    <w:rsid w:val="00F96287"/>
    <w:rsid w:val="00F963DC"/>
    <w:rsid w:val="00F9683F"/>
    <w:rsid w:val="00F96AE9"/>
    <w:rsid w:val="00F96E55"/>
    <w:rsid w:val="00F97184"/>
    <w:rsid w:val="00F972B9"/>
    <w:rsid w:val="00F97FB8"/>
    <w:rsid w:val="00FA00A0"/>
    <w:rsid w:val="00FA05DF"/>
    <w:rsid w:val="00FA0740"/>
    <w:rsid w:val="00FA0BDC"/>
    <w:rsid w:val="00FA1215"/>
    <w:rsid w:val="00FA1ABF"/>
    <w:rsid w:val="00FA1E32"/>
    <w:rsid w:val="00FA20AB"/>
    <w:rsid w:val="00FA2419"/>
    <w:rsid w:val="00FA2E57"/>
    <w:rsid w:val="00FA32AD"/>
    <w:rsid w:val="00FA33FC"/>
    <w:rsid w:val="00FA354B"/>
    <w:rsid w:val="00FA35FB"/>
    <w:rsid w:val="00FA3BB9"/>
    <w:rsid w:val="00FA3C07"/>
    <w:rsid w:val="00FA3E7F"/>
    <w:rsid w:val="00FA3F8A"/>
    <w:rsid w:val="00FA41DD"/>
    <w:rsid w:val="00FA5581"/>
    <w:rsid w:val="00FA5A8A"/>
    <w:rsid w:val="00FA5A91"/>
    <w:rsid w:val="00FA5CAC"/>
    <w:rsid w:val="00FA5CC1"/>
    <w:rsid w:val="00FA5D1C"/>
    <w:rsid w:val="00FA5FAC"/>
    <w:rsid w:val="00FA6422"/>
    <w:rsid w:val="00FA79CA"/>
    <w:rsid w:val="00FA7EFF"/>
    <w:rsid w:val="00FB0709"/>
    <w:rsid w:val="00FB0E2E"/>
    <w:rsid w:val="00FB0FCC"/>
    <w:rsid w:val="00FB1581"/>
    <w:rsid w:val="00FB19B6"/>
    <w:rsid w:val="00FB1F6E"/>
    <w:rsid w:val="00FB2154"/>
    <w:rsid w:val="00FB215F"/>
    <w:rsid w:val="00FB2CDC"/>
    <w:rsid w:val="00FB2ECD"/>
    <w:rsid w:val="00FB2FD2"/>
    <w:rsid w:val="00FB33D4"/>
    <w:rsid w:val="00FB3479"/>
    <w:rsid w:val="00FB348F"/>
    <w:rsid w:val="00FB40E0"/>
    <w:rsid w:val="00FB4827"/>
    <w:rsid w:val="00FB4F0F"/>
    <w:rsid w:val="00FB5326"/>
    <w:rsid w:val="00FB5525"/>
    <w:rsid w:val="00FB55F1"/>
    <w:rsid w:val="00FB560D"/>
    <w:rsid w:val="00FB5F5E"/>
    <w:rsid w:val="00FB620B"/>
    <w:rsid w:val="00FB6562"/>
    <w:rsid w:val="00FB6693"/>
    <w:rsid w:val="00FB7015"/>
    <w:rsid w:val="00FB7397"/>
    <w:rsid w:val="00FB7519"/>
    <w:rsid w:val="00FB7733"/>
    <w:rsid w:val="00FB781C"/>
    <w:rsid w:val="00FB79F3"/>
    <w:rsid w:val="00FB7BBF"/>
    <w:rsid w:val="00FB7BEB"/>
    <w:rsid w:val="00FB7E46"/>
    <w:rsid w:val="00FC02B9"/>
    <w:rsid w:val="00FC0325"/>
    <w:rsid w:val="00FC03F4"/>
    <w:rsid w:val="00FC04F9"/>
    <w:rsid w:val="00FC0A97"/>
    <w:rsid w:val="00FC11A7"/>
    <w:rsid w:val="00FC1279"/>
    <w:rsid w:val="00FC1426"/>
    <w:rsid w:val="00FC148C"/>
    <w:rsid w:val="00FC17C6"/>
    <w:rsid w:val="00FC186A"/>
    <w:rsid w:val="00FC1C7D"/>
    <w:rsid w:val="00FC1E8D"/>
    <w:rsid w:val="00FC1EC5"/>
    <w:rsid w:val="00FC2D5E"/>
    <w:rsid w:val="00FC310E"/>
    <w:rsid w:val="00FC3138"/>
    <w:rsid w:val="00FC36A4"/>
    <w:rsid w:val="00FC396D"/>
    <w:rsid w:val="00FC46A0"/>
    <w:rsid w:val="00FC4A6C"/>
    <w:rsid w:val="00FC6213"/>
    <w:rsid w:val="00FC6B0A"/>
    <w:rsid w:val="00FC6CF5"/>
    <w:rsid w:val="00FC73DF"/>
    <w:rsid w:val="00FC7672"/>
    <w:rsid w:val="00FC78C2"/>
    <w:rsid w:val="00FC7CA7"/>
    <w:rsid w:val="00FD0845"/>
    <w:rsid w:val="00FD08DA"/>
    <w:rsid w:val="00FD1958"/>
    <w:rsid w:val="00FD1E1B"/>
    <w:rsid w:val="00FD223F"/>
    <w:rsid w:val="00FD27C9"/>
    <w:rsid w:val="00FD2CB6"/>
    <w:rsid w:val="00FD32DD"/>
    <w:rsid w:val="00FD338B"/>
    <w:rsid w:val="00FD3634"/>
    <w:rsid w:val="00FD3756"/>
    <w:rsid w:val="00FD3D49"/>
    <w:rsid w:val="00FD3D4C"/>
    <w:rsid w:val="00FD536B"/>
    <w:rsid w:val="00FD57C3"/>
    <w:rsid w:val="00FD5EFB"/>
    <w:rsid w:val="00FD6289"/>
    <w:rsid w:val="00FD6389"/>
    <w:rsid w:val="00FD65AA"/>
    <w:rsid w:val="00FD6BAF"/>
    <w:rsid w:val="00FD6FE9"/>
    <w:rsid w:val="00FE0282"/>
    <w:rsid w:val="00FE04D1"/>
    <w:rsid w:val="00FE05F8"/>
    <w:rsid w:val="00FE0D2F"/>
    <w:rsid w:val="00FE110C"/>
    <w:rsid w:val="00FE1249"/>
    <w:rsid w:val="00FE1757"/>
    <w:rsid w:val="00FE2BA9"/>
    <w:rsid w:val="00FE2EA8"/>
    <w:rsid w:val="00FE2F77"/>
    <w:rsid w:val="00FE3CCB"/>
    <w:rsid w:val="00FE4074"/>
    <w:rsid w:val="00FE4876"/>
    <w:rsid w:val="00FE4AEF"/>
    <w:rsid w:val="00FE5403"/>
    <w:rsid w:val="00FE54DA"/>
    <w:rsid w:val="00FE5611"/>
    <w:rsid w:val="00FE56A0"/>
    <w:rsid w:val="00FE5D0C"/>
    <w:rsid w:val="00FE5E95"/>
    <w:rsid w:val="00FE62B8"/>
    <w:rsid w:val="00FE7F29"/>
    <w:rsid w:val="00FF021A"/>
    <w:rsid w:val="00FF18CD"/>
    <w:rsid w:val="00FF1CC6"/>
    <w:rsid w:val="00FF1E38"/>
    <w:rsid w:val="00FF298B"/>
    <w:rsid w:val="00FF29A9"/>
    <w:rsid w:val="00FF2CE2"/>
    <w:rsid w:val="00FF376A"/>
    <w:rsid w:val="00FF3980"/>
    <w:rsid w:val="00FF3ED0"/>
    <w:rsid w:val="00FF3EF5"/>
    <w:rsid w:val="00FF429C"/>
    <w:rsid w:val="00FF488E"/>
    <w:rsid w:val="00FF69D7"/>
    <w:rsid w:val="00FF6BF5"/>
    <w:rsid w:val="00FF6C8A"/>
    <w:rsid w:val="00FF6D2B"/>
    <w:rsid w:val="00FF6EA5"/>
    <w:rsid w:val="00FF6ED3"/>
    <w:rsid w:val="00FF70FF"/>
    <w:rsid w:val="00FF7244"/>
    <w:rsid w:val="00FF7463"/>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28"/>
        <o:r id="V:Rule3" type="connector" idref="#_x0000_s1026"/>
        <o:r id="V:Rule4" type="connector" idref="#_x0000_s1030"/>
        <o:r id="V:Rule5" type="connector" idref="#_x0000_s1027"/>
        <o:r id="V:Rule6" type="connector" idref="#_x0000_s1037"/>
        <o:r id="V:Rule7" type="connector" idref="#_x0000_s1038"/>
        <o:r id="V:Rule8" type="connector" idref="#_x0000_s1029"/>
        <o:r id="V:Rule9" type="connector" idref="#_x0000_s1033"/>
        <o:r id="V:Rule10" type="connector" idref="#_x0000_s1035"/>
        <o:r id="V:Rule11" type="connector" idref="#_x0000_s1032"/>
        <o:r id="V:Rule12" type="connector" idref="#_x0000_s1034"/>
        <o:r id="V:Rule1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2125674">
      <w:bodyDiv w:val="1"/>
      <w:marLeft w:val="0"/>
      <w:marRight w:val="0"/>
      <w:marTop w:val="0"/>
      <w:marBottom w:val="0"/>
      <w:divBdr>
        <w:top w:val="none" w:sz="0" w:space="0" w:color="auto"/>
        <w:left w:val="none" w:sz="0" w:space="0" w:color="auto"/>
        <w:bottom w:val="none" w:sz="0" w:space="0" w:color="auto"/>
        <w:right w:val="none" w:sz="0" w:space="0" w:color="auto"/>
      </w:divBdr>
    </w:div>
    <w:div w:id="71464116">
      <w:bodyDiv w:val="1"/>
      <w:marLeft w:val="0"/>
      <w:marRight w:val="0"/>
      <w:marTop w:val="0"/>
      <w:marBottom w:val="0"/>
      <w:divBdr>
        <w:top w:val="none" w:sz="0" w:space="0" w:color="auto"/>
        <w:left w:val="none" w:sz="0" w:space="0" w:color="auto"/>
        <w:bottom w:val="none" w:sz="0" w:space="0" w:color="auto"/>
        <w:right w:val="none" w:sz="0" w:space="0" w:color="auto"/>
      </w:divBdr>
    </w:div>
    <w:div w:id="124935107">
      <w:bodyDiv w:val="1"/>
      <w:marLeft w:val="0"/>
      <w:marRight w:val="0"/>
      <w:marTop w:val="0"/>
      <w:marBottom w:val="0"/>
      <w:divBdr>
        <w:top w:val="none" w:sz="0" w:space="0" w:color="auto"/>
        <w:left w:val="none" w:sz="0" w:space="0" w:color="auto"/>
        <w:bottom w:val="none" w:sz="0" w:space="0" w:color="auto"/>
        <w:right w:val="none" w:sz="0" w:space="0" w:color="auto"/>
      </w:divBdr>
    </w:div>
    <w:div w:id="131217157">
      <w:bodyDiv w:val="1"/>
      <w:marLeft w:val="0"/>
      <w:marRight w:val="0"/>
      <w:marTop w:val="0"/>
      <w:marBottom w:val="0"/>
      <w:divBdr>
        <w:top w:val="none" w:sz="0" w:space="0" w:color="auto"/>
        <w:left w:val="none" w:sz="0" w:space="0" w:color="auto"/>
        <w:bottom w:val="none" w:sz="0" w:space="0" w:color="auto"/>
        <w:right w:val="none" w:sz="0" w:space="0" w:color="auto"/>
      </w:divBdr>
    </w:div>
    <w:div w:id="199900153">
      <w:bodyDiv w:val="1"/>
      <w:marLeft w:val="0"/>
      <w:marRight w:val="0"/>
      <w:marTop w:val="0"/>
      <w:marBottom w:val="0"/>
      <w:divBdr>
        <w:top w:val="none" w:sz="0" w:space="0" w:color="auto"/>
        <w:left w:val="none" w:sz="0" w:space="0" w:color="auto"/>
        <w:bottom w:val="none" w:sz="0" w:space="0" w:color="auto"/>
        <w:right w:val="none" w:sz="0" w:space="0" w:color="auto"/>
      </w:divBdr>
    </w:div>
    <w:div w:id="226233592">
      <w:bodyDiv w:val="1"/>
      <w:marLeft w:val="0"/>
      <w:marRight w:val="0"/>
      <w:marTop w:val="0"/>
      <w:marBottom w:val="0"/>
      <w:divBdr>
        <w:top w:val="none" w:sz="0" w:space="0" w:color="auto"/>
        <w:left w:val="none" w:sz="0" w:space="0" w:color="auto"/>
        <w:bottom w:val="none" w:sz="0" w:space="0" w:color="auto"/>
        <w:right w:val="none" w:sz="0" w:space="0" w:color="auto"/>
      </w:divBdr>
    </w:div>
    <w:div w:id="228156816">
      <w:bodyDiv w:val="1"/>
      <w:marLeft w:val="0"/>
      <w:marRight w:val="0"/>
      <w:marTop w:val="0"/>
      <w:marBottom w:val="0"/>
      <w:divBdr>
        <w:top w:val="none" w:sz="0" w:space="0" w:color="auto"/>
        <w:left w:val="none" w:sz="0" w:space="0" w:color="auto"/>
        <w:bottom w:val="none" w:sz="0" w:space="0" w:color="auto"/>
        <w:right w:val="none" w:sz="0" w:space="0" w:color="auto"/>
      </w:divBdr>
    </w:div>
    <w:div w:id="239410931">
      <w:bodyDiv w:val="1"/>
      <w:marLeft w:val="0"/>
      <w:marRight w:val="0"/>
      <w:marTop w:val="0"/>
      <w:marBottom w:val="0"/>
      <w:divBdr>
        <w:top w:val="none" w:sz="0" w:space="0" w:color="auto"/>
        <w:left w:val="none" w:sz="0" w:space="0" w:color="auto"/>
        <w:bottom w:val="none" w:sz="0" w:space="0" w:color="auto"/>
        <w:right w:val="none" w:sz="0" w:space="0" w:color="auto"/>
      </w:divBdr>
    </w:div>
    <w:div w:id="240795190">
      <w:bodyDiv w:val="1"/>
      <w:marLeft w:val="0"/>
      <w:marRight w:val="0"/>
      <w:marTop w:val="0"/>
      <w:marBottom w:val="0"/>
      <w:divBdr>
        <w:top w:val="none" w:sz="0" w:space="0" w:color="auto"/>
        <w:left w:val="none" w:sz="0" w:space="0" w:color="auto"/>
        <w:bottom w:val="none" w:sz="0" w:space="0" w:color="auto"/>
        <w:right w:val="none" w:sz="0" w:space="0" w:color="auto"/>
      </w:divBdr>
    </w:div>
    <w:div w:id="245960832">
      <w:bodyDiv w:val="1"/>
      <w:marLeft w:val="0"/>
      <w:marRight w:val="0"/>
      <w:marTop w:val="0"/>
      <w:marBottom w:val="0"/>
      <w:divBdr>
        <w:top w:val="none" w:sz="0" w:space="0" w:color="auto"/>
        <w:left w:val="none" w:sz="0" w:space="0" w:color="auto"/>
        <w:bottom w:val="none" w:sz="0" w:space="0" w:color="auto"/>
        <w:right w:val="none" w:sz="0" w:space="0" w:color="auto"/>
      </w:divBdr>
    </w:div>
    <w:div w:id="253590898">
      <w:bodyDiv w:val="1"/>
      <w:marLeft w:val="0"/>
      <w:marRight w:val="0"/>
      <w:marTop w:val="0"/>
      <w:marBottom w:val="0"/>
      <w:divBdr>
        <w:top w:val="none" w:sz="0" w:space="0" w:color="auto"/>
        <w:left w:val="none" w:sz="0" w:space="0" w:color="auto"/>
        <w:bottom w:val="none" w:sz="0" w:space="0" w:color="auto"/>
        <w:right w:val="none" w:sz="0" w:space="0" w:color="auto"/>
      </w:divBdr>
    </w:div>
    <w:div w:id="271281347">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345639317">
      <w:bodyDiv w:val="1"/>
      <w:marLeft w:val="0"/>
      <w:marRight w:val="0"/>
      <w:marTop w:val="0"/>
      <w:marBottom w:val="0"/>
      <w:divBdr>
        <w:top w:val="none" w:sz="0" w:space="0" w:color="auto"/>
        <w:left w:val="none" w:sz="0" w:space="0" w:color="auto"/>
        <w:bottom w:val="none" w:sz="0" w:space="0" w:color="auto"/>
        <w:right w:val="none" w:sz="0" w:space="0" w:color="auto"/>
      </w:divBdr>
    </w:div>
    <w:div w:id="347022606">
      <w:bodyDiv w:val="1"/>
      <w:marLeft w:val="0"/>
      <w:marRight w:val="0"/>
      <w:marTop w:val="0"/>
      <w:marBottom w:val="0"/>
      <w:divBdr>
        <w:top w:val="none" w:sz="0" w:space="0" w:color="auto"/>
        <w:left w:val="none" w:sz="0" w:space="0" w:color="auto"/>
        <w:bottom w:val="none" w:sz="0" w:space="0" w:color="auto"/>
        <w:right w:val="none" w:sz="0" w:space="0" w:color="auto"/>
      </w:divBdr>
    </w:div>
    <w:div w:id="357704665">
      <w:bodyDiv w:val="1"/>
      <w:marLeft w:val="0"/>
      <w:marRight w:val="0"/>
      <w:marTop w:val="0"/>
      <w:marBottom w:val="0"/>
      <w:divBdr>
        <w:top w:val="none" w:sz="0" w:space="0" w:color="auto"/>
        <w:left w:val="none" w:sz="0" w:space="0" w:color="auto"/>
        <w:bottom w:val="none" w:sz="0" w:space="0" w:color="auto"/>
        <w:right w:val="none" w:sz="0" w:space="0" w:color="auto"/>
      </w:divBdr>
    </w:div>
    <w:div w:id="405494089">
      <w:bodyDiv w:val="1"/>
      <w:marLeft w:val="0"/>
      <w:marRight w:val="0"/>
      <w:marTop w:val="0"/>
      <w:marBottom w:val="0"/>
      <w:divBdr>
        <w:top w:val="none" w:sz="0" w:space="0" w:color="auto"/>
        <w:left w:val="none" w:sz="0" w:space="0" w:color="auto"/>
        <w:bottom w:val="none" w:sz="0" w:space="0" w:color="auto"/>
        <w:right w:val="none" w:sz="0" w:space="0" w:color="auto"/>
      </w:divBdr>
    </w:div>
    <w:div w:id="408230153">
      <w:bodyDiv w:val="1"/>
      <w:marLeft w:val="0"/>
      <w:marRight w:val="0"/>
      <w:marTop w:val="0"/>
      <w:marBottom w:val="0"/>
      <w:divBdr>
        <w:top w:val="none" w:sz="0" w:space="0" w:color="auto"/>
        <w:left w:val="none" w:sz="0" w:space="0" w:color="auto"/>
        <w:bottom w:val="none" w:sz="0" w:space="0" w:color="auto"/>
        <w:right w:val="none" w:sz="0" w:space="0" w:color="auto"/>
      </w:divBdr>
    </w:div>
    <w:div w:id="412704227">
      <w:bodyDiv w:val="1"/>
      <w:marLeft w:val="0"/>
      <w:marRight w:val="0"/>
      <w:marTop w:val="0"/>
      <w:marBottom w:val="0"/>
      <w:divBdr>
        <w:top w:val="none" w:sz="0" w:space="0" w:color="auto"/>
        <w:left w:val="none" w:sz="0" w:space="0" w:color="auto"/>
        <w:bottom w:val="none" w:sz="0" w:space="0" w:color="auto"/>
        <w:right w:val="none" w:sz="0" w:space="0" w:color="auto"/>
      </w:divBdr>
    </w:div>
    <w:div w:id="419718164">
      <w:bodyDiv w:val="1"/>
      <w:marLeft w:val="0"/>
      <w:marRight w:val="0"/>
      <w:marTop w:val="0"/>
      <w:marBottom w:val="0"/>
      <w:divBdr>
        <w:top w:val="none" w:sz="0" w:space="0" w:color="auto"/>
        <w:left w:val="none" w:sz="0" w:space="0" w:color="auto"/>
        <w:bottom w:val="none" w:sz="0" w:space="0" w:color="auto"/>
        <w:right w:val="none" w:sz="0" w:space="0" w:color="auto"/>
      </w:divBdr>
    </w:div>
    <w:div w:id="515653683">
      <w:bodyDiv w:val="1"/>
      <w:marLeft w:val="0"/>
      <w:marRight w:val="0"/>
      <w:marTop w:val="0"/>
      <w:marBottom w:val="0"/>
      <w:divBdr>
        <w:top w:val="none" w:sz="0" w:space="0" w:color="auto"/>
        <w:left w:val="none" w:sz="0" w:space="0" w:color="auto"/>
        <w:bottom w:val="none" w:sz="0" w:space="0" w:color="auto"/>
        <w:right w:val="none" w:sz="0" w:space="0" w:color="auto"/>
      </w:divBdr>
    </w:div>
    <w:div w:id="529881205">
      <w:bodyDiv w:val="1"/>
      <w:marLeft w:val="0"/>
      <w:marRight w:val="0"/>
      <w:marTop w:val="0"/>
      <w:marBottom w:val="0"/>
      <w:divBdr>
        <w:top w:val="none" w:sz="0" w:space="0" w:color="auto"/>
        <w:left w:val="none" w:sz="0" w:space="0" w:color="auto"/>
        <w:bottom w:val="none" w:sz="0" w:space="0" w:color="auto"/>
        <w:right w:val="none" w:sz="0" w:space="0" w:color="auto"/>
      </w:divBdr>
    </w:div>
    <w:div w:id="533422630">
      <w:bodyDiv w:val="1"/>
      <w:marLeft w:val="0"/>
      <w:marRight w:val="0"/>
      <w:marTop w:val="0"/>
      <w:marBottom w:val="0"/>
      <w:divBdr>
        <w:top w:val="none" w:sz="0" w:space="0" w:color="auto"/>
        <w:left w:val="none" w:sz="0" w:space="0" w:color="auto"/>
        <w:bottom w:val="none" w:sz="0" w:space="0" w:color="auto"/>
        <w:right w:val="none" w:sz="0" w:space="0" w:color="auto"/>
      </w:divBdr>
    </w:div>
    <w:div w:id="540171494">
      <w:bodyDiv w:val="1"/>
      <w:marLeft w:val="0"/>
      <w:marRight w:val="0"/>
      <w:marTop w:val="0"/>
      <w:marBottom w:val="0"/>
      <w:divBdr>
        <w:top w:val="none" w:sz="0" w:space="0" w:color="auto"/>
        <w:left w:val="none" w:sz="0" w:space="0" w:color="auto"/>
        <w:bottom w:val="none" w:sz="0" w:space="0" w:color="auto"/>
        <w:right w:val="none" w:sz="0" w:space="0" w:color="auto"/>
      </w:divBdr>
    </w:div>
    <w:div w:id="569922362">
      <w:bodyDiv w:val="1"/>
      <w:marLeft w:val="0"/>
      <w:marRight w:val="0"/>
      <w:marTop w:val="0"/>
      <w:marBottom w:val="0"/>
      <w:divBdr>
        <w:top w:val="none" w:sz="0" w:space="0" w:color="auto"/>
        <w:left w:val="none" w:sz="0" w:space="0" w:color="auto"/>
        <w:bottom w:val="none" w:sz="0" w:space="0" w:color="auto"/>
        <w:right w:val="none" w:sz="0" w:space="0" w:color="auto"/>
      </w:divBdr>
    </w:div>
    <w:div w:id="653920037">
      <w:bodyDiv w:val="1"/>
      <w:marLeft w:val="0"/>
      <w:marRight w:val="0"/>
      <w:marTop w:val="0"/>
      <w:marBottom w:val="0"/>
      <w:divBdr>
        <w:top w:val="none" w:sz="0" w:space="0" w:color="auto"/>
        <w:left w:val="none" w:sz="0" w:space="0" w:color="auto"/>
        <w:bottom w:val="none" w:sz="0" w:space="0" w:color="auto"/>
        <w:right w:val="none" w:sz="0" w:space="0" w:color="auto"/>
      </w:divBdr>
    </w:div>
    <w:div w:id="676611561">
      <w:bodyDiv w:val="1"/>
      <w:marLeft w:val="0"/>
      <w:marRight w:val="0"/>
      <w:marTop w:val="0"/>
      <w:marBottom w:val="0"/>
      <w:divBdr>
        <w:top w:val="none" w:sz="0" w:space="0" w:color="auto"/>
        <w:left w:val="none" w:sz="0" w:space="0" w:color="auto"/>
        <w:bottom w:val="none" w:sz="0" w:space="0" w:color="auto"/>
        <w:right w:val="none" w:sz="0" w:space="0" w:color="auto"/>
      </w:divBdr>
    </w:div>
    <w:div w:id="690380160">
      <w:bodyDiv w:val="1"/>
      <w:marLeft w:val="0"/>
      <w:marRight w:val="0"/>
      <w:marTop w:val="0"/>
      <w:marBottom w:val="0"/>
      <w:divBdr>
        <w:top w:val="none" w:sz="0" w:space="0" w:color="auto"/>
        <w:left w:val="none" w:sz="0" w:space="0" w:color="auto"/>
        <w:bottom w:val="none" w:sz="0" w:space="0" w:color="auto"/>
        <w:right w:val="none" w:sz="0" w:space="0" w:color="auto"/>
      </w:divBdr>
    </w:div>
    <w:div w:id="702099001">
      <w:bodyDiv w:val="1"/>
      <w:marLeft w:val="0"/>
      <w:marRight w:val="0"/>
      <w:marTop w:val="0"/>
      <w:marBottom w:val="0"/>
      <w:divBdr>
        <w:top w:val="none" w:sz="0" w:space="0" w:color="auto"/>
        <w:left w:val="none" w:sz="0" w:space="0" w:color="auto"/>
        <w:bottom w:val="none" w:sz="0" w:space="0" w:color="auto"/>
        <w:right w:val="none" w:sz="0" w:space="0" w:color="auto"/>
      </w:divBdr>
    </w:div>
    <w:div w:id="706224561">
      <w:bodyDiv w:val="1"/>
      <w:marLeft w:val="0"/>
      <w:marRight w:val="0"/>
      <w:marTop w:val="0"/>
      <w:marBottom w:val="0"/>
      <w:divBdr>
        <w:top w:val="none" w:sz="0" w:space="0" w:color="auto"/>
        <w:left w:val="none" w:sz="0" w:space="0" w:color="auto"/>
        <w:bottom w:val="none" w:sz="0" w:space="0" w:color="auto"/>
        <w:right w:val="none" w:sz="0" w:space="0" w:color="auto"/>
      </w:divBdr>
    </w:div>
    <w:div w:id="713388954">
      <w:bodyDiv w:val="1"/>
      <w:marLeft w:val="0"/>
      <w:marRight w:val="0"/>
      <w:marTop w:val="0"/>
      <w:marBottom w:val="0"/>
      <w:divBdr>
        <w:top w:val="none" w:sz="0" w:space="0" w:color="auto"/>
        <w:left w:val="none" w:sz="0" w:space="0" w:color="auto"/>
        <w:bottom w:val="none" w:sz="0" w:space="0" w:color="auto"/>
        <w:right w:val="none" w:sz="0" w:space="0" w:color="auto"/>
      </w:divBdr>
    </w:div>
    <w:div w:id="732508383">
      <w:bodyDiv w:val="1"/>
      <w:marLeft w:val="0"/>
      <w:marRight w:val="0"/>
      <w:marTop w:val="0"/>
      <w:marBottom w:val="0"/>
      <w:divBdr>
        <w:top w:val="none" w:sz="0" w:space="0" w:color="auto"/>
        <w:left w:val="none" w:sz="0" w:space="0" w:color="auto"/>
        <w:bottom w:val="none" w:sz="0" w:space="0" w:color="auto"/>
        <w:right w:val="none" w:sz="0" w:space="0" w:color="auto"/>
      </w:divBdr>
    </w:div>
    <w:div w:id="734085585">
      <w:bodyDiv w:val="1"/>
      <w:marLeft w:val="0"/>
      <w:marRight w:val="0"/>
      <w:marTop w:val="0"/>
      <w:marBottom w:val="0"/>
      <w:divBdr>
        <w:top w:val="none" w:sz="0" w:space="0" w:color="auto"/>
        <w:left w:val="none" w:sz="0" w:space="0" w:color="auto"/>
        <w:bottom w:val="none" w:sz="0" w:space="0" w:color="auto"/>
        <w:right w:val="none" w:sz="0" w:space="0" w:color="auto"/>
      </w:divBdr>
    </w:div>
    <w:div w:id="740252618">
      <w:bodyDiv w:val="1"/>
      <w:marLeft w:val="0"/>
      <w:marRight w:val="0"/>
      <w:marTop w:val="0"/>
      <w:marBottom w:val="0"/>
      <w:divBdr>
        <w:top w:val="none" w:sz="0" w:space="0" w:color="auto"/>
        <w:left w:val="none" w:sz="0" w:space="0" w:color="auto"/>
        <w:bottom w:val="none" w:sz="0" w:space="0" w:color="auto"/>
        <w:right w:val="none" w:sz="0" w:space="0" w:color="auto"/>
      </w:divBdr>
    </w:div>
    <w:div w:id="762991805">
      <w:bodyDiv w:val="1"/>
      <w:marLeft w:val="0"/>
      <w:marRight w:val="0"/>
      <w:marTop w:val="0"/>
      <w:marBottom w:val="0"/>
      <w:divBdr>
        <w:top w:val="none" w:sz="0" w:space="0" w:color="auto"/>
        <w:left w:val="none" w:sz="0" w:space="0" w:color="auto"/>
        <w:bottom w:val="none" w:sz="0" w:space="0" w:color="auto"/>
        <w:right w:val="none" w:sz="0" w:space="0" w:color="auto"/>
      </w:divBdr>
    </w:div>
    <w:div w:id="768113998">
      <w:bodyDiv w:val="1"/>
      <w:marLeft w:val="0"/>
      <w:marRight w:val="0"/>
      <w:marTop w:val="0"/>
      <w:marBottom w:val="0"/>
      <w:divBdr>
        <w:top w:val="none" w:sz="0" w:space="0" w:color="auto"/>
        <w:left w:val="none" w:sz="0" w:space="0" w:color="auto"/>
        <w:bottom w:val="none" w:sz="0" w:space="0" w:color="auto"/>
        <w:right w:val="none" w:sz="0" w:space="0" w:color="auto"/>
      </w:divBdr>
      <w:divsChild>
        <w:div w:id="1889535714">
          <w:marLeft w:val="0"/>
          <w:marRight w:val="0"/>
          <w:marTop w:val="0"/>
          <w:marBottom w:val="0"/>
          <w:divBdr>
            <w:top w:val="none" w:sz="0" w:space="0" w:color="auto"/>
            <w:left w:val="none" w:sz="0" w:space="0" w:color="auto"/>
            <w:bottom w:val="none" w:sz="0" w:space="0" w:color="auto"/>
            <w:right w:val="none" w:sz="0" w:space="0" w:color="auto"/>
          </w:divBdr>
        </w:div>
        <w:div w:id="285552347">
          <w:marLeft w:val="0"/>
          <w:marRight w:val="0"/>
          <w:marTop w:val="0"/>
          <w:marBottom w:val="0"/>
          <w:divBdr>
            <w:top w:val="none" w:sz="0" w:space="0" w:color="auto"/>
            <w:left w:val="none" w:sz="0" w:space="0" w:color="auto"/>
            <w:bottom w:val="none" w:sz="0" w:space="0" w:color="auto"/>
            <w:right w:val="none" w:sz="0" w:space="0" w:color="auto"/>
          </w:divBdr>
        </w:div>
        <w:div w:id="482936401">
          <w:marLeft w:val="0"/>
          <w:marRight w:val="0"/>
          <w:marTop w:val="0"/>
          <w:marBottom w:val="0"/>
          <w:divBdr>
            <w:top w:val="none" w:sz="0" w:space="0" w:color="auto"/>
            <w:left w:val="none" w:sz="0" w:space="0" w:color="auto"/>
            <w:bottom w:val="none" w:sz="0" w:space="0" w:color="auto"/>
            <w:right w:val="none" w:sz="0" w:space="0" w:color="auto"/>
          </w:divBdr>
        </w:div>
        <w:div w:id="1736933171">
          <w:marLeft w:val="0"/>
          <w:marRight w:val="0"/>
          <w:marTop w:val="0"/>
          <w:marBottom w:val="0"/>
          <w:divBdr>
            <w:top w:val="none" w:sz="0" w:space="0" w:color="auto"/>
            <w:left w:val="none" w:sz="0" w:space="0" w:color="auto"/>
            <w:bottom w:val="none" w:sz="0" w:space="0" w:color="auto"/>
            <w:right w:val="none" w:sz="0" w:space="0" w:color="auto"/>
          </w:divBdr>
        </w:div>
        <w:div w:id="2075157467">
          <w:marLeft w:val="0"/>
          <w:marRight w:val="0"/>
          <w:marTop w:val="0"/>
          <w:marBottom w:val="0"/>
          <w:divBdr>
            <w:top w:val="none" w:sz="0" w:space="0" w:color="auto"/>
            <w:left w:val="none" w:sz="0" w:space="0" w:color="auto"/>
            <w:bottom w:val="none" w:sz="0" w:space="0" w:color="auto"/>
            <w:right w:val="none" w:sz="0" w:space="0" w:color="auto"/>
          </w:divBdr>
        </w:div>
        <w:div w:id="1710908400">
          <w:marLeft w:val="0"/>
          <w:marRight w:val="0"/>
          <w:marTop w:val="0"/>
          <w:marBottom w:val="0"/>
          <w:divBdr>
            <w:top w:val="none" w:sz="0" w:space="0" w:color="auto"/>
            <w:left w:val="none" w:sz="0" w:space="0" w:color="auto"/>
            <w:bottom w:val="none" w:sz="0" w:space="0" w:color="auto"/>
            <w:right w:val="none" w:sz="0" w:space="0" w:color="auto"/>
          </w:divBdr>
        </w:div>
        <w:div w:id="104812514">
          <w:marLeft w:val="0"/>
          <w:marRight w:val="0"/>
          <w:marTop w:val="0"/>
          <w:marBottom w:val="0"/>
          <w:divBdr>
            <w:top w:val="none" w:sz="0" w:space="0" w:color="auto"/>
            <w:left w:val="none" w:sz="0" w:space="0" w:color="auto"/>
            <w:bottom w:val="none" w:sz="0" w:space="0" w:color="auto"/>
            <w:right w:val="none" w:sz="0" w:space="0" w:color="auto"/>
          </w:divBdr>
        </w:div>
        <w:div w:id="893852197">
          <w:marLeft w:val="0"/>
          <w:marRight w:val="0"/>
          <w:marTop w:val="0"/>
          <w:marBottom w:val="0"/>
          <w:divBdr>
            <w:top w:val="none" w:sz="0" w:space="0" w:color="auto"/>
            <w:left w:val="none" w:sz="0" w:space="0" w:color="auto"/>
            <w:bottom w:val="none" w:sz="0" w:space="0" w:color="auto"/>
            <w:right w:val="none" w:sz="0" w:space="0" w:color="auto"/>
          </w:divBdr>
        </w:div>
        <w:div w:id="252904722">
          <w:marLeft w:val="0"/>
          <w:marRight w:val="0"/>
          <w:marTop w:val="0"/>
          <w:marBottom w:val="0"/>
          <w:divBdr>
            <w:top w:val="none" w:sz="0" w:space="0" w:color="auto"/>
            <w:left w:val="none" w:sz="0" w:space="0" w:color="auto"/>
            <w:bottom w:val="none" w:sz="0" w:space="0" w:color="auto"/>
            <w:right w:val="none" w:sz="0" w:space="0" w:color="auto"/>
          </w:divBdr>
        </w:div>
        <w:div w:id="276759648">
          <w:marLeft w:val="0"/>
          <w:marRight w:val="0"/>
          <w:marTop w:val="0"/>
          <w:marBottom w:val="0"/>
          <w:divBdr>
            <w:top w:val="none" w:sz="0" w:space="0" w:color="auto"/>
            <w:left w:val="none" w:sz="0" w:space="0" w:color="auto"/>
            <w:bottom w:val="none" w:sz="0" w:space="0" w:color="auto"/>
            <w:right w:val="none" w:sz="0" w:space="0" w:color="auto"/>
          </w:divBdr>
        </w:div>
        <w:div w:id="1898859455">
          <w:marLeft w:val="0"/>
          <w:marRight w:val="0"/>
          <w:marTop w:val="0"/>
          <w:marBottom w:val="0"/>
          <w:divBdr>
            <w:top w:val="none" w:sz="0" w:space="0" w:color="auto"/>
            <w:left w:val="none" w:sz="0" w:space="0" w:color="auto"/>
            <w:bottom w:val="none" w:sz="0" w:space="0" w:color="auto"/>
            <w:right w:val="none" w:sz="0" w:space="0" w:color="auto"/>
          </w:divBdr>
        </w:div>
        <w:div w:id="200142736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55764755">
          <w:marLeft w:val="0"/>
          <w:marRight w:val="0"/>
          <w:marTop w:val="0"/>
          <w:marBottom w:val="0"/>
          <w:divBdr>
            <w:top w:val="none" w:sz="0" w:space="0" w:color="auto"/>
            <w:left w:val="none" w:sz="0" w:space="0" w:color="auto"/>
            <w:bottom w:val="none" w:sz="0" w:space="0" w:color="auto"/>
            <w:right w:val="none" w:sz="0" w:space="0" w:color="auto"/>
          </w:divBdr>
        </w:div>
      </w:divsChild>
    </w:div>
    <w:div w:id="807550190">
      <w:bodyDiv w:val="1"/>
      <w:marLeft w:val="0"/>
      <w:marRight w:val="0"/>
      <w:marTop w:val="0"/>
      <w:marBottom w:val="0"/>
      <w:divBdr>
        <w:top w:val="none" w:sz="0" w:space="0" w:color="auto"/>
        <w:left w:val="none" w:sz="0" w:space="0" w:color="auto"/>
        <w:bottom w:val="none" w:sz="0" w:space="0" w:color="auto"/>
        <w:right w:val="none" w:sz="0" w:space="0" w:color="auto"/>
      </w:divBdr>
    </w:div>
    <w:div w:id="811367083">
      <w:bodyDiv w:val="1"/>
      <w:marLeft w:val="0"/>
      <w:marRight w:val="0"/>
      <w:marTop w:val="0"/>
      <w:marBottom w:val="0"/>
      <w:divBdr>
        <w:top w:val="none" w:sz="0" w:space="0" w:color="auto"/>
        <w:left w:val="none" w:sz="0" w:space="0" w:color="auto"/>
        <w:bottom w:val="none" w:sz="0" w:space="0" w:color="auto"/>
        <w:right w:val="none" w:sz="0" w:space="0" w:color="auto"/>
      </w:divBdr>
    </w:div>
    <w:div w:id="816803744">
      <w:bodyDiv w:val="1"/>
      <w:marLeft w:val="0"/>
      <w:marRight w:val="0"/>
      <w:marTop w:val="0"/>
      <w:marBottom w:val="0"/>
      <w:divBdr>
        <w:top w:val="none" w:sz="0" w:space="0" w:color="auto"/>
        <w:left w:val="none" w:sz="0" w:space="0" w:color="auto"/>
        <w:bottom w:val="none" w:sz="0" w:space="0" w:color="auto"/>
        <w:right w:val="none" w:sz="0" w:space="0" w:color="auto"/>
      </w:divBdr>
    </w:div>
    <w:div w:id="840127150">
      <w:bodyDiv w:val="1"/>
      <w:marLeft w:val="0"/>
      <w:marRight w:val="0"/>
      <w:marTop w:val="0"/>
      <w:marBottom w:val="0"/>
      <w:divBdr>
        <w:top w:val="none" w:sz="0" w:space="0" w:color="auto"/>
        <w:left w:val="none" w:sz="0" w:space="0" w:color="auto"/>
        <w:bottom w:val="none" w:sz="0" w:space="0" w:color="auto"/>
        <w:right w:val="none" w:sz="0" w:space="0" w:color="auto"/>
      </w:divBdr>
    </w:div>
    <w:div w:id="873467501">
      <w:bodyDiv w:val="1"/>
      <w:marLeft w:val="0"/>
      <w:marRight w:val="0"/>
      <w:marTop w:val="0"/>
      <w:marBottom w:val="0"/>
      <w:divBdr>
        <w:top w:val="none" w:sz="0" w:space="0" w:color="auto"/>
        <w:left w:val="none" w:sz="0" w:space="0" w:color="auto"/>
        <w:bottom w:val="none" w:sz="0" w:space="0" w:color="auto"/>
        <w:right w:val="none" w:sz="0" w:space="0" w:color="auto"/>
      </w:divBdr>
    </w:div>
    <w:div w:id="887108239">
      <w:bodyDiv w:val="1"/>
      <w:marLeft w:val="0"/>
      <w:marRight w:val="0"/>
      <w:marTop w:val="0"/>
      <w:marBottom w:val="0"/>
      <w:divBdr>
        <w:top w:val="none" w:sz="0" w:space="0" w:color="auto"/>
        <w:left w:val="none" w:sz="0" w:space="0" w:color="auto"/>
        <w:bottom w:val="none" w:sz="0" w:space="0" w:color="auto"/>
        <w:right w:val="none" w:sz="0" w:space="0" w:color="auto"/>
      </w:divBdr>
    </w:div>
    <w:div w:id="900097822">
      <w:bodyDiv w:val="1"/>
      <w:marLeft w:val="0"/>
      <w:marRight w:val="0"/>
      <w:marTop w:val="0"/>
      <w:marBottom w:val="0"/>
      <w:divBdr>
        <w:top w:val="none" w:sz="0" w:space="0" w:color="auto"/>
        <w:left w:val="none" w:sz="0" w:space="0" w:color="auto"/>
        <w:bottom w:val="none" w:sz="0" w:space="0" w:color="auto"/>
        <w:right w:val="none" w:sz="0" w:space="0" w:color="auto"/>
      </w:divBdr>
    </w:div>
    <w:div w:id="914703214">
      <w:bodyDiv w:val="1"/>
      <w:marLeft w:val="0"/>
      <w:marRight w:val="0"/>
      <w:marTop w:val="0"/>
      <w:marBottom w:val="0"/>
      <w:divBdr>
        <w:top w:val="none" w:sz="0" w:space="0" w:color="auto"/>
        <w:left w:val="none" w:sz="0" w:space="0" w:color="auto"/>
        <w:bottom w:val="none" w:sz="0" w:space="0" w:color="auto"/>
        <w:right w:val="none" w:sz="0" w:space="0" w:color="auto"/>
      </w:divBdr>
    </w:div>
    <w:div w:id="920286530">
      <w:bodyDiv w:val="1"/>
      <w:marLeft w:val="0"/>
      <w:marRight w:val="0"/>
      <w:marTop w:val="0"/>
      <w:marBottom w:val="0"/>
      <w:divBdr>
        <w:top w:val="none" w:sz="0" w:space="0" w:color="auto"/>
        <w:left w:val="none" w:sz="0" w:space="0" w:color="auto"/>
        <w:bottom w:val="none" w:sz="0" w:space="0" w:color="auto"/>
        <w:right w:val="none" w:sz="0" w:space="0" w:color="auto"/>
      </w:divBdr>
    </w:div>
    <w:div w:id="926882212">
      <w:bodyDiv w:val="1"/>
      <w:marLeft w:val="0"/>
      <w:marRight w:val="0"/>
      <w:marTop w:val="0"/>
      <w:marBottom w:val="0"/>
      <w:divBdr>
        <w:top w:val="none" w:sz="0" w:space="0" w:color="auto"/>
        <w:left w:val="none" w:sz="0" w:space="0" w:color="auto"/>
        <w:bottom w:val="none" w:sz="0" w:space="0" w:color="auto"/>
        <w:right w:val="none" w:sz="0" w:space="0" w:color="auto"/>
      </w:divBdr>
    </w:div>
    <w:div w:id="927621215">
      <w:bodyDiv w:val="1"/>
      <w:marLeft w:val="0"/>
      <w:marRight w:val="0"/>
      <w:marTop w:val="0"/>
      <w:marBottom w:val="0"/>
      <w:divBdr>
        <w:top w:val="none" w:sz="0" w:space="0" w:color="auto"/>
        <w:left w:val="none" w:sz="0" w:space="0" w:color="auto"/>
        <w:bottom w:val="none" w:sz="0" w:space="0" w:color="auto"/>
        <w:right w:val="none" w:sz="0" w:space="0" w:color="auto"/>
      </w:divBdr>
    </w:div>
    <w:div w:id="938871801">
      <w:bodyDiv w:val="1"/>
      <w:marLeft w:val="0"/>
      <w:marRight w:val="0"/>
      <w:marTop w:val="0"/>
      <w:marBottom w:val="0"/>
      <w:divBdr>
        <w:top w:val="none" w:sz="0" w:space="0" w:color="auto"/>
        <w:left w:val="none" w:sz="0" w:space="0" w:color="auto"/>
        <w:bottom w:val="none" w:sz="0" w:space="0" w:color="auto"/>
        <w:right w:val="none" w:sz="0" w:space="0" w:color="auto"/>
      </w:divBdr>
    </w:div>
    <w:div w:id="980304645">
      <w:bodyDiv w:val="1"/>
      <w:marLeft w:val="0"/>
      <w:marRight w:val="0"/>
      <w:marTop w:val="0"/>
      <w:marBottom w:val="0"/>
      <w:divBdr>
        <w:top w:val="none" w:sz="0" w:space="0" w:color="auto"/>
        <w:left w:val="none" w:sz="0" w:space="0" w:color="auto"/>
        <w:bottom w:val="none" w:sz="0" w:space="0" w:color="auto"/>
        <w:right w:val="none" w:sz="0" w:space="0" w:color="auto"/>
      </w:divBdr>
    </w:div>
    <w:div w:id="982782276">
      <w:bodyDiv w:val="1"/>
      <w:marLeft w:val="0"/>
      <w:marRight w:val="0"/>
      <w:marTop w:val="0"/>
      <w:marBottom w:val="0"/>
      <w:divBdr>
        <w:top w:val="none" w:sz="0" w:space="0" w:color="auto"/>
        <w:left w:val="none" w:sz="0" w:space="0" w:color="auto"/>
        <w:bottom w:val="none" w:sz="0" w:space="0" w:color="auto"/>
        <w:right w:val="none" w:sz="0" w:space="0" w:color="auto"/>
      </w:divBdr>
    </w:div>
    <w:div w:id="1014960295">
      <w:bodyDiv w:val="1"/>
      <w:marLeft w:val="0"/>
      <w:marRight w:val="0"/>
      <w:marTop w:val="0"/>
      <w:marBottom w:val="0"/>
      <w:divBdr>
        <w:top w:val="none" w:sz="0" w:space="0" w:color="auto"/>
        <w:left w:val="none" w:sz="0" w:space="0" w:color="auto"/>
        <w:bottom w:val="none" w:sz="0" w:space="0" w:color="auto"/>
        <w:right w:val="none" w:sz="0" w:space="0" w:color="auto"/>
      </w:divBdr>
    </w:div>
    <w:div w:id="1042249673">
      <w:bodyDiv w:val="1"/>
      <w:marLeft w:val="0"/>
      <w:marRight w:val="0"/>
      <w:marTop w:val="0"/>
      <w:marBottom w:val="0"/>
      <w:divBdr>
        <w:top w:val="none" w:sz="0" w:space="0" w:color="auto"/>
        <w:left w:val="none" w:sz="0" w:space="0" w:color="auto"/>
        <w:bottom w:val="none" w:sz="0" w:space="0" w:color="auto"/>
        <w:right w:val="none" w:sz="0" w:space="0" w:color="auto"/>
      </w:divBdr>
    </w:div>
    <w:div w:id="1046637399">
      <w:bodyDiv w:val="1"/>
      <w:marLeft w:val="0"/>
      <w:marRight w:val="0"/>
      <w:marTop w:val="0"/>
      <w:marBottom w:val="0"/>
      <w:divBdr>
        <w:top w:val="none" w:sz="0" w:space="0" w:color="auto"/>
        <w:left w:val="none" w:sz="0" w:space="0" w:color="auto"/>
        <w:bottom w:val="none" w:sz="0" w:space="0" w:color="auto"/>
        <w:right w:val="none" w:sz="0" w:space="0" w:color="auto"/>
      </w:divBdr>
    </w:div>
    <w:div w:id="1052727132">
      <w:bodyDiv w:val="1"/>
      <w:marLeft w:val="0"/>
      <w:marRight w:val="0"/>
      <w:marTop w:val="0"/>
      <w:marBottom w:val="0"/>
      <w:divBdr>
        <w:top w:val="none" w:sz="0" w:space="0" w:color="auto"/>
        <w:left w:val="none" w:sz="0" w:space="0" w:color="auto"/>
        <w:bottom w:val="none" w:sz="0" w:space="0" w:color="auto"/>
        <w:right w:val="none" w:sz="0" w:space="0" w:color="auto"/>
      </w:divBdr>
    </w:div>
    <w:div w:id="1081758657">
      <w:bodyDiv w:val="1"/>
      <w:marLeft w:val="0"/>
      <w:marRight w:val="0"/>
      <w:marTop w:val="0"/>
      <w:marBottom w:val="0"/>
      <w:divBdr>
        <w:top w:val="none" w:sz="0" w:space="0" w:color="auto"/>
        <w:left w:val="none" w:sz="0" w:space="0" w:color="auto"/>
        <w:bottom w:val="none" w:sz="0" w:space="0" w:color="auto"/>
        <w:right w:val="none" w:sz="0" w:space="0" w:color="auto"/>
      </w:divBdr>
    </w:div>
    <w:div w:id="1111586646">
      <w:bodyDiv w:val="1"/>
      <w:marLeft w:val="0"/>
      <w:marRight w:val="0"/>
      <w:marTop w:val="0"/>
      <w:marBottom w:val="0"/>
      <w:divBdr>
        <w:top w:val="none" w:sz="0" w:space="0" w:color="auto"/>
        <w:left w:val="none" w:sz="0" w:space="0" w:color="auto"/>
        <w:bottom w:val="none" w:sz="0" w:space="0" w:color="auto"/>
        <w:right w:val="none" w:sz="0" w:space="0" w:color="auto"/>
      </w:divBdr>
      <w:divsChild>
        <w:div w:id="11494666">
          <w:marLeft w:val="0"/>
          <w:marRight w:val="0"/>
          <w:marTop w:val="0"/>
          <w:marBottom w:val="0"/>
          <w:divBdr>
            <w:top w:val="none" w:sz="0" w:space="0" w:color="auto"/>
            <w:left w:val="none" w:sz="0" w:space="0" w:color="auto"/>
            <w:bottom w:val="none" w:sz="0" w:space="0" w:color="auto"/>
            <w:right w:val="none" w:sz="0" w:space="0" w:color="auto"/>
          </w:divBdr>
        </w:div>
        <w:div w:id="26763278">
          <w:marLeft w:val="0"/>
          <w:marRight w:val="0"/>
          <w:marTop w:val="0"/>
          <w:marBottom w:val="0"/>
          <w:divBdr>
            <w:top w:val="none" w:sz="0" w:space="0" w:color="auto"/>
            <w:left w:val="none" w:sz="0" w:space="0" w:color="auto"/>
            <w:bottom w:val="none" w:sz="0" w:space="0" w:color="auto"/>
            <w:right w:val="none" w:sz="0" w:space="0" w:color="auto"/>
          </w:divBdr>
        </w:div>
        <w:div w:id="78403833">
          <w:marLeft w:val="0"/>
          <w:marRight w:val="0"/>
          <w:marTop w:val="0"/>
          <w:marBottom w:val="0"/>
          <w:divBdr>
            <w:top w:val="none" w:sz="0" w:space="0" w:color="auto"/>
            <w:left w:val="none" w:sz="0" w:space="0" w:color="auto"/>
            <w:bottom w:val="none" w:sz="0" w:space="0" w:color="auto"/>
            <w:right w:val="none" w:sz="0" w:space="0" w:color="auto"/>
          </w:divBdr>
        </w:div>
        <w:div w:id="91900103">
          <w:marLeft w:val="0"/>
          <w:marRight w:val="0"/>
          <w:marTop w:val="0"/>
          <w:marBottom w:val="0"/>
          <w:divBdr>
            <w:top w:val="none" w:sz="0" w:space="0" w:color="auto"/>
            <w:left w:val="none" w:sz="0" w:space="0" w:color="auto"/>
            <w:bottom w:val="none" w:sz="0" w:space="0" w:color="auto"/>
            <w:right w:val="none" w:sz="0" w:space="0" w:color="auto"/>
          </w:divBdr>
        </w:div>
        <w:div w:id="103573936">
          <w:marLeft w:val="0"/>
          <w:marRight w:val="0"/>
          <w:marTop w:val="0"/>
          <w:marBottom w:val="0"/>
          <w:divBdr>
            <w:top w:val="none" w:sz="0" w:space="0" w:color="auto"/>
            <w:left w:val="none" w:sz="0" w:space="0" w:color="auto"/>
            <w:bottom w:val="none" w:sz="0" w:space="0" w:color="auto"/>
            <w:right w:val="none" w:sz="0" w:space="0" w:color="auto"/>
          </w:divBdr>
        </w:div>
        <w:div w:id="125320924">
          <w:marLeft w:val="0"/>
          <w:marRight w:val="0"/>
          <w:marTop w:val="0"/>
          <w:marBottom w:val="0"/>
          <w:divBdr>
            <w:top w:val="none" w:sz="0" w:space="0" w:color="auto"/>
            <w:left w:val="none" w:sz="0" w:space="0" w:color="auto"/>
            <w:bottom w:val="none" w:sz="0" w:space="0" w:color="auto"/>
            <w:right w:val="none" w:sz="0" w:space="0" w:color="auto"/>
          </w:divBdr>
        </w:div>
        <w:div w:id="128475989">
          <w:marLeft w:val="0"/>
          <w:marRight w:val="0"/>
          <w:marTop w:val="0"/>
          <w:marBottom w:val="0"/>
          <w:divBdr>
            <w:top w:val="none" w:sz="0" w:space="0" w:color="auto"/>
            <w:left w:val="none" w:sz="0" w:space="0" w:color="auto"/>
            <w:bottom w:val="none" w:sz="0" w:space="0" w:color="auto"/>
            <w:right w:val="none" w:sz="0" w:space="0" w:color="auto"/>
          </w:divBdr>
        </w:div>
        <w:div w:id="156045279">
          <w:marLeft w:val="0"/>
          <w:marRight w:val="0"/>
          <w:marTop w:val="0"/>
          <w:marBottom w:val="0"/>
          <w:divBdr>
            <w:top w:val="none" w:sz="0" w:space="0" w:color="auto"/>
            <w:left w:val="none" w:sz="0" w:space="0" w:color="auto"/>
            <w:bottom w:val="none" w:sz="0" w:space="0" w:color="auto"/>
            <w:right w:val="none" w:sz="0" w:space="0" w:color="auto"/>
          </w:divBdr>
        </w:div>
        <w:div w:id="156770747">
          <w:marLeft w:val="0"/>
          <w:marRight w:val="0"/>
          <w:marTop w:val="0"/>
          <w:marBottom w:val="0"/>
          <w:divBdr>
            <w:top w:val="none" w:sz="0" w:space="0" w:color="auto"/>
            <w:left w:val="none" w:sz="0" w:space="0" w:color="auto"/>
            <w:bottom w:val="none" w:sz="0" w:space="0" w:color="auto"/>
            <w:right w:val="none" w:sz="0" w:space="0" w:color="auto"/>
          </w:divBdr>
        </w:div>
        <w:div w:id="161698713">
          <w:marLeft w:val="0"/>
          <w:marRight w:val="0"/>
          <w:marTop w:val="0"/>
          <w:marBottom w:val="0"/>
          <w:divBdr>
            <w:top w:val="none" w:sz="0" w:space="0" w:color="auto"/>
            <w:left w:val="none" w:sz="0" w:space="0" w:color="auto"/>
            <w:bottom w:val="none" w:sz="0" w:space="0" w:color="auto"/>
            <w:right w:val="none" w:sz="0" w:space="0" w:color="auto"/>
          </w:divBdr>
        </w:div>
        <w:div w:id="195706115">
          <w:marLeft w:val="0"/>
          <w:marRight w:val="0"/>
          <w:marTop w:val="0"/>
          <w:marBottom w:val="0"/>
          <w:divBdr>
            <w:top w:val="none" w:sz="0" w:space="0" w:color="auto"/>
            <w:left w:val="none" w:sz="0" w:space="0" w:color="auto"/>
            <w:bottom w:val="none" w:sz="0" w:space="0" w:color="auto"/>
            <w:right w:val="none" w:sz="0" w:space="0" w:color="auto"/>
          </w:divBdr>
        </w:div>
        <w:div w:id="242418752">
          <w:marLeft w:val="0"/>
          <w:marRight w:val="0"/>
          <w:marTop w:val="0"/>
          <w:marBottom w:val="0"/>
          <w:divBdr>
            <w:top w:val="none" w:sz="0" w:space="0" w:color="auto"/>
            <w:left w:val="none" w:sz="0" w:space="0" w:color="auto"/>
            <w:bottom w:val="none" w:sz="0" w:space="0" w:color="auto"/>
            <w:right w:val="none" w:sz="0" w:space="0" w:color="auto"/>
          </w:divBdr>
        </w:div>
        <w:div w:id="321081133">
          <w:marLeft w:val="0"/>
          <w:marRight w:val="0"/>
          <w:marTop w:val="0"/>
          <w:marBottom w:val="0"/>
          <w:divBdr>
            <w:top w:val="none" w:sz="0" w:space="0" w:color="auto"/>
            <w:left w:val="none" w:sz="0" w:space="0" w:color="auto"/>
            <w:bottom w:val="none" w:sz="0" w:space="0" w:color="auto"/>
            <w:right w:val="none" w:sz="0" w:space="0" w:color="auto"/>
          </w:divBdr>
        </w:div>
        <w:div w:id="348683292">
          <w:marLeft w:val="0"/>
          <w:marRight w:val="0"/>
          <w:marTop w:val="0"/>
          <w:marBottom w:val="0"/>
          <w:divBdr>
            <w:top w:val="none" w:sz="0" w:space="0" w:color="auto"/>
            <w:left w:val="none" w:sz="0" w:space="0" w:color="auto"/>
            <w:bottom w:val="none" w:sz="0" w:space="0" w:color="auto"/>
            <w:right w:val="none" w:sz="0" w:space="0" w:color="auto"/>
          </w:divBdr>
        </w:div>
        <w:div w:id="380060878">
          <w:marLeft w:val="0"/>
          <w:marRight w:val="0"/>
          <w:marTop w:val="0"/>
          <w:marBottom w:val="0"/>
          <w:divBdr>
            <w:top w:val="none" w:sz="0" w:space="0" w:color="auto"/>
            <w:left w:val="none" w:sz="0" w:space="0" w:color="auto"/>
            <w:bottom w:val="none" w:sz="0" w:space="0" w:color="auto"/>
            <w:right w:val="none" w:sz="0" w:space="0" w:color="auto"/>
          </w:divBdr>
        </w:div>
        <w:div w:id="380175180">
          <w:marLeft w:val="0"/>
          <w:marRight w:val="0"/>
          <w:marTop w:val="0"/>
          <w:marBottom w:val="0"/>
          <w:divBdr>
            <w:top w:val="none" w:sz="0" w:space="0" w:color="auto"/>
            <w:left w:val="none" w:sz="0" w:space="0" w:color="auto"/>
            <w:bottom w:val="none" w:sz="0" w:space="0" w:color="auto"/>
            <w:right w:val="none" w:sz="0" w:space="0" w:color="auto"/>
          </w:divBdr>
        </w:div>
        <w:div w:id="459492745">
          <w:marLeft w:val="0"/>
          <w:marRight w:val="0"/>
          <w:marTop w:val="0"/>
          <w:marBottom w:val="0"/>
          <w:divBdr>
            <w:top w:val="none" w:sz="0" w:space="0" w:color="auto"/>
            <w:left w:val="none" w:sz="0" w:space="0" w:color="auto"/>
            <w:bottom w:val="none" w:sz="0" w:space="0" w:color="auto"/>
            <w:right w:val="none" w:sz="0" w:space="0" w:color="auto"/>
          </w:divBdr>
        </w:div>
        <w:div w:id="475269333">
          <w:marLeft w:val="0"/>
          <w:marRight w:val="0"/>
          <w:marTop w:val="0"/>
          <w:marBottom w:val="0"/>
          <w:divBdr>
            <w:top w:val="none" w:sz="0" w:space="0" w:color="auto"/>
            <w:left w:val="none" w:sz="0" w:space="0" w:color="auto"/>
            <w:bottom w:val="none" w:sz="0" w:space="0" w:color="auto"/>
            <w:right w:val="none" w:sz="0" w:space="0" w:color="auto"/>
          </w:divBdr>
        </w:div>
        <w:div w:id="489292488">
          <w:marLeft w:val="0"/>
          <w:marRight w:val="0"/>
          <w:marTop w:val="0"/>
          <w:marBottom w:val="0"/>
          <w:divBdr>
            <w:top w:val="none" w:sz="0" w:space="0" w:color="auto"/>
            <w:left w:val="none" w:sz="0" w:space="0" w:color="auto"/>
            <w:bottom w:val="none" w:sz="0" w:space="0" w:color="auto"/>
            <w:right w:val="none" w:sz="0" w:space="0" w:color="auto"/>
          </w:divBdr>
        </w:div>
        <w:div w:id="569772868">
          <w:marLeft w:val="0"/>
          <w:marRight w:val="0"/>
          <w:marTop w:val="0"/>
          <w:marBottom w:val="0"/>
          <w:divBdr>
            <w:top w:val="none" w:sz="0" w:space="0" w:color="auto"/>
            <w:left w:val="none" w:sz="0" w:space="0" w:color="auto"/>
            <w:bottom w:val="none" w:sz="0" w:space="0" w:color="auto"/>
            <w:right w:val="none" w:sz="0" w:space="0" w:color="auto"/>
          </w:divBdr>
        </w:div>
        <w:div w:id="570775332">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 w:id="646085492">
          <w:marLeft w:val="0"/>
          <w:marRight w:val="0"/>
          <w:marTop w:val="0"/>
          <w:marBottom w:val="0"/>
          <w:divBdr>
            <w:top w:val="none" w:sz="0" w:space="0" w:color="auto"/>
            <w:left w:val="none" w:sz="0" w:space="0" w:color="auto"/>
            <w:bottom w:val="none" w:sz="0" w:space="0" w:color="auto"/>
            <w:right w:val="none" w:sz="0" w:space="0" w:color="auto"/>
          </w:divBdr>
        </w:div>
        <w:div w:id="660084125">
          <w:marLeft w:val="0"/>
          <w:marRight w:val="0"/>
          <w:marTop w:val="0"/>
          <w:marBottom w:val="0"/>
          <w:divBdr>
            <w:top w:val="none" w:sz="0" w:space="0" w:color="auto"/>
            <w:left w:val="none" w:sz="0" w:space="0" w:color="auto"/>
            <w:bottom w:val="none" w:sz="0" w:space="0" w:color="auto"/>
            <w:right w:val="none" w:sz="0" w:space="0" w:color="auto"/>
          </w:divBdr>
        </w:div>
        <w:div w:id="671878176">
          <w:marLeft w:val="0"/>
          <w:marRight w:val="0"/>
          <w:marTop w:val="0"/>
          <w:marBottom w:val="0"/>
          <w:divBdr>
            <w:top w:val="none" w:sz="0" w:space="0" w:color="auto"/>
            <w:left w:val="none" w:sz="0" w:space="0" w:color="auto"/>
            <w:bottom w:val="none" w:sz="0" w:space="0" w:color="auto"/>
            <w:right w:val="none" w:sz="0" w:space="0" w:color="auto"/>
          </w:divBdr>
        </w:div>
        <w:div w:id="685058183">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691764406">
          <w:marLeft w:val="0"/>
          <w:marRight w:val="0"/>
          <w:marTop w:val="0"/>
          <w:marBottom w:val="0"/>
          <w:divBdr>
            <w:top w:val="none" w:sz="0" w:space="0" w:color="auto"/>
            <w:left w:val="none" w:sz="0" w:space="0" w:color="auto"/>
            <w:bottom w:val="none" w:sz="0" w:space="0" w:color="auto"/>
            <w:right w:val="none" w:sz="0" w:space="0" w:color="auto"/>
          </w:divBdr>
        </w:div>
        <w:div w:id="713429437">
          <w:marLeft w:val="0"/>
          <w:marRight w:val="0"/>
          <w:marTop w:val="0"/>
          <w:marBottom w:val="0"/>
          <w:divBdr>
            <w:top w:val="none" w:sz="0" w:space="0" w:color="auto"/>
            <w:left w:val="none" w:sz="0" w:space="0" w:color="auto"/>
            <w:bottom w:val="none" w:sz="0" w:space="0" w:color="auto"/>
            <w:right w:val="none" w:sz="0" w:space="0" w:color="auto"/>
          </w:divBdr>
        </w:div>
        <w:div w:id="725756752">
          <w:marLeft w:val="0"/>
          <w:marRight w:val="0"/>
          <w:marTop w:val="0"/>
          <w:marBottom w:val="0"/>
          <w:divBdr>
            <w:top w:val="none" w:sz="0" w:space="0" w:color="auto"/>
            <w:left w:val="none" w:sz="0" w:space="0" w:color="auto"/>
            <w:bottom w:val="none" w:sz="0" w:space="0" w:color="auto"/>
            <w:right w:val="none" w:sz="0" w:space="0" w:color="auto"/>
          </w:divBdr>
        </w:div>
        <w:div w:id="754395513">
          <w:marLeft w:val="0"/>
          <w:marRight w:val="0"/>
          <w:marTop w:val="0"/>
          <w:marBottom w:val="0"/>
          <w:divBdr>
            <w:top w:val="none" w:sz="0" w:space="0" w:color="auto"/>
            <w:left w:val="none" w:sz="0" w:space="0" w:color="auto"/>
            <w:bottom w:val="none" w:sz="0" w:space="0" w:color="auto"/>
            <w:right w:val="none" w:sz="0" w:space="0" w:color="auto"/>
          </w:divBdr>
        </w:div>
        <w:div w:id="772945136">
          <w:marLeft w:val="0"/>
          <w:marRight w:val="0"/>
          <w:marTop w:val="0"/>
          <w:marBottom w:val="0"/>
          <w:divBdr>
            <w:top w:val="none" w:sz="0" w:space="0" w:color="auto"/>
            <w:left w:val="none" w:sz="0" w:space="0" w:color="auto"/>
            <w:bottom w:val="none" w:sz="0" w:space="0" w:color="auto"/>
            <w:right w:val="none" w:sz="0" w:space="0" w:color="auto"/>
          </w:divBdr>
        </w:div>
        <w:div w:id="784085283">
          <w:marLeft w:val="0"/>
          <w:marRight w:val="0"/>
          <w:marTop w:val="0"/>
          <w:marBottom w:val="0"/>
          <w:divBdr>
            <w:top w:val="none" w:sz="0" w:space="0" w:color="auto"/>
            <w:left w:val="none" w:sz="0" w:space="0" w:color="auto"/>
            <w:bottom w:val="none" w:sz="0" w:space="0" w:color="auto"/>
            <w:right w:val="none" w:sz="0" w:space="0" w:color="auto"/>
          </w:divBdr>
        </w:div>
        <w:div w:id="805975017">
          <w:marLeft w:val="0"/>
          <w:marRight w:val="0"/>
          <w:marTop w:val="0"/>
          <w:marBottom w:val="0"/>
          <w:divBdr>
            <w:top w:val="none" w:sz="0" w:space="0" w:color="auto"/>
            <w:left w:val="none" w:sz="0" w:space="0" w:color="auto"/>
            <w:bottom w:val="none" w:sz="0" w:space="0" w:color="auto"/>
            <w:right w:val="none" w:sz="0" w:space="0" w:color="auto"/>
          </w:divBdr>
        </w:div>
        <w:div w:id="816914812">
          <w:marLeft w:val="0"/>
          <w:marRight w:val="0"/>
          <w:marTop w:val="0"/>
          <w:marBottom w:val="0"/>
          <w:divBdr>
            <w:top w:val="none" w:sz="0" w:space="0" w:color="auto"/>
            <w:left w:val="none" w:sz="0" w:space="0" w:color="auto"/>
            <w:bottom w:val="none" w:sz="0" w:space="0" w:color="auto"/>
            <w:right w:val="none" w:sz="0" w:space="0" w:color="auto"/>
          </w:divBdr>
        </w:div>
        <w:div w:id="821121737">
          <w:marLeft w:val="0"/>
          <w:marRight w:val="0"/>
          <w:marTop w:val="0"/>
          <w:marBottom w:val="0"/>
          <w:divBdr>
            <w:top w:val="none" w:sz="0" w:space="0" w:color="auto"/>
            <w:left w:val="none" w:sz="0" w:space="0" w:color="auto"/>
            <w:bottom w:val="none" w:sz="0" w:space="0" w:color="auto"/>
            <w:right w:val="none" w:sz="0" w:space="0" w:color="auto"/>
          </w:divBdr>
        </w:div>
        <w:div w:id="866606034">
          <w:marLeft w:val="0"/>
          <w:marRight w:val="0"/>
          <w:marTop w:val="0"/>
          <w:marBottom w:val="0"/>
          <w:divBdr>
            <w:top w:val="none" w:sz="0" w:space="0" w:color="auto"/>
            <w:left w:val="none" w:sz="0" w:space="0" w:color="auto"/>
            <w:bottom w:val="none" w:sz="0" w:space="0" w:color="auto"/>
            <w:right w:val="none" w:sz="0" w:space="0" w:color="auto"/>
          </w:divBdr>
        </w:div>
        <w:div w:id="878514939">
          <w:marLeft w:val="0"/>
          <w:marRight w:val="0"/>
          <w:marTop w:val="0"/>
          <w:marBottom w:val="0"/>
          <w:divBdr>
            <w:top w:val="none" w:sz="0" w:space="0" w:color="auto"/>
            <w:left w:val="none" w:sz="0" w:space="0" w:color="auto"/>
            <w:bottom w:val="none" w:sz="0" w:space="0" w:color="auto"/>
            <w:right w:val="none" w:sz="0" w:space="0" w:color="auto"/>
          </w:divBdr>
        </w:div>
        <w:div w:id="922302673">
          <w:marLeft w:val="0"/>
          <w:marRight w:val="0"/>
          <w:marTop w:val="0"/>
          <w:marBottom w:val="0"/>
          <w:divBdr>
            <w:top w:val="none" w:sz="0" w:space="0" w:color="auto"/>
            <w:left w:val="none" w:sz="0" w:space="0" w:color="auto"/>
            <w:bottom w:val="none" w:sz="0" w:space="0" w:color="auto"/>
            <w:right w:val="none" w:sz="0" w:space="0" w:color="auto"/>
          </w:divBdr>
        </w:div>
        <w:div w:id="922646322">
          <w:marLeft w:val="0"/>
          <w:marRight w:val="0"/>
          <w:marTop w:val="0"/>
          <w:marBottom w:val="0"/>
          <w:divBdr>
            <w:top w:val="none" w:sz="0" w:space="0" w:color="auto"/>
            <w:left w:val="none" w:sz="0" w:space="0" w:color="auto"/>
            <w:bottom w:val="none" w:sz="0" w:space="0" w:color="auto"/>
            <w:right w:val="none" w:sz="0" w:space="0" w:color="auto"/>
          </w:divBdr>
        </w:div>
        <w:div w:id="939876870">
          <w:marLeft w:val="0"/>
          <w:marRight w:val="0"/>
          <w:marTop w:val="0"/>
          <w:marBottom w:val="0"/>
          <w:divBdr>
            <w:top w:val="none" w:sz="0" w:space="0" w:color="auto"/>
            <w:left w:val="none" w:sz="0" w:space="0" w:color="auto"/>
            <w:bottom w:val="none" w:sz="0" w:space="0" w:color="auto"/>
            <w:right w:val="none" w:sz="0" w:space="0" w:color="auto"/>
          </w:divBdr>
        </w:div>
        <w:div w:id="958073737">
          <w:marLeft w:val="0"/>
          <w:marRight w:val="0"/>
          <w:marTop w:val="0"/>
          <w:marBottom w:val="0"/>
          <w:divBdr>
            <w:top w:val="none" w:sz="0" w:space="0" w:color="auto"/>
            <w:left w:val="none" w:sz="0" w:space="0" w:color="auto"/>
            <w:bottom w:val="none" w:sz="0" w:space="0" w:color="auto"/>
            <w:right w:val="none" w:sz="0" w:space="0" w:color="auto"/>
          </w:divBdr>
        </w:div>
        <w:div w:id="989408636">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100688475">
          <w:marLeft w:val="0"/>
          <w:marRight w:val="0"/>
          <w:marTop w:val="0"/>
          <w:marBottom w:val="0"/>
          <w:divBdr>
            <w:top w:val="none" w:sz="0" w:space="0" w:color="auto"/>
            <w:left w:val="none" w:sz="0" w:space="0" w:color="auto"/>
            <w:bottom w:val="none" w:sz="0" w:space="0" w:color="auto"/>
            <w:right w:val="none" w:sz="0" w:space="0" w:color="auto"/>
          </w:divBdr>
        </w:div>
        <w:div w:id="1119833862">
          <w:marLeft w:val="0"/>
          <w:marRight w:val="0"/>
          <w:marTop w:val="0"/>
          <w:marBottom w:val="0"/>
          <w:divBdr>
            <w:top w:val="none" w:sz="0" w:space="0" w:color="auto"/>
            <w:left w:val="none" w:sz="0" w:space="0" w:color="auto"/>
            <w:bottom w:val="none" w:sz="0" w:space="0" w:color="auto"/>
            <w:right w:val="none" w:sz="0" w:space="0" w:color="auto"/>
          </w:divBdr>
        </w:div>
        <w:div w:id="1139154202">
          <w:marLeft w:val="0"/>
          <w:marRight w:val="0"/>
          <w:marTop w:val="0"/>
          <w:marBottom w:val="0"/>
          <w:divBdr>
            <w:top w:val="none" w:sz="0" w:space="0" w:color="auto"/>
            <w:left w:val="none" w:sz="0" w:space="0" w:color="auto"/>
            <w:bottom w:val="none" w:sz="0" w:space="0" w:color="auto"/>
            <w:right w:val="none" w:sz="0" w:space="0" w:color="auto"/>
          </w:divBdr>
        </w:div>
        <w:div w:id="1154641817">
          <w:marLeft w:val="0"/>
          <w:marRight w:val="0"/>
          <w:marTop w:val="0"/>
          <w:marBottom w:val="0"/>
          <w:divBdr>
            <w:top w:val="none" w:sz="0" w:space="0" w:color="auto"/>
            <w:left w:val="none" w:sz="0" w:space="0" w:color="auto"/>
            <w:bottom w:val="none" w:sz="0" w:space="0" w:color="auto"/>
            <w:right w:val="none" w:sz="0" w:space="0" w:color="auto"/>
          </w:divBdr>
        </w:div>
        <w:div w:id="1159924160">
          <w:marLeft w:val="0"/>
          <w:marRight w:val="0"/>
          <w:marTop w:val="0"/>
          <w:marBottom w:val="0"/>
          <w:divBdr>
            <w:top w:val="none" w:sz="0" w:space="0" w:color="auto"/>
            <w:left w:val="none" w:sz="0" w:space="0" w:color="auto"/>
            <w:bottom w:val="none" w:sz="0" w:space="0" w:color="auto"/>
            <w:right w:val="none" w:sz="0" w:space="0" w:color="auto"/>
          </w:divBdr>
        </w:div>
        <w:div w:id="1267812447">
          <w:marLeft w:val="0"/>
          <w:marRight w:val="0"/>
          <w:marTop w:val="0"/>
          <w:marBottom w:val="0"/>
          <w:divBdr>
            <w:top w:val="none" w:sz="0" w:space="0" w:color="auto"/>
            <w:left w:val="none" w:sz="0" w:space="0" w:color="auto"/>
            <w:bottom w:val="none" w:sz="0" w:space="0" w:color="auto"/>
            <w:right w:val="none" w:sz="0" w:space="0" w:color="auto"/>
          </w:divBdr>
        </w:div>
        <w:div w:id="1269972150">
          <w:marLeft w:val="0"/>
          <w:marRight w:val="0"/>
          <w:marTop w:val="0"/>
          <w:marBottom w:val="0"/>
          <w:divBdr>
            <w:top w:val="none" w:sz="0" w:space="0" w:color="auto"/>
            <w:left w:val="none" w:sz="0" w:space="0" w:color="auto"/>
            <w:bottom w:val="none" w:sz="0" w:space="0" w:color="auto"/>
            <w:right w:val="none" w:sz="0" w:space="0" w:color="auto"/>
          </w:divBdr>
        </w:div>
        <w:div w:id="1328436424">
          <w:marLeft w:val="0"/>
          <w:marRight w:val="0"/>
          <w:marTop w:val="0"/>
          <w:marBottom w:val="0"/>
          <w:divBdr>
            <w:top w:val="none" w:sz="0" w:space="0" w:color="auto"/>
            <w:left w:val="none" w:sz="0" w:space="0" w:color="auto"/>
            <w:bottom w:val="none" w:sz="0" w:space="0" w:color="auto"/>
            <w:right w:val="none" w:sz="0" w:space="0" w:color="auto"/>
          </w:divBdr>
        </w:div>
        <w:div w:id="1429930838">
          <w:marLeft w:val="0"/>
          <w:marRight w:val="0"/>
          <w:marTop w:val="0"/>
          <w:marBottom w:val="0"/>
          <w:divBdr>
            <w:top w:val="none" w:sz="0" w:space="0" w:color="auto"/>
            <w:left w:val="none" w:sz="0" w:space="0" w:color="auto"/>
            <w:bottom w:val="none" w:sz="0" w:space="0" w:color="auto"/>
            <w:right w:val="none" w:sz="0" w:space="0" w:color="auto"/>
          </w:divBdr>
        </w:div>
        <w:div w:id="1552888155">
          <w:marLeft w:val="0"/>
          <w:marRight w:val="0"/>
          <w:marTop w:val="0"/>
          <w:marBottom w:val="0"/>
          <w:divBdr>
            <w:top w:val="none" w:sz="0" w:space="0" w:color="auto"/>
            <w:left w:val="none" w:sz="0" w:space="0" w:color="auto"/>
            <w:bottom w:val="none" w:sz="0" w:space="0" w:color="auto"/>
            <w:right w:val="none" w:sz="0" w:space="0" w:color="auto"/>
          </w:divBdr>
        </w:div>
        <w:div w:id="1579288128">
          <w:marLeft w:val="0"/>
          <w:marRight w:val="0"/>
          <w:marTop w:val="0"/>
          <w:marBottom w:val="0"/>
          <w:divBdr>
            <w:top w:val="none" w:sz="0" w:space="0" w:color="auto"/>
            <w:left w:val="none" w:sz="0" w:space="0" w:color="auto"/>
            <w:bottom w:val="none" w:sz="0" w:space="0" w:color="auto"/>
            <w:right w:val="none" w:sz="0" w:space="0" w:color="auto"/>
          </w:divBdr>
        </w:div>
        <w:div w:id="1584559646">
          <w:marLeft w:val="0"/>
          <w:marRight w:val="0"/>
          <w:marTop w:val="0"/>
          <w:marBottom w:val="0"/>
          <w:divBdr>
            <w:top w:val="none" w:sz="0" w:space="0" w:color="auto"/>
            <w:left w:val="none" w:sz="0" w:space="0" w:color="auto"/>
            <w:bottom w:val="none" w:sz="0" w:space="0" w:color="auto"/>
            <w:right w:val="none" w:sz="0" w:space="0" w:color="auto"/>
          </w:divBdr>
        </w:div>
        <w:div w:id="1593202177">
          <w:marLeft w:val="0"/>
          <w:marRight w:val="0"/>
          <w:marTop w:val="0"/>
          <w:marBottom w:val="0"/>
          <w:divBdr>
            <w:top w:val="none" w:sz="0" w:space="0" w:color="auto"/>
            <w:left w:val="none" w:sz="0" w:space="0" w:color="auto"/>
            <w:bottom w:val="none" w:sz="0" w:space="0" w:color="auto"/>
            <w:right w:val="none" w:sz="0" w:space="0" w:color="auto"/>
          </w:divBdr>
        </w:div>
        <w:div w:id="1600144151">
          <w:marLeft w:val="0"/>
          <w:marRight w:val="0"/>
          <w:marTop w:val="0"/>
          <w:marBottom w:val="0"/>
          <w:divBdr>
            <w:top w:val="none" w:sz="0" w:space="0" w:color="auto"/>
            <w:left w:val="none" w:sz="0" w:space="0" w:color="auto"/>
            <w:bottom w:val="none" w:sz="0" w:space="0" w:color="auto"/>
            <w:right w:val="none" w:sz="0" w:space="0" w:color="auto"/>
          </w:divBdr>
        </w:div>
        <w:div w:id="1607344597">
          <w:marLeft w:val="0"/>
          <w:marRight w:val="0"/>
          <w:marTop w:val="0"/>
          <w:marBottom w:val="0"/>
          <w:divBdr>
            <w:top w:val="none" w:sz="0" w:space="0" w:color="auto"/>
            <w:left w:val="none" w:sz="0" w:space="0" w:color="auto"/>
            <w:bottom w:val="none" w:sz="0" w:space="0" w:color="auto"/>
            <w:right w:val="none" w:sz="0" w:space="0" w:color="auto"/>
          </w:divBdr>
        </w:div>
        <w:div w:id="1652515274">
          <w:marLeft w:val="0"/>
          <w:marRight w:val="0"/>
          <w:marTop w:val="0"/>
          <w:marBottom w:val="0"/>
          <w:divBdr>
            <w:top w:val="none" w:sz="0" w:space="0" w:color="auto"/>
            <w:left w:val="none" w:sz="0" w:space="0" w:color="auto"/>
            <w:bottom w:val="none" w:sz="0" w:space="0" w:color="auto"/>
            <w:right w:val="none" w:sz="0" w:space="0" w:color="auto"/>
          </w:divBdr>
        </w:div>
        <w:div w:id="1653679393">
          <w:marLeft w:val="0"/>
          <w:marRight w:val="0"/>
          <w:marTop w:val="0"/>
          <w:marBottom w:val="0"/>
          <w:divBdr>
            <w:top w:val="none" w:sz="0" w:space="0" w:color="auto"/>
            <w:left w:val="none" w:sz="0" w:space="0" w:color="auto"/>
            <w:bottom w:val="none" w:sz="0" w:space="0" w:color="auto"/>
            <w:right w:val="none" w:sz="0" w:space="0" w:color="auto"/>
          </w:divBdr>
        </w:div>
        <w:div w:id="1704598146">
          <w:marLeft w:val="0"/>
          <w:marRight w:val="0"/>
          <w:marTop w:val="0"/>
          <w:marBottom w:val="0"/>
          <w:divBdr>
            <w:top w:val="none" w:sz="0" w:space="0" w:color="auto"/>
            <w:left w:val="none" w:sz="0" w:space="0" w:color="auto"/>
            <w:bottom w:val="none" w:sz="0" w:space="0" w:color="auto"/>
            <w:right w:val="none" w:sz="0" w:space="0" w:color="auto"/>
          </w:divBdr>
        </w:div>
        <w:div w:id="1795635440">
          <w:marLeft w:val="0"/>
          <w:marRight w:val="0"/>
          <w:marTop w:val="0"/>
          <w:marBottom w:val="0"/>
          <w:divBdr>
            <w:top w:val="none" w:sz="0" w:space="0" w:color="auto"/>
            <w:left w:val="none" w:sz="0" w:space="0" w:color="auto"/>
            <w:bottom w:val="none" w:sz="0" w:space="0" w:color="auto"/>
            <w:right w:val="none" w:sz="0" w:space="0" w:color="auto"/>
          </w:divBdr>
        </w:div>
        <w:div w:id="1822694290">
          <w:marLeft w:val="0"/>
          <w:marRight w:val="0"/>
          <w:marTop w:val="0"/>
          <w:marBottom w:val="0"/>
          <w:divBdr>
            <w:top w:val="none" w:sz="0" w:space="0" w:color="auto"/>
            <w:left w:val="none" w:sz="0" w:space="0" w:color="auto"/>
            <w:bottom w:val="none" w:sz="0" w:space="0" w:color="auto"/>
            <w:right w:val="none" w:sz="0" w:space="0" w:color="auto"/>
          </w:divBdr>
        </w:div>
        <w:div w:id="1892572478">
          <w:marLeft w:val="0"/>
          <w:marRight w:val="0"/>
          <w:marTop w:val="0"/>
          <w:marBottom w:val="0"/>
          <w:divBdr>
            <w:top w:val="none" w:sz="0" w:space="0" w:color="auto"/>
            <w:left w:val="none" w:sz="0" w:space="0" w:color="auto"/>
            <w:bottom w:val="none" w:sz="0" w:space="0" w:color="auto"/>
            <w:right w:val="none" w:sz="0" w:space="0" w:color="auto"/>
          </w:divBdr>
        </w:div>
        <w:div w:id="1899894703">
          <w:marLeft w:val="0"/>
          <w:marRight w:val="0"/>
          <w:marTop w:val="0"/>
          <w:marBottom w:val="0"/>
          <w:divBdr>
            <w:top w:val="none" w:sz="0" w:space="0" w:color="auto"/>
            <w:left w:val="none" w:sz="0" w:space="0" w:color="auto"/>
            <w:bottom w:val="none" w:sz="0" w:space="0" w:color="auto"/>
            <w:right w:val="none" w:sz="0" w:space="0" w:color="auto"/>
          </w:divBdr>
        </w:div>
        <w:div w:id="1921988596">
          <w:marLeft w:val="0"/>
          <w:marRight w:val="0"/>
          <w:marTop w:val="0"/>
          <w:marBottom w:val="0"/>
          <w:divBdr>
            <w:top w:val="none" w:sz="0" w:space="0" w:color="auto"/>
            <w:left w:val="none" w:sz="0" w:space="0" w:color="auto"/>
            <w:bottom w:val="none" w:sz="0" w:space="0" w:color="auto"/>
            <w:right w:val="none" w:sz="0" w:space="0" w:color="auto"/>
          </w:divBdr>
        </w:div>
        <w:div w:id="1937324869">
          <w:marLeft w:val="0"/>
          <w:marRight w:val="0"/>
          <w:marTop w:val="0"/>
          <w:marBottom w:val="0"/>
          <w:divBdr>
            <w:top w:val="none" w:sz="0" w:space="0" w:color="auto"/>
            <w:left w:val="none" w:sz="0" w:space="0" w:color="auto"/>
            <w:bottom w:val="none" w:sz="0" w:space="0" w:color="auto"/>
            <w:right w:val="none" w:sz="0" w:space="0" w:color="auto"/>
          </w:divBdr>
        </w:div>
        <w:div w:id="1955206326">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2019261727">
          <w:marLeft w:val="0"/>
          <w:marRight w:val="0"/>
          <w:marTop w:val="0"/>
          <w:marBottom w:val="0"/>
          <w:divBdr>
            <w:top w:val="none" w:sz="0" w:space="0" w:color="auto"/>
            <w:left w:val="none" w:sz="0" w:space="0" w:color="auto"/>
            <w:bottom w:val="none" w:sz="0" w:space="0" w:color="auto"/>
            <w:right w:val="none" w:sz="0" w:space="0" w:color="auto"/>
          </w:divBdr>
        </w:div>
        <w:div w:id="2028288373">
          <w:marLeft w:val="0"/>
          <w:marRight w:val="0"/>
          <w:marTop w:val="0"/>
          <w:marBottom w:val="0"/>
          <w:divBdr>
            <w:top w:val="none" w:sz="0" w:space="0" w:color="auto"/>
            <w:left w:val="none" w:sz="0" w:space="0" w:color="auto"/>
            <w:bottom w:val="none" w:sz="0" w:space="0" w:color="auto"/>
            <w:right w:val="none" w:sz="0" w:space="0" w:color="auto"/>
          </w:divBdr>
        </w:div>
        <w:div w:id="2035569862">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9329884">
          <w:marLeft w:val="0"/>
          <w:marRight w:val="0"/>
          <w:marTop w:val="0"/>
          <w:marBottom w:val="0"/>
          <w:divBdr>
            <w:top w:val="none" w:sz="0" w:space="0" w:color="auto"/>
            <w:left w:val="none" w:sz="0" w:space="0" w:color="auto"/>
            <w:bottom w:val="none" w:sz="0" w:space="0" w:color="auto"/>
            <w:right w:val="none" w:sz="0" w:space="0" w:color="auto"/>
          </w:divBdr>
        </w:div>
        <w:div w:id="2091265275">
          <w:marLeft w:val="0"/>
          <w:marRight w:val="0"/>
          <w:marTop w:val="0"/>
          <w:marBottom w:val="0"/>
          <w:divBdr>
            <w:top w:val="none" w:sz="0" w:space="0" w:color="auto"/>
            <w:left w:val="none" w:sz="0" w:space="0" w:color="auto"/>
            <w:bottom w:val="none" w:sz="0" w:space="0" w:color="auto"/>
            <w:right w:val="none" w:sz="0" w:space="0" w:color="auto"/>
          </w:divBdr>
        </w:div>
        <w:div w:id="2119443465">
          <w:marLeft w:val="0"/>
          <w:marRight w:val="0"/>
          <w:marTop w:val="0"/>
          <w:marBottom w:val="0"/>
          <w:divBdr>
            <w:top w:val="none" w:sz="0" w:space="0" w:color="auto"/>
            <w:left w:val="none" w:sz="0" w:space="0" w:color="auto"/>
            <w:bottom w:val="none" w:sz="0" w:space="0" w:color="auto"/>
            <w:right w:val="none" w:sz="0" w:space="0" w:color="auto"/>
          </w:divBdr>
        </w:div>
      </w:divsChild>
    </w:div>
    <w:div w:id="1125656873">
      <w:bodyDiv w:val="1"/>
      <w:marLeft w:val="0"/>
      <w:marRight w:val="0"/>
      <w:marTop w:val="0"/>
      <w:marBottom w:val="0"/>
      <w:divBdr>
        <w:top w:val="none" w:sz="0" w:space="0" w:color="auto"/>
        <w:left w:val="none" w:sz="0" w:space="0" w:color="auto"/>
        <w:bottom w:val="none" w:sz="0" w:space="0" w:color="auto"/>
        <w:right w:val="none" w:sz="0" w:space="0" w:color="auto"/>
      </w:divBdr>
    </w:div>
    <w:div w:id="1155024948">
      <w:bodyDiv w:val="1"/>
      <w:marLeft w:val="0"/>
      <w:marRight w:val="0"/>
      <w:marTop w:val="0"/>
      <w:marBottom w:val="0"/>
      <w:divBdr>
        <w:top w:val="none" w:sz="0" w:space="0" w:color="auto"/>
        <w:left w:val="none" w:sz="0" w:space="0" w:color="auto"/>
        <w:bottom w:val="none" w:sz="0" w:space="0" w:color="auto"/>
        <w:right w:val="none" w:sz="0" w:space="0" w:color="auto"/>
      </w:divBdr>
    </w:div>
    <w:div w:id="1157917366">
      <w:bodyDiv w:val="1"/>
      <w:marLeft w:val="0"/>
      <w:marRight w:val="0"/>
      <w:marTop w:val="0"/>
      <w:marBottom w:val="0"/>
      <w:divBdr>
        <w:top w:val="none" w:sz="0" w:space="0" w:color="auto"/>
        <w:left w:val="none" w:sz="0" w:space="0" w:color="auto"/>
        <w:bottom w:val="none" w:sz="0" w:space="0" w:color="auto"/>
        <w:right w:val="none" w:sz="0" w:space="0" w:color="auto"/>
      </w:divBdr>
      <w:divsChild>
        <w:div w:id="989333800">
          <w:marLeft w:val="0"/>
          <w:marRight w:val="0"/>
          <w:marTop w:val="0"/>
          <w:marBottom w:val="0"/>
          <w:divBdr>
            <w:top w:val="none" w:sz="0" w:space="0" w:color="auto"/>
            <w:left w:val="none" w:sz="0" w:space="0" w:color="auto"/>
            <w:bottom w:val="none" w:sz="0" w:space="0" w:color="auto"/>
            <w:right w:val="none" w:sz="0" w:space="0" w:color="auto"/>
          </w:divBdr>
        </w:div>
      </w:divsChild>
    </w:div>
    <w:div w:id="1170171604">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31429378">
      <w:bodyDiv w:val="1"/>
      <w:marLeft w:val="0"/>
      <w:marRight w:val="0"/>
      <w:marTop w:val="0"/>
      <w:marBottom w:val="0"/>
      <w:divBdr>
        <w:top w:val="none" w:sz="0" w:space="0" w:color="auto"/>
        <w:left w:val="none" w:sz="0" w:space="0" w:color="auto"/>
        <w:bottom w:val="none" w:sz="0" w:space="0" w:color="auto"/>
        <w:right w:val="none" w:sz="0" w:space="0" w:color="auto"/>
      </w:divBdr>
    </w:div>
    <w:div w:id="1243828873">
      <w:bodyDiv w:val="1"/>
      <w:marLeft w:val="0"/>
      <w:marRight w:val="0"/>
      <w:marTop w:val="0"/>
      <w:marBottom w:val="0"/>
      <w:divBdr>
        <w:top w:val="none" w:sz="0" w:space="0" w:color="auto"/>
        <w:left w:val="none" w:sz="0" w:space="0" w:color="auto"/>
        <w:bottom w:val="none" w:sz="0" w:space="0" w:color="auto"/>
        <w:right w:val="none" w:sz="0" w:space="0" w:color="auto"/>
      </w:divBdr>
    </w:div>
    <w:div w:id="1286548616">
      <w:bodyDiv w:val="1"/>
      <w:marLeft w:val="0"/>
      <w:marRight w:val="0"/>
      <w:marTop w:val="0"/>
      <w:marBottom w:val="0"/>
      <w:divBdr>
        <w:top w:val="none" w:sz="0" w:space="0" w:color="auto"/>
        <w:left w:val="none" w:sz="0" w:space="0" w:color="auto"/>
        <w:bottom w:val="none" w:sz="0" w:space="0" w:color="auto"/>
        <w:right w:val="none" w:sz="0" w:space="0" w:color="auto"/>
      </w:divBdr>
    </w:div>
    <w:div w:id="1340161009">
      <w:bodyDiv w:val="1"/>
      <w:marLeft w:val="0"/>
      <w:marRight w:val="0"/>
      <w:marTop w:val="0"/>
      <w:marBottom w:val="0"/>
      <w:divBdr>
        <w:top w:val="none" w:sz="0" w:space="0" w:color="auto"/>
        <w:left w:val="none" w:sz="0" w:space="0" w:color="auto"/>
        <w:bottom w:val="none" w:sz="0" w:space="0" w:color="auto"/>
        <w:right w:val="none" w:sz="0" w:space="0" w:color="auto"/>
      </w:divBdr>
    </w:div>
    <w:div w:id="1347901093">
      <w:bodyDiv w:val="1"/>
      <w:marLeft w:val="0"/>
      <w:marRight w:val="0"/>
      <w:marTop w:val="0"/>
      <w:marBottom w:val="0"/>
      <w:divBdr>
        <w:top w:val="none" w:sz="0" w:space="0" w:color="auto"/>
        <w:left w:val="none" w:sz="0" w:space="0" w:color="auto"/>
        <w:bottom w:val="none" w:sz="0" w:space="0" w:color="auto"/>
        <w:right w:val="none" w:sz="0" w:space="0" w:color="auto"/>
      </w:divBdr>
    </w:div>
    <w:div w:id="1357072895">
      <w:bodyDiv w:val="1"/>
      <w:marLeft w:val="0"/>
      <w:marRight w:val="0"/>
      <w:marTop w:val="0"/>
      <w:marBottom w:val="0"/>
      <w:divBdr>
        <w:top w:val="none" w:sz="0" w:space="0" w:color="auto"/>
        <w:left w:val="none" w:sz="0" w:space="0" w:color="auto"/>
        <w:bottom w:val="none" w:sz="0" w:space="0" w:color="auto"/>
        <w:right w:val="none" w:sz="0" w:space="0" w:color="auto"/>
      </w:divBdr>
    </w:div>
    <w:div w:id="1393043266">
      <w:bodyDiv w:val="1"/>
      <w:marLeft w:val="0"/>
      <w:marRight w:val="0"/>
      <w:marTop w:val="0"/>
      <w:marBottom w:val="0"/>
      <w:divBdr>
        <w:top w:val="none" w:sz="0" w:space="0" w:color="auto"/>
        <w:left w:val="none" w:sz="0" w:space="0" w:color="auto"/>
        <w:bottom w:val="none" w:sz="0" w:space="0" w:color="auto"/>
        <w:right w:val="none" w:sz="0" w:space="0" w:color="auto"/>
      </w:divBdr>
    </w:div>
    <w:div w:id="1456757672">
      <w:bodyDiv w:val="1"/>
      <w:marLeft w:val="0"/>
      <w:marRight w:val="0"/>
      <w:marTop w:val="0"/>
      <w:marBottom w:val="0"/>
      <w:divBdr>
        <w:top w:val="none" w:sz="0" w:space="0" w:color="auto"/>
        <w:left w:val="none" w:sz="0" w:space="0" w:color="auto"/>
        <w:bottom w:val="none" w:sz="0" w:space="0" w:color="auto"/>
        <w:right w:val="none" w:sz="0" w:space="0" w:color="auto"/>
      </w:divBdr>
    </w:div>
    <w:div w:id="1504006231">
      <w:bodyDiv w:val="1"/>
      <w:marLeft w:val="0"/>
      <w:marRight w:val="0"/>
      <w:marTop w:val="0"/>
      <w:marBottom w:val="0"/>
      <w:divBdr>
        <w:top w:val="none" w:sz="0" w:space="0" w:color="auto"/>
        <w:left w:val="none" w:sz="0" w:space="0" w:color="auto"/>
        <w:bottom w:val="none" w:sz="0" w:space="0" w:color="auto"/>
        <w:right w:val="none" w:sz="0" w:space="0" w:color="auto"/>
      </w:divBdr>
    </w:div>
    <w:div w:id="1509910147">
      <w:bodyDiv w:val="1"/>
      <w:marLeft w:val="0"/>
      <w:marRight w:val="0"/>
      <w:marTop w:val="0"/>
      <w:marBottom w:val="0"/>
      <w:divBdr>
        <w:top w:val="none" w:sz="0" w:space="0" w:color="auto"/>
        <w:left w:val="none" w:sz="0" w:space="0" w:color="auto"/>
        <w:bottom w:val="none" w:sz="0" w:space="0" w:color="auto"/>
        <w:right w:val="none" w:sz="0" w:space="0" w:color="auto"/>
      </w:divBdr>
    </w:div>
    <w:div w:id="1546407331">
      <w:bodyDiv w:val="1"/>
      <w:marLeft w:val="0"/>
      <w:marRight w:val="0"/>
      <w:marTop w:val="0"/>
      <w:marBottom w:val="0"/>
      <w:divBdr>
        <w:top w:val="none" w:sz="0" w:space="0" w:color="auto"/>
        <w:left w:val="none" w:sz="0" w:space="0" w:color="auto"/>
        <w:bottom w:val="none" w:sz="0" w:space="0" w:color="auto"/>
        <w:right w:val="none" w:sz="0" w:space="0" w:color="auto"/>
      </w:divBdr>
    </w:div>
    <w:div w:id="1551264977">
      <w:bodyDiv w:val="1"/>
      <w:marLeft w:val="0"/>
      <w:marRight w:val="0"/>
      <w:marTop w:val="0"/>
      <w:marBottom w:val="0"/>
      <w:divBdr>
        <w:top w:val="none" w:sz="0" w:space="0" w:color="auto"/>
        <w:left w:val="none" w:sz="0" w:space="0" w:color="auto"/>
        <w:bottom w:val="none" w:sz="0" w:space="0" w:color="auto"/>
        <w:right w:val="none" w:sz="0" w:space="0" w:color="auto"/>
      </w:divBdr>
    </w:div>
    <w:div w:id="1556508738">
      <w:bodyDiv w:val="1"/>
      <w:marLeft w:val="0"/>
      <w:marRight w:val="0"/>
      <w:marTop w:val="0"/>
      <w:marBottom w:val="0"/>
      <w:divBdr>
        <w:top w:val="none" w:sz="0" w:space="0" w:color="auto"/>
        <w:left w:val="none" w:sz="0" w:space="0" w:color="auto"/>
        <w:bottom w:val="none" w:sz="0" w:space="0" w:color="auto"/>
        <w:right w:val="none" w:sz="0" w:space="0" w:color="auto"/>
      </w:divBdr>
      <w:divsChild>
        <w:div w:id="961837762">
          <w:marLeft w:val="0"/>
          <w:marRight w:val="0"/>
          <w:marTop w:val="0"/>
          <w:marBottom w:val="0"/>
          <w:divBdr>
            <w:top w:val="none" w:sz="0" w:space="0" w:color="auto"/>
            <w:left w:val="none" w:sz="0" w:space="0" w:color="auto"/>
            <w:bottom w:val="none" w:sz="0" w:space="0" w:color="auto"/>
            <w:right w:val="none" w:sz="0" w:space="0" w:color="auto"/>
          </w:divBdr>
        </w:div>
        <w:div w:id="381905596">
          <w:marLeft w:val="0"/>
          <w:marRight w:val="0"/>
          <w:marTop w:val="0"/>
          <w:marBottom w:val="0"/>
          <w:divBdr>
            <w:top w:val="none" w:sz="0" w:space="0" w:color="auto"/>
            <w:left w:val="none" w:sz="0" w:space="0" w:color="auto"/>
            <w:bottom w:val="none" w:sz="0" w:space="0" w:color="auto"/>
            <w:right w:val="none" w:sz="0" w:space="0" w:color="auto"/>
          </w:divBdr>
        </w:div>
        <w:div w:id="1648783923">
          <w:marLeft w:val="0"/>
          <w:marRight w:val="0"/>
          <w:marTop w:val="0"/>
          <w:marBottom w:val="0"/>
          <w:divBdr>
            <w:top w:val="none" w:sz="0" w:space="0" w:color="auto"/>
            <w:left w:val="none" w:sz="0" w:space="0" w:color="auto"/>
            <w:bottom w:val="none" w:sz="0" w:space="0" w:color="auto"/>
            <w:right w:val="none" w:sz="0" w:space="0" w:color="auto"/>
          </w:divBdr>
        </w:div>
        <w:div w:id="887377178">
          <w:marLeft w:val="0"/>
          <w:marRight w:val="0"/>
          <w:marTop w:val="0"/>
          <w:marBottom w:val="0"/>
          <w:divBdr>
            <w:top w:val="none" w:sz="0" w:space="0" w:color="auto"/>
            <w:left w:val="none" w:sz="0" w:space="0" w:color="auto"/>
            <w:bottom w:val="none" w:sz="0" w:space="0" w:color="auto"/>
            <w:right w:val="none" w:sz="0" w:space="0" w:color="auto"/>
          </w:divBdr>
        </w:div>
        <w:div w:id="161627500">
          <w:marLeft w:val="0"/>
          <w:marRight w:val="0"/>
          <w:marTop w:val="0"/>
          <w:marBottom w:val="0"/>
          <w:divBdr>
            <w:top w:val="none" w:sz="0" w:space="0" w:color="auto"/>
            <w:left w:val="none" w:sz="0" w:space="0" w:color="auto"/>
            <w:bottom w:val="none" w:sz="0" w:space="0" w:color="auto"/>
            <w:right w:val="none" w:sz="0" w:space="0" w:color="auto"/>
          </w:divBdr>
        </w:div>
        <w:div w:id="2022931976">
          <w:marLeft w:val="0"/>
          <w:marRight w:val="0"/>
          <w:marTop w:val="0"/>
          <w:marBottom w:val="0"/>
          <w:divBdr>
            <w:top w:val="none" w:sz="0" w:space="0" w:color="auto"/>
            <w:left w:val="none" w:sz="0" w:space="0" w:color="auto"/>
            <w:bottom w:val="none" w:sz="0" w:space="0" w:color="auto"/>
            <w:right w:val="none" w:sz="0" w:space="0" w:color="auto"/>
          </w:divBdr>
        </w:div>
        <w:div w:id="946038267">
          <w:marLeft w:val="0"/>
          <w:marRight w:val="0"/>
          <w:marTop w:val="0"/>
          <w:marBottom w:val="0"/>
          <w:divBdr>
            <w:top w:val="none" w:sz="0" w:space="0" w:color="auto"/>
            <w:left w:val="none" w:sz="0" w:space="0" w:color="auto"/>
            <w:bottom w:val="none" w:sz="0" w:space="0" w:color="auto"/>
            <w:right w:val="none" w:sz="0" w:space="0" w:color="auto"/>
          </w:divBdr>
        </w:div>
        <w:div w:id="54164868">
          <w:marLeft w:val="0"/>
          <w:marRight w:val="0"/>
          <w:marTop w:val="0"/>
          <w:marBottom w:val="0"/>
          <w:divBdr>
            <w:top w:val="none" w:sz="0" w:space="0" w:color="auto"/>
            <w:left w:val="none" w:sz="0" w:space="0" w:color="auto"/>
            <w:bottom w:val="none" w:sz="0" w:space="0" w:color="auto"/>
            <w:right w:val="none" w:sz="0" w:space="0" w:color="auto"/>
          </w:divBdr>
        </w:div>
        <w:div w:id="1775436786">
          <w:marLeft w:val="0"/>
          <w:marRight w:val="0"/>
          <w:marTop w:val="0"/>
          <w:marBottom w:val="0"/>
          <w:divBdr>
            <w:top w:val="none" w:sz="0" w:space="0" w:color="auto"/>
            <w:left w:val="none" w:sz="0" w:space="0" w:color="auto"/>
            <w:bottom w:val="none" w:sz="0" w:space="0" w:color="auto"/>
            <w:right w:val="none" w:sz="0" w:space="0" w:color="auto"/>
          </w:divBdr>
        </w:div>
        <w:div w:id="1756585762">
          <w:marLeft w:val="0"/>
          <w:marRight w:val="0"/>
          <w:marTop w:val="0"/>
          <w:marBottom w:val="0"/>
          <w:divBdr>
            <w:top w:val="none" w:sz="0" w:space="0" w:color="auto"/>
            <w:left w:val="none" w:sz="0" w:space="0" w:color="auto"/>
            <w:bottom w:val="none" w:sz="0" w:space="0" w:color="auto"/>
            <w:right w:val="none" w:sz="0" w:space="0" w:color="auto"/>
          </w:divBdr>
        </w:div>
        <w:div w:id="1151365120">
          <w:marLeft w:val="0"/>
          <w:marRight w:val="0"/>
          <w:marTop w:val="0"/>
          <w:marBottom w:val="0"/>
          <w:divBdr>
            <w:top w:val="none" w:sz="0" w:space="0" w:color="auto"/>
            <w:left w:val="none" w:sz="0" w:space="0" w:color="auto"/>
            <w:bottom w:val="none" w:sz="0" w:space="0" w:color="auto"/>
            <w:right w:val="none" w:sz="0" w:space="0" w:color="auto"/>
          </w:divBdr>
        </w:div>
        <w:div w:id="1511485459">
          <w:marLeft w:val="0"/>
          <w:marRight w:val="0"/>
          <w:marTop w:val="0"/>
          <w:marBottom w:val="0"/>
          <w:divBdr>
            <w:top w:val="none" w:sz="0" w:space="0" w:color="auto"/>
            <w:left w:val="none" w:sz="0" w:space="0" w:color="auto"/>
            <w:bottom w:val="none" w:sz="0" w:space="0" w:color="auto"/>
            <w:right w:val="none" w:sz="0" w:space="0" w:color="auto"/>
          </w:divBdr>
        </w:div>
        <w:div w:id="581840489">
          <w:marLeft w:val="0"/>
          <w:marRight w:val="0"/>
          <w:marTop w:val="0"/>
          <w:marBottom w:val="0"/>
          <w:divBdr>
            <w:top w:val="none" w:sz="0" w:space="0" w:color="auto"/>
            <w:left w:val="none" w:sz="0" w:space="0" w:color="auto"/>
            <w:bottom w:val="none" w:sz="0" w:space="0" w:color="auto"/>
            <w:right w:val="none" w:sz="0" w:space="0" w:color="auto"/>
          </w:divBdr>
        </w:div>
        <w:div w:id="26175626">
          <w:marLeft w:val="0"/>
          <w:marRight w:val="0"/>
          <w:marTop w:val="0"/>
          <w:marBottom w:val="0"/>
          <w:divBdr>
            <w:top w:val="none" w:sz="0" w:space="0" w:color="auto"/>
            <w:left w:val="none" w:sz="0" w:space="0" w:color="auto"/>
            <w:bottom w:val="none" w:sz="0" w:space="0" w:color="auto"/>
            <w:right w:val="none" w:sz="0" w:space="0" w:color="auto"/>
          </w:divBdr>
        </w:div>
        <w:div w:id="200557975">
          <w:marLeft w:val="0"/>
          <w:marRight w:val="0"/>
          <w:marTop w:val="0"/>
          <w:marBottom w:val="0"/>
          <w:divBdr>
            <w:top w:val="none" w:sz="0" w:space="0" w:color="auto"/>
            <w:left w:val="none" w:sz="0" w:space="0" w:color="auto"/>
            <w:bottom w:val="none" w:sz="0" w:space="0" w:color="auto"/>
            <w:right w:val="none" w:sz="0" w:space="0" w:color="auto"/>
          </w:divBdr>
        </w:div>
        <w:div w:id="1245335762">
          <w:marLeft w:val="0"/>
          <w:marRight w:val="0"/>
          <w:marTop w:val="0"/>
          <w:marBottom w:val="0"/>
          <w:divBdr>
            <w:top w:val="none" w:sz="0" w:space="0" w:color="auto"/>
            <w:left w:val="none" w:sz="0" w:space="0" w:color="auto"/>
            <w:bottom w:val="none" w:sz="0" w:space="0" w:color="auto"/>
            <w:right w:val="none" w:sz="0" w:space="0" w:color="auto"/>
          </w:divBdr>
        </w:div>
        <w:div w:id="969047519">
          <w:marLeft w:val="0"/>
          <w:marRight w:val="0"/>
          <w:marTop w:val="0"/>
          <w:marBottom w:val="0"/>
          <w:divBdr>
            <w:top w:val="none" w:sz="0" w:space="0" w:color="auto"/>
            <w:left w:val="none" w:sz="0" w:space="0" w:color="auto"/>
            <w:bottom w:val="none" w:sz="0" w:space="0" w:color="auto"/>
            <w:right w:val="none" w:sz="0" w:space="0" w:color="auto"/>
          </w:divBdr>
        </w:div>
        <w:div w:id="1956905813">
          <w:marLeft w:val="0"/>
          <w:marRight w:val="0"/>
          <w:marTop w:val="0"/>
          <w:marBottom w:val="0"/>
          <w:divBdr>
            <w:top w:val="none" w:sz="0" w:space="0" w:color="auto"/>
            <w:left w:val="none" w:sz="0" w:space="0" w:color="auto"/>
            <w:bottom w:val="none" w:sz="0" w:space="0" w:color="auto"/>
            <w:right w:val="none" w:sz="0" w:space="0" w:color="auto"/>
          </w:divBdr>
        </w:div>
        <w:div w:id="1668434627">
          <w:marLeft w:val="0"/>
          <w:marRight w:val="0"/>
          <w:marTop w:val="0"/>
          <w:marBottom w:val="0"/>
          <w:divBdr>
            <w:top w:val="none" w:sz="0" w:space="0" w:color="auto"/>
            <w:left w:val="none" w:sz="0" w:space="0" w:color="auto"/>
            <w:bottom w:val="none" w:sz="0" w:space="0" w:color="auto"/>
            <w:right w:val="none" w:sz="0" w:space="0" w:color="auto"/>
          </w:divBdr>
        </w:div>
        <w:div w:id="1194348373">
          <w:marLeft w:val="0"/>
          <w:marRight w:val="0"/>
          <w:marTop w:val="0"/>
          <w:marBottom w:val="0"/>
          <w:divBdr>
            <w:top w:val="none" w:sz="0" w:space="0" w:color="auto"/>
            <w:left w:val="none" w:sz="0" w:space="0" w:color="auto"/>
            <w:bottom w:val="none" w:sz="0" w:space="0" w:color="auto"/>
            <w:right w:val="none" w:sz="0" w:space="0" w:color="auto"/>
          </w:divBdr>
        </w:div>
        <w:div w:id="34162831">
          <w:marLeft w:val="0"/>
          <w:marRight w:val="0"/>
          <w:marTop w:val="0"/>
          <w:marBottom w:val="0"/>
          <w:divBdr>
            <w:top w:val="none" w:sz="0" w:space="0" w:color="auto"/>
            <w:left w:val="none" w:sz="0" w:space="0" w:color="auto"/>
            <w:bottom w:val="none" w:sz="0" w:space="0" w:color="auto"/>
            <w:right w:val="none" w:sz="0" w:space="0" w:color="auto"/>
          </w:divBdr>
        </w:div>
        <w:div w:id="595987329">
          <w:marLeft w:val="0"/>
          <w:marRight w:val="0"/>
          <w:marTop w:val="0"/>
          <w:marBottom w:val="0"/>
          <w:divBdr>
            <w:top w:val="none" w:sz="0" w:space="0" w:color="auto"/>
            <w:left w:val="none" w:sz="0" w:space="0" w:color="auto"/>
            <w:bottom w:val="none" w:sz="0" w:space="0" w:color="auto"/>
            <w:right w:val="none" w:sz="0" w:space="0" w:color="auto"/>
          </w:divBdr>
        </w:div>
        <w:div w:id="1607928758">
          <w:marLeft w:val="0"/>
          <w:marRight w:val="0"/>
          <w:marTop w:val="0"/>
          <w:marBottom w:val="0"/>
          <w:divBdr>
            <w:top w:val="none" w:sz="0" w:space="0" w:color="auto"/>
            <w:left w:val="none" w:sz="0" w:space="0" w:color="auto"/>
            <w:bottom w:val="none" w:sz="0" w:space="0" w:color="auto"/>
            <w:right w:val="none" w:sz="0" w:space="0" w:color="auto"/>
          </w:divBdr>
        </w:div>
        <w:div w:id="1336228664">
          <w:marLeft w:val="0"/>
          <w:marRight w:val="0"/>
          <w:marTop w:val="0"/>
          <w:marBottom w:val="0"/>
          <w:divBdr>
            <w:top w:val="none" w:sz="0" w:space="0" w:color="auto"/>
            <w:left w:val="none" w:sz="0" w:space="0" w:color="auto"/>
            <w:bottom w:val="none" w:sz="0" w:space="0" w:color="auto"/>
            <w:right w:val="none" w:sz="0" w:space="0" w:color="auto"/>
          </w:divBdr>
        </w:div>
        <w:div w:id="1702975480">
          <w:marLeft w:val="0"/>
          <w:marRight w:val="0"/>
          <w:marTop w:val="0"/>
          <w:marBottom w:val="0"/>
          <w:divBdr>
            <w:top w:val="none" w:sz="0" w:space="0" w:color="auto"/>
            <w:left w:val="none" w:sz="0" w:space="0" w:color="auto"/>
            <w:bottom w:val="none" w:sz="0" w:space="0" w:color="auto"/>
            <w:right w:val="none" w:sz="0" w:space="0" w:color="auto"/>
          </w:divBdr>
        </w:div>
        <w:div w:id="1452935514">
          <w:marLeft w:val="0"/>
          <w:marRight w:val="0"/>
          <w:marTop w:val="0"/>
          <w:marBottom w:val="0"/>
          <w:divBdr>
            <w:top w:val="none" w:sz="0" w:space="0" w:color="auto"/>
            <w:left w:val="none" w:sz="0" w:space="0" w:color="auto"/>
            <w:bottom w:val="none" w:sz="0" w:space="0" w:color="auto"/>
            <w:right w:val="none" w:sz="0" w:space="0" w:color="auto"/>
          </w:divBdr>
        </w:div>
        <w:div w:id="1519735909">
          <w:marLeft w:val="0"/>
          <w:marRight w:val="0"/>
          <w:marTop w:val="0"/>
          <w:marBottom w:val="0"/>
          <w:divBdr>
            <w:top w:val="none" w:sz="0" w:space="0" w:color="auto"/>
            <w:left w:val="none" w:sz="0" w:space="0" w:color="auto"/>
            <w:bottom w:val="none" w:sz="0" w:space="0" w:color="auto"/>
            <w:right w:val="none" w:sz="0" w:space="0" w:color="auto"/>
          </w:divBdr>
        </w:div>
        <w:div w:id="1270312307">
          <w:marLeft w:val="0"/>
          <w:marRight w:val="0"/>
          <w:marTop w:val="0"/>
          <w:marBottom w:val="0"/>
          <w:divBdr>
            <w:top w:val="none" w:sz="0" w:space="0" w:color="auto"/>
            <w:left w:val="none" w:sz="0" w:space="0" w:color="auto"/>
            <w:bottom w:val="none" w:sz="0" w:space="0" w:color="auto"/>
            <w:right w:val="none" w:sz="0" w:space="0" w:color="auto"/>
          </w:divBdr>
        </w:div>
        <w:div w:id="1809057057">
          <w:marLeft w:val="0"/>
          <w:marRight w:val="0"/>
          <w:marTop w:val="0"/>
          <w:marBottom w:val="0"/>
          <w:divBdr>
            <w:top w:val="none" w:sz="0" w:space="0" w:color="auto"/>
            <w:left w:val="none" w:sz="0" w:space="0" w:color="auto"/>
            <w:bottom w:val="none" w:sz="0" w:space="0" w:color="auto"/>
            <w:right w:val="none" w:sz="0" w:space="0" w:color="auto"/>
          </w:divBdr>
        </w:div>
        <w:div w:id="1017930678">
          <w:marLeft w:val="0"/>
          <w:marRight w:val="0"/>
          <w:marTop w:val="0"/>
          <w:marBottom w:val="0"/>
          <w:divBdr>
            <w:top w:val="none" w:sz="0" w:space="0" w:color="auto"/>
            <w:left w:val="none" w:sz="0" w:space="0" w:color="auto"/>
            <w:bottom w:val="none" w:sz="0" w:space="0" w:color="auto"/>
            <w:right w:val="none" w:sz="0" w:space="0" w:color="auto"/>
          </w:divBdr>
        </w:div>
        <w:div w:id="1400322219">
          <w:marLeft w:val="0"/>
          <w:marRight w:val="0"/>
          <w:marTop w:val="0"/>
          <w:marBottom w:val="0"/>
          <w:divBdr>
            <w:top w:val="none" w:sz="0" w:space="0" w:color="auto"/>
            <w:left w:val="none" w:sz="0" w:space="0" w:color="auto"/>
            <w:bottom w:val="none" w:sz="0" w:space="0" w:color="auto"/>
            <w:right w:val="none" w:sz="0" w:space="0" w:color="auto"/>
          </w:divBdr>
        </w:div>
        <w:div w:id="456220761">
          <w:marLeft w:val="0"/>
          <w:marRight w:val="0"/>
          <w:marTop w:val="0"/>
          <w:marBottom w:val="0"/>
          <w:divBdr>
            <w:top w:val="none" w:sz="0" w:space="0" w:color="auto"/>
            <w:left w:val="none" w:sz="0" w:space="0" w:color="auto"/>
            <w:bottom w:val="none" w:sz="0" w:space="0" w:color="auto"/>
            <w:right w:val="none" w:sz="0" w:space="0" w:color="auto"/>
          </w:divBdr>
        </w:div>
        <w:div w:id="1701512327">
          <w:marLeft w:val="0"/>
          <w:marRight w:val="0"/>
          <w:marTop w:val="0"/>
          <w:marBottom w:val="0"/>
          <w:divBdr>
            <w:top w:val="none" w:sz="0" w:space="0" w:color="auto"/>
            <w:left w:val="none" w:sz="0" w:space="0" w:color="auto"/>
            <w:bottom w:val="none" w:sz="0" w:space="0" w:color="auto"/>
            <w:right w:val="none" w:sz="0" w:space="0" w:color="auto"/>
          </w:divBdr>
        </w:div>
        <w:div w:id="819005917">
          <w:marLeft w:val="0"/>
          <w:marRight w:val="0"/>
          <w:marTop w:val="0"/>
          <w:marBottom w:val="0"/>
          <w:divBdr>
            <w:top w:val="none" w:sz="0" w:space="0" w:color="auto"/>
            <w:left w:val="none" w:sz="0" w:space="0" w:color="auto"/>
            <w:bottom w:val="none" w:sz="0" w:space="0" w:color="auto"/>
            <w:right w:val="none" w:sz="0" w:space="0" w:color="auto"/>
          </w:divBdr>
        </w:div>
        <w:div w:id="1964459935">
          <w:marLeft w:val="0"/>
          <w:marRight w:val="0"/>
          <w:marTop w:val="0"/>
          <w:marBottom w:val="0"/>
          <w:divBdr>
            <w:top w:val="none" w:sz="0" w:space="0" w:color="auto"/>
            <w:left w:val="none" w:sz="0" w:space="0" w:color="auto"/>
            <w:bottom w:val="none" w:sz="0" w:space="0" w:color="auto"/>
            <w:right w:val="none" w:sz="0" w:space="0" w:color="auto"/>
          </w:divBdr>
        </w:div>
        <w:div w:id="1272125036">
          <w:marLeft w:val="0"/>
          <w:marRight w:val="0"/>
          <w:marTop w:val="0"/>
          <w:marBottom w:val="0"/>
          <w:divBdr>
            <w:top w:val="none" w:sz="0" w:space="0" w:color="auto"/>
            <w:left w:val="none" w:sz="0" w:space="0" w:color="auto"/>
            <w:bottom w:val="none" w:sz="0" w:space="0" w:color="auto"/>
            <w:right w:val="none" w:sz="0" w:space="0" w:color="auto"/>
          </w:divBdr>
        </w:div>
        <w:div w:id="705253936">
          <w:marLeft w:val="0"/>
          <w:marRight w:val="0"/>
          <w:marTop w:val="0"/>
          <w:marBottom w:val="0"/>
          <w:divBdr>
            <w:top w:val="none" w:sz="0" w:space="0" w:color="auto"/>
            <w:left w:val="none" w:sz="0" w:space="0" w:color="auto"/>
            <w:bottom w:val="none" w:sz="0" w:space="0" w:color="auto"/>
            <w:right w:val="none" w:sz="0" w:space="0" w:color="auto"/>
          </w:divBdr>
        </w:div>
        <w:div w:id="195047430">
          <w:marLeft w:val="0"/>
          <w:marRight w:val="0"/>
          <w:marTop w:val="0"/>
          <w:marBottom w:val="0"/>
          <w:divBdr>
            <w:top w:val="none" w:sz="0" w:space="0" w:color="auto"/>
            <w:left w:val="none" w:sz="0" w:space="0" w:color="auto"/>
            <w:bottom w:val="none" w:sz="0" w:space="0" w:color="auto"/>
            <w:right w:val="none" w:sz="0" w:space="0" w:color="auto"/>
          </w:divBdr>
        </w:div>
        <w:div w:id="2126800622">
          <w:marLeft w:val="0"/>
          <w:marRight w:val="0"/>
          <w:marTop w:val="0"/>
          <w:marBottom w:val="0"/>
          <w:divBdr>
            <w:top w:val="none" w:sz="0" w:space="0" w:color="auto"/>
            <w:left w:val="none" w:sz="0" w:space="0" w:color="auto"/>
            <w:bottom w:val="none" w:sz="0" w:space="0" w:color="auto"/>
            <w:right w:val="none" w:sz="0" w:space="0" w:color="auto"/>
          </w:divBdr>
        </w:div>
        <w:div w:id="1432623098">
          <w:marLeft w:val="0"/>
          <w:marRight w:val="0"/>
          <w:marTop w:val="0"/>
          <w:marBottom w:val="0"/>
          <w:divBdr>
            <w:top w:val="none" w:sz="0" w:space="0" w:color="auto"/>
            <w:left w:val="none" w:sz="0" w:space="0" w:color="auto"/>
            <w:bottom w:val="none" w:sz="0" w:space="0" w:color="auto"/>
            <w:right w:val="none" w:sz="0" w:space="0" w:color="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iv w:id="1714621432">
          <w:marLeft w:val="0"/>
          <w:marRight w:val="0"/>
          <w:marTop w:val="0"/>
          <w:marBottom w:val="0"/>
          <w:divBdr>
            <w:top w:val="none" w:sz="0" w:space="0" w:color="auto"/>
            <w:left w:val="none" w:sz="0" w:space="0" w:color="auto"/>
            <w:bottom w:val="none" w:sz="0" w:space="0" w:color="auto"/>
            <w:right w:val="none" w:sz="0" w:space="0" w:color="auto"/>
          </w:divBdr>
        </w:div>
        <w:div w:id="1184058161">
          <w:marLeft w:val="0"/>
          <w:marRight w:val="0"/>
          <w:marTop w:val="0"/>
          <w:marBottom w:val="0"/>
          <w:divBdr>
            <w:top w:val="none" w:sz="0" w:space="0" w:color="auto"/>
            <w:left w:val="none" w:sz="0" w:space="0" w:color="auto"/>
            <w:bottom w:val="none" w:sz="0" w:space="0" w:color="auto"/>
            <w:right w:val="none" w:sz="0" w:space="0" w:color="auto"/>
          </w:divBdr>
        </w:div>
        <w:div w:id="933589985">
          <w:marLeft w:val="0"/>
          <w:marRight w:val="0"/>
          <w:marTop w:val="0"/>
          <w:marBottom w:val="0"/>
          <w:divBdr>
            <w:top w:val="none" w:sz="0" w:space="0" w:color="auto"/>
            <w:left w:val="none" w:sz="0" w:space="0" w:color="auto"/>
            <w:bottom w:val="none" w:sz="0" w:space="0" w:color="auto"/>
            <w:right w:val="none" w:sz="0" w:space="0" w:color="auto"/>
          </w:divBdr>
        </w:div>
        <w:div w:id="977875694">
          <w:marLeft w:val="0"/>
          <w:marRight w:val="0"/>
          <w:marTop w:val="0"/>
          <w:marBottom w:val="0"/>
          <w:divBdr>
            <w:top w:val="none" w:sz="0" w:space="0" w:color="auto"/>
            <w:left w:val="none" w:sz="0" w:space="0" w:color="auto"/>
            <w:bottom w:val="none" w:sz="0" w:space="0" w:color="auto"/>
            <w:right w:val="none" w:sz="0" w:space="0" w:color="auto"/>
          </w:divBdr>
        </w:div>
        <w:div w:id="2094230755">
          <w:marLeft w:val="0"/>
          <w:marRight w:val="0"/>
          <w:marTop w:val="0"/>
          <w:marBottom w:val="0"/>
          <w:divBdr>
            <w:top w:val="none" w:sz="0" w:space="0" w:color="auto"/>
            <w:left w:val="none" w:sz="0" w:space="0" w:color="auto"/>
            <w:bottom w:val="none" w:sz="0" w:space="0" w:color="auto"/>
            <w:right w:val="none" w:sz="0" w:space="0" w:color="auto"/>
          </w:divBdr>
        </w:div>
      </w:divsChild>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6065727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645">
          <w:marLeft w:val="0"/>
          <w:marRight w:val="0"/>
          <w:marTop w:val="0"/>
          <w:marBottom w:val="0"/>
          <w:divBdr>
            <w:top w:val="none" w:sz="0" w:space="0" w:color="auto"/>
            <w:left w:val="none" w:sz="0" w:space="0" w:color="auto"/>
            <w:bottom w:val="none" w:sz="0" w:space="0" w:color="auto"/>
            <w:right w:val="none" w:sz="0" w:space="0" w:color="auto"/>
          </w:divBdr>
        </w:div>
      </w:divsChild>
    </w:div>
    <w:div w:id="1621762568">
      <w:bodyDiv w:val="1"/>
      <w:marLeft w:val="0"/>
      <w:marRight w:val="0"/>
      <w:marTop w:val="0"/>
      <w:marBottom w:val="0"/>
      <w:divBdr>
        <w:top w:val="none" w:sz="0" w:space="0" w:color="auto"/>
        <w:left w:val="none" w:sz="0" w:space="0" w:color="auto"/>
        <w:bottom w:val="none" w:sz="0" w:space="0" w:color="auto"/>
        <w:right w:val="none" w:sz="0" w:space="0" w:color="auto"/>
      </w:divBdr>
    </w:div>
    <w:div w:id="1678312064">
      <w:bodyDiv w:val="1"/>
      <w:marLeft w:val="0"/>
      <w:marRight w:val="0"/>
      <w:marTop w:val="0"/>
      <w:marBottom w:val="0"/>
      <w:divBdr>
        <w:top w:val="none" w:sz="0" w:space="0" w:color="auto"/>
        <w:left w:val="none" w:sz="0" w:space="0" w:color="auto"/>
        <w:bottom w:val="none" w:sz="0" w:space="0" w:color="auto"/>
        <w:right w:val="none" w:sz="0" w:space="0" w:color="auto"/>
      </w:divBdr>
    </w:div>
    <w:div w:id="1722098860">
      <w:bodyDiv w:val="1"/>
      <w:marLeft w:val="0"/>
      <w:marRight w:val="0"/>
      <w:marTop w:val="0"/>
      <w:marBottom w:val="0"/>
      <w:divBdr>
        <w:top w:val="none" w:sz="0" w:space="0" w:color="auto"/>
        <w:left w:val="none" w:sz="0" w:space="0" w:color="auto"/>
        <w:bottom w:val="none" w:sz="0" w:space="0" w:color="auto"/>
        <w:right w:val="none" w:sz="0" w:space="0" w:color="auto"/>
      </w:divBdr>
    </w:div>
    <w:div w:id="1742094459">
      <w:bodyDiv w:val="1"/>
      <w:marLeft w:val="0"/>
      <w:marRight w:val="0"/>
      <w:marTop w:val="0"/>
      <w:marBottom w:val="0"/>
      <w:divBdr>
        <w:top w:val="none" w:sz="0" w:space="0" w:color="auto"/>
        <w:left w:val="none" w:sz="0" w:space="0" w:color="auto"/>
        <w:bottom w:val="none" w:sz="0" w:space="0" w:color="auto"/>
        <w:right w:val="none" w:sz="0" w:space="0" w:color="auto"/>
      </w:divBdr>
    </w:div>
    <w:div w:id="1799450482">
      <w:bodyDiv w:val="1"/>
      <w:marLeft w:val="0"/>
      <w:marRight w:val="0"/>
      <w:marTop w:val="0"/>
      <w:marBottom w:val="0"/>
      <w:divBdr>
        <w:top w:val="none" w:sz="0" w:space="0" w:color="auto"/>
        <w:left w:val="none" w:sz="0" w:space="0" w:color="auto"/>
        <w:bottom w:val="none" w:sz="0" w:space="0" w:color="auto"/>
        <w:right w:val="none" w:sz="0" w:space="0" w:color="auto"/>
      </w:divBdr>
    </w:div>
    <w:div w:id="1817260141">
      <w:bodyDiv w:val="1"/>
      <w:marLeft w:val="0"/>
      <w:marRight w:val="0"/>
      <w:marTop w:val="0"/>
      <w:marBottom w:val="0"/>
      <w:divBdr>
        <w:top w:val="none" w:sz="0" w:space="0" w:color="auto"/>
        <w:left w:val="none" w:sz="0" w:space="0" w:color="auto"/>
        <w:bottom w:val="none" w:sz="0" w:space="0" w:color="auto"/>
        <w:right w:val="none" w:sz="0" w:space="0" w:color="auto"/>
      </w:divBdr>
    </w:div>
    <w:div w:id="1897203066">
      <w:bodyDiv w:val="1"/>
      <w:marLeft w:val="0"/>
      <w:marRight w:val="0"/>
      <w:marTop w:val="0"/>
      <w:marBottom w:val="0"/>
      <w:divBdr>
        <w:top w:val="none" w:sz="0" w:space="0" w:color="auto"/>
        <w:left w:val="none" w:sz="0" w:space="0" w:color="auto"/>
        <w:bottom w:val="none" w:sz="0" w:space="0" w:color="auto"/>
        <w:right w:val="none" w:sz="0" w:space="0" w:color="auto"/>
      </w:divBdr>
    </w:div>
    <w:div w:id="1943879582">
      <w:bodyDiv w:val="1"/>
      <w:marLeft w:val="0"/>
      <w:marRight w:val="0"/>
      <w:marTop w:val="0"/>
      <w:marBottom w:val="0"/>
      <w:divBdr>
        <w:top w:val="none" w:sz="0" w:space="0" w:color="auto"/>
        <w:left w:val="none" w:sz="0" w:space="0" w:color="auto"/>
        <w:bottom w:val="none" w:sz="0" w:space="0" w:color="auto"/>
        <w:right w:val="none" w:sz="0" w:space="0" w:color="auto"/>
      </w:divBdr>
    </w:div>
    <w:div w:id="1951473077">
      <w:bodyDiv w:val="1"/>
      <w:marLeft w:val="0"/>
      <w:marRight w:val="0"/>
      <w:marTop w:val="0"/>
      <w:marBottom w:val="0"/>
      <w:divBdr>
        <w:top w:val="none" w:sz="0" w:space="0" w:color="auto"/>
        <w:left w:val="none" w:sz="0" w:space="0" w:color="auto"/>
        <w:bottom w:val="none" w:sz="0" w:space="0" w:color="auto"/>
        <w:right w:val="none" w:sz="0" w:space="0" w:color="auto"/>
      </w:divBdr>
      <w:divsChild>
        <w:div w:id="1075280017">
          <w:marLeft w:val="0"/>
          <w:marRight w:val="0"/>
          <w:marTop w:val="0"/>
          <w:marBottom w:val="0"/>
          <w:divBdr>
            <w:top w:val="none" w:sz="0" w:space="0" w:color="auto"/>
            <w:left w:val="none" w:sz="0" w:space="0" w:color="auto"/>
            <w:bottom w:val="none" w:sz="0" w:space="0" w:color="auto"/>
            <w:right w:val="none" w:sz="0" w:space="0" w:color="auto"/>
          </w:divBdr>
        </w:div>
      </w:divsChild>
    </w:div>
    <w:div w:id="1958871242">
      <w:bodyDiv w:val="1"/>
      <w:marLeft w:val="0"/>
      <w:marRight w:val="0"/>
      <w:marTop w:val="0"/>
      <w:marBottom w:val="0"/>
      <w:divBdr>
        <w:top w:val="none" w:sz="0" w:space="0" w:color="auto"/>
        <w:left w:val="none" w:sz="0" w:space="0" w:color="auto"/>
        <w:bottom w:val="none" w:sz="0" w:space="0" w:color="auto"/>
        <w:right w:val="none" w:sz="0" w:space="0" w:color="auto"/>
      </w:divBdr>
    </w:div>
    <w:div w:id="1994020190">
      <w:bodyDiv w:val="1"/>
      <w:marLeft w:val="0"/>
      <w:marRight w:val="0"/>
      <w:marTop w:val="0"/>
      <w:marBottom w:val="0"/>
      <w:divBdr>
        <w:top w:val="none" w:sz="0" w:space="0" w:color="auto"/>
        <w:left w:val="none" w:sz="0" w:space="0" w:color="auto"/>
        <w:bottom w:val="none" w:sz="0" w:space="0" w:color="auto"/>
        <w:right w:val="none" w:sz="0" w:space="0" w:color="auto"/>
      </w:divBdr>
    </w:div>
    <w:div w:id="2037268213">
      <w:bodyDiv w:val="1"/>
      <w:marLeft w:val="0"/>
      <w:marRight w:val="0"/>
      <w:marTop w:val="0"/>
      <w:marBottom w:val="0"/>
      <w:divBdr>
        <w:top w:val="none" w:sz="0" w:space="0" w:color="auto"/>
        <w:left w:val="none" w:sz="0" w:space="0" w:color="auto"/>
        <w:bottom w:val="none" w:sz="0" w:space="0" w:color="auto"/>
        <w:right w:val="none" w:sz="0" w:space="0" w:color="auto"/>
      </w:divBdr>
    </w:div>
    <w:div w:id="2049454430">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 w:id="2120026125">
      <w:bodyDiv w:val="1"/>
      <w:marLeft w:val="0"/>
      <w:marRight w:val="0"/>
      <w:marTop w:val="0"/>
      <w:marBottom w:val="0"/>
      <w:divBdr>
        <w:top w:val="none" w:sz="0" w:space="0" w:color="auto"/>
        <w:left w:val="none" w:sz="0" w:space="0" w:color="auto"/>
        <w:bottom w:val="none" w:sz="0" w:space="0" w:color="auto"/>
        <w:right w:val="none" w:sz="0" w:space="0" w:color="auto"/>
      </w:divBdr>
    </w:div>
    <w:div w:id="2146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top_ya\Desktop\&#1052;&#1055;%20&#1074;%20&#1057;&#1086;&#1074;&#1077;&#1090;\&#1052;&#1055;%20&#1074;%20&#1088;&#1077;&#1076;%20&#1087;&#1086;&#1089;&#1090;&#1072;&#1085;&#1086;&#1074;&#1083;&#1077;&#1085;&#1080;&#1103;%20347%20&#1086;&#1090;%2009.02.2018\&#1055;&#1088;&#1080;&#1083;&#1086;&#1078;&#1077;&#1085;&#1080;&#1077;%201.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binsk-m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bn.ru/msp/main.ht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FE7B-2AB8-4D2A-BC28-C173B3B1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2</TotalTime>
  <Pages>1</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ДИА</Company>
  <LinksUpToDate>false</LinksUpToDate>
  <CharactersWithSpaces>46067</CharactersWithSpaces>
  <SharedDoc>false</SharedDoc>
  <HLinks>
    <vt:vector size="48" baseType="variant">
      <vt:variant>
        <vt:i4>2490396</vt:i4>
      </vt:variant>
      <vt:variant>
        <vt:i4>21</vt:i4>
      </vt:variant>
      <vt:variant>
        <vt:i4>0</vt:i4>
      </vt:variant>
      <vt:variant>
        <vt:i4>5</vt:i4>
      </vt:variant>
      <vt:variant>
        <vt:lpwstr>http://www.adm.yar.ru/econom/pred/business/Pril_9.doc</vt:lpwstr>
      </vt:variant>
      <vt:variant>
        <vt:lpwstr/>
      </vt:variant>
      <vt:variant>
        <vt:i4>2424846</vt:i4>
      </vt:variant>
      <vt:variant>
        <vt:i4>18</vt:i4>
      </vt:variant>
      <vt:variant>
        <vt:i4>0</vt:i4>
      </vt:variant>
      <vt:variant>
        <vt:i4>5</vt:i4>
      </vt:variant>
      <vt:variant>
        <vt:lpwstr>http://www.adm.yar.ru/econom/pred/business/Pril_7.xls</vt:lpwstr>
      </vt:variant>
      <vt:variant>
        <vt:lpwstr/>
      </vt:variant>
      <vt:variant>
        <vt:i4>2490391</vt:i4>
      </vt:variant>
      <vt:variant>
        <vt:i4>15</vt:i4>
      </vt:variant>
      <vt:variant>
        <vt:i4>0</vt:i4>
      </vt:variant>
      <vt:variant>
        <vt:i4>5</vt:i4>
      </vt:variant>
      <vt:variant>
        <vt:lpwstr>http://www.adm.yar.ru/econom/pred/business/Pril_2.doc</vt:lpwstr>
      </vt:variant>
      <vt:variant>
        <vt:lpwstr/>
      </vt:variant>
      <vt:variant>
        <vt:i4>2490390</vt:i4>
      </vt:variant>
      <vt:variant>
        <vt:i4>12</vt:i4>
      </vt:variant>
      <vt:variant>
        <vt:i4>0</vt:i4>
      </vt:variant>
      <vt:variant>
        <vt:i4>5</vt:i4>
      </vt:variant>
      <vt:variant>
        <vt:lpwstr>http://www.adm.yar.ru/econom/pred/business/Pril_3.doc</vt:lpwstr>
      </vt:variant>
      <vt:variant>
        <vt:lpwstr/>
      </vt:variant>
      <vt:variant>
        <vt:i4>4784216</vt:i4>
      </vt:variant>
      <vt:variant>
        <vt:i4>9</vt:i4>
      </vt:variant>
      <vt:variant>
        <vt:i4>0</vt:i4>
      </vt:variant>
      <vt:variant>
        <vt:i4>5</vt:i4>
      </vt:variant>
      <vt:variant>
        <vt:lpwstr>consultantplus://offline/ref=693A8119CF7017D9346F0F97DB2151DC1F5E243BC56B6D484D3A6FA80338A725F87846C94C0EE8701EFF096E6AN</vt:lpwstr>
      </vt:variant>
      <vt:variant>
        <vt:lpwstr/>
      </vt:variant>
      <vt:variant>
        <vt:i4>4784217</vt:i4>
      </vt:variant>
      <vt:variant>
        <vt:i4>6</vt:i4>
      </vt:variant>
      <vt:variant>
        <vt:i4>0</vt:i4>
      </vt:variant>
      <vt:variant>
        <vt:i4>5</vt:i4>
      </vt:variant>
      <vt:variant>
        <vt:lpwstr>consultantplus://offline/ref=693A8119CF7017D9346F0F97DB2151DC1F5E243BC56B6D484D3A6FA80338A725F87846C94C0EE87019F6036E6FN</vt:lpwstr>
      </vt:variant>
      <vt:variant>
        <vt:lpwstr/>
      </vt:variant>
      <vt:variant>
        <vt:i4>8257590</vt:i4>
      </vt:variant>
      <vt:variant>
        <vt:i4>3</vt:i4>
      </vt:variant>
      <vt:variant>
        <vt:i4>0</vt:i4>
      </vt:variant>
      <vt:variant>
        <vt:i4>5</vt:i4>
      </vt:variant>
      <vt:variant>
        <vt:lpwstr>http://www.rybinsk-msp.ru/</vt:lpwstr>
      </vt:variant>
      <vt:variant>
        <vt:lpwstr/>
      </vt:variant>
      <vt:variant>
        <vt:i4>2752529</vt:i4>
      </vt:variant>
      <vt:variant>
        <vt:i4>0</vt:i4>
      </vt:variant>
      <vt:variant>
        <vt:i4>0</vt:i4>
      </vt:variant>
      <vt:variant>
        <vt:i4>5</vt:i4>
      </vt:variant>
      <vt:variant>
        <vt:lpwstr/>
      </vt:variant>
      <vt:variant>
        <vt:lpwstr>sub_11111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Голубева Надежда Александровна</dc:creator>
  <cp:lastModifiedBy>golubeva</cp:lastModifiedBy>
  <cp:revision>2</cp:revision>
  <cp:lastPrinted>2020-07-07T06:09:00Z</cp:lastPrinted>
  <dcterms:created xsi:type="dcterms:W3CDTF">2020-07-08T07:55:00Z</dcterms:created>
  <dcterms:modified xsi:type="dcterms:W3CDTF">2020-07-08T07:55:00Z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0x01010066437EBD75B8A340A87C3FB81A0C17D6</vt:lpwstr>
  </property>
  <property fmtid="{D5CDD505-2E9C-101B-9397-08002B2CF9AE}" pid="3" name="PublishingExpirationDate">
    <vt:lpwstr/>
  </property>
  <property fmtid="{D5CDD505-2E9C-101B-9397-08002B2CF9AE}" pid="4" name="PublishingStartDate">
    <vt:lpwstr/>
  </property>
</Properties>
</file>