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2E" w:rsidRDefault="00F3672E" w:rsidP="004704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F6737" w:rsidRPr="007C37A7" w:rsidRDefault="009F6737" w:rsidP="003F5AEA">
      <w:pPr>
        <w:jc w:val="center"/>
        <w:rPr>
          <w:sz w:val="28"/>
          <w:szCs w:val="28"/>
        </w:rPr>
      </w:pPr>
      <w:permStart w:id="0" w:edGrp="everyone"/>
      <w:r w:rsidRPr="007C37A7">
        <w:rPr>
          <w:sz w:val="28"/>
          <w:szCs w:val="28"/>
        </w:rPr>
        <w:t>Отчет</w:t>
      </w:r>
    </w:p>
    <w:p w:rsidR="009F6737" w:rsidRPr="007C37A7" w:rsidRDefault="009F6737" w:rsidP="003F5AEA">
      <w:pPr>
        <w:ind w:firstLine="709"/>
        <w:jc w:val="center"/>
        <w:rPr>
          <w:sz w:val="28"/>
          <w:szCs w:val="28"/>
        </w:rPr>
      </w:pPr>
      <w:r w:rsidRPr="007C37A7">
        <w:rPr>
          <w:sz w:val="28"/>
          <w:szCs w:val="28"/>
        </w:rPr>
        <w:t>по итогам деятельности Антитеррористической комиссии городского округа город Рыбинск</w:t>
      </w:r>
      <w:r w:rsidR="00787471">
        <w:rPr>
          <w:sz w:val="28"/>
          <w:szCs w:val="28"/>
        </w:rPr>
        <w:t xml:space="preserve"> Ярославской области</w:t>
      </w:r>
      <w:r w:rsidRPr="007C37A7">
        <w:rPr>
          <w:sz w:val="28"/>
          <w:szCs w:val="28"/>
        </w:rPr>
        <w:t xml:space="preserve"> за 2021 год.</w:t>
      </w:r>
    </w:p>
    <w:p w:rsidR="009F6737" w:rsidRPr="007C37A7" w:rsidRDefault="009F6737" w:rsidP="009F6737">
      <w:pPr>
        <w:ind w:firstLine="709"/>
        <w:jc w:val="both"/>
        <w:rPr>
          <w:sz w:val="28"/>
          <w:szCs w:val="28"/>
        </w:rPr>
      </w:pPr>
    </w:p>
    <w:p w:rsidR="009F6737" w:rsidRPr="00AF31E4" w:rsidRDefault="009F6737" w:rsidP="00AF31E4">
      <w:pPr>
        <w:pStyle w:val="af1"/>
        <w:numPr>
          <w:ilvl w:val="0"/>
          <w:numId w:val="43"/>
        </w:numPr>
        <w:ind w:left="0" w:firstLine="567"/>
        <w:jc w:val="both"/>
        <w:rPr>
          <w:sz w:val="28"/>
          <w:szCs w:val="28"/>
        </w:rPr>
      </w:pPr>
      <w:r w:rsidRPr="00AF31E4">
        <w:rPr>
          <w:sz w:val="28"/>
          <w:szCs w:val="28"/>
        </w:rPr>
        <w:t>Городской округ город Рыбинск</w:t>
      </w:r>
      <w:r w:rsidR="00BC4F6B">
        <w:rPr>
          <w:sz w:val="28"/>
          <w:szCs w:val="28"/>
        </w:rPr>
        <w:t xml:space="preserve"> </w:t>
      </w:r>
      <w:r w:rsidRPr="00AF31E4">
        <w:rPr>
          <w:sz w:val="28"/>
          <w:szCs w:val="28"/>
        </w:rPr>
        <w:t>административно входит в стратегически важную для России Ярославскую область. Здесь сосредоточены крупные людские и материальные ресурсы, расположены крупные промышленные предприятия, насыщенная транспортная система, важные стратегические и военные объекты. На территории городского округа функционируют объекты повышенной опасности и жизнеобеспечения, в том числе каскад Верхневолжских ГЭС. Расположены объекты, на которых проводятся культурно-зрелищные, спортивно-массовые мероприятия, рынки, торговые центры и крупные магазины, находятся медицинские учреждения и учреждения образования.</w:t>
      </w:r>
    </w:p>
    <w:p w:rsidR="009F6737" w:rsidRPr="007C37A7" w:rsidRDefault="009F6737" w:rsidP="009F6737">
      <w:pPr>
        <w:ind w:firstLine="709"/>
        <w:jc w:val="both"/>
        <w:rPr>
          <w:sz w:val="28"/>
          <w:szCs w:val="28"/>
        </w:rPr>
      </w:pPr>
      <w:r w:rsidRPr="007C37A7">
        <w:rPr>
          <w:sz w:val="28"/>
          <w:szCs w:val="28"/>
        </w:rPr>
        <w:t>В настоящее время в городском округе город Рыбинск</w:t>
      </w:r>
      <w:r w:rsidR="00077622" w:rsidRPr="007C37A7">
        <w:rPr>
          <w:sz w:val="28"/>
          <w:szCs w:val="28"/>
        </w:rPr>
        <w:t xml:space="preserve"> Ярославской области</w:t>
      </w:r>
      <w:r w:rsidRPr="007C37A7">
        <w:rPr>
          <w:sz w:val="28"/>
          <w:szCs w:val="28"/>
        </w:rPr>
        <w:t xml:space="preserve"> проживает </w:t>
      </w:r>
      <w:r w:rsidR="00AF31E4">
        <w:rPr>
          <w:sz w:val="28"/>
          <w:szCs w:val="28"/>
        </w:rPr>
        <w:t>около</w:t>
      </w:r>
      <w:r w:rsidRPr="007C37A7">
        <w:rPr>
          <w:sz w:val="28"/>
          <w:szCs w:val="28"/>
        </w:rPr>
        <w:t xml:space="preserve"> </w:t>
      </w:r>
      <w:r w:rsidR="00077622" w:rsidRPr="007C37A7">
        <w:rPr>
          <w:sz w:val="28"/>
          <w:szCs w:val="28"/>
        </w:rPr>
        <w:t>200</w:t>
      </w:r>
      <w:r w:rsidRPr="007C37A7">
        <w:rPr>
          <w:sz w:val="28"/>
          <w:szCs w:val="28"/>
        </w:rPr>
        <w:t xml:space="preserve"> тысяч человек, трудоспособного населения – 97,8 тыс. человек. Уровень безработицы составляет </w:t>
      </w:r>
      <w:r w:rsidR="008F6B36" w:rsidRPr="007C37A7">
        <w:rPr>
          <w:sz w:val="28"/>
          <w:szCs w:val="28"/>
        </w:rPr>
        <w:t>1</w:t>
      </w:r>
      <w:r w:rsidR="003B69AB">
        <w:rPr>
          <w:sz w:val="28"/>
          <w:szCs w:val="28"/>
        </w:rPr>
        <w:t>,7</w:t>
      </w:r>
      <w:r w:rsidRPr="007C37A7">
        <w:rPr>
          <w:sz w:val="28"/>
          <w:szCs w:val="28"/>
        </w:rPr>
        <w:t>%.</w:t>
      </w:r>
    </w:p>
    <w:p w:rsidR="009F6737" w:rsidRPr="00901C1D" w:rsidRDefault="009F6737" w:rsidP="009F6737">
      <w:pPr>
        <w:ind w:firstLine="709"/>
        <w:jc w:val="both"/>
        <w:rPr>
          <w:sz w:val="28"/>
          <w:szCs w:val="28"/>
        </w:rPr>
      </w:pPr>
      <w:r w:rsidRPr="007C37A7">
        <w:rPr>
          <w:sz w:val="28"/>
          <w:szCs w:val="28"/>
        </w:rPr>
        <w:t xml:space="preserve">Городской округ город Рыбинск </w:t>
      </w:r>
      <w:r w:rsidR="00077622" w:rsidRPr="007C37A7">
        <w:rPr>
          <w:sz w:val="28"/>
          <w:szCs w:val="28"/>
        </w:rPr>
        <w:t xml:space="preserve">Ярославской области </w:t>
      </w:r>
      <w:r w:rsidRPr="007C37A7">
        <w:rPr>
          <w:sz w:val="28"/>
          <w:szCs w:val="28"/>
        </w:rPr>
        <w:t xml:space="preserve">по своему составу многонационален, на его территории проживают как русские (свыше 80%), так и другие национальности. В настоящее время в городе Рыбинске проживает более 9,5 тысяч представителей различных национальностей и вероисповедания. </w:t>
      </w:r>
      <w:proofErr w:type="gramStart"/>
      <w:r w:rsidRPr="00901C1D">
        <w:rPr>
          <w:sz w:val="28"/>
          <w:szCs w:val="28"/>
        </w:rPr>
        <w:t>Большинство составляют мусульмане (около 9 000 человек), из которых татары – около 8000 человек; узбеки – более 40; чеченцы – более 20; дагестанцы – свыше 80; азербайджанцы – около 400 человек; таджики – около 70-80 человек постоянно проживающих, более 200 выходцев из Таджикистана обучается в РГАТУ им. П.А. Соловьева).</w:t>
      </w:r>
      <w:proofErr w:type="gramEnd"/>
      <w:r w:rsidRPr="00901C1D">
        <w:rPr>
          <w:sz w:val="28"/>
          <w:szCs w:val="28"/>
        </w:rPr>
        <w:t xml:space="preserve"> Представители других народов: цыгане – около 100 человек; армяне – свыше 250; грузины – более 40; евреи – 800 и др. Численность в течение года меняется незначительно.</w:t>
      </w:r>
    </w:p>
    <w:p w:rsidR="006C05F8" w:rsidRPr="007C37A7" w:rsidRDefault="006C05F8" w:rsidP="006C05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C37A7">
        <w:rPr>
          <w:sz w:val="28"/>
          <w:szCs w:val="28"/>
        </w:rPr>
        <w:t xml:space="preserve">аличие в  городском округе общин и диаспор создают предпосылки к возможному возникновению очагов социальной напряженности и осложнению межнациональных отношений, в том числе и на территории городского округа. </w:t>
      </w:r>
    </w:p>
    <w:p w:rsidR="006C05F8" w:rsidRPr="002D4D01" w:rsidRDefault="006C05F8" w:rsidP="006C05F8">
      <w:pPr>
        <w:ind w:firstLine="540"/>
        <w:jc w:val="both"/>
        <w:rPr>
          <w:sz w:val="28"/>
          <w:szCs w:val="28"/>
        </w:rPr>
      </w:pPr>
      <w:r w:rsidRPr="002D4D01">
        <w:rPr>
          <w:sz w:val="28"/>
          <w:szCs w:val="28"/>
        </w:rPr>
        <w:t xml:space="preserve">На миграционный учет за отчетный период поставлено </w:t>
      </w:r>
      <w:r w:rsidR="002D4D01" w:rsidRPr="002D4D01">
        <w:rPr>
          <w:sz w:val="28"/>
          <w:szCs w:val="28"/>
        </w:rPr>
        <w:t>3358</w:t>
      </w:r>
      <w:r w:rsidRPr="002D4D01">
        <w:rPr>
          <w:sz w:val="28"/>
          <w:szCs w:val="28"/>
        </w:rPr>
        <w:t xml:space="preserve"> иностранных граждан (АППГ – </w:t>
      </w:r>
      <w:r w:rsidR="002D4D01" w:rsidRPr="002D4D01">
        <w:rPr>
          <w:sz w:val="28"/>
          <w:szCs w:val="28"/>
        </w:rPr>
        <w:t>4062</w:t>
      </w:r>
      <w:r w:rsidRPr="002D4D01">
        <w:rPr>
          <w:sz w:val="28"/>
          <w:szCs w:val="28"/>
        </w:rPr>
        <w:t>).</w:t>
      </w:r>
    </w:p>
    <w:p w:rsidR="006C05F8" w:rsidRPr="002D4D01" w:rsidRDefault="006C05F8" w:rsidP="006C05F8">
      <w:pPr>
        <w:ind w:firstLine="540"/>
        <w:jc w:val="both"/>
        <w:rPr>
          <w:sz w:val="28"/>
          <w:szCs w:val="28"/>
        </w:rPr>
      </w:pPr>
      <w:r w:rsidRPr="002D4D01">
        <w:rPr>
          <w:sz w:val="28"/>
          <w:szCs w:val="28"/>
        </w:rPr>
        <w:t>Наибольшее количество граждан прибыло в г. Рыбинск для осуществления трудовой деятельности и по частным делам.</w:t>
      </w:r>
    </w:p>
    <w:p w:rsidR="006C05F8" w:rsidRPr="002D4D01" w:rsidRDefault="006C05F8" w:rsidP="006C05F8">
      <w:pPr>
        <w:ind w:firstLine="540"/>
        <w:jc w:val="both"/>
        <w:rPr>
          <w:sz w:val="28"/>
          <w:szCs w:val="28"/>
        </w:rPr>
      </w:pPr>
      <w:r w:rsidRPr="002D4D01">
        <w:rPr>
          <w:sz w:val="28"/>
          <w:szCs w:val="28"/>
        </w:rPr>
        <w:t>С целью осуществления трудовой деятельности наибольшее количество из Узбекистана, Таджикистана, Украины, Армении.</w:t>
      </w:r>
    </w:p>
    <w:p w:rsidR="006C05F8" w:rsidRPr="002D4D01" w:rsidRDefault="006C05F8" w:rsidP="006C05F8">
      <w:pPr>
        <w:ind w:firstLine="540"/>
        <w:jc w:val="both"/>
        <w:rPr>
          <w:sz w:val="28"/>
          <w:szCs w:val="28"/>
        </w:rPr>
      </w:pPr>
      <w:r w:rsidRPr="002D4D01">
        <w:rPr>
          <w:sz w:val="28"/>
          <w:szCs w:val="28"/>
        </w:rPr>
        <w:t>С частными целями - наибольшее количество из Украины, Азербайджана, Узбекистана, Белоруссии, Армении, Таджикистана.</w:t>
      </w:r>
    </w:p>
    <w:p w:rsidR="006C05F8" w:rsidRPr="002D4D01" w:rsidRDefault="006C05F8" w:rsidP="006C05F8">
      <w:pPr>
        <w:ind w:firstLine="540"/>
        <w:jc w:val="both"/>
        <w:rPr>
          <w:sz w:val="28"/>
          <w:szCs w:val="28"/>
        </w:rPr>
      </w:pPr>
      <w:r w:rsidRPr="002D4D01">
        <w:rPr>
          <w:sz w:val="28"/>
          <w:szCs w:val="28"/>
        </w:rPr>
        <w:t>Для обучения – наибольшее количество из Таджикистана, Казахстана, Туркменистана.</w:t>
      </w:r>
    </w:p>
    <w:p w:rsidR="006C05F8" w:rsidRPr="002D4D01" w:rsidRDefault="006C05F8" w:rsidP="006C05F8">
      <w:pPr>
        <w:ind w:firstLine="540"/>
        <w:jc w:val="both"/>
        <w:rPr>
          <w:sz w:val="28"/>
          <w:szCs w:val="28"/>
        </w:rPr>
      </w:pPr>
      <w:r w:rsidRPr="002D4D01">
        <w:rPr>
          <w:sz w:val="28"/>
          <w:szCs w:val="28"/>
        </w:rPr>
        <w:t xml:space="preserve">По разрешениям на временное проживание на территории обслуживания  проживают </w:t>
      </w:r>
      <w:r w:rsidR="002D4D01" w:rsidRPr="002D4D01">
        <w:rPr>
          <w:sz w:val="28"/>
          <w:szCs w:val="28"/>
        </w:rPr>
        <w:t>117</w:t>
      </w:r>
      <w:r w:rsidRPr="002D4D01">
        <w:rPr>
          <w:sz w:val="28"/>
          <w:szCs w:val="28"/>
        </w:rPr>
        <w:t xml:space="preserve"> человека (АППГ – </w:t>
      </w:r>
      <w:r w:rsidR="002D4D01" w:rsidRPr="002D4D01">
        <w:rPr>
          <w:sz w:val="28"/>
          <w:szCs w:val="28"/>
        </w:rPr>
        <w:t>166</w:t>
      </w:r>
      <w:r w:rsidRPr="002D4D01">
        <w:rPr>
          <w:sz w:val="28"/>
          <w:szCs w:val="28"/>
        </w:rPr>
        <w:t>) иностранных граждан.</w:t>
      </w:r>
    </w:p>
    <w:p w:rsidR="006C05F8" w:rsidRPr="002D4D01" w:rsidRDefault="006C05F8" w:rsidP="006C05F8">
      <w:pPr>
        <w:ind w:firstLine="540"/>
        <w:jc w:val="both"/>
        <w:rPr>
          <w:sz w:val="28"/>
          <w:szCs w:val="28"/>
        </w:rPr>
      </w:pPr>
      <w:r w:rsidRPr="002D4D01">
        <w:rPr>
          <w:sz w:val="28"/>
          <w:szCs w:val="28"/>
        </w:rPr>
        <w:t>По видам на жительство проживают 2</w:t>
      </w:r>
      <w:r w:rsidR="002D4D01" w:rsidRPr="002D4D01">
        <w:rPr>
          <w:sz w:val="28"/>
          <w:szCs w:val="28"/>
        </w:rPr>
        <w:t>86</w:t>
      </w:r>
      <w:r w:rsidRPr="002D4D01">
        <w:rPr>
          <w:sz w:val="28"/>
          <w:szCs w:val="28"/>
        </w:rPr>
        <w:t xml:space="preserve"> (АППГ – 3</w:t>
      </w:r>
      <w:r w:rsidR="002D4D01" w:rsidRPr="002D4D01">
        <w:rPr>
          <w:sz w:val="28"/>
          <w:szCs w:val="28"/>
        </w:rPr>
        <w:t>86</w:t>
      </w:r>
      <w:r w:rsidRPr="002D4D01">
        <w:rPr>
          <w:sz w:val="28"/>
          <w:szCs w:val="28"/>
        </w:rPr>
        <w:t xml:space="preserve">) иностранных граждан. При этом сотрудниками правоохранительных органов возбуждено по статье 322 УК РФ (фиктивная постановка на миграционный учет иностранных граждан) </w:t>
      </w:r>
      <w:r w:rsidR="002D4D01" w:rsidRPr="002D4D01">
        <w:rPr>
          <w:sz w:val="28"/>
          <w:szCs w:val="28"/>
        </w:rPr>
        <w:t>8</w:t>
      </w:r>
      <w:r w:rsidRPr="002D4D01">
        <w:rPr>
          <w:sz w:val="28"/>
          <w:szCs w:val="28"/>
        </w:rPr>
        <w:t xml:space="preserve"> уголовных дел (АППГ - </w:t>
      </w:r>
      <w:r w:rsidR="002D4D01" w:rsidRPr="002D4D01">
        <w:rPr>
          <w:sz w:val="28"/>
          <w:szCs w:val="28"/>
        </w:rPr>
        <w:t>11</w:t>
      </w:r>
      <w:r w:rsidRPr="002D4D01">
        <w:rPr>
          <w:sz w:val="28"/>
          <w:szCs w:val="28"/>
        </w:rPr>
        <w:t>).</w:t>
      </w:r>
    </w:p>
    <w:p w:rsidR="00802DC9" w:rsidRPr="007C37A7" w:rsidRDefault="00802DC9" w:rsidP="00802DC9">
      <w:pPr>
        <w:ind w:firstLine="567"/>
        <w:jc w:val="both"/>
        <w:rPr>
          <w:sz w:val="28"/>
          <w:szCs w:val="28"/>
        </w:rPr>
      </w:pPr>
      <w:r w:rsidRPr="007C37A7">
        <w:rPr>
          <w:sz w:val="28"/>
          <w:szCs w:val="28"/>
        </w:rPr>
        <w:lastRenderedPageBreak/>
        <w:t xml:space="preserve">Наличие на территории городского округа город Рыбинск мест массового пребывания людей также является одним из </w:t>
      </w:r>
      <w:proofErr w:type="spellStart"/>
      <w:r w:rsidRPr="007C37A7">
        <w:rPr>
          <w:sz w:val="28"/>
          <w:szCs w:val="28"/>
        </w:rPr>
        <w:t>угрозообразующих</w:t>
      </w:r>
      <w:proofErr w:type="spellEnd"/>
      <w:r w:rsidRPr="007C37A7">
        <w:rPr>
          <w:sz w:val="28"/>
          <w:szCs w:val="28"/>
        </w:rPr>
        <w:t xml:space="preserve"> факторов.</w:t>
      </w:r>
    </w:p>
    <w:p w:rsidR="00802DC9" w:rsidRPr="007C37A7" w:rsidRDefault="00802DC9" w:rsidP="00802DC9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C37A7">
        <w:rPr>
          <w:sz w:val="28"/>
          <w:szCs w:val="28"/>
        </w:rPr>
        <w:t xml:space="preserve">В соответствии с положениями  постановлением Правительства РФ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объектов», постановлением Администрации городского округа город Рыбинск ярославской области от 10.06.2020 № 1310 </w:t>
      </w:r>
      <w:r w:rsidR="003B69AB">
        <w:rPr>
          <w:sz w:val="28"/>
          <w:szCs w:val="28"/>
        </w:rPr>
        <w:t>(в редакции постановления Администрации городского округа город</w:t>
      </w:r>
      <w:r w:rsidR="006969E2">
        <w:rPr>
          <w:sz w:val="28"/>
          <w:szCs w:val="28"/>
        </w:rPr>
        <w:t xml:space="preserve"> Рыбинск</w:t>
      </w:r>
      <w:r w:rsidR="003B69AB">
        <w:rPr>
          <w:sz w:val="28"/>
          <w:szCs w:val="28"/>
        </w:rPr>
        <w:t xml:space="preserve"> Ярославской области</w:t>
      </w:r>
      <w:proofErr w:type="gramEnd"/>
      <w:r w:rsidR="006969E2">
        <w:rPr>
          <w:sz w:val="28"/>
          <w:szCs w:val="28"/>
        </w:rPr>
        <w:t xml:space="preserve"> от 12.07.2021 № 1730) </w:t>
      </w:r>
      <w:r w:rsidRPr="007C37A7">
        <w:rPr>
          <w:sz w:val="28"/>
          <w:szCs w:val="28"/>
        </w:rPr>
        <w:t>утвержден соответствующий перечень, включающий 1</w:t>
      </w:r>
      <w:r w:rsidR="006969E2">
        <w:rPr>
          <w:sz w:val="28"/>
          <w:szCs w:val="28"/>
        </w:rPr>
        <w:t>2</w:t>
      </w:r>
      <w:r w:rsidRPr="007C37A7">
        <w:rPr>
          <w:sz w:val="28"/>
          <w:szCs w:val="28"/>
        </w:rPr>
        <w:t xml:space="preserve"> объектов. </w:t>
      </w:r>
      <w:r w:rsidRPr="007C37A7">
        <w:rPr>
          <w:color w:val="000000" w:themeColor="text1"/>
          <w:sz w:val="28"/>
          <w:szCs w:val="28"/>
        </w:rPr>
        <w:t>На сегодняшний день общая потребность в оснащении системами видеонаблюдения мест массового пребывания людей составляет 145 видеокамер, в настоящее время установлено 68.</w:t>
      </w:r>
    </w:p>
    <w:p w:rsidR="00802DC9" w:rsidRPr="007C37A7" w:rsidRDefault="00802DC9" w:rsidP="00802DC9">
      <w:pPr>
        <w:ind w:firstLine="567"/>
        <w:jc w:val="both"/>
        <w:rPr>
          <w:sz w:val="28"/>
          <w:szCs w:val="28"/>
        </w:rPr>
      </w:pPr>
      <w:r w:rsidRPr="007C37A7">
        <w:rPr>
          <w:sz w:val="28"/>
          <w:szCs w:val="28"/>
        </w:rPr>
        <w:t xml:space="preserve">Основными </w:t>
      </w:r>
      <w:proofErr w:type="spellStart"/>
      <w:r w:rsidRPr="007C37A7">
        <w:rPr>
          <w:sz w:val="28"/>
          <w:szCs w:val="28"/>
        </w:rPr>
        <w:t>угрозообразующими</w:t>
      </w:r>
      <w:proofErr w:type="spellEnd"/>
      <w:r w:rsidRPr="007C37A7">
        <w:rPr>
          <w:sz w:val="28"/>
          <w:szCs w:val="28"/>
        </w:rPr>
        <w:t xml:space="preserve"> факторами, влияющими на обстановку в сфере противодействия терроризму на территории городского округа город Рыбинск являются недостаточная антитеррористическая защищенность объектов транспорта, транспортной инфраструктуры и мес</w:t>
      </w:r>
      <w:r w:rsidR="002757C3">
        <w:rPr>
          <w:sz w:val="28"/>
          <w:szCs w:val="28"/>
        </w:rPr>
        <w:t>т с массовым пребыванием людей.</w:t>
      </w:r>
    </w:p>
    <w:p w:rsidR="00606678" w:rsidRPr="008B6D81" w:rsidRDefault="00606678" w:rsidP="00606678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отчётный период к</w:t>
      </w:r>
      <w:r w:rsidRPr="008B6D81">
        <w:rPr>
          <w:sz w:val="28"/>
          <w:szCs w:val="28"/>
        </w:rPr>
        <w:t xml:space="preserve">онфликтов на социальной, религиозной и национальной почве не зарегистрировано. Фактов проявления национального экстремизма не выявлено. </w:t>
      </w:r>
    </w:p>
    <w:p w:rsidR="00802DC9" w:rsidRDefault="00802DC9" w:rsidP="00802D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6AA9">
        <w:rPr>
          <w:rFonts w:ascii="Times New Roman" w:hAnsi="Times New Roman" w:cs="Times New Roman"/>
          <w:sz w:val="28"/>
          <w:szCs w:val="28"/>
        </w:rPr>
        <w:t xml:space="preserve"> текущем году </w:t>
      </w:r>
      <w:r w:rsidR="0034029B">
        <w:rPr>
          <w:rFonts w:ascii="Times New Roman" w:hAnsi="Times New Roman" w:cs="Times New Roman"/>
          <w:sz w:val="28"/>
          <w:szCs w:val="28"/>
        </w:rPr>
        <w:t xml:space="preserve">возбуждено одно уголовное дело  </w:t>
      </w:r>
      <w:r w:rsidRPr="00B86AA9">
        <w:rPr>
          <w:rFonts w:ascii="Times New Roman" w:hAnsi="Times New Roman" w:cs="Times New Roman"/>
          <w:sz w:val="28"/>
          <w:szCs w:val="28"/>
        </w:rPr>
        <w:t xml:space="preserve">по признакам </w:t>
      </w:r>
      <w:r w:rsidR="0034029B" w:rsidRPr="00B86AA9">
        <w:rPr>
          <w:rFonts w:ascii="Times New Roman" w:hAnsi="Times New Roman" w:cs="Times New Roman"/>
          <w:sz w:val="28"/>
          <w:szCs w:val="28"/>
        </w:rPr>
        <w:t>составов</w:t>
      </w:r>
      <w:r w:rsidRPr="00B86AA9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34029B">
        <w:rPr>
          <w:rFonts w:ascii="Times New Roman" w:hAnsi="Times New Roman" w:cs="Times New Roman"/>
          <w:sz w:val="28"/>
          <w:szCs w:val="28"/>
        </w:rPr>
        <w:t>я</w:t>
      </w:r>
      <w:r w:rsidRPr="00B86AA9">
        <w:rPr>
          <w:rFonts w:ascii="Times New Roman" w:hAnsi="Times New Roman" w:cs="Times New Roman"/>
          <w:sz w:val="28"/>
          <w:szCs w:val="28"/>
        </w:rPr>
        <w:t xml:space="preserve"> террористической направленности /АППГ-</w:t>
      </w:r>
      <w:r w:rsidR="00901C1D">
        <w:rPr>
          <w:rFonts w:ascii="Times New Roman" w:hAnsi="Times New Roman" w:cs="Times New Roman"/>
          <w:sz w:val="28"/>
          <w:szCs w:val="28"/>
        </w:rPr>
        <w:t>3</w:t>
      </w:r>
      <w:r w:rsidRPr="00B86AA9">
        <w:rPr>
          <w:rFonts w:ascii="Times New Roman" w:hAnsi="Times New Roman" w:cs="Times New Roman"/>
          <w:sz w:val="28"/>
          <w:szCs w:val="28"/>
        </w:rPr>
        <w:t>/.</w:t>
      </w:r>
    </w:p>
    <w:p w:rsidR="0034029B" w:rsidRPr="0034029B" w:rsidRDefault="0034029B" w:rsidP="00802D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Справочно:04.06.2021 предъявлено обвинение в совершении преступления, предусмотренного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.2 ст. 205.2 УК РФ гр. 2001 г.р. </w:t>
      </w:r>
    </w:p>
    <w:p w:rsidR="002757C3" w:rsidRPr="00EC6D0A" w:rsidRDefault="002757C3" w:rsidP="002757C3">
      <w:pPr>
        <w:ind w:firstLine="56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В отчётном периоде обстановка в сфере противодействия терроризму на территории городского округа город Рыбинск в целом изменений не претерпела, террористических актов допущено не было.</w:t>
      </w:r>
    </w:p>
    <w:p w:rsidR="006C05F8" w:rsidRDefault="006C05F8" w:rsidP="00802D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 w:rsidR="00606678">
        <w:rPr>
          <w:sz w:val="28"/>
          <w:szCs w:val="28"/>
        </w:rPr>
        <w:t>,</w:t>
      </w:r>
      <w:proofErr w:type="gramEnd"/>
      <w:r w:rsidR="00606678">
        <w:rPr>
          <w:sz w:val="28"/>
          <w:szCs w:val="28"/>
        </w:rPr>
        <w:t xml:space="preserve"> в январе и апреле </w:t>
      </w:r>
      <w:r>
        <w:rPr>
          <w:sz w:val="28"/>
          <w:szCs w:val="28"/>
        </w:rPr>
        <w:t>текущего года отмечены случаи несогласованных публичных мероприятий в поддержку гр. А. Навального, сопровождавшиеся нарушением общественного порядка.</w:t>
      </w:r>
    </w:p>
    <w:p w:rsidR="006C05F8" w:rsidRPr="00802DC9" w:rsidRDefault="006C05F8" w:rsidP="006C05F8">
      <w:pPr>
        <w:spacing w:line="228" w:lineRule="auto"/>
        <w:ind w:firstLine="709"/>
        <w:jc w:val="both"/>
        <w:rPr>
          <w:i/>
          <w:sz w:val="28"/>
          <w:szCs w:val="28"/>
        </w:rPr>
      </w:pPr>
      <w:r w:rsidRPr="00802DC9">
        <w:rPr>
          <w:i/>
          <w:sz w:val="28"/>
          <w:szCs w:val="28"/>
        </w:rPr>
        <w:t>Справочно: 23.01.2021 было доставлено в УВД – 30 человек, в отношении 6 человек (2001 г.р. – 1; 1991 г.р. – 1; 1984 г.р. – 2; 1981 г.р. – 2) составлено 6 протоколов, из них:</w:t>
      </w:r>
    </w:p>
    <w:p w:rsidR="006C05F8" w:rsidRPr="00802DC9" w:rsidRDefault="006C05F8" w:rsidP="005C3B7E">
      <w:pPr>
        <w:spacing w:line="228" w:lineRule="auto"/>
        <w:ind w:firstLine="709"/>
        <w:jc w:val="both"/>
        <w:rPr>
          <w:i/>
          <w:sz w:val="28"/>
          <w:szCs w:val="28"/>
        </w:rPr>
      </w:pPr>
      <w:r w:rsidRPr="00802DC9">
        <w:rPr>
          <w:i/>
          <w:sz w:val="28"/>
          <w:szCs w:val="28"/>
        </w:rPr>
        <w:t>ч.5 ст.20.2 КоАП РФ – 3</w:t>
      </w:r>
    </w:p>
    <w:p w:rsidR="006C05F8" w:rsidRPr="00802DC9" w:rsidRDefault="005C3B7E" w:rsidP="006C05F8">
      <w:pPr>
        <w:spacing w:line="228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6C05F8" w:rsidRPr="00802DC9">
        <w:rPr>
          <w:i/>
          <w:sz w:val="28"/>
          <w:szCs w:val="28"/>
        </w:rPr>
        <w:t>ч.1 ст.20.6.1. КоАП РФ -1</w:t>
      </w:r>
    </w:p>
    <w:p w:rsidR="006C05F8" w:rsidRPr="00802DC9" w:rsidRDefault="005C3B7E" w:rsidP="006C05F8">
      <w:pPr>
        <w:spacing w:line="228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6C05F8" w:rsidRPr="00802DC9">
        <w:rPr>
          <w:i/>
          <w:sz w:val="28"/>
          <w:szCs w:val="28"/>
        </w:rPr>
        <w:t>ст.20.21 КоАП РФ -1</w:t>
      </w:r>
    </w:p>
    <w:p w:rsidR="006C05F8" w:rsidRPr="00802DC9" w:rsidRDefault="005C3B7E" w:rsidP="006C05F8">
      <w:pPr>
        <w:spacing w:line="228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6C05F8" w:rsidRPr="00802DC9">
        <w:rPr>
          <w:i/>
          <w:sz w:val="28"/>
          <w:szCs w:val="28"/>
        </w:rPr>
        <w:t>ст.12.20 КоАП РФ – 1</w:t>
      </w:r>
    </w:p>
    <w:p w:rsidR="00516B6B" w:rsidRPr="00516B6B" w:rsidRDefault="006C05F8" w:rsidP="00901C1D">
      <w:pPr>
        <w:spacing w:line="228" w:lineRule="auto"/>
        <w:ind w:firstLine="567"/>
        <w:jc w:val="both"/>
        <w:rPr>
          <w:i/>
          <w:sz w:val="24"/>
          <w:szCs w:val="24"/>
        </w:rPr>
      </w:pPr>
      <w:proofErr w:type="gramStart"/>
      <w:r w:rsidRPr="00802DC9">
        <w:rPr>
          <w:i/>
          <w:sz w:val="28"/>
          <w:szCs w:val="28"/>
        </w:rPr>
        <w:t>31.01.2021 было доставлено в УВД - 15 человек, в отношении 14 человек (2001 г.р. – 1; 2000 г.р. – 1; 1999 г.р. – 1; 1991 г.р. – 1; 1988 г.р. – 1; 1981 г.р. – 1; 1978 г.р. – 2; 1977 г.р. – 1; 1971 г.р. – 2; 1965 г.р. -1;</w:t>
      </w:r>
      <w:proofErr w:type="gramEnd"/>
      <w:r w:rsidRPr="00802DC9">
        <w:rPr>
          <w:i/>
          <w:sz w:val="28"/>
          <w:szCs w:val="28"/>
        </w:rPr>
        <w:t xml:space="preserve"> 1963 г.р. -1;1952 г.р. -1) составлено 14 протоколов, из них:</w:t>
      </w:r>
      <w:r w:rsidR="00516B6B" w:rsidRPr="00516B6B">
        <w:rPr>
          <w:sz w:val="28"/>
          <w:szCs w:val="28"/>
        </w:rPr>
        <w:t xml:space="preserve"> </w:t>
      </w:r>
      <w:proofErr w:type="gramStart"/>
      <w:r w:rsidR="00516B6B" w:rsidRPr="00516B6B">
        <w:rPr>
          <w:i/>
          <w:sz w:val="24"/>
          <w:szCs w:val="24"/>
        </w:rPr>
        <w:t>ч</w:t>
      </w:r>
      <w:proofErr w:type="gramEnd"/>
      <w:r w:rsidR="00516B6B" w:rsidRPr="00516B6B">
        <w:rPr>
          <w:i/>
          <w:sz w:val="24"/>
          <w:szCs w:val="24"/>
        </w:rPr>
        <w:t>.5 ст.20.2 КоАП РФ – 6</w:t>
      </w:r>
      <w:r w:rsidR="00516B6B">
        <w:rPr>
          <w:i/>
          <w:sz w:val="24"/>
          <w:szCs w:val="24"/>
        </w:rPr>
        <w:t xml:space="preserve">; </w:t>
      </w:r>
      <w:r w:rsidR="00516B6B" w:rsidRPr="00516B6B">
        <w:rPr>
          <w:i/>
          <w:sz w:val="24"/>
          <w:szCs w:val="24"/>
        </w:rPr>
        <w:t>ч.1 ст.20.6.1. КоАП РФ -7</w:t>
      </w:r>
      <w:r w:rsidR="00516B6B">
        <w:rPr>
          <w:i/>
          <w:sz w:val="24"/>
          <w:szCs w:val="24"/>
        </w:rPr>
        <w:t>;</w:t>
      </w:r>
      <w:r w:rsidR="00516B6B" w:rsidRPr="00516B6B">
        <w:rPr>
          <w:i/>
          <w:sz w:val="24"/>
          <w:szCs w:val="24"/>
        </w:rPr>
        <w:tab/>
        <w:t>ст.12.20 КоАП РФ – 1</w:t>
      </w:r>
    </w:p>
    <w:p w:rsidR="00895EBF" w:rsidRDefault="006C05F8" w:rsidP="006C05F8">
      <w:pPr>
        <w:pStyle w:val="ConsPlusNormal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95EBF">
        <w:rPr>
          <w:rFonts w:ascii="Times New Roman" w:hAnsi="Times New Roman" w:cs="Times New Roman"/>
          <w:sz w:val="28"/>
          <w:szCs w:val="28"/>
        </w:rPr>
        <w:t xml:space="preserve">2. </w:t>
      </w:r>
      <w:r w:rsidR="00516B6B" w:rsidRPr="00895EBF">
        <w:rPr>
          <w:rFonts w:ascii="Times New Roman" w:hAnsi="Times New Roman" w:cs="Times New Roman"/>
          <w:sz w:val="28"/>
          <w:szCs w:val="28"/>
        </w:rPr>
        <w:t xml:space="preserve">Результатом принимаемых мер </w:t>
      </w:r>
      <w:r w:rsidR="00895EBF" w:rsidRPr="00895EBF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город Рыбинск является отсутствие </w:t>
      </w:r>
      <w:r w:rsidR="00895EBF">
        <w:rPr>
          <w:rFonts w:ascii="Times New Roman" w:hAnsi="Times New Roman" w:cs="Times New Roman"/>
          <w:sz w:val="28"/>
          <w:szCs w:val="28"/>
        </w:rPr>
        <w:t>ф</w:t>
      </w:r>
      <w:r w:rsidR="00895EBF" w:rsidRPr="00895EBF">
        <w:rPr>
          <w:rFonts w:ascii="Times New Roman" w:hAnsi="Times New Roman" w:cs="Times New Roman"/>
          <w:sz w:val="28"/>
          <w:szCs w:val="28"/>
        </w:rPr>
        <w:t>актов проявления национального экстремизма</w:t>
      </w:r>
      <w:r w:rsidR="00895EBF">
        <w:rPr>
          <w:rFonts w:ascii="Times New Roman" w:hAnsi="Times New Roman" w:cs="Times New Roman"/>
          <w:sz w:val="28"/>
          <w:szCs w:val="28"/>
        </w:rPr>
        <w:t xml:space="preserve">, </w:t>
      </w:r>
      <w:r w:rsidR="00895EBF" w:rsidRPr="00895EBF">
        <w:rPr>
          <w:rFonts w:ascii="Times New Roman" w:hAnsi="Times New Roman" w:cs="Times New Roman"/>
          <w:sz w:val="28"/>
          <w:szCs w:val="28"/>
        </w:rPr>
        <w:t xml:space="preserve"> конфликтов на социальной, религиозной и</w:t>
      </w:r>
      <w:r w:rsidR="00895EBF">
        <w:rPr>
          <w:rFonts w:ascii="Times New Roman" w:hAnsi="Times New Roman" w:cs="Times New Roman"/>
          <w:sz w:val="28"/>
          <w:szCs w:val="28"/>
        </w:rPr>
        <w:t>ли</w:t>
      </w:r>
      <w:r w:rsidR="00895EBF" w:rsidRPr="00895EBF">
        <w:rPr>
          <w:rFonts w:ascii="Times New Roman" w:hAnsi="Times New Roman" w:cs="Times New Roman"/>
          <w:sz w:val="28"/>
          <w:szCs w:val="28"/>
        </w:rPr>
        <w:t xml:space="preserve"> национальной почве</w:t>
      </w:r>
      <w:r w:rsidR="00895EBF">
        <w:rPr>
          <w:rFonts w:ascii="Times New Roman" w:hAnsi="Times New Roman" w:cs="Times New Roman"/>
          <w:sz w:val="28"/>
          <w:szCs w:val="28"/>
        </w:rPr>
        <w:t>.</w:t>
      </w:r>
    </w:p>
    <w:p w:rsidR="00E5394B" w:rsidRPr="00E5394B" w:rsidRDefault="00E5394B" w:rsidP="00E5394B">
      <w:pPr>
        <w:ind w:firstLine="567"/>
        <w:jc w:val="both"/>
        <w:rPr>
          <w:sz w:val="28"/>
          <w:szCs w:val="28"/>
        </w:rPr>
      </w:pPr>
      <w:r w:rsidRPr="00E5394B">
        <w:rPr>
          <w:sz w:val="28"/>
          <w:szCs w:val="28"/>
        </w:rPr>
        <w:t>3.</w:t>
      </w:r>
      <w:r w:rsidR="00895EBF" w:rsidRPr="00E5394B">
        <w:rPr>
          <w:color w:val="C00000"/>
          <w:sz w:val="28"/>
          <w:szCs w:val="28"/>
        </w:rPr>
        <w:t xml:space="preserve"> </w:t>
      </w:r>
      <w:proofErr w:type="gramStart"/>
      <w:r w:rsidRPr="00E5394B">
        <w:rPr>
          <w:sz w:val="28"/>
          <w:szCs w:val="28"/>
        </w:rPr>
        <w:t xml:space="preserve">В отчётном периоде с целью профилактики терроризма, а также минимизации  и (или) ликвидации его проявлений Администрацией городского </w:t>
      </w:r>
      <w:r w:rsidRPr="00E5394B">
        <w:rPr>
          <w:sz w:val="28"/>
          <w:szCs w:val="28"/>
        </w:rPr>
        <w:lastRenderedPageBreak/>
        <w:t>округа город Рыбинск Ярославской области было утверждено постановление  «О мерах по усилению антитеррористической защищённости и пожарной безопасности в праздничные и выходные дни» от 19.04.2021, № 920, с 01.05.2021 по 03.05.2021 и с 08.05.2021 по 11.05.2021.</w:t>
      </w:r>
      <w:proofErr w:type="gramEnd"/>
    </w:p>
    <w:p w:rsidR="00E5394B" w:rsidRPr="00E5394B" w:rsidRDefault="00E5394B" w:rsidP="00E5394B">
      <w:pPr>
        <w:ind w:firstLine="709"/>
        <w:jc w:val="both"/>
        <w:rPr>
          <w:sz w:val="28"/>
          <w:szCs w:val="28"/>
        </w:rPr>
      </w:pPr>
      <w:r w:rsidRPr="00E5394B">
        <w:rPr>
          <w:sz w:val="28"/>
          <w:szCs w:val="28"/>
        </w:rPr>
        <w:t xml:space="preserve">Вопросы </w:t>
      </w:r>
      <w:proofErr w:type="gramStart"/>
      <w:r w:rsidRPr="00E5394B">
        <w:rPr>
          <w:sz w:val="28"/>
          <w:szCs w:val="28"/>
        </w:rPr>
        <w:t>эффективности использования результатов проведения мониторинга</w:t>
      </w:r>
      <w:proofErr w:type="gramEnd"/>
      <w:r w:rsidRPr="00E5394B">
        <w:rPr>
          <w:sz w:val="28"/>
          <w:szCs w:val="28"/>
        </w:rPr>
        <w:t xml:space="preserve"> политических, социально-экономических и иных процессов, оказывающих влияние на ситуацию по противодействию терроризму рассматриваются на заседаниях муниципальных АТК, итоги выполнения мероприятий планов подводятся дважды в год, результаты направляются в аппарат АТК в Ярославской области.</w:t>
      </w:r>
    </w:p>
    <w:p w:rsidR="009F6737" w:rsidRPr="007C37A7" w:rsidRDefault="00802DC9" w:rsidP="009F673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23A13">
        <w:rPr>
          <w:sz w:val="28"/>
          <w:szCs w:val="28"/>
        </w:rPr>
        <w:t xml:space="preserve">В отчётном периоде в результате координации исполнения мер по антитеррористической защищённости </w:t>
      </w:r>
      <w:r w:rsidR="00D23A13" w:rsidRPr="007C37A7">
        <w:rPr>
          <w:sz w:val="28"/>
          <w:szCs w:val="28"/>
        </w:rPr>
        <w:t>объектов возможных террористических посягательств</w:t>
      </w:r>
      <w:r w:rsidR="00D23A13">
        <w:rPr>
          <w:sz w:val="28"/>
          <w:szCs w:val="28"/>
        </w:rPr>
        <w:t xml:space="preserve"> р</w:t>
      </w:r>
      <w:r w:rsidR="009F6737" w:rsidRPr="007C37A7">
        <w:rPr>
          <w:sz w:val="28"/>
          <w:szCs w:val="28"/>
        </w:rPr>
        <w:t xml:space="preserve">ешением </w:t>
      </w:r>
      <w:r w:rsidR="00D23A13">
        <w:rPr>
          <w:sz w:val="28"/>
          <w:szCs w:val="28"/>
        </w:rPr>
        <w:t>АТК</w:t>
      </w:r>
      <w:r w:rsidR="009F6737" w:rsidRPr="007C37A7">
        <w:rPr>
          <w:sz w:val="28"/>
          <w:szCs w:val="28"/>
        </w:rPr>
        <w:t xml:space="preserve"> городского округа город Рыбинск от </w:t>
      </w:r>
      <w:r w:rsidR="00D73977" w:rsidRPr="007C37A7">
        <w:rPr>
          <w:sz w:val="28"/>
          <w:szCs w:val="28"/>
        </w:rPr>
        <w:t>18</w:t>
      </w:r>
      <w:r w:rsidR="009F6737" w:rsidRPr="007C37A7">
        <w:rPr>
          <w:sz w:val="28"/>
          <w:szCs w:val="28"/>
        </w:rPr>
        <w:t>.0</w:t>
      </w:r>
      <w:r w:rsidR="00D73977" w:rsidRPr="007C37A7">
        <w:rPr>
          <w:sz w:val="28"/>
          <w:szCs w:val="28"/>
        </w:rPr>
        <w:t>3</w:t>
      </w:r>
      <w:r w:rsidR="009F6737" w:rsidRPr="007C37A7">
        <w:rPr>
          <w:sz w:val="28"/>
          <w:szCs w:val="28"/>
        </w:rPr>
        <w:t>.20</w:t>
      </w:r>
      <w:r w:rsidR="00D73977" w:rsidRPr="007C37A7">
        <w:rPr>
          <w:sz w:val="28"/>
          <w:szCs w:val="28"/>
        </w:rPr>
        <w:t>21</w:t>
      </w:r>
      <w:r w:rsidR="009F6737" w:rsidRPr="007C37A7">
        <w:rPr>
          <w:sz w:val="28"/>
          <w:szCs w:val="28"/>
        </w:rPr>
        <w:t xml:space="preserve"> на территории города определены 17 </w:t>
      </w:r>
      <w:r w:rsidR="00D23A13">
        <w:rPr>
          <w:sz w:val="28"/>
          <w:szCs w:val="28"/>
        </w:rPr>
        <w:t xml:space="preserve">таких </w:t>
      </w:r>
      <w:r w:rsidR="009F6737" w:rsidRPr="007C37A7">
        <w:rPr>
          <w:sz w:val="28"/>
          <w:szCs w:val="28"/>
        </w:rPr>
        <w:t>объектов, из них:</w:t>
      </w:r>
    </w:p>
    <w:p w:rsidR="009F6737" w:rsidRPr="007C37A7" w:rsidRDefault="009F6737" w:rsidP="009F6737">
      <w:pPr>
        <w:ind w:firstLine="720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- мест с массовым пребыванием людей – 7:</w:t>
      </w:r>
    </w:p>
    <w:p w:rsidR="009F6737" w:rsidRPr="007C37A7" w:rsidRDefault="009F6737" w:rsidP="009F6737">
      <w:pPr>
        <w:contextualSpacing/>
        <w:rPr>
          <w:sz w:val="28"/>
          <w:szCs w:val="28"/>
        </w:rPr>
      </w:pPr>
      <w:r w:rsidRPr="007C37A7">
        <w:rPr>
          <w:sz w:val="28"/>
          <w:szCs w:val="28"/>
        </w:rPr>
        <w:tab/>
        <w:t xml:space="preserve">-Здание Администрации ГО г. Рыбинск,  ул. </w:t>
      </w:r>
      <w:proofErr w:type="gramStart"/>
      <w:r w:rsidRPr="007C37A7">
        <w:rPr>
          <w:sz w:val="28"/>
          <w:szCs w:val="28"/>
        </w:rPr>
        <w:t>Рабочая</w:t>
      </w:r>
      <w:proofErr w:type="gramEnd"/>
      <w:r w:rsidRPr="007C37A7">
        <w:rPr>
          <w:sz w:val="28"/>
          <w:szCs w:val="28"/>
        </w:rPr>
        <w:t>,1</w:t>
      </w:r>
    </w:p>
    <w:p w:rsidR="009F6737" w:rsidRPr="007C37A7" w:rsidRDefault="009F6737" w:rsidP="009F6737">
      <w:pPr>
        <w:ind w:firstLine="720"/>
        <w:contextualSpacing/>
        <w:rPr>
          <w:sz w:val="28"/>
          <w:szCs w:val="28"/>
        </w:rPr>
      </w:pPr>
      <w:r w:rsidRPr="007C37A7">
        <w:rPr>
          <w:sz w:val="28"/>
          <w:szCs w:val="28"/>
        </w:rPr>
        <w:t>- РЦ «Джокер», ул. Кирова, 18</w:t>
      </w:r>
    </w:p>
    <w:p w:rsidR="009F6737" w:rsidRPr="007C37A7" w:rsidRDefault="009F6737" w:rsidP="009F6737">
      <w:pPr>
        <w:ind w:firstLine="720"/>
        <w:contextualSpacing/>
        <w:rPr>
          <w:sz w:val="28"/>
          <w:szCs w:val="28"/>
        </w:rPr>
      </w:pPr>
      <w:r w:rsidRPr="007C37A7">
        <w:rPr>
          <w:sz w:val="28"/>
          <w:szCs w:val="28"/>
        </w:rPr>
        <w:t>- ТРК, гостиница «</w:t>
      </w:r>
      <w:proofErr w:type="spellStart"/>
      <w:r w:rsidRPr="007C37A7">
        <w:rPr>
          <w:sz w:val="28"/>
          <w:szCs w:val="28"/>
          <w:lang w:val="en-US"/>
        </w:rPr>
        <w:t>Vikonda</w:t>
      </w:r>
      <w:proofErr w:type="spellEnd"/>
      <w:r w:rsidRPr="007C37A7">
        <w:rPr>
          <w:sz w:val="28"/>
          <w:szCs w:val="28"/>
        </w:rPr>
        <w:t>», ул. Бабушкина, д. 29</w:t>
      </w:r>
    </w:p>
    <w:p w:rsidR="009F6737" w:rsidRPr="007C37A7" w:rsidRDefault="009F6737" w:rsidP="009F6737">
      <w:pPr>
        <w:ind w:firstLine="720"/>
        <w:contextualSpacing/>
        <w:rPr>
          <w:sz w:val="28"/>
          <w:szCs w:val="28"/>
        </w:rPr>
      </w:pPr>
      <w:r w:rsidRPr="007C37A7">
        <w:rPr>
          <w:sz w:val="28"/>
          <w:szCs w:val="28"/>
        </w:rPr>
        <w:t>- ТЦ «Аксон», ул. Суркова, д.2</w:t>
      </w:r>
    </w:p>
    <w:p w:rsidR="009F6737" w:rsidRPr="007C37A7" w:rsidRDefault="009F6737" w:rsidP="00D73977">
      <w:pPr>
        <w:ind w:firstLine="720"/>
        <w:contextualSpacing/>
        <w:rPr>
          <w:sz w:val="28"/>
          <w:szCs w:val="28"/>
        </w:rPr>
      </w:pPr>
      <w:r w:rsidRPr="007C37A7">
        <w:rPr>
          <w:sz w:val="28"/>
          <w:szCs w:val="28"/>
        </w:rPr>
        <w:t xml:space="preserve">- </w:t>
      </w:r>
      <w:proofErr w:type="spellStart"/>
      <w:r w:rsidRPr="007C37A7">
        <w:rPr>
          <w:sz w:val="28"/>
          <w:szCs w:val="28"/>
        </w:rPr>
        <w:t>ЦОиЗ</w:t>
      </w:r>
      <w:proofErr w:type="spellEnd"/>
      <w:r w:rsidRPr="007C37A7">
        <w:rPr>
          <w:sz w:val="28"/>
          <w:szCs w:val="28"/>
        </w:rPr>
        <w:t xml:space="preserve"> «Кстово», ул. </w:t>
      </w:r>
      <w:proofErr w:type="gramStart"/>
      <w:r w:rsidRPr="007C37A7">
        <w:rPr>
          <w:sz w:val="28"/>
          <w:szCs w:val="28"/>
        </w:rPr>
        <w:t>Загородная</w:t>
      </w:r>
      <w:proofErr w:type="gramEnd"/>
      <w:r w:rsidRPr="007C37A7">
        <w:rPr>
          <w:sz w:val="28"/>
          <w:szCs w:val="28"/>
        </w:rPr>
        <w:t>, д.20</w:t>
      </w:r>
    </w:p>
    <w:p w:rsidR="009F6737" w:rsidRPr="007C37A7" w:rsidRDefault="009F6737" w:rsidP="00D73977">
      <w:pPr>
        <w:ind w:firstLine="720"/>
        <w:contextualSpacing/>
        <w:rPr>
          <w:sz w:val="28"/>
          <w:szCs w:val="28"/>
        </w:rPr>
      </w:pPr>
      <w:r w:rsidRPr="007C37A7">
        <w:rPr>
          <w:sz w:val="28"/>
          <w:szCs w:val="28"/>
        </w:rPr>
        <w:t xml:space="preserve">- </w:t>
      </w:r>
      <w:proofErr w:type="spellStart"/>
      <w:r w:rsidRPr="007C37A7">
        <w:rPr>
          <w:sz w:val="28"/>
          <w:szCs w:val="28"/>
        </w:rPr>
        <w:t>Спасо</w:t>
      </w:r>
      <w:proofErr w:type="spellEnd"/>
      <w:r w:rsidRPr="007C37A7">
        <w:rPr>
          <w:sz w:val="28"/>
          <w:szCs w:val="28"/>
        </w:rPr>
        <w:t xml:space="preserve"> - Преображенский кафедральный собор, </w:t>
      </w:r>
      <w:proofErr w:type="gramStart"/>
      <w:r w:rsidRPr="007C37A7">
        <w:rPr>
          <w:sz w:val="28"/>
          <w:szCs w:val="28"/>
        </w:rPr>
        <w:t>Соборная</w:t>
      </w:r>
      <w:proofErr w:type="gramEnd"/>
      <w:r w:rsidRPr="007C37A7">
        <w:rPr>
          <w:sz w:val="28"/>
          <w:szCs w:val="28"/>
        </w:rPr>
        <w:t xml:space="preserve"> пл., д. 1</w:t>
      </w:r>
    </w:p>
    <w:p w:rsidR="009F6737" w:rsidRPr="007C37A7" w:rsidRDefault="009F6737" w:rsidP="00D73977">
      <w:pPr>
        <w:ind w:firstLine="720"/>
        <w:contextualSpacing/>
        <w:rPr>
          <w:sz w:val="28"/>
          <w:szCs w:val="28"/>
        </w:rPr>
      </w:pPr>
      <w:r w:rsidRPr="007C37A7">
        <w:rPr>
          <w:sz w:val="28"/>
          <w:szCs w:val="28"/>
        </w:rPr>
        <w:t>- Площадь Дерунова</w:t>
      </w:r>
    </w:p>
    <w:p w:rsidR="009F6737" w:rsidRPr="007C37A7" w:rsidRDefault="009F6737" w:rsidP="00D73977">
      <w:pPr>
        <w:ind w:firstLine="720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- объектов ТЭК – 1:</w:t>
      </w:r>
    </w:p>
    <w:p w:rsidR="009F6737" w:rsidRPr="007C37A7" w:rsidRDefault="00D73977" w:rsidP="00D73977">
      <w:pPr>
        <w:ind w:firstLine="720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 xml:space="preserve">- </w:t>
      </w:r>
      <w:r w:rsidR="009F6737" w:rsidRPr="007C37A7">
        <w:rPr>
          <w:sz w:val="28"/>
          <w:szCs w:val="28"/>
        </w:rPr>
        <w:t>МУП «</w:t>
      </w:r>
      <w:proofErr w:type="spellStart"/>
      <w:r w:rsidR="009F6737" w:rsidRPr="007C37A7">
        <w:rPr>
          <w:sz w:val="28"/>
          <w:szCs w:val="28"/>
        </w:rPr>
        <w:t>Теплоэнерго</w:t>
      </w:r>
      <w:proofErr w:type="spellEnd"/>
      <w:r w:rsidR="009F6737" w:rsidRPr="007C37A7">
        <w:rPr>
          <w:sz w:val="28"/>
          <w:szCs w:val="28"/>
        </w:rPr>
        <w:t xml:space="preserve">», Западная </w:t>
      </w:r>
      <w:proofErr w:type="spellStart"/>
      <w:r w:rsidR="009F6737" w:rsidRPr="007C37A7">
        <w:rPr>
          <w:sz w:val="28"/>
          <w:szCs w:val="28"/>
        </w:rPr>
        <w:t>промзона</w:t>
      </w:r>
      <w:proofErr w:type="spellEnd"/>
    </w:p>
    <w:p w:rsidR="009F6737" w:rsidRPr="007C37A7" w:rsidRDefault="009F6737" w:rsidP="00D73977">
      <w:pPr>
        <w:ind w:firstLine="720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- объектов транспортной инфраструктуры – 1:</w:t>
      </w:r>
    </w:p>
    <w:p w:rsidR="009F6737" w:rsidRPr="007C37A7" w:rsidRDefault="00D73977" w:rsidP="00D73977">
      <w:pPr>
        <w:ind w:firstLine="720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 xml:space="preserve">- </w:t>
      </w:r>
      <w:r w:rsidR="009F6737" w:rsidRPr="007C37A7">
        <w:rPr>
          <w:sz w:val="28"/>
          <w:szCs w:val="28"/>
        </w:rPr>
        <w:t>Мост через Р. Волга</w:t>
      </w:r>
    </w:p>
    <w:p w:rsidR="009F6737" w:rsidRPr="007C37A7" w:rsidRDefault="009F6737" w:rsidP="00D73977">
      <w:pPr>
        <w:ind w:firstLine="720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- критически важных объектов – 7:</w:t>
      </w:r>
    </w:p>
    <w:p w:rsidR="009F6737" w:rsidRPr="007C37A7" w:rsidRDefault="00D73977" w:rsidP="00D73977">
      <w:pPr>
        <w:ind w:firstLine="720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 xml:space="preserve">- </w:t>
      </w:r>
      <w:r w:rsidR="009F6737" w:rsidRPr="007C37A7">
        <w:rPr>
          <w:sz w:val="28"/>
          <w:szCs w:val="28"/>
        </w:rPr>
        <w:t>АО «</w:t>
      </w:r>
      <w:proofErr w:type="spellStart"/>
      <w:r w:rsidR="009F6737" w:rsidRPr="007C37A7">
        <w:rPr>
          <w:sz w:val="28"/>
          <w:szCs w:val="28"/>
        </w:rPr>
        <w:t>ОДК-Сатурн</w:t>
      </w:r>
      <w:proofErr w:type="spellEnd"/>
      <w:r w:rsidR="009F6737" w:rsidRPr="007C37A7">
        <w:rPr>
          <w:sz w:val="28"/>
          <w:szCs w:val="28"/>
        </w:rPr>
        <w:t>», г</w:t>
      </w:r>
      <w:proofErr w:type="gramStart"/>
      <w:r w:rsidR="009F6737" w:rsidRPr="007C37A7">
        <w:rPr>
          <w:sz w:val="28"/>
          <w:szCs w:val="28"/>
        </w:rPr>
        <w:t>.Р</w:t>
      </w:r>
      <w:proofErr w:type="gramEnd"/>
      <w:r w:rsidR="009F6737" w:rsidRPr="007C37A7">
        <w:rPr>
          <w:sz w:val="28"/>
          <w:szCs w:val="28"/>
        </w:rPr>
        <w:t>ыбинск, пр.Ленина, 163</w:t>
      </w:r>
    </w:p>
    <w:p w:rsidR="009F6737" w:rsidRPr="007C37A7" w:rsidRDefault="00D73977" w:rsidP="00D73977">
      <w:pPr>
        <w:ind w:firstLine="720"/>
        <w:contextualSpacing/>
        <w:jc w:val="both"/>
        <w:rPr>
          <w:spacing w:val="-6"/>
          <w:sz w:val="28"/>
          <w:szCs w:val="28"/>
        </w:rPr>
      </w:pPr>
      <w:r w:rsidRPr="007C37A7">
        <w:rPr>
          <w:sz w:val="28"/>
          <w:szCs w:val="28"/>
        </w:rPr>
        <w:t xml:space="preserve">- </w:t>
      </w:r>
      <w:r w:rsidR="009F6737" w:rsidRPr="007C37A7">
        <w:rPr>
          <w:sz w:val="28"/>
          <w:szCs w:val="28"/>
        </w:rPr>
        <w:t>ГКУ «Комбинат «Темп», г. Рыбинск,</w:t>
      </w:r>
      <w:r w:rsidR="009F6737" w:rsidRPr="007C37A7">
        <w:rPr>
          <w:spacing w:val="-6"/>
          <w:sz w:val="28"/>
          <w:szCs w:val="28"/>
        </w:rPr>
        <w:t xml:space="preserve"> ул. </w:t>
      </w:r>
      <w:proofErr w:type="spellStart"/>
      <w:r w:rsidR="009F6737" w:rsidRPr="007C37A7">
        <w:rPr>
          <w:spacing w:val="-6"/>
          <w:sz w:val="28"/>
          <w:szCs w:val="28"/>
        </w:rPr>
        <w:t>Ошурковская</w:t>
      </w:r>
      <w:proofErr w:type="spellEnd"/>
      <w:r w:rsidR="009F6737" w:rsidRPr="007C37A7">
        <w:rPr>
          <w:spacing w:val="-6"/>
          <w:sz w:val="28"/>
          <w:szCs w:val="28"/>
        </w:rPr>
        <w:t>, д.13а</w:t>
      </w:r>
    </w:p>
    <w:p w:rsidR="009F6737" w:rsidRPr="007C37A7" w:rsidRDefault="00D73977" w:rsidP="00D73977">
      <w:pPr>
        <w:ind w:firstLine="720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 xml:space="preserve">- </w:t>
      </w:r>
      <w:proofErr w:type="spellStart"/>
      <w:r w:rsidRPr="007C37A7">
        <w:rPr>
          <w:sz w:val="28"/>
          <w:szCs w:val="28"/>
        </w:rPr>
        <w:t>Г</w:t>
      </w:r>
      <w:r w:rsidR="009F6737" w:rsidRPr="007C37A7">
        <w:rPr>
          <w:sz w:val="28"/>
          <w:szCs w:val="28"/>
        </w:rPr>
        <w:t>азпромнефть</w:t>
      </w:r>
      <w:proofErr w:type="spellEnd"/>
      <w:r w:rsidR="009F6737" w:rsidRPr="007C37A7">
        <w:rPr>
          <w:sz w:val="28"/>
          <w:szCs w:val="28"/>
        </w:rPr>
        <w:t xml:space="preserve"> Терминал (Рыбинская перевалочная нефтебаза), г. Рыбинск, ул. Нобелевская, д.3</w:t>
      </w:r>
    </w:p>
    <w:p w:rsidR="009F6737" w:rsidRPr="007C37A7" w:rsidRDefault="00D73977" w:rsidP="00D73977">
      <w:pPr>
        <w:ind w:firstLine="720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 xml:space="preserve">- </w:t>
      </w:r>
      <w:r w:rsidR="009F6737" w:rsidRPr="007C37A7">
        <w:rPr>
          <w:sz w:val="28"/>
          <w:szCs w:val="28"/>
        </w:rPr>
        <w:t>АО «ССЗ «Вымпел», г</w:t>
      </w:r>
      <w:proofErr w:type="gramStart"/>
      <w:r w:rsidR="009F6737" w:rsidRPr="007C37A7">
        <w:rPr>
          <w:sz w:val="28"/>
          <w:szCs w:val="28"/>
        </w:rPr>
        <w:t>.Р</w:t>
      </w:r>
      <w:proofErr w:type="gramEnd"/>
      <w:r w:rsidR="009F6737" w:rsidRPr="007C37A7">
        <w:rPr>
          <w:sz w:val="28"/>
          <w:szCs w:val="28"/>
        </w:rPr>
        <w:t>ыбинск, ул.Новая, 4</w:t>
      </w:r>
    </w:p>
    <w:p w:rsidR="009F6737" w:rsidRPr="007C37A7" w:rsidRDefault="00D73977" w:rsidP="00D73977">
      <w:pPr>
        <w:ind w:firstLine="720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 xml:space="preserve">- </w:t>
      </w:r>
      <w:r w:rsidR="009F6737" w:rsidRPr="007C37A7">
        <w:rPr>
          <w:sz w:val="28"/>
          <w:szCs w:val="28"/>
        </w:rPr>
        <w:t>РРГС - филиал ФГБУ  «Канал им. Москвы»</w:t>
      </w:r>
    </w:p>
    <w:p w:rsidR="009F6737" w:rsidRPr="007C37A7" w:rsidRDefault="00D73977" w:rsidP="00D73977">
      <w:pPr>
        <w:ind w:firstLine="720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 xml:space="preserve">- </w:t>
      </w:r>
      <w:r w:rsidR="009F6737" w:rsidRPr="007C37A7">
        <w:rPr>
          <w:sz w:val="28"/>
          <w:szCs w:val="28"/>
        </w:rPr>
        <w:t>ФЛ ПАО «</w:t>
      </w:r>
      <w:proofErr w:type="spellStart"/>
      <w:r w:rsidR="009F6737" w:rsidRPr="007C37A7">
        <w:rPr>
          <w:sz w:val="28"/>
          <w:szCs w:val="28"/>
        </w:rPr>
        <w:t>РусГидро</w:t>
      </w:r>
      <w:proofErr w:type="spellEnd"/>
      <w:r w:rsidR="009F6737" w:rsidRPr="007C37A7">
        <w:rPr>
          <w:sz w:val="28"/>
          <w:szCs w:val="28"/>
        </w:rPr>
        <w:t xml:space="preserve">» - «Каскад </w:t>
      </w:r>
      <w:proofErr w:type="spellStart"/>
      <w:r w:rsidR="009F6737" w:rsidRPr="007C37A7">
        <w:rPr>
          <w:sz w:val="28"/>
          <w:szCs w:val="28"/>
        </w:rPr>
        <w:t>Верхневолж</w:t>
      </w:r>
      <w:proofErr w:type="spellEnd"/>
      <w:r w:rsidR="009F6737" w:rsidRPr="007C37A7">
        <w:rPr>
          <w:sz w:val="28"/>
          <w:szCs w:val="28"/>
        </w:rPr>
        <w:t>. ГЭС» - Рыбинская ГЭС</w:t>
      </w:r>
    </w:p>
    <w:p w:rsidR="009F6737" w:rsidRPr="007C37A7" w:rsidRDefault="00D73977" w:rsidP="00D73977">
      <w:pPr>
        <w:ind w:firstLine="720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 xml:space="preserve">- </w:t>
      </w:r>
      <w:r w:rsidR="009F6737" w:rsidRPr="007C37A7">
        <w:rPr>
          <w:sz w:val="28"/>
          <w:szCs w:val="28"/>
        </w:rPr>
        <w:t>Ярославское отделение СЖД – филиал «РЖД» - ж/</w:t>
      </w:r>
      <w:proofErr w:type="spellStart"/>
      <w:r w:rsidR="009F6737" w:rsidRPr="007C37A7">
        <w:rPr>
          <w:sz w:val="28"/>
          <w:szCs w:val="28"/>
        </w:rPr>
        <w:t>д</w:t>
      </w:r>
      <w:proofErr w:type="spellEnd"/>
      <w:r w:rsidR="009F6737" w:rsidRPr="007C37A7">
        <w:rPr>
          <w:sz w:val="28"/>
          <w:szCs w:val="28"/>
        </w:rPr>
        <w:t xml:space="preserve"> станция Рыбинск</w:t>
      </w:r>
    </w:p>
    <w:p w:rsidR="009F6737" w:rsidRPr="007C37A7" w:rsidRDefault="009F6737" w:rsidP="00D73977">
      <w:pPr>
        <w:ind w:firstLine="720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- потенциально опасных объектов – 1:</w:t>
      </w:r>
    </w:p>
    <w:p w:rsidR="009F6737" w:rsidRPr="007C37A7" w:rsidRDefault="009F6737" w:rsidP="009F6737">
      <w:pPr>
        <w:ind w:firstLine="1418"/>
        <w:contextualSpacing/>
        <w:jc w:val="both"/>
        <w:rPr>
          <w:sz w:val="28"/>
          <w:szCs w:val="28"/>
        </w:rPr>
      </w:pPr>
      <w:r w:rsidRPr="007C37A7">
        <w:rPr>
          <w:spacing w:val="-8"/>
          <w:sz w:val="28"/>
          <w:szCs w:val="28"/>
        </w:rPr>
        <w:t xml:space="preserve">ОСВ №1, </w:t>
      </w:r>
      <w:r w:rsidRPr="007C37A7">
        <w:rPr>
          <w:sz w:val="28"/>
          <w:szCs w:val="28"/>
        </w:rPr>
        <w:t xml:space="preserve">ГП ЯО «Северный водоканал», </w:t>
      </w:r>
      <w:r w:rsidRPr="007C37A7">
        <w:rPr>
          <w:spacing w:val="-10"/>
          <w:sz w:val="28"/>
          <w:szCs w:val="28"/>
        </w:rPr>
        <w:t xml:space="preserve">г. Рыбинск, </w:t>
      </w:r>
      <w:proofErr w:type="gramStart"/>
      <w:r w:rsidRPr="007C37A7">
        <w:rPr>
          <w:spacing w:val="-10"/>
          <w:sz w:val="28"/>
          <w:szCs w:val="28"/>
        </w:rPr>
        <w:t>Волжская</w:t>
      </w:r>
      <w:proofErr w:type="gramEnd"/>
      <w:r w:rsidRPr="007C37A7">
        <w:rPr>
          <w:spacing w:val="-10"/>
          <w:sz w:val="28"/>
          <w:szCs w:val="28"/>
        </w:rPr>
        <w:t xml:space="preserve"> </w:t>
      </w:r>
      <w:proofErr w:type="spellStart"/>
      <w:r w:rsidRPr="007C37A7">
        <w:rPr>
          <w:spacing w:val="-10"/>
          <w:sz w:val="28"/>
          <w:szCs w:val="28"/>
        </w:rPr>
        <w:t>наб</w:t>
      </w:r>
      <w:proofErr w:type="spellEnd"/>
      <w:r w:rsidRPr="007C37A7">
        <w:rPr>
          <w:spacing w:val="-10"/>
          <w:sz w:val="28"/>
          <w:szCs w:val="28"/>
        </w:rPr>
        <w:t>., д.10.</w:t>
      </w:r>
    </w:p>
    <w:p w:rsidR="009F6737" w:rsidRDefault="009F6737" w:rsidP="0082552C">
      <w:pPr>
        <w:ind w:firstLine="862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 xml:space="preserve">По состоянию на </w:t>
      </w:r>
      <w:r w:rsidR="002A72CF" w:rsidRPr="007C37A7">
        <w:rPr>
          <w:sz w:val="28"/>
          <w:szCs w:val="28"/>
        </w:rPr>
        <w:t>текущий момент</w:t>
      </w:r>
      <w:r w:rsidRPr="007C37A7">
        <w:rPr>
          <w:sz w:val="28"/>
          <w:szCs w:val="28"/>
        </w:rPr>
        <w:t xml:space="preserve"> требования к антитеррористической защищенности (наличие паспортов безопасности) соблюдены в отношении всех объектов</w:t>
      </w:r>
      <w:r w:rsidR="0082552C" w:rsidRPr="007C37A7">
        <w:rPr>
          <w:sz w:val="28"/>
          <w:szCs w:val="28"/>
        </w:rPr>
        <w:t>.</w:t>
      </w:r>
    </w:p>
    <w:p w:rsidR="00D23A13" w:rsidRDefault="00D23A13" w:rsidP="00D23A13">
      <w:pPr>
        <w:ind w:firstLine="567"/>
        <w:jc w:val="both"/>
        <w:rPr>
          <w:sz w:val="28"/>
          <w:szCs w:val="28"/>
        </w:rPr>
      </w:pPr>
      <w:r w:rsidRPr="00DE23FC">
        <w:rPr>
          <w:sz w:val="28"/>
          <w:szCs w:val="28"/>
        </w:rPr>
        <w:t xml:space="preserve">В соответствии </w:t>
      </w:r>
      <w:r w:rsidR="00F228F9">
        <w:rPr>
          <w:sz w:val="28"/>
          <w:szCs w:val="28"/>
        </w:rPr>
        <w:t>п</w:t>
      </w:r>
      <w:r w:rsidRPr="00DE23FC">
        <w:rPr>
          <w:sz w:val="28"/>
          <w:szCs w:val="28"/>
        </w:rPr>
        <w:t>остановлением Правительства РФ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объектов»,</w:t>
      </w:r>
      <w:r>
        <w:rPr>
          <w:sz w:val="28"/>
          <w:szCs w:val="28"/>
        </w:rPr>
        <w:t xml:space="preserve"> </w:t>
      </w:r>
      <w:r w:rsidRPr="00DE23FC">
        <w:rPr>
          <w:sz w:val="28"/>
          <w:szCs w:val="28"/>
        </w:rPr>
        <w:t>постановлением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DE23FC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DE23F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E23F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E23FC">
        <w:rPr>
          <w:sz w:val="28"/>
          <w:szCs w:val="28"/>
        </w:rPr>
        <w:t xml:space="preserve"> № </w:t>
      </w:r>
      <w:r>
        <w:rPr>
          <w:sz w:val="28"/>
          <w:szCs w:val="28"/>
        </w:rPr>
        <w:t>1310</w:t>
      </w:r>
      <w:r w:rsidRPr="00DE23FC">
        <w:rPr>
          <w:sz w:val="28"/>
          <w:szCs w:val="28"/>
        </w:rPr>
        <w:t xml:space="preserve"> </w:t>
      </w:r>
      <w:r w:rsidR="00663204">
        <w:rPr>
          <w:sz w:val="28"/>
          <w:szCs w:val="28"/>
        </w:rPr>
        <w:t xml:space="preserve">(в редакции постановления Администрации городского округа город Рыбинск Ярославской </w:t>
      </w:r>
      <w:r w:rsidR="00663204">
        <w:rPr>
          <w:sz w:val="28"/>
          <w:szCs w:val="28"/>
        </w:rPr>
        <w:lastRenderedPageBreak/>
        <w:t xml:space="preserve">области от 12.07.2021 № 1730) </w:t>
      </w:r>
      <w:r w:rsidRPr="00DE23FC">
        <w:rPr>
          <w:sz w:val="28"/>
          <w:szCs w:val="28"/>
        </w:rPr>
        <w:t xml:space="preserve">утвержден соответствующий перечень, включающий </w:t>
      </w:r>
      <w:r>
        <w:rPr>
          <w:sz w:val="28"/>
          <w:szCs w:val="28"/>
        </w:rPr>
        <w:t>1</w:t>
      </w:r>
      <w:r w:rsidR="00663204">
        <w:rPr>
          <w:sz w:val="28"/>
          <w:szCs w:val="28"/>
        </w:rPr>
        <w:t>2</w:t>
      </w:r>
      <w:r w:rsidRPr="00DE23FC">
        <w:rPr>
          <w:sz w:val="28"/>
          <w:szCs w:val="28"/>
        </w:rPr>
        <w:t xml:space="preserve"> объектов.</w:t>
      </w:r>
    </w:p>
    <w:p w:rsidR="00D23A13" w:rsidRPr="00275667" w:rsidRDefault="00D23A13" w:rsidP="00D23A13">
      <w:pPr>
        <w:jc w:val="center"/>
        <w:rPr>
          <w:b/>
          <w:sz w:val="28"/>
          <w:szCs w:val="28"/>
        </w:rPr>
      </w:pPr>
      <w:r w:rsidRPr="00275667">
        <w:rPr>
          <w:b/>
          <w:sz w:val="28"/>
          <w:szCs w:val="28"/>
        </w:rPr>
        <w:t>Административные здания</w:t>
      </w:r>
    </w:p>
    <w:p w:rsidR="00D23A13" w:rsidRPr="00275667" w:rsidRDefault="00D23A13" w:rsidP="00D23A13">
      <w:pPr>
        <w:pStyle w:val="af1"/>
        <w:numPr>
          <w:ilvl w:val="0"/>
          <w:numId w:val="40"/>
        </w:numPr>
        <w:tabs>
          <w:tab w:val="left" w:pos="426"/>
        </w:tabs>
        <w:autoSpaceDE/>
        <w:autoSpaceDN/>
        <w:rPr>
          <w:sz w:val="28"/>
          <w:szCs w:val="28"/>
        </w:rPr>
      </w:pPr>
      <w:r w:rsidRPr="00275667">
        <w:rPr>
          <w:sz w:val="28"/>
          <w:szCs w:val="28"/>
        </w:rPr>
        <w:t>Административное здание</w:t>
      </w:r>
      <w:r w:rsidRPr="00275667">
        <w:rPr>
          <w:sz w:val="28"/>
          <w:szCs w:val="28"/>
        </w:rPr>
        <w:tab/>
      </w:r>
      <w:r w:rsidRPr="00275667">
        <w:rPr>
          <w:sz w:val="28"/>
          <w:szCs w:val="28"/>
        </w:rPr>
        <w:tab/>
      </w:r>
      <w:proofErr w:type="gramStart"/>
      <w:r w:rsidRPr="00275667">
        <w:rPr>
          <w:sz w:val="28"/>
          <w:szCs w:val="28"/>
        </w:rPr>
        <w:t>Крестовая</w:t>
      </w:r>
      <w:proofErr w:type="gramEnd"/>
      <w:r w:rsidRPr="00275667">
        <w:rPr>
          <w:sz w:val="28"/>
          <w:szCs w:val="28"/>
        </w:rPr>
        <w:t xml:space="preserve"> ул., д.139;</w:t>
      </w:r>
    </w:p>
    <w:p w:rsidR="00D23A13" w:rsidRPr="00275667" w:rsidRDefault="00D23A13" w:rsidP="00D23A13">
      <w:pPr>
        <w:pStyle w:val="af1"/>
        <w:numPr>
          <w:ilvl w:val="0"/>
          <w:numId w:val="40"/>
        </w:numPr>
        <w:tabs>
          <w:tab w:val="left" w:pos="426"/>
        </w:tabs>
        <w:autoSpaceDE/>
        <w:autoSpaceDN/>
        <w:jc w:val="both"/>
        <w:rPr>
          <w:sz w:val="28"/>
          <w:szCs w:val="28"/>
        </w:rPr>
      </w:pPr>
      <w:r w:rsidRPr="00275667">
        <w:rPr>
          <w:sz w:val="28"/>
          <w:szCs w:val="28"/>
        </w:rPr>
        <w:t>Административное здание</w:t>
      </w:r>
      <w:r w:rsidRPr="00275667">
        <w:rPr>
          <w:sz w:val="28"/>
          <w:szCs w:val="28"/>
        </w:rPr>
        <w:tab/>
      </w:r>
      <w:r w:rsidRPr="00275667">
        <w:rPr>
          <w:sz w:val="28"/>
          <w:szCs w:val="28"/>
        </w:rPr>
        <w:tab/>
        <w:t>Крестовая ул., д.77/ул. Бородулина,8;</w:t>
      </w:r>
    </w:p>
    <w:p w:rsidR="00D23A13" w:rsidRPr="00275667" w:rsidRDefault="00D23A13" w:rsidP="00D23A13">
      <w:pPr>
        <w:pStyle w:val="af1"/>
        <w:numPr>
          <w:ilvl w:val="0"/>
          <w:numId w:val="40"/>
        </w:numPr>
        <w:tabs>
          <w:tab w:val="left" w:pos="426"/>
        </w:tabs>
        <w:autoSpaceDE/>
        <w:autoSpaceDN/>
        <w:jc w:val="both"/>
        <w:rPr>
          <w:sz w:val="28"/>
          <w:szCs w:val="28"/>
        </w:rPr>
      </w:pPr>
      <w:r w:rsidRPr="00275667">
        <w:rPr>
          <w:sz w:val="28"/>
          <w:szCs w:val="28"/>
        </w:rPr>
        <w:t>Административное здание</w:t>
      </w:r>
      <w:r w:rsidRPr="00275667">
        <w:rPr>
          <w:sz w:val="28"/>
          <w:szCs w:val="28"/>
        </w:rPr>
        <w:tab/>
        <w:t xml:space="preserve"> </w:t>
      </w:r>
      <w:r w:rsidRPr="00275667">
        <w:rPr>
          <w:sz w:val="28"/>
          <w:szCs w:val="28"/>
        </w:rPr>
        <w:tab/>
      </w:r>
      <w:proofErr w:type="gramStart"/>
      <w:r w:rsidRPr="00275667">
        <w:rPr>
          <w:sz w:val="28"/>
          <w:szCs w:val="28"/>
        </w:rPr>
        <w:t>Рабочая</w:t>
      </w:r>
      <w:proofErr w:type="gramEnd"/>
      <w:r w:rsidRPr="00275667">
        <w:rPr>
          <w:sz w:val="28"/>
          <w:szCs w:val="28"/>
        </w:rPr>
        <w:t xml:space="preserve"> ул., д.1;</w:t>
      </w:r>
    </w:p>
    <w:p w:rsidR="00D23A13" w:rsidRPr="00275667" w:rsidRDefault="00D23A13" w:rsidP="00D23A13">
      <w:pPr>
        <w:pStyle w:val="af1"/>
        <w:numPr>
          <w:ilvl w:val="0"/>
          <w:numId w:val="40"/>
        </w:numPr>
        <w:tabs>
          <w:tab w:val="left" w:pos="426"/>
        </w:tabs>
        <w:autoSpaceDE/>
        <w:autoSpaceDN/>
        <w:jc w:val="both"/>
        <w:rPr>
          <w:sz w:val="28"/>
          <w:szCs w:val="28"/>
        </w:rPr>
      </w:pPr>
      <w:r w:rsidRPr="00275667">
        <w:rPr>
          <w:sz w:val="28"/>
          <w:szCs w:val="28"/>
        </w:rPr>
        <w:t>Административное здание            ул. Братьев Орловых, д.1-а;</w:t>
      </w:r>
    </w:p>
    <w:p w:rsidR="00D23A13" w:rsidRPr="00275667" w:rsidRDefault="00D23A13" w:rsidP="00D23A13">
      <w:pPr>
        <w:ind w:left="720" w:hanging="360"/>
        <w:jc w:val="center"/>
        <w:rPr>
          <w:b/>
          <w:sz w:val="28"/>
          <w:szCs w:val="28"/>
        </w:rPr>
      </w:pPr>
      <w:r w:rsidRPr="00275667">
        <w:rPr>
          <w:b/>
          <w:sz w:val="28"/>
          <w:szCs w:val="28"/>
        </w:rPr>
        <w:t>Развлекательные объекты</w:t>
      </w:r>
    </w:p>
    <w:p w:rsidR="00D23A13" w:rsidRPr="00275667" w:rsidRDefault="00D23A13" w:rsidP="00D23A13">
      <w:pPr>
        <w:pStyle w:val="af1"/>
        <w:numPr>
          <w:ilvl w:val="0"/>
          <w:numId w:val="40"/>
        </w:numPr>
        <w:autoSpaceDE/>
        <w:autoSpaceDN/>
        <w:spacing w:after="200"/>
        <w:rPr>
          <w:sz w:val="28"/>
          <w:szCs w:val="28"/>
        </w:rPr>
      </w:pPr>
      <w:r w:rsidRPr="00275667">
        <w:rPr>
          <w:sz w:val="28"/>
          <w:szCs w:val="28"/>
        </w:rPr>
        <w:t>«</w:t>
      </w:r>
      <w:proofErr w:type="spellStart"/>
      <w:r w:rsidRPr="00275667">
        <w:rPr>
          <w:sz w:val="28"/>
          <w:szCs w:val="28"/>
        </w:rPr>
        <w:t>Book</w:t>
      </w:r>
      <w:proofErr w:type="spellEnd"/>
      <w:r w:rsidRPr="00275667">
        <w:rPr>
          <w:sz w:val="28"/>
          <w:szCs w:val="28"/>
        </w:rPr>
        <w:t xml:space="preserve"> </w:t>
      </w:r>
      <w:proofErr w:type="spellStart"/>
      <w:r w:rsidRPr="00275667">
        <w:rPr>
          <w:sz w:val="28"/>
          <w:szCs w:val="28"/>
        </w:rPr>
        <w:t>b</w:t>
      </w:r>
      <w:r w:rsidRPr="00275667">
        <w:rPr>
          <w:sz w:val="28"/>
          <w:szCs w:val="28"/>
          <w:lang w:val="en-US"/>
        </w:rPr>
        <w:t>ar</w:t>
      </w:r>
      <w:proofErr w:type="spellEnd"/>
      <w:r w:rsidRPr="00275667">
        <w:rPr>
          <w:sz w:val="28"/>
          <w:szCs w:val="28"/>
        </w:rPr>
        <w:t>» ООО ДК «Полиграф», г</w:t>
      </w:r>
      <w:proofErr w:type="gramStart"/>
      <w:r w:rsidRPr="00275667">
        <w:rPr>
          <w:sz w:val="28"/>
          <w:szCs w:val="28"/>
        </w:rPr>
        <w:t>.Р</w:t>
      </w:r>
      <w:proofErr w:type="gramEnd"/>
      <w:r w:rsidRPr="00275667">
        <w:rPr>
          <w:sz w:val="28"/>
          <w:szCs w:val="28"/>
        </w:rPr>
        <w:t>ыбинск, ул.Кирова, д.3;</w:t>
      </w:r>
    </w:p>
    <w:p w:rsidR="00D23A13" w:rsidRPr="00275667" w:rsidRDefault="00D23A13" w:rsidP="00D23A13">
      <w:pPr>
        <w:pStyle w:val="af1"/>
        <w:numPr>
          <w:ilvl w:val="0"/>
          <w:numId w:val="40"/>
        </w:numPr>
        <w:autoSpaceDE/>
        <w:autoSpaceDN/>
        <w:spacing w:after="200"/>
        <w:rPr>
          <w:sz w:val="28"/>
          <w:szCs w:val="28"/>
        </w:rPr>
      </w:pPr>
      <w:r w:rsidRPr="00275667">
        <w:rPr>
          <w:bCs/>
          <w:sz w:val="28"/>
          <w:szCs w:val="28"/>
        </w:rPr>
        <w:t>Кафе «1878» ОАО «Рыбинский пивзавод», г</w:t>
      </w:r>
      <w:proofErr w:type="gramStart"/>
      <w:r w:rsidRPr="00275667">
        <w:rPr>
          <w:bCs/>
          <w:sz w:val="28"/>
          <w:szCs w:val="28"/>
        </w:rPr>
        <w:t>.Р</w:t>
      </w:r>
      <w:proofErr w:type="gramEnd"/>
      <w:r w:rsidRPr="00275667">
        <w:rPr>
          <w:bCs/>
          <w:sz w:val="28"/>
          <w:szCs w:val="28"/>
        </w:rPr>
        <w:t>ыбинск, Рабочая ул., д.48;</w:t>
      </w:r>
    </w:p>
    <w:p w:rsidR="00D23A13" w:rsidRPr="00275667" w:rsidRDefault="00D23A13" w:rsidP="00D23A13">
      <w:pPr>
        <w:pStyle w:val="af1"/>
        <w:numPr>
          <w:ilvl w:val="0"/>
          <w:numId w:val="40"/>
        </w:numPr>
        <w:autoSpaceDE/>
        <w:autoSpaceDN/>
        <w:spacing w:after="200"/>
        <w:rPr>
          <w:sz w:val="28"/>
          <w:szCs w:val="28"/>
        </w:rPr>
      </w:pPr>
      <w:r w:rsidRPr="00275667">
        <w:rPr>
          <w:sz w:val="28"/>
          <w:szCs w:val="28"/>
        </w:rPr>
        <w:t>ООО «</w:t>
      </w:r>
      <w:proofErr w:type="spellStart"/>
      <w:r w:rsidRPr="00275667">
        <w:rPr>
          <w:sz w:val="28"/>
          <w:szCs w:val="28"/>
        </w:rPr>
        <w:t>Вентпром</w:t>
      </w:r>
      <w:proofErr w:type="spellEnd"/>
      <w:r w:rsidRPr="00275667">
        <w:rPr>
          <w:sz w:val="28"/>
          <w:szCs w:val="28"/>
        </w:rPr>
        <w:t>» «</w:t>
      </w:r>
      <w:proofErr w:type="spellStart"/>
      <w:r w:rsidRPr="00275667">
        <w:rPr>
          <w:sz w:val="28"/>
          <w:szCs w:val="28"/>
        </w:rPr>
        <w:t>Арт-клуб</w:t>
      </w:r>
      <w:proofErr w:type="spellEnd"/>
      <w:r w:rsidRPr="00275667">
        <w:rPr>
          <w:sz w:val="28"/>
          <w:szCs w:val="28"/>
        </w:rPr>
        <w:t xml:space="preserve"> «Перекресток», г</w:t>
      </w:r>
      <w:proofErr w:type="gramStart"/>
      <w:r w:rsidRPr="00275667">
        <w:rPr>
          <w:sz w:val="28"/>
          <w:szCs w:val="28"/>
        </w:rPr>
        <w:t>.Р</w:t>
      </w:r>
      <w:proofErr w:type="gramEnd"/>
      <w:r w:rsidRPr="00275667">
        <w:rPr>
          <w:sz w:val="28"/>
          <w:szCs w:val="28"/>
        </w:rPr>
        <w:t>ыбинск, ул.Чкалова, д.93;</w:t>
      </w:r>
    </w:p>
    <w:p w:rsidR="00D23A13" w:rsidRPr="00275667" w:rsidRDefault="00D23A13" w:rsidP="00D23A13">
      <w:pPr>
        <w:pStyle w:val="af1"/>
        <w:numPr>
          <w:ilvl w:val="0"/>
          <w:numId w:val="40"/>
        </w:numPr>
        <w:autoSpaceDE/>
        <w:autoSpaceDN/>
        <w:spacing w:after="200"/>
        <w:rPr>
          <w:sz w:val="28"/>
          <w:szCs w:val="28"/>
        </w:rPr>
      </w:pPr>
      <w:r w:rsidRPr="00275667">
        <w:rPr>
          <w:sz w:val="28"/>
          <w:szCs w:val="28"/>
        </w:rPr>
        <w:t>Ночной клуб «</w:t>
      </w:r>
      <w:r w:rsidRPr="00275667">
        <w:rPr>
          <w:sz w:val="28"/>
          <w:szCs w:val="28"/>
          <w:lang w:val="en-US"/>
        </w:rPr>
        <w:t>Mill</w:t>
      </w:r>
      <w:r w:rsidRPr="00275667">
        <w:rPr>
          <w:sz w:val="28"/>
          <w:szCs w:val="28"/>
        </w:rPr>
        <w:t>», Малая Казанская ул., д. 1/ Волжская набережная, д. 19;</w:t>
      </w:r>
    </w:p>
    <w:p w:rsidR="00D23A13" w:rsidRPr="00275667" w:rsidRDefault="00D23A13" w:rsidP="00D23A13">
      <w:pPr>
        <w:pStyle w:val="af1"/>
        <w:numPr>
          <w:ilvl w:val="0"/>
          <w:numId w:val="40"/>
        </w:numPr>
        <w:autoSpaceDE/>
        <w:autoSpaceDN/>
        <w:spacing w:after="200"/>
        <w:rPr>
          <w:sz w:val="28"/>
          <w:szCs w:val="28"/>
        </w:rPr>
      </w:pPr>
      <w:r w:rsidRPr="00275667">
        <w:rPr>
          <w:sz w:val="28"/>
          <w:szCs w:val="28"/>
        </w:rPr>
        <w:t xml:space="preserve">Ресторан «Макдоналдс», </w:t>
      </w:r>
      <w:proofErr w:type="spellStart"/>
      <w:r w:rsidRPr="00275667">
        <w:rPr>
          <w:sz w:val="28"/>
          <w:szCs w:val="28"/>
        </w:rPr>
        <w:t>прос</w:t>
      </w:r>
      <w:proofErr w:type="spellEnd"/>
      <w:r w:rsidRPr="00275667">
        <w:rPr>
          <w:sz w:val="28"/>
          <w:szCs w:val="28"/>
        </w:rPr>
        <w:t>. Ленина, д. 161 б;</w:t>
      </w:r>
    </w:p>
    <w:p w:rsidR="00D23A13" w:rsidRPr="00275667" w:rsidRDefault="00D23A13" w:rsidP="00D23A13">
      <w:pPr>
        <w:pStyle w:val="af1"/>
        <w:numPr>
          <w:ilvl w:val="0"/>
          <w:numId w:val="40"/>
        </w:numPr>
        <w:autoSpaceDE/>
        <w:autoSpaceDN/>
        <w:spacing w:after="200"/>
        <w:rPr>
          <w:sz w:val="28"/>
          <w:szCs w:val="28"/>
        </w:rPr>
      </w:pPr>
      <w:r w:rsidRPr="00275667">
        <w:rPr>
          <w:sz w:val="28"/>
          <w:szCs w:val="28"/>
        </w:rPr>
        <w:t xml:space="preserve"> Развлекательный центр «Джокер», ул. Кирова, 18;</w:t>
      </w:r>
    </w:p>
    <w:p w:rsidR="00D23A13" w:rsidRPr="00275667" w:rsidRDefault="00D23A13" w:rsidP="00D23A13">
      <w:pPr>
        <w:pStyle w:val="af1"/>
        <w:ind w:hanging="360"/>
        <w:jc w:val="center"/>
        <w:rPr>
          <w:b/>
          <w:sz w:val="28"/>
          <w:szCs w:val="28"/>
        </w:rPr>
      </w:pPr>
      <w:r w:rsidRPr="00275667">
        <w:rPr>
          <w:b/>
          <w:sz w:val="28"/>
          <w:szCs w:val="28"/>
        </w:rPr>
        <w:t>Прочие</w:t>
      </w:r>
    </w:p>
    <w:p w:rsidR="00D23A13" w:rsidRDefault="00D23A13" w:rsidP="00D23A13">
      <w:pPr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="00663204">
        <w:rPr>
          <w:bCs/>
          <w:sz w:val="28"/>
          <w:szCs w:val="28"/>
        </w:rPr>
        <w:t>Площадь Дерунова;</w:t>
      </w:r>
    </w:p>
    <w:p w:rsidR="00663204" w:rsidRDefault="00663204" w:rsidP="00D23A13">
      <w:pPr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Рыбинский городской сквер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Советская</w:t>
      </w:r>
      <w:proofErr w:type="gramEnd"/>
      <w:r>
        <w:rPr>
          <w:bCs/>
          <w:sz w:val="28"/>
          <w:szCs w:val="28"/>
        </w:rPr>
        <w:t xml:space="preserve"> ул./ ул. Герцена</w:t>
      </w:r>
    </w:p>
    <w:p w:rsidR="00D23A13" w:rsidRPr="00D23A13" w:rsidRDefault="00663204" w:rsidP="00D23A13">
      <w:pPr>
        <w:tabs>
          <w:tab w:val="left" w:pos="0"/>
        </w:tabs>
        <w:ind w:firstLine="556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настоящее время межведомственной комиссией проведены обследования всех объектов, составлены паспорта безопасности.</w:t>
      </w:r>
    </w:p>
    <w:p w:rsidR="00D23A13" w:rsidRDefault="00D23A13" w:rsidP="00D23A13">
      <w:pPr>
        <w:tabs>
          <w:tab w:val="left" w:pos="0"/>
        </w:tabs>
        <w:ind w:firstLine="55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03.03.2021 проведено рабочее совещание межведомственной комиссии по обследованию мест массового пребывания людей на территории городского округа город Рыбинск Ярославской области. Рассмотрены вопросы:</w:t>
      </w:r>
    </w:p>
    <w:p w:rsidR="00D23A13" w:rsidRDefault="00D23A13" w:rsidP="00D23A13">
      <w:pPr>
        <w:tabs>
          <w:tab w:val="left" w:pos="0"/>
        </w:tabs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16B4">
        <w:rPr>
          <w:sz w:val="28"/>
          <w:szCs w:val="28"/>
        </w:rPr>
        <w:t xml:space="preserve">Актуализация </w:t>
      </w:r>
      <w:r>
        <w:rPr>
          <w:sz w:val="28"/>
          <w:szCs w:val="28"/>
        </w:rPr>
        <w:t>нормативно-правовых документов</w:t>
      </w:r>
      <w:r w:rsidRPr="001F16B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Рыбинск Ярославской области в соответствии с требованиями Постановления Правительства Российской Федерации от 25.03.2015 №272 (далее – НПД)</w:t>
      </w:r>
      <w:r w:rsidRPr="001F16B4">
        <w:rPr>
          <w:sz w:val="28"/>
          <w:szCs w:val="28"/>
        </w:rPr>
        <w:t>.</w:t>
      </w:r>
    </w:p>
    <w:p w:rsidR="00D23A13" w:rsidRPr="007F1832" w:rsidRDefault="00D23A13" w:rsidP="00D23A13">
      <w:pPr>
        <w:tabs>
          <w:tab w:val="left" w:pos="0"/>
        </w:tabs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- Порядок актуализации и согласования НПД.</w:t>
      </w:r>
    </w:p>
    <w:p w:rsidR="00D23A13" w:rsidRDefault="00D23A13" w:rsidP="00D23A13">
      <w:pPr>
        <w:tabs>
          <w:tab w:val="left" w:pos="0"/>
        </w:tabs>
        <w:ind w:firstLine="55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77161">
        <w:rPr>
          <w:sz w:val="28"/>
          <w:szCs w:val="28"/>
        </w:rPr>
        <w:t>Организационные вопросы</w:t>
      </w:r>
      <w:r>
        <w:rPr>
          <w:sz w:val="28"/>
          <w:szCs w:val="28"/>
        </w:rPr>
        <w:t>.</w:t>
      </w:r>
    </w:p>
    <w:p w:rsidR="00FD59D6" w:rsidRDefault="00D23A13" w:rsidP="00FD59D6">
      <w:pPr>
        <w:tabs>
          <w:tab w:val="left" w:pos="0"/>
        </w:tabs>
        <w:ind w:firstLine="556"/>
        <w:jc w:val="both"/>
        <w:rPr>
          <w:sz w:val="28"/>
          <w:szCs w:val="28"/>
        </w:rPr>
      </w:pPr>
      <w:r w:rsidRPr="00777161">
        <w:rPr>
          <w:sz w:val="28"/>
          <w:szCs w:val="28"/>
        </w:rPr>
        <w:t xml:space="preserve">В ходе совещания разработана единая форма  </w:t>
      </w:r>
      <w:r>
        <w:rPr>
          <w:sz w:val="28"/>
          <w:szCs w:val="28"/>
        </w:rPr>
        <w:t>актов обследования и категорирования (актуализации) мест массового пребывания людей. Установлены сроки актуализации да 01.11.2021.</w:t>
      </w:r>
    </w:p>
    <w:p w:rsidR="00504DA6" w:rsidRDefault="00FD59D6" w:rsidP="00FD59D6">
      <w:pPr>
        <w:tabs>
          <w:tab w:val="left" w:pos="0"/>
        </w:tabs>
        <w:ind w:firstLine="55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04DA6" w:rsidRPr="00504DA6">
        <w:rPr>
          <w:sz w:val="28"/>
          <w:szCs w:val="28"/>
        </w:rPr>
        <w:t>С</w:t>
      </w:r>
      <w:r w:rsidR="00D23A13" w:rsidRPr="00504DA6">
        <w:rPr>
          <w:sz w:val="28"/>
          <w:szCs w:val="28"/>
        </w:rPr>
        <w:t xml:space="preserve"> целью реализации мер, принятых на АТК,</w:t>
      </w:r>
      <w:r w:rsidR="00D23A13" w:rsidRPr="00504DA6">
        <w:rPr>
          <w:bCs/>
          <w:sz w:val="28"/>
          <w:szCs w:val="28"/>
        </w:rPr>
        <w:t xml:space="preserve"> </w:t>
      </w:r>
      <w:r w:rsidR="00504DA6">
        <w:rPr>
          <w:bCs/>
          <w:sz w:val="28"/>
          <w:szCs w:val="28"/>
        </w:rPr>
        <w:t xml:space="preserve">направленных на </w:t>
      </w:r>
      <w:r w:rsidR="00D23A13" w:rsidRPr="00504DA6">
        <w:rPr>
          <w:bCs/>
          <w:sz w:val="28"/>
          <w:szCs w:val="28"/>
        </w:rPr>
        <w:t>противодействи</w:t>
      </w:r>
      <w:r w:rsidR="00504DA6" w:rsidRPr="00504DA6">
        <w:rPr>
          <w:bCs/>
          <w:sz w:val="28"/>
          <w:szCs w:val="28"/>
        </w:rPr>
        <w:t>е идеологии терроризма и</w:t>
      </w:r>
      <w:r w:rsidR="00D23A13" w:rsidRPr="00504DA6">
        <w:rPr>
          <w:bCs/>
          <w:sz w:val="28"/>
          <w:szCs w:val="28"/>
        </w:rPr>
        <w:t xml:space="preserve"> экстремизм</w:t>
      </w:r>
      <w:r w:rsidR="00504DA6" w:rsidRPr="00504DA6">
        <w:rPr>
          <w:bCs/>
          <w:sz w:val="28"/>
          <w:szCs w:val="28"/>
        </w:rPr>
        <w:t>а</w:t>
      </w:r>
      <w:r w:rsidR="00460B60">
        <w:rPr>
          <w:bCs/>
          <w:sz w:val="28"/>
          <w:szCs w:val="28"/>
        </w:rPr>
        <w:t xml:space="preserve"> осуществляются мероприятия </w:t>
      </w:r>
      <w:r w:rsidR="00460B60">
        <w:rPr>
          <w:sz w:val="28"/>
          <w:szCs w:val="28"/>
        </w:rPr>
        <w:t>Плана межведомственных мероприятий по реализации в Ярославской области Комплексного плана противодействия идеологии терроризма в Российской Федерации на 2019-2023 годы.</w:t>
      </w:r>
    </w:p>
    <w:p w:rsidR="00D23A13" w:rsidRPr="00504DA6" w:rsidRDefault="00460B60" w:rsidP="00504DA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04DA6">
        <w:rPr>
          <w:bCs/>
          <w:sz w:val="28"/>
          <w:szCs w:val="28"/>
        </w:rPr>
        <w:t>Т</w:t>
      </w:r>
      <w:r w:rsidR="00D23A13" w:rsidRPr="00504DA6">
        <w:rPr>
          <w:bCs/>
          <w:sz w:val="28"/>
          <w:szCs w:val="28"/>
        </w:rPr>
        <w:t>акже</w:t>
      </w:r>
      <w:r w:rsidR="00D23A13" w:rsidRPr="00504DA6">
        <w:rPr>
          <w:sz w:val="28"/>
          <w:szCs w:val="28"/>
        </w:rPr>
        <w:t xml:space="preserve"> для обеспечения взаимодействия между органами местного самоуправления и национально-культурными общественными объединениями граждан, гармонизации межнациональных отношений, формирования толерантного сознания </w:t>
      </w:r>
      <w:r w:rsidR="00D23A13" w:rsidRPr="00504DA6">
        <w:rPr>
          <w:bCs/>
          <w:sz w:val="28"/>
          <w:szCs w:val="28"/>
        </w:rPr>
        <w:t>постановлением Администрации городского округа город Рыбинск от 12.12.2019 № 3245 создан Координационный совет городского округа город Рыбинск по вопросам межнациональных отношений.</w:t>
      </w:r>
    </w:p>
    <w:p w:rsidR="00FB0052" w:rsidRDefault="00D23A13" w:rsidP="00460B60">
      <w:pPr>
        <w:tabs>
          <w:tab w:val="left" w:pos="0"/>
        </w:tabs>
        <w:ind w:firstLine="556"/>
        <w:jc w:val="both"/>
        <w:rPr>
          <w:bCs/>
          <w:sz w:val="28"/>
          <w:szCs w:val="28"/>
        </w:rPr>
      </w:pPr>
      <w:r w:rsidRPr="007C37A7">
        <w:rPr>
          <w:sz w:val="28"/>
          <w:szCs w:val="28"/>
        </w:rPr>
        <w:t xml:space="preserve">26.03.2021 состоялось заседание </w:t>
      </w:r>
      <w:r w:rsidRPr="007C37A7">
        <w:rPr>
          <w:bCs/>
          <w:sz w:val="28"/>
          <w:szCs w:val="28"/>
        </w:rPr>
        <w:t>Координационного совета городского округа город Рыбинск по вопросам межнациональных отношений (</w:t>
      </w:r>
      <w:proofErr w:type="spellStart"/>
      <w:r w:rsidR="00050C85">
        <w:rPr>
          <w:bCs/>
          <w:sz w:val="28"/>
          <w:szCs w:val="28"/>
        </w:rPr>
        <w:t>д</w:t>
      </w:r>
      <w:r w:rsidRPr="007C37A7">
        <w:rPr>
          <w:bCs/>
          <w:sz w:val="28"/>
          <w:szCs w:val="28"/>
        </w:rPr>
        <w:t>але</w:t>
      </w:r>
      <w:proofErr w:type="spellEnd"/>
      <w:r w:rsidRPr="007C37A7">
        <w:rPr>
          <w:bCs/>
          <w:sz w:val="28"/>
          <w:szCs w:val="28"/>
        </w:rPr>
        <w:t xml:space="preserve"> КС). Подведены итоги деятельности КС в 2020 году, рассмотрен вопрос «</w:t>
      </w:r>
      <w:r w:rsidRPr="007C37A7">
        <w:rPr>
          <w:sz w:val="28"/>
          <w:szCs w:val="28"/>
        </w:rPr>
        <w:t>О реализации  мер по предупреждению и предотвращению негативных явлений в городском округе город Рыбинск среди населения,  формированию культуры межнационального общения</w:t>
      </w:r>
      <w:r w:rsidRPr="007C37A7">
        <w:rPr>
          <w:bCs/>
          <w:sz w:val="28"/>
          <w:szCs w:val="28"/>
        </w:rPr>
        <w:t>».</w:t>
      </w:r>
    </w:p>
    <w:p w:rsidR="00D23A13" w:rsidRDefault="00D23A13" w:rsidP="00460B60">
      <w:pPr>
        <w:tabs>
          <w:tab w:val="left" w:pos="0"/>
        </w:tabs>
        <w:ind w:firstLine="556"/>
        <w:jc w:val="both"/>
        <w:rPr>
          <w:sz w:val="28"/>
          <w:szCs w:val="28"/>
        </w:rPr>
      </w:pPr>
      <w:r w:rsidRPr="007C37A7">
        <w:rPr>
          <w:sz w:val="28"/>
          <w:szCs w:val="28"/>
        </w:rPr>
        <w:lastRenderedPageBreak/>
        <w:t xml:space="preserve"> 10.06.2021</w:t>
      </w:r>
      <w:r w:rsidRPr="007C37A7">
        <w:rPr>
          <w:color w:val="FF0000"/>
          <w:sz w:val="28"/>
          <w:szCs w:val="28"/>
        </w:rPr>
        <w:t xml:space="preserve"> </w:t>
      </w:r>
      <w:r w:rsidRPr="007C37A7">
        <w:rPr>
          <w:sz w:val="28"/>
          <w:szCs w:val="28"/>
        </w:rPr>
        <w:t xml:space="preserve">КС рассмотрены вопросы: </w:t>
      </w:r>
      <w:proofErr w:type="gramStart"/>
      <w:r w:rsidRPr="007C37A7">
        <w:rPr>
          <w:sz w:val="28"/>
          <w:szCs w:val="28"/>
        </w:rPr>
        <w:t>«О реализации мероприятий по сохранению русского языка как государственного и языка межнационального общения, поддержке русской культуры и представителей русского народа (в т.ч. организация мероприятий - День русского языка, День славянской письменности и культуры)», «</w:t>
      </w:r>
      <w:r w:rsidRPr="007C37A7">
        <w:rPr>
          <w:bCs/>
          <w:sz w:val="28"/>
          <w:szCs w:val="28"/>
        </w:rPr>
        <w:t xml:space="preserve">О мониторинге состояния межнациональных и </w:t>
      </w:r>
      <w:proofErr w:type="spellStart"/>
      <w:r w:rsidRPr="007C37A7">
        <w:rPr>
          <w:bCs/>
          <w:sz w:val="28"/>
          <w:szCs w:val="28"/>
        </w:rPr>
        <w:t>этноконфессиональных</w:t>
      </w:r>
      <w:proofErr w:type="spellEnd"/>
      <w:r w:rsidRPr="007C37A7">
        <w:rPr>
          <w:bCs/>
          <w:sz w:val="28"/>
          <w:szCs w:val="28"/>
        </w:rPr>
        <w:t xml:space="preserve"> отношений на территории городского округа город Рыбинск  по итогам 1 полугодия 2021 года, </w:t>
      </w:r>
      <w:r w:rsidRPr="007C37A7">
        <w:rPr>
          <w:sz w:val="28"/>
          <w:szCs w:val="28"/>
        </w:rPr>
        <w:t>мерах по укреплению безопасности и недопущению конфликтных ситуаций</w:t>
      </w:r>
      <w:proofErr w:type="gramEnd"/>
      <w:r w:rsidRPr="007C37A7">
        <w:rPr>
          <w:sz w:val="28"/>
          <w:szCs w:val="28"/>
        </w:rPr>
        <w:t xml:space="preserve"> на национальной почве  в местах массового пребывания людей. Об организации работы по выявлению и пресечению случаев вовлечения граждан, в том числе  несовершеннолетних, в экстремистскую деятельность,  совершение преступлений на почве межнациональной розни».</w:t>
      </w:r>
    </w:p>
    <w:p w:rsidR="00FB0052" w:rsidRDefault="00FB0052" w:rsidP="00460B60">
      <w:pPr>
        <w:tabs>
          <w:tab w:val="left" w:pos="0"/>
        </w:tabs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13.10.2021 КС рассмотрены вопросы: « </w:t>
      </w:r>
      <w:proofErr w:type="gramStart"/>
      <w:r>
        <w:rPr>
          <w:sz w:val="28"/>
          <w:szCs w:val="28"/>
        </w:rPr>
        <w:t xml:space="preserve">О миграционной ситуации на территории городского округа город Рыбинск, принятие необходимых мер для предотвращения нелегальной миграции и профилактики совершения правонарушений </w:t>
      </w:r>
      <w:r w:rsidR="00BA2493">
        <w:rPr>
          <w:sz w:val="28"/>
          <w:szCs w:val="28"/>
        </w:rPr>
        <w:t>на национальной почве», «Проведение молодежных мероприятий, направленных на развитие межнациональных отношений, воспитание гражданской идентичности в молодежной среде и профилактику терроризма», «О деятельности национальных и религиозных организаций в городском округе город Рыбинск на примере различных</w:t>
      </w:r>
      <w:r w:rsidR="00C41509">
        <w:rPr>
          <w:sz w:val="28"/>
          <w:szCs w:val="28"/>
        </w:rPr>
        <w:t xml:space="preserve"> направлений вероисповедания»», «Об организации и проведении</w:t>
      </w:r>
      <w:proofErr w:type="gramEnd"/>
      <w:r w:rsidR="00C41509">
        <w:rPr>
          <w:sz w:val="28"/>
          <w:szCs w:val="28"/>
        </w:rPr>
        <w:t xml:space="preserve"> работы по профилактике экстремистской деятельности на межнациональной и межконфессиональной почве в образовательных учреждениях среднего профессионального образования».</w:t>
      </w:r>
    </w:p>
    <w:p w:rsidR="00E5394B" w:rsidRPr="00D57E0B" w:rsidRDefault="00895EBF" w:rsidP="00895EBF">
      <w:pPr>
        <w:ind w:firstLine="709"/>
        <w:jc w:val="both"/>
        <w:rPr>
          <w:sz w:val="28"/>
          <w:szCs w:val="28"/>
        </w:rPr>
      </w:pPr>
      <w:r w:rsidRPr="00D57E0B">
        <w:rPr>
          <w:sz w:val="28"/>
          <w:szCs w:val="28"/>
        </w:rPr>
        <w:t xml:space="preserve">Для осуществления Плана межведомственных мероприятий по реализации в Ярославской области Комплексного плана противодействия идеологии терроризма в Российской Федерации на 2019-2023 годы в Администрации городского округа город Рыбинск Ярославской области разработан соответствующий муниципальный план. </w:t>
      </w:r>
    </w:p>
    <w:p w:rsidR="00895EBF" w:rsidRDefault="00460B60" w:rsidP="00895EB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D59D6" w:rsidRPr="00AE5330">
        <w:rPr>
          <w:sz w:val="28"/>
          <w:szCs w:val="28"/>
        </w:rPr>
        <w:t>Взаимодействие с оперативной группой осуществляется путем включения руководителя оперативной группы в состав АТК городского округа город Рыбинск (заместитель) и включения заместителя Главы по безопасности в состав оперативной группы.</w:t>
      </w:r>
    </w:p>
    <w:p w:rsidR="00895EBF" w:rsidRDefault="00460B60" w:rsidP="00895EB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Совместных заседаний АТК городского округа город Рыбинск и ОГ в отчётном периоде не проводилось. Вопросы профилактики угроз совершения террористических актов в период подготовки важных общественно-значимых мероприятий рассматриваются на АТК.</w:t>
      </w:r>
    </w:p>
    <w:p w:rsidR="00895EBF" w:rsidRDefault="00460B60" w:rsidP="00895EB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C144BA">
        <w:rPr>
          <w:sz w:val="28"/>
          <w:szCs w:val="28"/>
        </w:rPr>
        <w:t>Вместе с тем</w:t>
      </w:r>
      <w:r w:rsidR="00C144BA" w:rsidRPr="00C144BA">
        <w:rPr>
          <w:sz w:val="28"/>
          <w:szCs w:val="28"/>
        </w:rPr>
        <w:t>,</w:t>
      </w:r>
      <w:r w:rsidRPr="00C144BA">
        <w:rPr>
          <w:sz w:val="28"/>
          <w:szCs w:val="28"/>
        </w:rPr>
        <w:t xml:space="preserve"> </w:t>
      </w:r>
      <w:r w:rsidR="00C144BA" w:rsidRPr="00C144BA">
        <w:rPr>
          <w:sz w:val="28"/>
          <w:szCs w:val="28"/>
        </w:rPr>
        <w:t>на плановой основе</w:t>
      </w:r>
      <w:r w:rsidRPr="00C144BA">
        <w:rPr>
          <w:sz w:val="28"/>
          <w:szCs w:val="28"/>
        </w:rPr>
        <w:t xml:space="preserve"> осуществляются совместные отработки действий </w:t>
      </w:r>
      <w:r w:rsidR="00C144BA" w:rsidRPr="00C144BA">
        <w:rPr>
          <w:sz w:val="28"/>
          <w:szCs w:val="28"/>
        </w:rPr>
        <w:t xml:space="preserve">различных подразделений Администрации городского округа город Рыбинск, как </w:t>
      </w:r>
      <w:r w:rsidRPr="00C144BA">
        <w:rPr>
          <w:sz w:val="28"/>
          <w:szCs w:val="28"/>
        </w:rPr>
        <w:t>орган</w:t>
      </w:r>
      <w:r w:rsidR="00C144BA" w:rsidRPr="00C144BA">
        <w:rPr>
          <w:sz w:val="28"/>
          <w:szCs w:val="28"/>
        </w:rPr>
        <w:t>а</w:t>
      </w:r>
      <w:r w:rsidRPr="00C144BA">
        <w:rPr>
          <w:sz w:val="28"/>
          <w:szCs w:val="28"/>
        </w:rPr>
        <w:t xml:space="preserve"> местного самоуправления при установлении уровней террористической опасности </w:t>
      </w:r>
      <w:r w:rsidR="00C144BA" w:rsidRPr="00C144BA">
        <w:rPr>
          <w:sz w:val="28"/>
          <w:szCs w:val="28"/>
        </w:rPr>
        <w:t>в рамках учений и тренировок. В отчётном периоде план мероприятий по обеспечению безопасности при установлении различных уровней террористической опасности на территории городского округа город Рыбинск</w:t>
      </w:r>
      <w:r w:rsidR="00C144BA">
        <w:rPr>
          <w:sz w:val="28"/>
          <w:szCs w:val="28"/>
        </w:rPr>
        <w:t xml:space="preserve"> </w:t>
      </w:r>
      <w:r w:rsidR="00C144BA" w:rsidRPr="00C144BA">
        <w:rPr>
          <w:sz w:val="28"/>
          <w:szCs w:val="28"/>
        </w:rPr>
        <w:t>актуализирован.</w:t>
      </w:r>
    </w:p>
    <w:p w:rsidR="00895EBF" w:rsidRDefault="00C144BA" w:rsidP="00895EB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D59D6">
        <w:rPr>
          <w:sz w:val="28"/>
          <w:szCs w:val="28"/>
        </w:rPr>
        <w:t xml:space="preserve"> </w:t>
      </w:r>
      <w:r w:rsidRPr="00C144BA">
        <w:rPr>
          <w:sz w:val="28"/>
          <w:szCs w:val="28"/>
        </w:rPr>
        <w:t xml:space="preserve">В рамках проведения </w:t>
      </w:r>
      <w:r w:rsidRPr="00C144BA">
        <w:rPr>
          <w:bCs/>
          <w:sz w:val="28"/>
          <w:szCs w:val="28"/>
        </w:rPr>
        <w:t>мониторинга</w:t>
      </w:r>
      <w:r w:rsidRPr="00C144BA">
        <w:rPr>
          <w:sz w:val="28"/>
          <w:szCs w:val="28"/>
        </w:rPr>
        <w:t xml:space="preserve"> политических, социально-экономических и </w:t>
      </w:r>
      <w:proofErr w:type="gramStart"/>
      <w:r w:rsidRPr="00C144BA">
        <w:rPr>
          <w:sz w:val="28"/>
          <w:szCs w:val="28"/>
        </w:rPr>
        <w:t>иных процессов, оказывающих влияние на ситуацию в области противодействия терроризму</w:t>
      </w:r>
      <w:r>
        <w:rPr>
          <w:sz w:val="28"/>
          <w:szCs w:val="28"/>
        </w:rPr>
        <w:t xml:space="preserve"> осуществляется</w:t>
      </w:r>
      <w:proofErr w:type="gramEnd"/>
      <w:r>
        <w:rPr>
          <w:sz w:val="28"/>
          <w:szCs w:val="28"/>
        </w:rPr>
        <w:t xml:space="preserve"> обмен информацией с </w:t>
      </w:r>
      <w:r w:rsidR="00996514" w:rsidRPr="001031C3">
        <w:rPr>
          <w:sz w:val="28"/>
          <w:szCs w:val="28"/>
        </w:rPr>
        <w:t>отдел</w:t>
      </w:r>
      <w:r w:rsidR="00996514">
        <w:rPr>
          <w:sz w:val="28"/>
          <w:szCs w:val="28"/>
        </w:rPr>
        <w:t>ом</w:t>
      </w:r>
      <w:r w:rsidR="00996514" w:rsidRPr="001031C3">
        <w:rPr>
          <w:sz w:val="28"/>
          <w:szCs w:val="28"/>
        </w:rPr>
        <w:t xml:space="preserve"> в городе Рыбинске УФСБ России по Ярославской области</w:t>
      </w:r>
      <w:r w:rsidRPr="00C144BA">
        <w:rPr>
          <w:sz w:val="28"/>
          <w:szCs w:val="28"/>
        </w:rPr>
        <w:t>.</w:t>
      </w:r>
    </w:p>
    <w:p w:rsidR="00895EBF" w:rsidRDefault="00FD59D6" w:rsidP="00895EB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</w:t>
      </w:r>
      <w:r w:rsidR="00996514">
        <w:rPr>
          <w:sz w:val="28"/>
          <w:szCs w:val="28"/>
        </w:rPr>
        <w:t xml:space="preserve"> </w:t>
      </w:r>
      <w:r w:rsidRPr="00FD59D6">
        <w:rPr>
          <w:sz w:val="28"/>
          <w:szCs w:val="28"/>
        </w:rPr>
        <w:t xml:space="preserve"> </w:t>
      </w:r>
      <w:proofErr w:type="gramStart"/>
      <w:r w:rsidRPr="007C37A7">
        <w:rPr>
          <w:sz w:val="28"/>
          <w:szCs w:val="28"/>
        </w:rPr>
        <w:t>В</w:t>
      </w:r>
      <w:r w:rsidR="00996514">
        <w:rPr>
          <w:sz w:val="28"/>
          <w:szCs w:val="28"/>
        </w:rPr>
        <w:t xml:space="preserve"> </w:t>
      </w:r>
      <w:r w:rsidRPr="007C37A7">
        <w:rPr>
          <w:sz w:val="28"/>
          <w:szCs w:val="28"/>
        </w:rPr>
        <w:t>Администрации городского округа город Рыбинск Ярославской области в соответствии с полномочиями органов местного самоуправления разработана и реализуется муниципальная программа «Обеспечение общественного порядка и противодействие терроризму на территории городского округа город Рыбинск», утверждённая постановлением Администрации городского округа город Рыбинск Ярославской области от 07.09.202</w:t>
      </w:r>
      <w:r w:rsidR="00C6406A">
        <w:rPr>
          <w:sz w:val="28"/>
          <w:szCs w:val="28"/>
        </w:rPr>
        <w:t>0</w:t>
      </w:r>
      <w:r w:rsidRPr="007C37A7">
        <w:rPr>
          <w:sz w:val="28"/>
          <w:szCs w:val="28"/>
        </w:rPr>
        <w:t xml:space="preserve"> №1984 (в редакции от </w:t>
      </w:r>
      <w:r w:rsidR="00C41509">
        <w:rPr>
          <w:sz w:val="28"/>
          <w:szCs w:val="28"/>
        </w:rPr>
        <w:t>27</w:t>
      </w:r>
      <w:r w:rsidRPr="007C37A7">
        <w:rPr>
          <w:sz w:val="28"/>
          <w:szCs w:val="28"/>
        </w:rPr>
        <w:t>.0</w:t>
      </w:r>
      <w:r w:rsidR="00C41509">
        <w:rPr>
          <w:sz w:val="28"/>
          <w:szCs w:val="28"/>
        </w:rPr>
        <w:t>8</w:t>
      </w:r>
      <w:r w:rsidRPr="007C37A7">
        <w:rPr>
          <w:sz w:val="28"/>
          <w:szCs w:val="28"/>
        </w:rPr>
        <w:t xml:space="preserve">.2021 № </w:t>
      </w:r>
      <w:r w:rsidR="00C41509">
        <w:rPr>
          <w:sz w:val="28"/>
          <w:szCs w:val="28"/>
        </w:rPr>
        <w:t>2099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</w:t>
      </w:r>
      <w:r w:rsidRPr="007C37A7">
        <w:rPr>
          <w:sz w:val="28"/>
          <w:szCs w:val="28"/>
        </w:rPr>
        <w:t xml:space="preserve"> 2021 году предусмотрено финансирование Программы из средств городского бюджета в размере </w:t>
      </w:r>
      <w:r w:rsidR="00C41509">
        <w:rPr>
          <w:sz w:val="28"/>
          <w:szCs w:val="28"/>
        </w:rPr>
        <w:t>150,78</w:t>
      </w:r>
      <w:r w:rsidRPr="007C37A7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В рамках реализации программы в настоящее время установлены 68 видеокамер.</w:t>
      </w:r>
    </w:p>
    <w:p w:rsidR="00895EBF" w:rsidRDefault="00FD59D6" w:rsidP="00895EB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color w:val="000000"/>
          <w:sz w:val="28"/>
          <w:szCs w:val="28"/>
        </w:rPr>
      </w:pPr>
      <w:r w:rsidRPr="00895EBF">
        <w:rPr>
          <w:rFonts w:eastAsia="Calibri"/>
          <w:color w:val="000000"/>
          <w:sz w:val="28"/>
          <w:szCs w:val="28"/>
        </w:rPr>
        <w:t xml:space="preserve">Мероприятия по реализации </w:t>
      </w:r>
      <w:r w:rsidRPr="00895EBF">
        <w:rPr>
          <w:rFonts w:eastAsia="Calibri"/>
          <w:sz w:val="28"/>
          <w:szCs w:val="28"/>
        </w:rPr>
        <w:t>антитеррористической защищенности объектов образования</w:t>
      </w:r>
      <w:r w:rsidRPr="00895EBF">
        <w:rPr>
          <w:rFonts w:eastAsia="Calibri"/>
          <w:color w:val="000000"/>
          <w:sz w:val="28"/>
          <w:szCs w:val="28"/>
        </w:rPr>
        <w:t xml:space="preserve"> включены в муниципальную программу «Развитие муниципальной системы образования в городском округе город Рыбинск», утвержденную постановлением Администрации городского округа город Рыбинск 07.09.2020 № 1985 с изменениями от 16.03.2021 № 613</w:t>
      </w:r>
      <w:r w:rsidRPr="00895EBF">
        <w:rPr>
          <w:color w:val="000000"/>
          <w:sz w:val="28"/>
          <w:szCs w:val="28"/>
        </w:rPr>
        <w:t>.</w:t>
      </w:r>
    </w:p>
    <w:p w:rsidR="005A7F00" w:rsidRDefault="00FD59D6" w:rsidP="005A7F0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настоящее время н</w:t>
      </w:r>
      <w:r w:rsidR="0082552C" w:rsidRPr="00802DC9">
        <w:rPr>
          <w:sz w:val="28"/>
          <w:szCs w:val="28"/>
        </w:rPr>
        <w:t xml:space="preserve">а территории городского округа город Рыбинск Ярославской области находится 111 образовательных учреждений. Из них 95 учреждений являются муниципальными, 16 частными. </w:t>
      </w:r>
      <w:proofErr w:type="gramStart"/>
      <w:r w:rsidR="0082552C" w:rsidRPr="00802DC9">
        <w:rPr>
          <w:rFonts w:eastAsia="Calibri"/>
          <w:sz w:val="28"/>
          <w:szCs w:val="28"/>
        </w:rPr>
        <w:t xml:space="preserve">Все образовательные организации категорированы, имеют оформленные паспорта безопасности в </w:t>
      </w:r>
      <w:r w:rsidR="0082552C" w:rsidRPr="00802DC9">
        <w:rPr>
          <w:sz w:val="28"/>
          <w:szCs w:val="28"/>
        </w:rPr>
        <w:t xml:space="preserve">соответствии с требованиями </w:t>
      </w:r>
      <w:r w:rsidR="0082552C" w:rsidRPr="00802DC9">
        <w:rPr>
          <w:rFonts w:eastAsia="Calibri"/>
          <w:sz w:val="28"/>
          <w:szCs w:val="28"/>
        </w:rPr>
        <w:t>антитеррористической защищенности объектов образования, предусмотренных постановлением Правительства Российской Федерации от 02.08.2019 № 1006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  <w:proofErr w:type="gramEnd"/>
    </w:p>
    <w:p w:rsidR="005A7F00" w:rsidRDefault="0082552C" w:rsidP="005A7F0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Во всех образовательных органи</w:t>
      </w:r>
      <w:r w:rsidR="005A7F00">
        <w:rPr>
          <w:sz w:val="28"/>
          <w:szCs w:val="28"/>
        </w:rPr>
        <w:t xml:space="preserve">зациях </w:t>
      </w:r>
      <w:proofErr w:type="gramStart"/>
      <w:r w:rsidR="005A7F00">
        <w:rPr>
          <w:sz w:val="28"/>
          <w:szCs w:val="28"/>
        </w:rPr>
        <w:t>издана</w:t>
      </w:r>
      <w:proofErr w:type="gramEnd"/>
      <w:r w:rsidR="005A7F00">
        <w:rPr>
          <w:sz w:val="28"/>
          <w:szCs w:val="28"/>
        </w:rPr>
        <w:t>:</w:t>
      </w:r>
    </w:p>
    <w:p w:rsidR="005A7F00" w:rsidRDefault="0082552C" w:rsidP="005A7F0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- Организационно – исполнительная документация.</w:t>
      </w:r>
    </w:p>
    <w:p w:rsidR="005A7F00" w:rsidRDefault="0082552C" w:rsidP="005A7F0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- Организован</w:t>
      </w:r>
      <w:r w:rsidR="005A7F00">
        <w:rPr>
          <w:sz w:val="28"/>
          <w:szCs w:val="28"/>
        </w:rPr>
        <w:t xml:space="preserve"> пропускной режим в учреждения.</w:t>
      </w:r>
    </w:p>
    <w:p w:rsidR="005A7F00" w:rsidRDefault="0082552C" w:rsidP="005A7F0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 xml:space="preserve">- Регулярно проводятся инструктажи, беседы с работниками, учащимися образовательных организаций, по вопросам противодействия идеологии терроризма </w:t>
      </w:r>
      <w:r w:rsidR="005A7F00">
        <w:rPr>
          <w:sz w:val="28"/>
          <w:szCs w:val="28"/>
        </w:rPr>
        <w:t>и экстремизма.</w:t>
      </w:r>
    </w:p>
    <w:p w:rsidR="005A7F00" w:rsidRDefault="0082552C" w:rsidP="005A7F0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- Для обеспечения информационной безопасности разработанной документации присвоен гриф ДСП, хранится в сейфах.</w:t>
      </w:r>
    </w:p>
    <w:p w:rsidR="005A7F00" w:rsidRDefault="0082552C" w:rsidP="005A7F0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proofErr w:type="gramStart"/>
      <w:r w:rsidRPr="007C37A7">
        <w:rPr>
          <w:sz w:val="28"/>
          <w:szCs w:val="28"/>
        </w:rPr>
        <w:t xml:space="preserve">Все образовательные организации оборудованы автоматической пожарной сигнализацией, </w:t>
      </w:r>
      <w:proofErr w:type="spellStart"/>
      <w:r w:rsidRPr="007C37A7">
        <w:rPr>
          <w:sz w:val="28"/>
          <w:szCs w:val="28"/>
        </w:rPr>
        <w:t>периметральными</w:t>
      </w:r>
      <w:proofErr w:type="spellEnd"/>
      <w:r w:rsidRPr="007C37A7">
        <w:rPr>
          <w:sz w:val="28"/>
          <w:szCs w:val="28"/>
        </w:rPr>
        <w:t xml:space="preserve"> ограждениями в соответствии с проектами, кнопками тревожной сигнализации, </w:t>
      </w:r>
      <w:proofErr w:type="spellStart"/>
      <w:r w:rsidRPr="007C37A7">
        <w:rPr>
          <w:sz w:val="28"/>
          <w:szCs w:val="28"/>
        </w:rPr>
        <w:t>радиоканальной</w:t>
      </w:r>
      <w:proofErr w:type="spellEnd"/>
      <w:r w:rsidRPr="007C37A7">
        <w:rPr>
          <w:sz w:val="28"/>
          <w:szCs w:val="28"/>
        </w:rPr>
        <w:t xml:space="preserve"> связью с МЧС, наружным освещением, видеонаблюдением в соответствии с категорией, при этом обеспечено хранение видеоинформации 30 суток,  из бюджета городского округа город Рыбинск Ярославской области образовательным организациям выделено финансирование и проведен ряд работ на сумму 9 714 542 руб.</w:t>
      </w:r>
      <w:proofErr w:type="gramEnd"/>
    </w:p>
    <w:p w:rsidR="0082552C" w:rsidRPr="007C37A7" w:rsidRDefault="0082552C" w:rsidP="005A7F0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rFonts w:eastAsia="Calibri"/>
          <w:b/>
          <w:color w:val="000000"/>
          <w:sz w:val="28"/>
          <w:szCs w:val="28"/>
        </w:rPr>
      </w:pPr>
      <w:r w:rsidRPr="007C37A7">
        <w:rPr>
          <w:rFonts w:eastAsia="Calibri"/>
          <w:color w:val="000000"/>
          <w:sz w:val="28"/>
          <w:szCs w:val="28"/>
        </w:rPr>
        <w:t>Вместе с тем организация охраны образовательных учреждений сотрудниками ЧОП, установка систем удаленного контроля доступа,  автономной системы оповещения требует значительных финансовых средств</w:t>
      </w:r>
      <w:r w:rsidRPr="007C37A7">
        <w:rPr>
          <w:color w:val="000000"/>
          <w:sz w:val="28"/>
          <w:szCs w:val="28"/>
        </w:rPr>
        <w:t>.</w:t>
      </w:r>
      <w:r w:rsidRPr="007C37A7">
        <w:rPr>
          <w:rFonts w:eastAsia="Calibri"/>
          <w:color w:val="000000"/>
          <w:sz w:val="28"/>
          <w:szCs w:val="28"/>
        </w:rPr>
        <w:t xml:space="preserve"> Для полного </w:t>
      </w:r>
      <w:r w:rsidRPr="007C37A7">
        <w:rPr>
          <w:rFonts w:eastAsia="Calibri"/>
          <w:sz w:val="28"/>
          <w:szCs w:val="28"/>
        </w:rPr>
        <w:t>выполнения мероприятий необходимо 60 454 000 руб.</w:t>
      </w:r>
    </w:p>
    <w:p w:rsidR="0082552C" w:rsidRPr="007C37A7" w:rsidRDefault="009F6737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 xml:space="preserve">Вопросы исполнения требований к антитеррористической защищённости объектов транспорта и транспортной инфраструктуры являются для Администрации </w:t>
      </w:r>
      <w:r w:rsidRPr="007C37A7">
        <w:rPr>
          <w:sz w:val="28"/>
          <w:szCs w:val="28"/>
        </w:rPr>
        <w:lastRenderedPageBreak/>
        <w:t xml:space="preserve">городского округа город Рыбинск одними </w:t>
      </w:r>
      <w:proofErr w:type="gramStart"/>
      <w:r w:rsidRPr="007C37A7">
        <w:rPr>
          <w:sz w:val="28"/>
          <w:szCs w:val="28"/>
        </w:rPr>
        <w:t>из</w:t>
      </w:r>
      <w:proofErr w:type="gramEnd"/>
      <w:r w:rsidRPr="007C37A7">
        <w:rPr>
          <w:sz w:val="28"/>
          <w:szCs w:val="28"/>
        </w:rPr>
        <w:t xml:space="preserve"> приоритетных и находятся на постоянном контроле. Регулярно (в 202</w:t>
      </w:r>
      <w:r w:rsidR="002A72CF" w:rsidRPr="007C37A7">
        <w:rPr>
          <w:sz w:val="28"/>
          <w:szCs w:val="28"/>
        </w:rPr>
        <w:t>1</w:t>
      </w:r>
      <w:r w:rsidRPr="007C37A7">
        <w:rPr>
          <w:sz w:val="28"/>
          <w:szCs w:val="28"/>
        </w:rPr>
        <w:t xml:space="preserve"> году – 1</w:t>
      </w:r>
      <w:r w:rsidR="002A72CF" w:rsidRPr="007C37A7">
        <w:rPr>
          <w:sz w:val="28"/>
          <w:szCs w:val="28"/>
        </w:rPr>
        <w:t>8</w:t>
      </w:r>
      <w:r w:rsidRPr="007C37A7">
        <w:rPr>
          <w:sz w:val="28"/>
          <w:szCs w:val="28"/>
        </w:rPr>
        <w:t>.03.202</w:t>
      </w:r>
      <w:r w:rsidR="002A72CF" w:rsidRPr="007C37A7">
        <w:rPr>
          <w:sz w:val="28"/>
          <w:szCs w:val="28"/>
        </w:rPr>
        <w:t>1</w:t>
      </w:r>
      <w:r w:rsidRPr="007C37A7">
        <w:rPr>
          <w:sz w:val="28"/>
          <w:szCs w:val="28"/>
        </w:rPr>
        <w:t>) эти вопросы рассматриваются на заседаниях антитеррористической комиссии.</w:t>
      </w:r>
      <w:r w:rsidR="0082552C" w:rsidRPr="007C37A7">
        <w:rPr>
          <w:sz w:val="28"/>
          <w:szCs w:val="28"/>
        </w:rPr>
        <w:t xml:space="preserve"> 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С целью обеспечения транспортной безопасности в соответствии с Федеральным законом  № 16-ФЗ от 09.02.2007  «О транспортной безопасности» на данный момент: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Проведено категорирование 14 объектов транспортной инфраструктуры, которые утверждены приказом Федерального дорожного агентства от 10.10.2013 № 267 «О присвоении категорий объектам транспортной инфраструктуры».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 xml:space="preserve">В соответствии  с утвержденным планом мероприятий по разработке документации и приведению в соответствии с федеральным законом  объектов транспортной инфраструктуры проведена оценка уязвимости и разработан план по обеспечению транспортной безопасности на 12 объектах: 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В 2019 году (5 объектов):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- Мост через р. Волга (категория – 1).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- Путепровод в створе ул. 9 Мая (категория – 2).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- Путепровод в створе Фурманова (категория – 3).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- Путепровод в створе ул. М. Горького (категория – 3).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- Мост через р. Черемуха в створе ул. М. Горького (категория – 3).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В 2020 году (7 объектов):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 xml:space="preserve">-  Мост через р. Коровка в створе </w:t>
      </w:r>
      <w:proofErr w:type="gramStart"/>
      <w:r w:rsidRPr="007C37A7">
        <w:rPr>
          <w:sz w:val="28"/>
          <w:szCs w:val="28"/>
        </w:rPr>
        <w:t>Софийской</w:t>
      </w:r>
      <w:proofErr w:type="gramEnd"/>
      <w:r w:rsidRPr="007C37A7">
        <w:rPr>
          <w:sz w:val="28"/>
          <w:szCs w:val="28"/>
        </w:rPr>
        <w:t xml:space="preserve"> ул. (категория – 3). 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- Путепровод над транспортной развязкой ул. Герцена - Соборная пл. (категория– 3).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- Мост через р. Черемуха в створе ул. Герцена (категория – 3).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-  Мост через р. Черемуха у Соборной площади (категория – 3).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 xml:space="preserve">- Мост через реку </w:t>
      </w:r>
      <w:proofErr w:type="spellStart"/>
      <w:r w:rsidRPr="007C37A7">
        <w:rPr>
          <w:sz w:val="28"/>
          <w:szCs w:val="28"/>
        </w:rPr>
        <w:t>Крутец</w:t>
      </w:r>
      <w:proofErr w:type="spellEnd"/>
      <w:r w:rsidRPr="007C37A7">
        <w:rPr>
          <w:sz w:val="28"/>
          <w:szCs w:val="28"/>
        </w:rPr>
        <w:t>, Бурлацкая ул. (категория- 3).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 xml:space="preserve">- Мост через р. Черемуха в створе ул. М. Горького – территория военной базы (категория – 3). 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 xml:space="preserve">- Мост через р. Черемуха на Окружной дороге (категория- 3).  </w:t>
      </w:r>
    </w:p>
    <w:p w:rsidR="00AE5330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ab/>
        <w:t>Согласно Приказу Минтранса РФ от 23.07.2014 № 196 «Об определении объектов транспортной инфраструктуры, не подлежащих категорированию по видам транспорта» искусственные сооружения  до 25 м не подлежат категорированию. В связи с чем, в октябре 2020 года  МБУ «Управление городского хозяйства» в адрес Управления транспортной безопасности Федерального до</w:t>
      </w:r>
      <w:r w:rsidR="006D71FA">
        <w:rPr>
          <w:sz w:val="28"/>
          <w:szCs w:val="28"/>
        </w:rPr>
        <w:t>рожного агентства (</w:t>
      </w:r>
      <w:proofErr w:type="spellStart"/>
      <w:r w:rsidR="006D71FA">
        <w:rPr>
          <w:sz w:val="28"/>
          <w:szCs w:val="28"/>
        </w:rPr>
        <w:t>Росавтодор</w:t>
      </w:r>
      <w:proofErr w:type="spellEnd"/>
      <w:r w:rsidR="006D71FA">
        <w:rPr>
          <w:sz w:val="28"/>
          <w:szCs w:val="28"/>
        </w:rPr>
        <w:t xml:space="preserve">) </w:t>
      </w:r>
      <w:r w:rsidRPr="007C37A7">
        <w:rPr>
          <w:sz w:val="28"/>
          <w:szCs w:val="28"/>
        </w:rPr>
        <w:t>направлено обращение об исключении из реестра категорированных объектов дорожного хозяйства следующих объектов: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 xml:space="preserve">- Мост через р. </w:t>
      </w:r>
      <w:proofErr w:type="spellStart"/>
      <w:r w:rsidRPr="007C37A7">
        <w:rPr>
          <w:sz w:val="28"/>
          <w:szCs w:val="28"/>
        </w:rPr>
        <w:t>Фоминский</w:t>
      </w:r>
      <w:proofErr w:type="spellEnd"/>
      <w:r w:rsidRPr="007C37A7">
        <w:rPr>
          <w:sz w:val="28"/>
          <w:szCs w:val="28"/>
        </w:rPr>
        <w:t xml:space="preserve"> с. </w:t>
      </w:r>
      <w:proofErr w:type="spellStart"/>
      <w:r w:rsidRPr="007C37A7">
        <w:rPr>
          <w:sz w:val="28"/>
          <w:szCs w:val="28"/>
        </w:rPr>
        <w:t>Макарово</w:t>
      </w:r>
      <w:proofErr w:type="spellEnd"/>
      <w:r w:rsidRPr="007C37A7">
        <w:rPr>
          <w:sz w:val="28"/>
          <w:szCs w:val="28"/>
        </w:rPr>
        <w:t>.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- Мост через р. Александровский.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>В настоящее время вышеуказанный документ утратил силу. В силу действующего Приказа Минтранса РФ от 28.08.2020 № 331 «Об определении объектов транспортной инфраструктуры, не подлежащих категорированию по видам транспорта» подлежат категорированию только 3 объекта:  мост через р. Волга, мост через Черемуху в створе ул. М. Горького и путепровод в створе ул. 9 Мая.</w:t>
      </w:r>
    </w:p>
    <w:p w:rsidR="007C37A7" w:rsidRDefault="00576790" w:rsidP="007C37A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7C37A7">
        <w:rPr>
          <w:sz w:val="28"/>
          <w:szCs w:val="28"/>
        </w:rPr>
        <w:tab/>
        <w:t>Проведено обучение лиц, ответственных за транспортную безопасность в субъекте и на объектах транспортной инфраструктуры.</w:t>
      </w:r>
    </w:p>
    <w:p w:rsidR="002757C3" w:rsidRDefault="00FD59D6" w:rsidP="002757C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="007B5D3A">
        <w:rPr>
          <w:sz w:val="28"/>
          <w:szCs w:val="28"/>
        </w:rPr>
        <w:t>К</w:t>
      </w:r>
      <w:r w:rsidR="007B5D3A" w:rsidRPr="00AE5330">
        <w:rPr>
          <w:sz w:val="28"/>
          <w:szCs w:val="28"/>
        </w:rPr>
        <w:t>онтроль исполнения решений АТК в ЯО и НАК в части касающейся</w:t>
      </w:r>
      <w:r w:rsidR="007B5D3A">
        <w:rPr>
          <w:sz w:val="28"/>
          <w:szCs w:val="28"/>
        </w:rPr>
        <w:t xml:space="preserve"> проводится в соответствии с методическими указаниями:</w:t>
      </w:r>
      <w:r w:rsidR="007B5D3A" w:rsidRPr="00AE5330">
        <w:rPr>
          <w:sz w:val="28"/>
          <w:szCs w:val="28"/>
        </w:rPr>
        <w:t xml:space="preserve"> составляются таблицы-контроля, проводятся соответствующие мероприятия</w:t>
      </w:r>
      <w:r w:rsidR="007B5D3A">
        <w:rPr>
          <w:sz w:val="28"/>
          <w:szCs w:val="28"/>
        </w:rPr>
        <w:t>.</w:t>
      </w:r>
    </w:p>
    <w:p w:rsidR="00996514" w:rsidRPr="00AE5330" w:rsidRDefault="00996514" w:rsidP="00C6406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996514">
        <w:rPr>
          <w:sz w:val="28"/>
          <w:szCs w:val="28"/>
        </w:rPr>
        <w:t xml:space="preserve"> </w:t>
      </w:r>
      <w:r w:rsidR="002757C3">
        <w:rPr>
          <w:sz w:val="28"/>
          <w:szCs w:val="28"/>
        </w:rPr>
        <w:t>Вопросы э</w:t>
      </w:r>
      <w:r w:rsidR="002757C3" w:rsidRPr="003A0B46">
        <w:rPr>
          <w:sz w:val="28"/>
          <w:szCs w:val="28"/>
        </w:rPr>
        <w:t>ффективност</w:t>
      </w:r>
      <w:r w:rsidR="002757C3">
        <w:rPr>
          <w:sz w:val="28"/>
          <w:szCs w:val="28"/>
        </w:rPr>
        <w:t>и</w:t>
      </w:r>
      <w:r w:rsidR="002757C3" w:rsidRPr="003A0B46">
        <w:rPr>
          <w:sz w:val="28"/>
          <w:szCs w:val="28"/>
        </w:rPr>
        <w:t xml:space="preserve"> использования ре</w:t>
      </w:r>
      <w:r w:rsidR="002757C3">
        <w:rPr>
          <w:sz w:val="28"/>
          <w:szCs w:val="28"/>
        </w:rPr>
        <w:t>ализованных мероприятий, ре</w:t>
      </w:r>
      <w:r w:rsidR="002757C3" w:rsidRPr="003A0B46">
        <w:rPr>
          <w:sz w:val="28"/>
          <w:szCs w:val="28"/>
        </w:rPr>
        <w:t>зультатов проведения мониторинга политических, социально-экономических и иных процессов, оказывающих влияние на ситуацию по противодействию терроризму</w:t>
      </w:r>
      <w:r w:rsidR="002757C3">
        <w:rPr>
          <w:sz w:val="28"/>
          <w:szCs w:val="28"/>
        </w:rPr>
        <w:t>, и</w:t>
      </w:r>
      <w:r w:rsidR="002757C3" w:rsidRPr="003A0B46">
        <w:rPr>
          <w:sz w:val="28"/>
          <w:szCs w:val="28"/>
        </w:rPr>
        <w:t>сполнение Комплексного плана противодействия идеологии терроризма</w:t>
      </w:r>
      <w:r w:rsidR="002757C3">
        <w:rPr>
          <w:sz w:val="28"/>
          <w:szCs w:val="28"/>
        </w:rPr>
        <w:t xml:space="preserve"> рассматриваются на заседаниях муниципальных АТК, итоги выполнения мероприятий планов подводятся дважды в год, результаты направляются в аппарат АТК Ярославской области.</w:t>
      </w:r>
    </w:p>
    <w:p w:rsidR="00C6406A" w:rsidRPr="00AE5330" w:rsidRDefault="00996514" w:rsidP="00C6406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C6406A" w:rsidRPr="00C6406A">
        <w:rPr>
          <w:sz w:val="28"/>
          <w:szCs w:val="28"/>
        </w:rPr>
        <w:t xml:space="preserve"> </w:t>
      </w:r>
      <w:r w:rsidR="00C6406A" w:rsidRPr="00AE5330">
        <w:rPr>
          <w:sz w:val="28"/>
          <w:szCs w:val="28"/>
        </w:rPr>
        <w:t xml:space="preserve">27.01.2021 г. проведен городской педагогический Совет в режиме ВКС с охватом 786 педагогических работников по теме формирование у педагогического сообщества единого информационного и практического понимания вопросов обеспечения безопасности несовершеннолетних, с учетом особенностей городского округа город Рыбинск. </w:t>
      </w:r>
    </w:p>
    <w:p w:rsidR="00C6406A" w:rsidRDefault="00C6406A" w:rsidP="00C6406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proofErr w:type="gramStart"/>
      <w:r w:rsidRPr="00AE5330">
        <w:rPr>
          <w:sz w:val="28"/>
          <w:szCs w:val="28"/>
        </w:rPr>
        <w:t>В рамках проведения педсовета выступали: заместитель Главы Администрации городского округа город Рыбинск по безопасности –</w:t>
      </w:r>
      <w:r>
        <w:rPr>
          <w:sz w:val="28"/>
          <w:szCs w:val="28"/>
        </w:rPr>
        <w:t xml:space="preserve"> </w:t>
      </w:r>
      <w:r w:rsidRPr="00AE5330">
        <w:rPr>
          <w:sz w:val="28"/>
          <w:szCs w:val="28"/>
        </w:rPr>
        <w:t>обеспечение безопасности в городском округе город Рыбинск, старший инспектор группы по пропаганде БДД ОГИБДД МУ МВД "Рыбинское"- безопасность детей на дорогах, начальник поисково-спасательного отряда ГО и ЧС – безопасность детей на водных объектах, главный специалист по первичным мерам пожарной безопасности ГО и ЧС – профилактика пожаров в быту</w:t>
      </w:r>
      <w:proofErr w:type="gramEnd"/>
      <w:r w:rsidRPr="00AE5330">
        <w:rPr>
          <w:sz w:val="28"/>
          <w:szCs w:val="28"/>
        </w:rPr>
        <w:t>, старший инспектор отдела по делам несовершеннолетних  МУ МВД "Рыбинское" – ответственность за противоправные действия подростков, заместитель директора МУ ДПО «Информационно-образовательный центр»</w:t>
      </w:r>
      <w:r>
        <w:rPr>
          <w:sz w:val="28"/>
          <w:szCs w:val="28"/>
        </w:rPr>
        <w:t xml:space="preserve"> </w:t>
      </w:r>
      <w:r w:rsidRPr="00AE5330">
        <w:rPr>
          <w:sz w:val="28"/>
          <w:szCs w:val="28"/>
        </w:rPr>
        <w:t xml:space="preserve">- информационная безопасность в образовательном пространстве и в быту, первый заместитель директора Департамента образования – безопасность </w:t>
      </w:r>
      <w:proofErr w:type="gramStart"/>
      <w:r w:rsidRPr="00AE5330">
        <w:rPr>
          <w:sz w:val="28"/>
          <w:szCs w:val="28"/>
        </w:rPr>
        <w:t>в</w:t>
      </w:r>
      <w:proofErr w:type="gramEnd"/>
      <w:r w:rsidRPr="00AE5330">
        <w:rPr>
          <w:sz w:val="28"/>
          <w:szCs w:val="28"/>
        </w:rPr>
        <w:t xml:space="preserve"> образовательного процесса.</w:t>
      </w:r>
    </w:p>
    <w:p w:rsidR="005D40D5" w:rsidRDefault="00C07074" w:rsidP="00C6406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02.09.2021 г.</w:t>
      </w:r>
      <w:r w:rsidR="005D40D5" w:rsidRPr="009B2D1F">
        <w:rPr>
          <w:sz w:val="27"/>
          <w:szCs w:val="27"/>
        </w:rPr>
        <w:t xml:space="preserve"> в ИОЦ МОУ СОШ №12 совместно с представителями отдела в городе Рыбинске УФСБ России по Ярославской области, МУ МВД России «Рыбинское»  </w:t>
      </w:r>
      <w:r>
        <w:rPr>
          <w:sz w:val="27"/>
          <w:szCs w:val="27"/>
        </w:rPr>
        <w:t>проведены занятия с</w:t>
      </w:r>
      <w:r w:rsidR="005D40D5" w:rsidRPr="009B2D1F">
        <w:rPr>
          <w:bCs/>
          <w:iCs/>
          <w:sz w:val="27"/>
          <w:szCs w:val="27"/>
        </w:rPr>
        <w:t xml:space="preserve"> </w:t>
      </w:r>
      <w:proofErr w:type="spellStart"/>
      <w:r>
        <w:rPr>
          <w:bCs/>
          <w:iCs/>
          <w:sz w:val="27"/>
          <w:szCs w:val="27"/>
        </w:rPr>
        <w:t>представитялями</w:t>
      </w:r>
      <w:proofErr w:type="spellEnd"/>
      <w:r w:rsidR="005D40D5" w:rsidRPr="009B2D1F">
        <w:rPr>
          <w:bCs/>
          <w:iCs/>
          <w:sz w:val="27"/>
          <w:szCs w:val="27"/>
        </w:rPr>
        <w:t xml:space="preserve"> образовательных учреждений и избирательных комиссий о порядке действий в случае возникновения угрозы или совершения террористических актов, по обеспечению безопасности в единый день голосования (17-19.08.2021).</w:t>
      </w:r>
      <w:proofErr w:type="gramEnd"/>
      <w:r w:rsidR="005D40D5" w:rsidRPr="009B2D1F">
        <w:rPr>
          <w:bCs/>
          <w:iCs/>
          <w:sz w:val="27"/>
          <w:szCs w:val="27"/>
        </w:rPr>
        <w:t xml:space="preserve"> В рамках данного мероприятия доведены </w:t>
      </w:r>
      <w:r w:rsidR="005D40D5" w:rsidRPr="009B2D1F">
        <w:rPr>
          <w:sz w:val="27"/>
          <w:szCs w:val="27"/>
        </w:rPr>
        <w:t xml:space="preserve">рекомендации о неотложных мероприятиях при возникновении угрозы совершения террористического акта 17-19 сентября 2021 г. в местах проведения голосования, утвержденные АТК в Ярославской области и оперативного штаба12.08.2021 (протокол № 6/7). </w:t>
      </w:r>
    </w:p>
    <w:p w:rsidR="00C07074" w:rsidRPr="00AE5330" w:rsidRDefault="008D5C10" w:rsidP="00C6406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21.05 по 02.06.2021 прошел обучение по программе повышение квалификации «Противодействие идеологии терроризма», заместитель директора по безопасности СОШ № 4 Смирнов М.А.</w:t>
      </w:r>
    </w:p>
    <w:p w:rsidR="00996514" w:rsidRDefault="00996514" w:rsidP="00FD59D6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2326E5">
        <w:rPr>
          <w:sz w:val="28"/>
          <w:szCs w:val="28"/>
        </w:rPr>
        <w:t xml:space="preserve"> В деятельности АТК городского округа город Рыбинск используется периодические издания по профилактике терроризма.</w:t>
      </w:r>
    </w:p>
    <w:p w:rsidR="009F6737" w:rsidRDefault="00996514" w:rsidP="00AE533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6737" w:rsidRPr="00AE5330">
        <w:rPr>
          <w:sz w:val="28"/>
          <w:szCs w:val="28"/>
        </w:rPr>
        <w:t>Информация антитеррористической направленности регулярно размещается на</w:t>
      </w:r>
      <w:r w:rsidR="00C00ED1" w:rsidRPr="00AE5330">
        <w:rPr>
          <w:sz w:val="28"/>
          <w:szCs w:val="28"/>
        </w:rPr>
        <w:t xml:space="preserve"> официальном сайте Администрации городского округа город Рыбинск Ярославской области,</w:t>
      </w:r>
      <w:r w:rsidR="009F6737" w:rsidRPr="00AE5330">
        <w:rPr>
          <w:sz w:val="28"/>
          <w:szCs w:val="28"/>
        </w:rPr>
        <w:t xml:space="preserve"> сайтах и в социальных сетях учреждений культуры и муниципальных бюджетных учреждениях дополнительного образования детей: </w:t>
      </w:r>
    </w:p>
    <w:p w:rsidR="00E81738" w:rsidRPr="00E81738" w:rsidRDefault="000640EC" w:rsidP="00AE533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4"/>
          <w:szCs w:val="24"/>
        </w:rPr>
      </w:pPr>
      <w:hyperlink r:id="rId8" w:history="1">
        <w:r w:rsidR="00E81738" w:rsidRPr="00E81738">
          <w:rPr>
            <w:rStyle w:val="a9"/>
            <w:sz w:val="24"/>
            <w:szCs w:val="24"/>
          </w:rPr>
          <w:t>http://rybinsk.ru/admin/commission/antiterroristicheskaja-komissija</w:t>
        </w:r>
      </w:hyperlink>
    </w:p>
    <w:p w:rsidR="00C00ED1" w:rsidRPr="00E81738" w:rsidRDefault="000640EC" w:rsidP="00AE533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4"/>
          <w:szCs w:val="24"/>
        </w:rPr>
      </w:pPr>
      <w:hyperlink r:id="rId9" w:history="1">
        <w:r w:rsidR="00E81738" w:rsidRPr="00E81738">
          <w:rPr>
            <w:rStyle w:val="a9"/>
            <w:sz w:val="24"/>
            <w:szCs w:val="24"/>
          </w:rPr>
          <w:t>http://rybinsk.ru/admin/departments/obrazovanie/novosti-departamenta-obrazovaniya</w:t>
        </w:r>
      </w:hyperlink>
    </w:p>
    <w:p w:rsidR="009F6737" w:rsidRPr="00E81738" w:rsidRDefault="000640EC" w:rsidP="00AE533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4"/>
          <w:szCs w:val="24"/>
        </w:rPr>
      </w:pPr>
      <w:hyperlink r:id="rId10" w:history="1">
        <w:r w:rsidR="00CB1323" w:rsidRPr="00E81738">
          <w:rPr>
            <w:rStyle w:val="a9"/>
            <w:sz w:val="24"/>
            <w:szCs w:val="24"/>
          </w:rPr>
          <w:t>http://muz1-ryb.ru/index.php/stranitsa-bezopasnosti</w:t>
        </w:r>
      </w:hyperlink>
      <w:r w:rsidR="00CB1323" w:rsidRPr="00E81738">
        <w:rPr>
          <w:sz w:val="24"/>
          <w:szCs w:val="24"/>
        </w:rPr>
        <w:t xml:space="preserve"> </w:t>
      </w:r>
      <w:r w:rsidR="009F6737" w:rsidRPr="00E81738">
        <w:rPr>
          <w:sz w:val="24"/>
          <w:szCs w:val="24"/>
        </w:rPr>
        <w:t xml:space="preserve"> </w:t>
      </w:r>
    </w:p>
    <w:p w:rsidR="009F6737" w:rsidRPr="00E81738" w:rsidRDefault="000640EC" w:rsidP="00AE533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4"/>
          <w:szCs w:val="24"/>
        </w:rPr>
      </w:pPr>
      <w:hyperlink r:id="rId11" w:history="1">
        <w:r w:rsidR="00CB1323" w:rsidRPr="00E81738">
          <w:rPr>
            <w:rStyle w:val="a9"/>
            <w:sz w:val="24"/>
            <w:szCs w:val="24"/>
          </w:rPr>
          <w:t>https://vk.com/club170353754?z=photo-170353754_457240676%2Falbum-170353754_00%2Frev</w:t>
        </w:r>
      </w:hyperlink>
      <w:r w:rsidR="00CB1323" w:rsidRPr="00E81738">
        <w:rPr>
          <w:sz w:val="24"/>
          <w:szCs w:val="24"/>
        </w:rPr>
        <w:t xml:space="preserve"> </w:t>
      </w:r>
      <w:r w:rsidR="009F6737" w:rsidRPr="00E81738">
        <w:rPr>
          <w:sz w:val="24"/>
          <w:szCs w:val="24"/>
        </w:rPr>
        <w:t xml:space="preserve"> </w:t>
      </w:r>
    </w:p>
    <w:p w:rsidR="009F6737" w:rsidRPr="00E81738" w:rsidRDefault="000640EC" w:rsidP="00AE533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4"/>
          <w:szCs w:val="24"/>
        </w:rPr>
      </w:pPr>
      <w:hyperlink r:id="rId12" w:history="1">
        <w:r w:rsidR="00CB1323" w:rsidRPr="00E81738">
          <w:rPr>
            <w:rStyle w:val="a9"/>
            <w:sz w:val="24"/>
            <w:szCs w:val="24"/>
          </w:rPr>
          <w:t>https://vk.com/dhi6rybinsk?z=photo-9608722_457240439%2Falbum-9608722_00%2Frev</w:t>
        </w:r>
      </w:hyperlink>
      <w:r w:rsidR="00CB1323" w:rsidRPr="00E81738">
        <w:rPr>
          <w:sz w:val="24"/>
          <w:szCs w:val="24"/>
        </w:rPr>
        <w:t xml:space="preserve"> </w:t>
      </w:r>
    </w:p>
    <w:p w:rsidR="009F6737" w:rsidRPr="00E81738" w:rsidRDefault="000640EC" w:rsidP="00AE533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4"/>
          <w:szCs w:val="24"/>
        </w:rPr>
      </w:pPr>
      <w:hyperlink r:id="rId13" w:history="1">
        <w:r w:rsidR="00CB1323" w:rsidRPr="00E81738">
          <w:rPr>
            <w:rStyle w:val="a9"/>
            <w:sz w:val="24"/>
            <w:szCs w:val="24"/>
          </w:rPr>
          <w:t>https://vk.com/id578634940?w=wall578634940_65%2Fall</w:t>
        </w:r>
      </w:hyperlink>
      <w:r w:rsidR="00CB1323" w:rsidRPr="00E81738">
        <w:rPr>
          <w:sz w:val="24"/>
          <w:szCs w:val="24"/>
        </w:rPr>
        <w:t xml:space="preserve"> </w:t>
      </w:r>
    </w:p>
    <w:p w:rsidR="00CB1323" w:rsidRDefault="00CB1323" w:rsidP="00AE533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 w:rsidRPr="00AE5330">
        <w:rPr>
          <w:sz w:val="28"/>
          <w:szCs w:val="28"/>
        </w:rPr>
        <w:t xml:space="preserve">в </w:t>
      </w:r>
      <w:proofErr w:type="spellStart"/>
      <w:r w:rsidRPr="00AE5330">
        <w:rPr>
          <w:sz w:val="28"/>
          <w:szCs w:val="28"/>
        </w:rPr>
        <w:t>паблике</w:t>
      </w:r>
      <w:proofErr w:type="spellEnd"/>
      <w:r w:rsidRPr="00AE5330">
        <w:rPr>
          <w:sz w:val="28"/>
          <w:szCs w:val="28"/>
        </w:rPr>
        <w:t xml:space="preserve"> Департамента образования  социальной сети «</w:t>
      </w:r>
      <w:proofErr w:type="spellStart"/>
      <w:r w:rsidRPr="00AE5330">
        <w:rPr>
          <w:sz w:val="28"/>
          <w:szCs w:val="28"/>
        </w:rPr>
        <w:t>ВКонтакте</w:t>
      </w:r>
      <w:proofErr w:type="spellEnd"/>
      <w:r w:rsidRPr="00AE5330">
        <w:rPr>
          <w:sz w:val="28"/>
          <w:szCs w:val="28"/>
        </w:rPr>
        <w:t>» (</w:t>
      </w:r>
      <w:hyperlink r:id="rId14" w:history="1">
        <w:r w:rsidRPr="00E81738">
          <w:rPr>
            <w:rStyle w:val="a9"/>
            <w:sz w:val="24"/>
            <w:szCs w:val="24"/>
          </w:rPr>
          <w:t>https://vk.com/dorybinsk?w=wall-173014865_7735</w:t>
        </w:r>
      </w:hyperlink>
      <w:r w:rsidRPr="00E81738">
        <w:rPr>
          <w:sz w:val="28"/>
          <w:szCs w:val="28"/>
        </w:rPr>
        <w:t>)</w:t>
      </w:r>
      <w:r w:rsidRPr="00AE5330">
        <w:rPr>
          <w:sz w:val="28"/>
          <w:szCs w:val="28"/>
        </w:rPr>
        <w:t>, на страничке «Безопасность» сайта «Система общего образования городского округа город Рыбинск» (</w:t>
      </w:r>
      <w:hyperlink r:id="rId15" w:history="1">
        <w:r w:rsidRPr="00E81738">
          <w:rPr>
            <w:rStyle w:val="a9"/>
            <w:sz w:val="24"/>
            <w:szCs w:val="24"/>
          </w:rPr>
          <w:t>http://edu.rybadm.ru/info/security/pr_pov_gd.pdf</w:t>
        </w:r>
      </w:hyperlink>
      <w:r w:rsidR="001E7C8E">
        <w:rPr>
          <w:sz w:val="28"/>
          <w:szCs w:val="28"/>
        </w:rPr>
        <w:t>);</w:t>
      </w:r>
    </w:p>
    <w:p w:rsidR="001E7C8E" w:rsidRDefault="00E81738" w:rsidP="001E7C8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4"/>
          <w:szCs w:val="30"/>
        </w:rPr>
      </w:pPr>
      <w:r w:rsidRPr="00AE5330">
        <w:rPr>
          <w:sz w:val="28"/>
          <w:szCs w:val="28"/>
        </w:rPr>
        <w:t xml:space="preserve">в </w:t>
      </w:r>
      <w:proofErr w:type="spellStart"/>
      <w:r w:rsidRPr="00AE5330">
        <w:rPr>
          <w:sz w:val="28"/>
          <w:szCs w:val="28"/>
        </w:rPr>
        <w:t>паблике</w:t>
      </w:r>
      <w:proofErr w:type="spellEnd"/>
      <w:r w:rsidRPr="00AE5330">
        <w:rPr>
          <w:sz w:val="28"/>
          <w:szCs w:val="28"/>
        </w:rPr>
        <w:t xml:space="preserve"> Департамента </w:t>
      </w:r>
      <w:r w:rsidR="001E7C8E">
        <w:rPr>
          <w:sz w:val="28"/>
          <w:szCs w:val="28"/>
        </w:rPr>
        <w:t>по физической культуре, спорту и молодежной политике</w:t>
      </w:r>
      <w:r w:rsidRPr="00AE5330">
        <w:rPr>
          <w:sz w:val="28"/>
          <w:szCs w:val="28"/>
        </w:rPr>
        <w:t xml:space="preserve">  социальной сети «</w:t>
      </w:r>
      <w:proofErr w:type="spellStart"/>
      <w:r w:rsidRPr="00AE5330">
        <w:rPr>
          <w:sz w:val="28"/>
          <w:szCs w:val="28"/>
        </w:rPr>
        <w:t>ВКонтакте</w:t>
      </w:r>
      <w:proofErr w:type="spellEnd"/>
      <w:r w:rsidRPr="00AE5330">
        <w:rPr>
          <w:sz w:val="28"/>
          <w:szCs w:val="28"/>
        </w:rPr>
        <w:t>»</w:t>
      </w:r>
      <w:r w:rsidR="001E7C8E">
        <w:rPr>
          <w:sz w:val="28"/>
          <w:szCs w:val="28"/>
        </w:rPr>
        <w:t xml:space="preserve"> </w:t>
      </w:r>
      <w:r w:rsidRPr="001E7C8E">
        <w:rPr>
          <w:sz w:val="24"/>
          <w:szCs w:val="24"/>
        </w:rPr>
        <w:t>(</w:t>
      </w:r>
      <w:hyperlink r:id="rId16" w:history="1">
        <w:r w:rsidR="001E7C8E" w:rsidRPr="00353E56">
          <w:rPr>
            <w:rStyle w:val="a9"/>
            <w:sz w:val="24"/>
            <w:szCs w:val="24"/>
          </w:rPr>
          <w:t>https://vk.com/dorybinsk</w:t>
        </w:r>
        <w:r w:rsidR="001E7C8E" w:rsidRPr="00353E56">
          <w:rPr>
            <w:rStyle w:val="a9"/>
            <w:sz w:val="28"/>
            <w:szCs w:val="28"/>
          </w:rPr>
          <w:t>)</w:t>
        </w:r>
        <w:r w:rsidR="001E7C8E" w:rsidRPr="00353E56">
          <w:rPr>
            <w:rStyle w:val="a9"/>
            <w:sz w:val="24"/>
            <w:szCs w:val="30"/>
          </w:rPr>
          <w:t>»</w:t>
        </w:r>
      </w:hyperlink>
    </w:p>
    <w:p w:rsidR="001E7C8E" w:rsidRDefault="001E7C8E" w:rsidP="001E7C8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</w:pPr>
      <w:r w:rsidRPr="000D4B71">
        <w:rPr>
          <w:sz w:val="28"/>
          <w:szCs w:val="28"/>
        </w:rPr>
        <w:t>телеканала «Рыбинск-40»</w:t>
      </w:r>
      <w:r>
        <w:rPr>
          <w:sz w:val="28"/>
          <w:szCs w:val="28"/>
        </w:rPr>
        <w:t xml:space="preserve"> </w:t>
      </w:r>
      <w:hyperlink r:id="rId17" w:history="1">
        <w:r w:rsidRPr="000D4B71">
          <w:rPr>
            <w:rStyle w:val="a9"/>
            <w:sz w:val="24"/>
            <w:szCs w:val="24"/>
          </w:rPr>
          <w:t>https://r40.ru/news/sobytiia/pamiat-o-beslane/</w:t>
        </w:r>
      </w:hyperlink>
      <w:r>
        <w:t>.</w:t>
      </w:r>
    </w:p>
    <w:p w:rsidR="001E7C8E" w:rsidRPr="00952C7D" w:rsidRDefault="001E7C8E" w:rsidP="001E7C8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567"/>
        <w:contextualSpacing/>
        <w:jc w:val="both"/>
        <w:rPr>
          <w:sz w:val="28"/>
          <w:szCs w:val="28"/>
        </w:rPr>
      </w:pPr>
      <w:r>
        <w:t>5</w:t>
      </w:r>
      <w:r w:rsidRPr="00952C7D">
        <w:rPr>
          <w:sz w:val="28"/>
          <w:szCs w:val="28"/>
        </w:rPr>
        <w:t xml:space="preserve">. </w:t>
      </w:r>
      <w:r w:rsidR="00952C7D" w:rsidRPr="00952C7D">
        <w:rPr>
          <w:sz w:val="28"/>
          <w:szCs w:val="28"/>
        </w:rPr>
        <w:t xml:space="preserve">Информация об устранении недостатков указанных в обзоре о деятельности Комиссий за предшествующий период. </w:t>
      </w:r>
      <w:proofErr w:type="gramStart"/>
      <w:r w:rsidR="00952C7D" w:rsidRPr="00952C7D">
        <w:rPr>
          <w:sz w:val="28"/>
          <w:szCs w:val="28"/>
        </w:rPr>
        <w:t>Выявленные проблемные вопросы и предлагаемые меры по повышению эффективности деятельности АТК</w:t>
      </w:r>
      <w:r w:rsidR="00952C7D">
        <w:rPr>
          <w:sz w:val="28"/>
          <w:szCs w:val="28"/>
        </w:rPr>
        <w:t xml:space="preserve"> городского округа город Рыбинск Ярославской области направлена в аппарат АТК в ЯО 13.07.2021, исх. № 011/23-2411.</w:t>
      </w:r>
      <w:permEnd w:id="0"/>
      <w:proofErr w:type="gramEnd"/>
    </w:p>
    <w:sectPr w:rsidR="001E7C8E" w:rsidRPr="00952C7D" w:rsidSect="00814B96">
      <w:pgSz w:w="11906" w:h="16838"/>
      <w:pgMar w:top="568" w:right="566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EB" w:rsidRDefault="002C04EB">
      <w:r>
        <w:separator/>
      </w:r>
    </w:p>
  </w:endnote>
  <w:endnote w:type="continuationSeparator" w:id="0">
    <w:p w:rsidR="002C04EB" w:rsidRDefault="002C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EB" w:rsidRDefault="002C04EB">
      <w:r>
        <w:separator/>
      </w:r>
    </w:p>
  </w:footnote>
  <w:footnote w:type="continuationSeparator" w:id="0">
    <w:p w:rsidR="002C04EB" w:rsidRDefault="002C0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2E27"/>
    <w:multiLevelType w:val="hybridMultilevel"/>
    <w:tmpl w:val="27065E76"/>
    <w:lvl w:ilvl="0" w:tplc="DF206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D35AA"/>
    <w:multiLevelType w:val="multilevel"/>
    <w:tmpl w:val="88548C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28"/>
      </w:rPr>
    </w:lvl>
  </w:abstractNum>
  <w:abstractNum w:abstractNumId="2">
    <w:nsid w:val="06163ACB"/>
    <w:multiLevelType w:val="hybridMultilevel"/>
    <w:tmpl w:val="9B5A7BC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138FA"/>
    <w:multiLevelType w:val="hybridMultilevel"/>
    <w:tmpl w:val="0A4ED156"/>
    <w:lvl w:ilvl="0" w:tplc="663EBE4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7AE510F"/>
    <w:multiLevelType w:val="multilevel"/>
    <w:tmpl w:val="C75804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8474822"/>
    <w:multiLevelType w:val="hybridMultilevel"/>
    <w:tmpl w:val="15688252"/>
    <w:lvl w:ilvl="0" w:tplc="6FC8D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446FA2"/>
    <w:multiLevelType w:val="hybridMultilevel"/>
    <w:tmpl w:val="F8B4A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09560D"/>
    <w:multiLevelType w:val="hybridMultilevel"/>
    <w:tmpl w:val="696CDB5C"/>
    <w:lvl w:ilvl="0" w:tplc="1D103AA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7251A9C"/>
    <w:multiLevelType w:val="hybridMultilevel"/>
    <w:tmpl w:val="AC8CFE6C"/>
    <w:lvl w:ilvl="0" w:tplc="C6320CF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7914620"/>
    <w:multiLevelType w:val="hybridMultilevel"/>
    <w:tmpl w:val="73DC1928"/>
    <w:lvl w:ilvl="0" w:tplc="A732A6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7F2563D"/>
    <w:multiLevelType w:val="hybridMultilevel"/>
    <w:tmpl w:val="35160FA4"/>
    <w:lvl w:ilvl="0" w:tplc="414E98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B99063B"/>
    <w:multiLevelType w:val="hybridMultilevel"/>
    <w:tmpl w:val="CAA0E9F4"/>
    <w:lvl w:ilvl="0" w:tplc="1682D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7B7C99"/>
    <w:multiLevelType w:val="hybridMultilevel"/>
    <w:tmpl w:val="F766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20DEC"/>
    <w:multiLevelType w:val="multilevel"/>
    <w:tmpl w:val="ABA2D2C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color w:val="auto"/>
      </w:rPr>
    </w:lvl>
  </w:abstractNum>
  <w:abstractNum w:abstractNumId="14">
    <w:nsid w:val="25991749"/>
    <w:multiLevelType w:val="hybridMultilevel"/>
    <w:tmpl w:val="CB9CB9BA"/>
    <w:lvl w:ilvl="0" w:tplc="70A85E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37081C"/>
    <w:multiLevelType w:val="multilevel"/>
    <w:tmpl w:val="A0705A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684490"/>
    <w:multiLevelType w:val="hybridMultilevel"/>
    <w:tmpl w:val="3538F7AC"/>
    <w:lvl w:ilvl="0" w:tplc="D602A3F0">
      <w:start w:val="1"/>
      <w:numFmt w:val="bullet"/>
      <w:lvlText w:val=""/>
      <w:lvlJc w:val="left"/>
      <w:pPr>
        <w:tabs>
          <w:tab w:val="num" w:pos="323"/>
        </w:tabs>
        <w:ind w:left="323" w:firstLine="1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3464FC"/>
    <w:multiLevelType w:val="multilevel"/>
    <w:tmpl w:val="AEA8F7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8">
    <w:nsid w:val="33353D24"/>
    <w:multiLevelType w:val="hybridMultilevel"/>
    <w:tmpl w:val="F50203CE"/>
    <w:lvl w:ilvl="0" w:tplc="462C971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47C466D"/>
    <w:multiLevelType w:val="multilevel"/>
    <w:tmpl w:val="106C7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color w:val="000000"/>
      </w:rPr>
    </w:lvl>
  </w:abstractNum>
  <w:abstractNum w:abstractNumId="20">
    <w:nsid w:val="37980E31"/>
    <w:multiLevelType w:val="multilevel"/>
    <w:tmpl w:val="4B6E437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38F5405E"/>
    <w:multiLevelType w:val="hybridMultilevel"/>
    <w:tmpl w:val="33F8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E14B0"/>
    <w:multiLevelType w:val="multilevel"/>
    <w:tmpl w:val="9042B9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3">
    <w:nsid w:val="3EA03FAB"/>
    <w:multiLevelType w:val="multilevel"/>
    <w:tmpl w:val="8C5AF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4">
    <w:nsid w:val="3F670ABA"/>
    <w:multiLevelType w:val="multilevel"/>
    <w:tmpl w:val="368E6CF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7" w:hanging="2160"/>
      </w:pPr>
      <w:rPr>
        <w:rFonts w:hint="default"/>
      </w:rPr>
    </w:lvl>
  </w:abstractNum>
  <w:abstractNum w:abstractNumId="25">
    <w:nsid w:val="408F7F48"/>
    <w:multiLevelType w:val="hybridMultilevel"/>
    <w:tmpl w:val="B9E89A50"/>
    <w:lvl w:ilvl="0" w:tplc="C6B2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BF4B62"/>
    <w:multiLevelType w:val="multilevel"/>
    <w:tmpl w:val="66C28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447171B1"/>
    <w:multiLevelType w:val="hybridMultilevel"/>
    <w:tmpl w:val="C602E26C"/>
    <w:lvl w:ilvl="0" w:tplc="BFF475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CA6726"/>
    <w:multiLevelType w:val="hybridMultilevel"/>
    <w:tmpl w:val="77B4A20E"/>
    <w:lvl w:ilvl="0" w:tplc="1B46A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BA83CC0"/>
    <w:multiLevelType w:val="hybridMultilevel"/>
    <w:tmpl w:val="F766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92D66"/>
    <w:multiLevelType w:val="hybridMultilevel"/>
    <w:tmpl w:val="D892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031D2"/>
    <w:multiLevelType w:val="hybridMultilevel"/>
    <w:tmpl w:val="A4389218"/>
    <w:lvl w:ilvl="0" w:tplc="43FEC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7797F"/>
    <w:multiLevelType w:val="multilevel"/>
    <w:tmpl w:val="87F2D3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5EE4554"/>
    <w:multiLevelType w:val="multilevel"/>
    <w:tmpl w:val="2200C49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Calibri" w:hint="default"/>
      </w:rPr>
    </w:lvl>
  </w:abstractNum>
  <w:abstractNum w:abstractNumId="34">
    <w:nsid w:val="62FF1EC0"/>
    <w:multiLevelType w:val="hybridMultilevel"/>
    <w:tmpl w:val="B614C660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D1DB1"/>
    <w:multiLevelType w:val="hybridMultilevel"/>
    <w:tmpl w:val="98BCEF46"/>
    <w:lvl w:ilvl="0" w:tplc="739A67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6A9763D3"/>
    <w:multiLevelType w:val="hybridMultilevel"/>
    <w:tmpl w:val="9486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F3BAC"/>
    <w:multiLevelType w:val="hybridMultilevel"/>
    <w:tmpl w:val="094864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1C30B2D"/>
    <w:multiLevelType w:val="multilevel"/>
    <w:tmpl w:val="368E6CF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7" w:hanging="2160"/>
      </w:pPr>
      <w:rPr>
        <w:rFonts w:hint="default"/>
      </w:rPr>
    </w:lvl>
  </w:abstractNum>
  <w:abstractNum w:abstractNumId="39">
    <w:nsid w:val="72E0529D"/>
    <w:multiLevelType w:val="hybridMultilevel"/>
    <w:tmpl w:val="F00ECE0C"/>
    <w:lvl w:ilvl="0" w:tplc="F55EC2B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955B1E"/>
    <w:multiLevelType w:val="hybridMultilevel"/>
    <w:tmpl w:val="940ADF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7AF5244"/>
    <w:multiLevelType w:val="hybridMultilevel"/>
    <w:tmpl w:val="8B82622C"/>
    <w:lvl w:ilvl="0" w:tplc="BCA0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FF1B05"/>
    <w:multiLevelType w:val="multilevel"/>
    <w:tmpl w:val="B24CB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>
    <w:nsid w:val="7A1F4E14"/>
    <w:multiLevelType w:val="multilevel"/>
    <w:tmpl w:val="B1DCF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4">
    <w:nsid w:val="7F732609"/>
    <w:multiLevelType w:val="hybridMultilevel"/>
    <w:tmpl w:val="E4820538"/>
    <w:lvl w:ilvl="0" w:tplc="8280EF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7"/>
  </w:num>
  <w:num w:numId="2">
    <w:abstractNumId w:val="35"/>
  </w:num>
  <w:num w:numId="3">
    <w:abstractNumId w:val="3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2"/>
  </w:num>
  <w:num w:numId="7">
    <w:abstractNumId w:val="6"/>
  </w:num>
  <w:num w:numId="8">
    <w:abstractNumId w:val="2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0"/>
  </w:num>
  <w:num w:numId="15">
    <w:abstractNumId w:val="25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1"/>
  </w:num>
  <w:num w:numId="19">
    <w:abstractNumId w:val="22"/>
  </w:num>
  <w:num w:numId="20">
    <w:abstractNumId w:val="26"/>
  </w:num>
  <w:num w:numId="21">
    <w:abstractNumId w:val="42"/>
  </w:num>
  <w:num w:numId="22">
    <w:abstractNumId w:val="43"/>
  </w:num>
  <w:num w:numId="23">
    <w:abstractNumId w:val="3"/>
  </w:num>
  <w:num w:numId="24">
    <w:abstractNumId w:val="12"/>
  </w:num>
  <w:num w:numId="25">
    <w:abstractNumId w:val="29"/>
  </w:num>
  <w:num w:numId="26">
    <w:abstractNumId w:val="27"/>
  </w:num>
  <w:num w:numId="27">
    <w:abstractNumId w:val="41"/>
  </w:num>
  <w:num w:numId="28">
    <w:abstractNumId w:val="20"/>
  </w:num>
  <w:num w:numId="29">
    <w:abstractNumId w:val="13"/>
  </w:num>
  <w:num w:numId="30">
    <w:abstractNumId w:val="19"/>
  </w:num>
  <w:num w:numId="31">
    <w:abstractNumId w:val="7"/>
  </w:num>
  <w:num w:numId="32">
    <w:abstractNumId w:val="14"/>
  </w:num>
  <w:num w:numId="33">
    <w:abstractNumId w:val="1"/>
  </w:num>
  <w:num w:numId="34">
    <w:abstractNumId w:val="17"/>
  </w:num>
  <w:num w:numId="35">
    <w:abstractNumId w:val="23"/>
  </w:num>
  <w:num w:numId="36">
    <w:abstractNumId w:val="15"/>
  </w:num>
  <w:num w:numId="37">
    <w:abstractNumId w:val="5"/>
  </w:num>
  <w:num w:numId="38">
    <w:abstractNumId w:val="10"/>
  </w:num>
  <w:num w:numId="39">
    <w:abstractNumId w:val="33"/>
  </w:num>
  <w:num w:numId="40">
    <w:abstractNumId w:val="36"/>
  </w:num>
  <w:num w:numId="41">
    <w:abstractNumId w:val="11"/>
  </w:num>
  <w:num w:numId="42">
    <w:abstractNumId w:val="21"/>
  </w:num>
  <w:num w:numId="43">
    <w:abstractNumId w:val="28"/>
  </w:num>
  <w:num w:numId="44">
    <w:abstractNumId w:val="38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Sf/CrdUjNkW3KOc5zLTjrfNb21E=" w:salt="u/Vr0/RI2/KM+yfttPcXqQ==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73746"/>
    <w:rsid w:val="000009F1"/>
    <w:rsid w:val="00002D50"/>
    <w:rsid w:val="000038A1"/>
    <w:rsid w:val="000041C8"/>
    <w:rsid w:val="00011B23"/>
    <w:rsid w:val="00012600"/>
    <w:rsid w:val="00014B09"/>
    <w:rsid w:val="00020BEA"/>
    <w:rsid w:val="000217E3"/>
    <w:rsid w:val="000234F4"/>
    <w:rsid w:val="00027FA2"/>
    <w:rsid w:val="0003022A"/>
    <w:rsid w:val="00030A18"/>
    <w:rsid w:val="00042388"/>
    <w:rsid w:val="0004312E"/>
    <w:rsid w:val="00043BC8"/>
    <w:rsid w:val="00045790"/>
    <w:rsid w:val="00046438"/>
    <w:rsid w:val="0004778E"/>
    <w:rsid w:val="00050C85"/>
    <w:rsid w:val="000523E4"/>
    <w:rsid w:val="00053518"/>
    <w:rsid w:val="000537AA"/>
    <w:rsid w:val="00053B66"/>
    <w:rsid w:val="000549B5"/>
    <w:rsid w:val="00055AAD"/>
    <w:rsid w:val="00055EF4"/>
    <w:rsid w:val="000562CF"/>
    <w:rsid w:val="00056DC0"/>
    <w:rsid w:val="00057C3A"/>
    <w:rsid w:val="00060ABA"/>
    <w:rsid w:val="00061944"/>
    <w:rsid w:val="00062A8C"/>
    <w:rsid w:val="000640EC"/>
    <w:rsid w:val="00065F46"/>
    <w:rsid w:val="00066170"/>
    <w:rsid w:val="00066854"/>
    <w:rsid w:val="00072A0C"/>
    <w:rsid w:val="00074590"/>
    <w:rsid w:val="00076E76"/>
    <w:rsid w:val="00077622"/>
    <w:rsid w:val="00084879"/>
    <w:rsid w:val="00085624"/>
    <w:rsid w:val="00091EA3"/>
    <w:rsid w:val="000942B5"/>
    <w:rsid w:val="00097F4C"/>
    <w:rsid w:val="000A7EC0"/>
    <w:rsid w:val="000B5A0E"/>
    <w:rsid w:val="000B6216"/>
    <w:rsid w:val="000B6812"/>
    <w:rsid w:val="000B7EE2"/>
    <w:rsid w:val="000C7E9A"/>
    <w:rsid w:val="000D175C"/>
    <w:rsid w:val="000D1F40"/>
    <w:rsid w:val="000E2E06"/>
    <w:rsid w:val="000E3EB1"/>
    <w:rsid w:val="000E4E01"/>
    <w:rsid w:val="000F607E"/>
    <w:rsid w:val="001031C3"/>
    <w:rsid w:val="00122C6B"/>
    <w:rsid w:val="00123C42"/>
    <w:rsid w:val="0013322F"/>
    <w:rsid w:val="00140655"/>
    <w:rsid w:val="001463C7"/>
    <w:rsid w:val="00157151"/>
    <w:rsid w:val="00157250"/>
    <w:rsid w:val="001617FA"/>
    <w:rsid w:val="00162CEF"/>
    <w:rsid w:val="00163AF1"/>
    <w:rsid w:val="00163CCB"/>
    <w:rsid w:val="00171A70"/>
    <w:rsid w:val="0017418F"/>
    <w:rsid w:val="0017765D"/>
    <w:rsid w:val="00177DE3"/>
    <w:rsid w:val="0018059C"/>
    <w:rsid w:val="00187C6A"/>
    <w:rsid w:val="0019163B"/>
    <w:rsid w:val="00191D6D"/>
    <w:rsid w:val="001977C7"/>
    <w:rsid w:val="001A205E"/>
    <w:rsid w:val="001A7C3F"/>
    <w:rsid w:val="001A7E0F"/>
    <w:rsid w:val="001B17B1"/>
    <w:rsid w:val="001B7B49"/>
    <w:rsid w:val="001C02BC"/>
    <w:rsid w:val="001C2C54"/>
    <w:rsid w:val="001C33DE"/>
    <w:rsid w:val="001C4F46"/>
    <w:rsid w:val="001C5B64"/>
    <w:rsid w:val="001C7398"/>
    <w:rsid w:val="001D000F"/>
    <w:rsid w:val="001D1463"/>
    <w:rsid w:val="001D4C80"/>
    <w:rsid w:val="001D7EEA"/>
    <w:rsid w:val="001D7FEA"/>
    <w:rsid w:val="001E039D"/>
    <w:rsid w:val="001E7C8E"/>
    <w:rsid w:val="001F34E0"/>
    <w:rsid w:val="002016FF"/>
    <w:rsid w:val="00210E66"/>
    <w:rsid w:val="0021380D"/>
    <w:rsid w:val="00215BB0"/>
    <w:rsid w:val="00220CBE"/>
    <w:rsid w:val="002326E5"/>
    <w:rsid w:val="00236E19"/>
    <w:rsid w:val="002437E9"/>
    <w:rsid w:val="00253323"/>
    <w:rsid w:val="00264512"/>
    <w:rsid w:val="00270C1B"/>
    <w:rsid w:val="002750A4"/>
    <w:rsid w:val="002756F5"/>
    <w:rsid w:val="002757C3"/>
    <w:rsid w:val="00280A6C"/>
    <w:rsid w:val="002812EC"/>
    <w:rsid w:val="00281D73"/>
    <w:rsid w:val="002839AA"/>
    <w:rsid w:val="00286285"/>
    <w:rsid w:val="0029480D"/>
    <w:rsid w:val="00297BE9"/>
    <w:rsid w:val="002A62E5"/>
    <w:rsid w:val="002A7100"/>
    <w:rsid w:val="002A72CF"/>
    <w:rsid w:val="002B50AF"/>
    <w:rsid w:val="002B5E7C"/>
    <w:rsid w:val="002B718D"/>
    <w:rsid w:val="002C04EB"/>
    <w:rsid w:val="002C2C0B"/>
    <w:rsid w:val="002C36ED"/>
    <w:rsid w:val="002D4D01"/>
    <w:rsid w:val="002D4FA1"/>
    <w:rsid w:val="002E2329"/>
    <w:rsid w:val="002F0E81"/>
    <w:rsid w:val="002F213E"/>
    <w:rsid w:val="002F23F8"/>
    <w:rsid w:val="002F74D4"/>
    <w:rsid w:val="00303A9E"/>
    <w:rsid w:val="00306474"/>
    <w:rsid w:val="003065FA"/>
    <w:rsid w:val="00306788"/>
    <w:rsid w:val="00307226"/>
    <w:rsid w:val="00313624"/>
    <w:rsid w:val="003137EF"/>
    <w:rsid w:val="003214F7"/>
    <w:rsid w:val="00323EFC"/>
    <w:rsid w:val="0034029B"/>
    <w:rsid w:val="00340462"/>
    <w:rsid w:val="00340846"/>
    <w:rsid w:val="003430DF"/>
    <w:rsid w:val="00352E48"/>
    <w:rsid w:val="00353335"/>
    <w:rsid w:val="003624A5"/>
    <w:rsid w:val="00364686"/>
    <w:rsid w:val="00370230"/>
    <w:rsid w:val="0037048F"/>
    <w:rsid w:val="0037203D"/>
    <w:rsid w:val="00372720"/>
    <w:rsid w:val="00374FDE"/>
    <w:rsid w:val="00375B36"/>
    <w:rsid w:val="00387F98"/>
    <w:rsid w:val="00391671"/>
    <w:rsid w:val="00393870"/>
    <w:rsid w:val="00397902"/>
    <w:rsid w:val="003A279F"/>
    <w:rsid w:val="003A5F5A"/>
    <w:rsid w:val="003B0DA9"/>
    <w:rsid w:val="003B69AB"/>
    <w:rsid w:val="003C1707"/>
    <w:rsid w:val="003C1E70"/>
    <w:rsid w:val="003C314C"/>
    <w:rsid w:val="003C5406"/>
    <w:rsid w:val="003D4A1A"/>
    <w:rsid w:val="003E1F43"/>
    <w:rsid w:val="003E73EE"/>
    <w:rsid w:val="003E7B07"/>
    <w:rsid w:val="003F5AEA"/>
    <w:rsid w:val="003F7F5F"/>
    <w:rsid w:val="0040160E"/>
    <w:rsid w:val="00411A8A"/>
    <w:rsid w:val="00416251"/>
    <w:rsid w:val="00425364"/>
    <w:rsid w:val="0043085D"/>
    <w:rsid w:val="004316A6"/>
    <w:rsid w:val="004351EB"/>
    <w:rsid w:val="00440BEF"/>
    <w:rsid w:val="00454B0B"/>
    <w:rsid w:val="00460B60"/>
    <w:rsid w:val="004704D1"/>
    <w:rsid w:val="00473B55"/>
    <w:rsid w:val="00474F21"/>
    <w:rsid w:val="004847BF"/>
    <w:rsid w:val="00485E36"/>
    <w:rsid w:val="0048757E"/>
    <w:rsid w:val="00497B3D"/>
    <w:rsid w:val="004A22E9"/>
    <w:rsid w:val="004B40C7"/>
    <w:rsid w:val="004B7780"/>
    <w:rsid w:val="004C0B28"/>
    <w:rsid w:val="004C4279"/>
    <w:rsid w:val="004C45A2"/>
    <w:rsid w:val="004C76D7"/>
    <w:rsid w:val="004D1510"/>
    <w:rsid w:val="004E1A90"/>
    <w:rsid w:val="004E41D5"/>
    <w:rsid w:val="004E5B1A"/>
    <w:rsid w:val="004E6868"/>
    <w:rsid w:val="004F10D8"/>
    <w:rsid w:val="004F2482"/>
    <w:rsid w:val="004F28EF"/>
    <w:rsid w:val="004F6701"/>
    <w:rsid w:val="00504DA6"/>
    <w:rsid w:val="0051165C"/>
    <w:rsid w:val="00516B6B"/>
    <w:rsid w:val="00517AC2"/>
    <w:rsid w:val="0053687B"/>
    <w:rsid w:val="00540029"/>
    <w:rsid w:val="00543A9A"/>
    <w:rsid w:val="005634E9"/>
    <w:rsid w:val="00567D1A"/>
    <w:rsid w:val="00571C48"/>
    <w:rsid w:val="00573746"/>
    <w:rsid w:val="00576790"/>
    <w:rsid w:val="00583A4D"/>
    <w:rsid w:val="00587238"/>
    <w:rsid w:val="005941A8"/>
    <w:rsid w:val="005A015B"/>
    <w:rsid w:val="005A0D16"/>
    <w:rsid w:val="005A7F00"/>
    <w:rsid w:val="005B1DD7"/>
    <w:rsid w:val="005B31C7"/>
    <w:rsid w:val="005C3B7E"/>
    <w:rsid w:val="005C78DC"/>
    <w:rsid w:val="005D40D5"/>
    <w:rsid w:val="005D4783"/>
    <w:rsid w:val="005F07EB"/>
    <w:rsid w:val="005F4116"/>
    <w:rsid w:val="00604ACA"/>
    <w:rsid w:val="00605E91"/>
    <w:rsid w:val="00606678"/>
    <w:rsid w:val="00614037"/>
    <w:rsid w:val="00615EDF"/>
    <w:rsid w:val="0063076F"/>
    <w:rsid w:val="00635DB7"/>
    <w:rsid w:val="00640881"/>
    <w:rsid w:val="006440C5"/>
    <w:rsid w:val="00645D05"/>
    <w:rsid w:val="0065347D"/>
    <w:rsid w:val="00654298"/>
    <w:rsid w:val="00662974"/>
    <w:rsid w:val="00662F8A"/>
    <w:rsid w:val="00663204"/>
    <w:rsid w:val="006639D7"/>
    <w:rsid w:val="006662C3"/>
    <w:rsid w:val="00671460"/>
    <w:rsid w:val="00680B1C"/>
    <w:rsid w:val="00681BC5"/>
    <w:rsid w:val="00685A97"/>
    <w:rsid w:val="00686621"/>
    <w:rsid w:val="00690E86"/>
    <w:rsid w:val="0069342D"/>
    <w:rsid w:val="00694232"/>
    <w:rsid w:val="006969E2"/>
    <w:rsid w:val="00696D1D"/>
    <w:rsid w:val="0069731E"/>
    <w:rsid w:val="006A2A4E"/>
    <w:rsid w:val="006A7A8A"/>
    <w:rsid w:val="006B16AE"/>
    <w:rsid w:val="006B5940"/>
    <w:rsid w:val="006C05F8"/>
    <w:rsid w:val="006D3B05"/>
    <w:rsid w:val="006D48F4"/>
    <w:rsid w:val="006D71FA"/>
    <w:rsid w:val="006E4AEF"/>
    <w:rsid w:val="006F5C37"/>
    <w:rsid w:val="007176A9"/>
    <w:rsid w:val="00720CEA"/>
    <w:rsid w:val="00720D03"/>
    <w:rsid w:val="007222CD"/>
    <w:rsid w:val="007240AA"/>
    <w:rsid w:val="0072600C"/>
    <w:rsid w:val="007315FE"/>
    <w:rsid w:val="0073318E"/>
    <w:rsid w:val="00740380"/>
    <w:rsid w:val="007410FB"/>
    <w:rsid w:val="00752D2B"/>
    <w:rsid w:val="00757637"/>
    <w:rsid w:val="00761757"/>
    <w:rsid w:val="00762530"/>
    <w:rsid w:val="00762A2F"/>
    <w:rsid w:val="00772A01"/>
    <w:rsid w:val="0077603B"/>
    <w:rsid w:val="00781030"/>
    <w:rsid w:val="00781294"/>
    <w:rsid w:val="00781CF9"/>
    <w:rsid w:val="00787471"/>
    <w:rsid w:val="007906EF"/>
    <w:rsid w:val="00792CF7"/>
    <w:rsid w:val="00796C96"/>
    <w:rsid w:val="007A020E"/>
    <w:rsid w:val="007A1C1A"/>
    <w:rsid w:val="007A25D9"/>
    <w:rsid w:val="007A4C58"/>
    <w:rsid w:val="007B0344"/>
    <w:rsid w:val="007B040D"/>
    <w:rsid w:val="007B5D3A"/>
    <w:rsid w:val="007C37A7"/>
    <w:rsid w:val="007C559A"/>
    <w:rsid w:val="007D0DF7"/>
    <w:rsid w:val="007D3065"/>
    <w:rsid w:val="007D3209"/>
    <w:rsid w:val="007D4327"/>
    <w:rsid w:val="007D501C"/>
    <w:rsid w:val="007E5E7D"/>
    <w:rsid w:val="007F0F5D"/>
    <w:rsid w:val="007F117D"/>
    <w:rsid w:val="007F1297"/>
    <w:rsid w:val="007F138C"/>
    <w:rsid w:val="007F368A"/>
    <w:rsid w:val="007F40AF"/>
    <w:rsid w:val="008015A8"/>
    <w:rsid w:val="00802DC9"/>
    <w:rsid w:val="00802E72"/>
    <w:rsid w:val="0080337A"/>
    <w:rsid w:val="00813B13"/>
    <w:rsid w:val="00814B96"/>
    <w:rsid w:val="00817E49"/>
    <w:rsid w:val="00820C19"/>
    <w:rsid w:val="0082552C"/>
    <w:rsid w:val="008270A2"/>
    <w:rsid w:val="00827588"/>
    <w:rsid w:val="00827B29"/>
    <w:rsid w:val="00830342"/>
    <w:rsid w:val="0083323F"/>
    <w:rsid w:val="00840FE5"/>
    <w:rsid w:val="0084279E"/>
    <w:rsid w:val="00843332"/>
    <w:rsid w:val="0085669F"/>
    <w:rsid w:val="0087076C"/>
    <w:rsid w:val="008709FE"/>
    <w:rsid w:val="00870E4F"/>
    <w:rsid w:val="00874167"/>
    <w:rsid w:val="00874A4E"/>
    <w:rsid w:val="0087541F"/>
    <w:rsid w:val="00875561"/>
    <w:rsid w:val="00877EFB"/>
    <w:rsid w:val="00881646"/>
    <w:rsid w:val="00881D14"/>
    <w:rsid w:val="00883BAB"/>
    <w:rsid w:val="00891985"/>
    <w:rsid w:val="00891B9C"/>
    <w:rsid w:val="00894272"/>
    <w:rsid w:val="00895EBF"/>
    <w:rsid w:val="00896481"/>
    <w:rsid w:val="00897DC2"/>
    <w:rsid w:val="008A04FA"/>
    <w:rsid w:val="008A23F6"/>
    <w:rsid w:val="008B0172"/>
    <w:rsid w:val="008B761C"/>
    <w:rsid w:val="008C0CA8"/>
    <w:rsid w:val="008C3317"/>
    <w:rsid w:val="008C74EF"/>
    <w:rsid w:val="008D381C"/>
    <w:rsid w:val="008D5C10"/>
    <w:rsid w:val="008E6653"/>
    <w:rsid w:val="008F6B36"/>
    <w:rsid w:val="00900F64"/>
    <w:rsid w:val="00901C1D"/>
    <w:rsid w:val="00904585"/>
    <w:rsid w:val="009068AA"/>
    <w:rsid w:val="009104D0"/>
    <w:rsid w:val="00911585"/>
    <w:rsid w:val="0091570C"/>
    <w:rsid w:val="009174CF"/>
    <w:rsid w:val="00920A86"/>
    <w:rsid w:val="00920E45"/>
    <w:rsid w:val="00923C4E"/>
    <w:rsid w:val="00934858"/>
    <w:rsid w:val="0094533F"/>
    <w:rsid w:val="00946C93"/>
    <w:rsid w:val="00952C7D"/>
    <w:rsid w:val="00954E1A"/>
    <w:rsid w:val="009602CB"/>
    <w:rsid w:val="0096287E"/>
    <w:rsid w:val="0096369B"/>
    <w:rsid w:val="0096370F"/>
    <w:rsid w:val="00971117"/>
    <w:rsid w:val="00973865"/>
    <w:rsid w:val="00973D57"/>
    <w:rsid w:val="00980BA2"/>
    <w:rsid w:val="00986291"/>
    <w:rsid w:val="00986702"/>
    <w:rsid w:val="00987514"/>
    <w:rsid w:val="00996514"/>
    <w:rsid w:val="0099699E"/>
    <w:rsid w:val="009974DF"/>
    <w:rsid w:val="009A3CA0"/>
    <w:rsid w:val="009A625C"/>
    <w:rsid w:val="009A68CE"/>
    <w:rsid w:val="009A6900"/>
    <w:rsid w:val="009A7734"/>
    <w:rsid w:val="009C52B0"/>
    <w:rsid w:val="009D697A"/>
    <w:rsid w:val="009E26B7"/>
    <w:rsid w:val="009F37C1"/>
    <w:rsid w:val="009F39E4"/>
    <w:rsid w:val="009F6737"/>
    <w:rsid w:val="009F6A38"/>
    <w:rsid w:val="009F7029"/>
    <w:rsid w:val="00A0104A"/>
    <w:rsid w:val="00A045B0"/>
    <w:rsid w:val="00A14BC5"/>
    <w:rsid w:val="00A20CD3"/>
    <w:rsid w:val="00A2552E"/>
    <w:rsid w:val="00A306D4"/>
    <w:rsid w:val="00A319DC"/>
    <w:rsid w:val="00A43368"/>
    <w:rsid w:val="00A44468"/>
    <w:rsid w:val="00A5013A"/>
    <w:rsid w:val="00A522C2"/>
    <w:rsid w:val="00A53199"/>
    <w:rsid w:val="00A61041"/>
    <w:rsid w:val="00A65C0F"/>
    <w:rsid w:val="00A71629"/>
    <w:rsid w:val="00A922E2"/>
    <w:rsid w:val="00A92582"/>
    <w:rsid w:val="00A94385"/>
    <w:rsid w:val="00A95854"/>
    <w:rsid w:val="00A960A2"/>
    <w:rsid w:val="00A967EA"/>
    <w:rsid w:val="00AA06F7"/>
    <w:rsid w:val="00AB2DAB"/>
    <w:rsid w:val="00AB49DE"/>
    <w:rsid w:val="00AB5A71"/>
    <w:rsid w:val="00AD13BC"/>
    <w:rsid w:val="00AD328C"/>
    <w:rsid w:val="00AD5BA1"/>
    <w:rsid w:val="00AD6494"/>
    <w:rsid w:val="00AD72AD"/>
    <w:rsid w:val="00AD738C"/>
    <w:rsid w:val="00AE07E8"/>
    <w:rsid w:val="00AE196D"/>
    <w:rsid w:val="00AE1FE7"/>
    <w:rsid w:val="00AE5330"/>
    <w:rsid w:val="00AF31E4"/>
    <w:rsid w:val="00B01792"/>
    <w:rsid w:val="00B25F7B"/>
    <w:rsid w:val="00B26788"/>
    <w:rsid w:val="00B377E8"/>
    <w:rsid w:val="00B51DED"/>
    <w:rsid w:val="00B51F9C"/>
    <w:rsid w:val="00B5482F"/>
    <w:rsid w:val="00B55BE8"/>
    <w:rsid w:val="00B57291"/>
    <w:rsid w:val="00B62A71"/>
    <w:rsid w:val="00B7134E"/>
    <w:rsid w:val="00B8028A"/>
    <w:rsid w:val="00B82485"/>
    <w:rsid w:val="00B86AA9"/>
    <w:rsid w:val="00B90AF9"/>
    <w:rsid w:val="00B94D2A"/>
    <w:rsid w:val="00BA2493"/>
    <w:rsid w:val="00BA40AF"/>
    <w:rsid w:val="00BB644A"/>
    <w:rsid w:val="00BC118A"/>
    <w:rsid w:val="00BC4F6B"/>
    <w:rsid w:val="00BC5CB4"/>
    <w:rsid w:val="00BC7FD2"/>
    <w:rsid w:val="00BD2570"/>
    <w:rsid w:val="00BD4177"/>
    <w:rsid w:val="00BE7DA3"/>
    <w:rsid w:val="00BF30D1"/>
    <w:rsid w:val="00BF4FC7"/>
    <w:rsid w:val="00C0067D"/>
    <w:rsid w:val="00C00ED1"/>
    <w:rsid w:val="00C07074"/>
    <w:rsid w:val="00C10019"/>
    <w:rsid w:val="00C11F41"/>
    <w:rsid w:val="00C144BA"/>
    <w:rsid w:val="00C27167"/>
    <w:rsid w:val="00C329BC"/>
    <w:rsid w:val="00C40AA4"/>
    <w:rsid w:val="00C41509"/>
    <w:rsid w:val="00C45964"/>
    <w:rsid w:val="00C460E8"/>
    <w:rsid w:val="00C46C8B"/>
    <w:rsid w:val="00C479D5"/>
    <w:rsid w:val="00C47B90"/>
    <w:rsid w:val="00C50FE3"/>
    <w:rsid w:val="00C55A1F"/>
    <w:rsid w:val="00C579CD"/>
    <w:rsid w:val="00C6406A"/>
    <w:rsid w:val="00C6590B"/>
    <w:rsid w:val="00C676AD"/>
    <w:rsid w:val="00C70A44"/>
    <w:rsid w:val="00C72D60"/>
    <w:rsid w:val="00C840F6"/>
    <w:rsid w:val="00CA149E"/>
    <w:rsid w:val="00CA29A3"/>
    <w:rsid w:val="00CB0AB2"/>
    <w:rsid w:val="00CB1323"/>
    <w:rsid w:val="00CB1E55"/>
    <w:rsid w:val="00CB3247"/>
    <w:rsid w:val="00CC68BF"/>
    <w:rsid w:val="00CD20DB"/>
    <w:rsid w:val="00CF7273"/>
    <w:rsid w:val="00D23A13"/>
    <w:rsid w:val="00D320EE"/>
    <w:rsid w:val="00D3238D"/>
    <w:rsid w:val="00D331A7"/>
    <w:rsid w:val="00D35F34"/>
    <w:rsid w:val="00D50553"/>
    <w:rsid w:val="00D55636"/>
    <w:rsid w:val="00D57E0B"/>
    <w:rsid w:val="00D61BB8"/>
    <w:rsid w:val="00D63142"/>
    <w:rsid w:val="00D67A72"/>
    <w:rsid w:val="00D73977"/>
    <w:rsid w:val="00D74535"/>
    <w:rsid w:val="00D76289"/>
    <w:rsid w:val="00D7739E"/>
    <w:rsid w:val="00D84A38"/>
    <w:rsid w:val="00D86124"/>
    <w:rsid w:val="00D87B0C"/>
    <w:rsid w:val="00D92A91"/>
    <w:rsid w:val="00DA02FA"/>
    <w:rsid w:val="00DA2814"/>
    <w:rsid w:val="00DA28C3"/>
    <w:rsid w:val="00DA41EC"/>
    <w:rsid w:val="00DB46B8"/>
    <w:rsid w:val="00DB6D17"/>
    <w:rsid w:val="00DC5DCD"/>
    <w:rsid w:val="00DC71BF"/>
    <w:rsid w:val="00DD185A"/>
    <w:rsid w:val="00DD4E17"/>
    <w:rsid w:val="00DE00B6"/>
    <w:rsid w:val="00DE15D7"/>
    <w:rsid w:val="00DE3EE8"/>
    <w:rsid w:val="00DE5F3D"/>
    <w:rsid w:val="00DE646C"/>
    <w:rsid w:val="00DF2E69"/>
    <w:rsid w:val="00DF74F5"/>
    <w:rsid w:val="00E12E85"/>
    <w:rsid w:val="00E1420C"/>
    <w:rsid w:val="00E21CAE"/>
    <w:rsid w:val="00E242D7"/>
    <w:rsid w:val="00E31613"/>
    <w:rsid w:val="00E430DA"/>
    <w:rsid w:val="00E47586"/>
    <w:rsid w:val="00E5394B"/>
    <w:rsid w:val="00E559B8"/>
    <w:rsid w:val="00E60B72"/>
    <w:rsid w:val="00E61C9A"/>
    <w:rsid w:val="00E6276C"/>
    <w:rsid w:val="00E70AAE"/>
    <w:rsid w:val="00E712EC"/>
    <w:rsid w:val="00E71E6D"/>
    <w:rsid w:val="00E81738"/>
    <w:rsid w:val="00E914D7"/>
    <w:rsid w:val="00E929C6"/>
    <w:rsid w:val="00E92D7A"/>
    <w:rsid w:val="00E96611"/>
    <w:rsid w:val="00E97B3D"/>
    <w:rsid w:val="00EA08D2"/>
    <w:rsid w:val="00EA4685"/>
    <w:rsid w:val="00EA5717"/>
    <w:rsid w:val="00EA6551"/>
    <w:rsid w:val="00EA6EDB"/>
    <w:rsid w:val="00EB21B9"/>
    <w:rsid w:val="00EB5541"/>
    <w:rsid w:val="00EC3B90"/>
    <w:rsid w:val="00EC3EB3"/>
    <w:rsid w:val="00EC4460"/>
    <w:rsid w:val="00EC6AB1"/>
    <w:rsid w:val="00ED3AF8"/>
    <w:rsid w:val="00ED5C80"/>
    <w:rsid w:val="00ED78A9"/>
    <w:rsid w:val="00EE020E"/>
    <w:rsid w:val="00EE2548"/>
    <w:rsid w:val="00EE37D0"/>
    <w:rsid w:val="00EF003A"/>
    <w:rsid w:val="00EF380B"/>
    <w:rsid w:val="00EF5CE9"/>
    <w:rsid w:val="00EF5D6B"/>
    <w:rsid w:val="00EF65CE"/>
    <w:rsid w:val="00EF7F61"/>
    <w:rsid w:val="00F036E1"/>
    <w:rsid w:val="00F046E4"/>
    <w:rsid w:val="00F12FB2"/>
    <w:rsid w:val="00F228F9"/>
    <w:rsid w:val="00F23AB0"/>
    <w:rsid w:val="00F2570F"/>
    <w:rsid w:val="00F3672E"/>
    <w:rsid w:val="00F4252B"/>
    <w:rsid w:val="00F5286F"/>
    <w:rsid w:val="00F52A7E"/>
    <w:rsid w:val="00F57432"/>
    <w:rsid w:val="00F60625"/>
    <w:rsid w:val="00F612B0"/>
    <w:rsid w:val="00F64DE6"/>
    <w:rsid w:val="00F72C8A"/>
    <w:rsid w:val="00F777BA"/>
    <w:rsid w:val="00F844E6"/>
    <w:rsid w:val="00F92249"/>
    <w:rsid w:val="00F92AA8"/>
    <w:rsid w:val="00F94379"/>
    <w:rsid w:val="00F943FC"/>
    <w:rsid w:val="00F94D89"/>
    <w:rsid w:val="00F94FB4"/>
    <w:rsid w:val="00F961FF"/>
    <w:rsid w:val="00FA3E3F"/>
    <w:rsid w:val="00FA60A8"/>
    <w:rsid w:val="00FA7A28"/>
    <w:rsid w:val="00FB0052"/>
    <w:rsid w:val="00FB03B3"/>
    <w:rsid w:val="00FB2DB9"/>
    <w:rsid w:val="00FB3286"/>
    <w:rsid w:val="00FC0A77"/>
    <w:rsid w:val="00FC0DC9"/>
    <w:rsid w:val="00FC2C9A"/>
    <w:rsid w:val="00FC43CE"/>
    <w:rsid w:val="00FD2239"/>
    <w:rsid w:val="00FD59D6"/>
    <w:rsid w:val="00FD5D0B"/>
    <w:rsid w:val="00FD6643"/>
    <w:rsid w:val="00FF206D"/>
    <w:rsid w:val="00FF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9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uiPriority="99" w:qFormat="1"/>
    <w:lsdException w:name="Title" w:locked="1" w:uiPriority="99" w:qFormat="1"/>
    <w:lsdException w:name="Default Paragraph Font" w:locked="1"/>
    <w:lsdException w:name="Body Text" w:uiPriority="99"/>
    <w:lsdException w:name="Subtitle" w:locked="1" w:qFormat="1"/>
    <w:lsdException w:name="Body Text 2" w:uiPriority="99"/>
    <w:lsdException w:name="FollowedHyperlink" w:uiPriority="99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530"/>
    <w:pPr>
      <w:autoSpaceDE w:val="0"/>
      <w:autoSpaceDN w:val="0"/>
    </w:pPr>
  </w:style>
  <w:style w:type="paragraph" w:styleId="7">
    <w:name w:val="heading 7"/>
    <w:basedOn w:val="a"/>
    <w:next w:val="a"/>
    <w:link w:val="70"/>
    <w:uiPriority w:val="99"/>
    <w:unhideWhenUsed/>
    <w:qFormat/>
    <w:locked/>
    <w:rsid w:val="009F6737"/>
    <w:pPr>
      <w:keepNext/>
      <w:autoSpaceDE/>
      <w:autoSpaceDN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9F6737"/>
    <w:rPr>
      <w:b/>
      <w:bCs/>
    </w:rPr>
  </w:style>
  <w:style w:type="character" w:customStyle="1" w:styleId="a3">
    <w:name w:val="Основной шрифт"/>
    <w:uiPriority w:val="99"/>
    <w:rsid w:val="00762530"/>
  </w:style>
  <w:style w:type="paragraph" w:styleId="a4">
    <w:name w:val="Title"/>
    <w:basedOn w:val="a"/>
    <w:next w:val="a"/>
    <w:link w:val="a5"/>
    <w:uiPriority w:val="99"/>
    <w:qFormat/>
    <w:rsid w:val="00762530"/>
    <w:pPr>
      <w:framePr w:w="5139" w:h="2877" w:hSpace="141" w:wrap="auto" w:vAnchor="text" w:hAnchor="page" w:x="1867" w:y="-719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76253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762530"/>
    <w:pPr>
      <w:framePr w:w="4624" w:h="3379" w:hSpace="141" w:wrap="auto" w:vAnchor="text" w:hAnchor="page" w:x="715" w:y="-1004"/>
      <w:ind w:left="1440" w:firstLine="545"/>
    </w:pPr>
  </w:style>
  <w:style w:type="character" w:customStyle="1" w:styleId="20">
    <w:name w:val="Основной текст 2 Знак"/>
    <w:link w:val="2"/>
    <w:uiPriority w:val="99"/>
    <w:semiHidden/>
    <w:locked/>
    <w:rsid w:val="00762530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62530"/>
    <w:pPr>
      <w:framePr w:w="4899" w:h="1951" w:hSpace="141" w:wrap="auto" w:vAnchor="text" w:hAnchor="page" w:x="576" w:y="-859"/>
      <w:ind w:left="1440" w:firstLine="720"/>
    </w:pPr>
    <w:rPr>
      <w:b/>
      <w:bCs/>
      <w:spacing w:val="30"/>
      <w:sz w:val="24"/>
      <w:szCs w:val="24"/>
    </w:rPr>
  </w:style>
  <w:style w:type="paragraph" w:styleId="a7">
    <w:name w:val="Body Text"/>
    <w:basedOn w:val="a"/>
    <w:link w:val="a8"/>
    <w:uiPriority w:val="99"/>
    <w:rsid w:val="00762530"/>
    <w:pPr>
      <w:jc w:val="both"/>
    </w:pPr>
  </w:style>
  <w:style w:type="character" w:customStyle="1" w:styleId="a8">
    <w:name w:val="Основной текст Знак"/>
    <w:link w:val="a7"/>
    <w:uiPriority w:val="99"/>
    <w:locked/>
    <w:rsid w:val="00762530"/>
    <w:rPr>
      <w:rFonts w:cs="Times New Roman"/>
      <w:sz w:val="20"/>
      <w:szCs w:val="20"/>
    </w:rPr>
  </w:style>
  <w:style w:type="character" w:styleId="a9">
    <w:name w:val="Hyperlink"/>
    <w:rsid w:val="0076253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253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62530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04312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4312E"/>
  </w:style>
  <w:style w:type="paragraph" w:styleId="ae">
    <w:name w:val="footer"/>
    <w:basedOn w:val="a"/>
    <w:rsid w:val="0004312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06685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f">
    <w:name w:val="Table Grid"/>
    <w:basedOn w:val="a1"/>
    <w:locked/>
    <w:rsid w:val="007D30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DC71BF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ostbody1">
    <w:name w:val="postbody1"/>
    <w:rsid w:val="00DC71BF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22C6B"/>
  </w:style>
  <w:style w:type="character" w:customStyle="1" w:styleId="pt-a0-000001">
    <w:name w:val="pt-a0-000001"/>
    <w:basedOn w:val="a0"/>
    <w:rsid w:val="00830342"/>
  </w:style>
  <w:style w:type="character" w:customStyle="1" w:styleId="af0">
    <w:name w:val="Основной текст_"/>
    <w:basedOn w:val="a0"/>
    <w:link w:val="10"/>
    <w:locked/>
    <w:rsid w:val="0065347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65347D"/>
    <w:pPr>
      <w:shd w:val="clear" w:color="auto" w:fill="FFFFFF"/>
      <w:autoSpaceDE/>
      <w:autoSpaceDN/>
      <w:spacing w:before="300" w:after="120" w:line="240" w:lineRule="atLeast"/>
    </w:pPr>
    <w:rPr>
      <w:sz w:val="26"/>
      <w:szCs w:val="26"/>
    </w:rPr>
  </w:style>
  <w:style w:type="paragraph" w:styleId="af1">
    <w:name w:val="List Paragraph"/>
    <w:basedOn w:val="a"/>
    <w:uiPriority w:val="34"/>
    <w:qFormat/>
    <w:rsid w:val="00781294"/>
    <w:pPr>
      <w:ind w:left="720"/>
      <w:contextualSpacing/>
    </w:pPr>
  </w:style>
  <w:style w:type="paragraph" w:customStyle="1" w:styleId="af2">
    <w:name w:val="Знак Знак Знак Знак"/>
    <w:basedOn w:val="a"/>
    <w:uiPriority w:val="99"/>
    <w:rsid w:val="009F6737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Знак"/>
    <w:basedOn w:val="a"/>
    <w:uiPriority w:val="99"/>
    <w:rsid w:val="009F6737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Plain Text"/>
    <w:basedOn w:val="a"/>
    <w:link w:val="af5"/>
    <w:uiPriority w:val="99"/>
    <w:unhideWhenUsed/>
    <w:rsid w:val="009F6737"/>
    <w:pPr>
      <w:autoSpaceDE/>
      <w:autoSpaceDN/>
    </w:pPr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9F6737"/>
    <w:rPr>
      <w:rFonts w:ascii="Consolas" w:hAnsi="Consolas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locked/>
    <w:rsid w:val="009F673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6737"/>
    <w:pPr>
      <w:widowControl w:val="0"/>
      <w:shd w:val="clear" w:color="auto" w:fill="FFFFFF"/>
      <w:autoSpaceDE/>
      <w:autoSpaceDN/>
      <w:spacing w:line="0" w:lineRule="atLeast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9F67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F67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6">
    <w:name w:val="Normal (Web)"/>
    <w:basedOn w:val="a"/>
    <w:uiPriority w:val="99"/>
    <w:unhideWhenUsed/>
    <w:rsid w:val="009F673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F67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link w:val="50"/>
    <w:locked/>
    <w:rsid w:val="0082552C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552C"/>
    <w:pPr>
      <w:widowControl w:val="0"/>
      <w:shd w:val="clear" w:color="auto" w:fill="FFFFFF"/>
      <w:autoSpaceDE/>
      <w:autoSpaceDN/>
      <w:spacing w:after="360" w:line="240" w:lineRule="atLeast"/>
      <w:jc w:val="both"/>
    </w:pPr>
    <w:rPr>
      <w:b/>
      <w:bCs/>
    </w:rPr>
  </w:style>
  <w:style w:type="character" w:customStyle="1" w:styleId="3">
    <w:name w:val="Основной текст (3)_"/>
    <w:link w:val="30"/>
    <w:rsid w:val="00C144BA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44BA"/>
    <w:pPr>
      <w:widowControl w:val="0"/>
      <w:shd w:val="clear" w:color="auto" w:fill="FFFFFF"/>
      <w:autoSpaceDE/>
      <w:autoSpaceDN/>
      <w:spacing w:line="274" w:lineRule="exact"/>
      <w:jc w:val="center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binsk.ru/admin/commission/antiterroristicheskaja-komissija" TargetMode="External"/><Relationship Id="rId13" Type="http://schemas.openxmlformats.org/officeDocument/2006/relationships/hyperlink" Target="https://vk.com/id578634940?w=wall578634940_65%2Fal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hi6rybinsk?z=photo-9608722_457240439%2Falbum-9608722_00%2Frev" TargetMode="External"/><Relationship Id="rId17" Type="http://schemas.openxmlformats.org/officeDocument/2006/relationships/hyperlink" Target="https://r40.ru/news/sobytiia/pamiat-o-besla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orybinsk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70353754?z=photo-170353754_457240676%2Falbum-170353754_00%2Fre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rybadm.ru/info/security/pr_pov_gd.pdf" TargetMode="External"/><Relationship Id="rId10" Type="http://schemas.openxmlformats.org/officeDocument/2006/relationships/hyperlink" Target="http://muz1-ryb.ru/index.php/stranitsa-bezopasnost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ybinsk.ru/admin/departments/obrazovanie/novosti-departamenta-obrazovaniya" TargetMode="External"/><Relationship Id="rId14" Type="http://schemas.openxmlformats.org/officeDocument/2006/relationships/hyperlink" Target="https://vk.com/dorybinsk?w=wall-173014865_7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7113D-233D-42AD-9E2B-28FCC616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3679</Words>
  <Characters>20974</Characters>
  <Application>Microsoft Office Word</Application>
  <DocSecurity>8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2021-06-04T10:06:00Z</dcterms:created>
  <dcterms:modified xsi:type="dcterms:W3CDTF">2022-05-11T12:22:00Z</dcterms:modified>
</cp:coreProperties>
</file>