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AA6E2E">
        <w:rPr>
          <w:sz w:val="28"/>
          <w:szCs w:val="28"/>
        </w:rPr>
        <w:t>30</w:t>
      </w:r>
      <w:r w:rsidR="002D772E" w:rsidRPr="00C4169F">
        <w:rPr>
          <w:sz w:val="28"/>
          <w:szCs w:val="28"/>
        </w:rPr>
        <w:t xml:space="preserve"> </w:t>
      </w:r>
      <w:r w:rsidR="00AA6E2E">
        <w:rPr>
          <w:sz w:val="28"/>
          <w:szCs w:val="28"/>
        </w:rPr>
        <w:t>ноября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</w:t>
      </w:r>
      <w:r w:rsidR="000302AB">
        <w:rPr>
          <w:rFonts w:ascii="Times New Roman" w:hAnsi="Times New Roman"/>
          <w:sz w:val="28"/>
          <w:szCs w:val="28"/>
        </w:rPr>
        <w:t>з</w:t>
      </w:r>
      <w:r w:rsidR="000302AB" w:rsidRPr="000302AB">
        <w:rPr>
          <w:rFonts w:ascii="Times New Roman" w:hAnsi="Times New Roman"/>
          <w:sz w:val="28"/>
          <w:szCs w:val="28"/>
        </w:rPr>
        <w:t xml:space="preserve">аместитель </w:t>
      </w:r>
      <w:r w:rsidR="000302AB">
        <w:rPr>
          <w:rFonts w:ascii="Times New Roman" w:hAnsi="Times New Roman"/>
          <w:sz w:val="28"/>
          <w:szCs w:val="28"/>
        </w:rPr>
        <w:t>п</w:t>
      </w:r>
      <w:r w:rsidR="000302AB" w:rsidRPr="00C4169F">
        <w:rPr>
          <w:rFonts w:ascii="Times New Roman" w:hAnsi="Times New Roman"/>
          <w:sz w:val="28"/>
          <w:szCs w:val="28"/>
        </w:rPr>
        <w:t>редседател</w:t>
      </w:r>
      <w:r w:rsidR="000302AB">
        <w:rPr>
          <w:rFonts w:ascii="Times New Roman" w:hAnsi="Times New Roman"/>
          <w:sz w:val="28"/>
          <w:szCs w:val="28"/>
        </w:rPr>
        <w:t>я</w:t>
      </w:r>
      <w:r w:rsidR="000302AB" w:rsidRPr="00C4169F">
        <w:rPr>
          <w:rFonts w:ascii="Times New Roman" w:hAnsi="Times New Roman"/>
          <w:sz w:val="28"/>
          <w:szCs w:val="28"/>
        </w:rPr>
        <w:t xml:space="preserve"> комиссии</w:t>
      </w:r>
      <w:r w:rsidR="000302AB">
        <w:rPr>
          <w:rFonts w:ascii="Times New Roman" w:hAnsi="Times New Roman"/>
          <w:sz w:val="28"/>
          <w:szCs w:val="28"/>
        </w:rPr>
        <w:t>,</w:t>
      </w:r>
      <w:r w:rsidR="000302AB" w:rsidRPr="00C4169F">
        <w:rPr>
          <w:rFonts w:ascii="Times New Roman" w:hAnsi="Times New Roman"/>
          <w:sz w:val="28"/>
          <w:szCs w:val="28"/>
        </w:rPr>
        <w:t xml:space="preserve"> </w:t>
      </w:r>
      <w:r w:rsidR="00AA6E2E">
        <w:rPr>
          <w:rFonts w:ascii="Times New Roman" w:hAnsi="Times New Roman"/>
          <w:sz w:val="28"/>
          <w:szCs w:val="28"/>
        </w:rPr>
        <w:t>5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AA6E2E">
        <w:rPr>
          <w:rFonts w:ascii="Times New Roman" w:hAnsi="Times New Roman"/>
          <w:sz w:val="28"/>
          <w:szCs w:val="28"/>
        </w:rPr>
        <w:t>ов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AA6E2E" w:rsidRPr="004E2D0E" w:rsidRDefault="00AA6E2E" w:rsidP="00AA6E2E">
      <w:pPr>
        <w:pStyle w:val="1"/>
        <w:shd w:val="clear" w:color="auto" w:fill="auto"/>
        <w:ind w:left="40" w:firstLine="560"/>
        <w:jc w:val="both"/>
        <w:rPr>
          <w:b/>
          <w:sz w:val="28"/>
          <w:szCs w:val="28"/>
        </w:rPr>
      </w:pPr>
      <w:r w:rsidRPr="004E2D0E">
        <w:rPr>
          <w:b/>
          <w:sz w:val="28"/>
          <w:szCs w:val="28"/>
        </w:rPr>
        <w:t>Повестка дня:</w:t>
      </w:r>
    </w:p>
    <w:p w:rsidR="00AA6E2E" w:rsidRDefault="00AA6E2E" w:rsidP="00AA6E2E">
      <w:pPr>
        <w:ind w:firstLine="567"/>
        <w:jc w:val="both"/>
        <w:rPr>
          <w:sz w:val="28"/>
          <w:szCs w:val="28"/>
        </w:rPr>
      </w:pPr>
      <w:r w:rsidRPr="00E92D06">
        <w:rPr>
          <w:sz w:val="28"/>
          <w:szCs w:val="28"/>
        </w:rPr>
        <w:t xml:space="preserve">03.11.2023 в Администрацию городского округа город Рыбинск поступило представление </w:t>
      </w:r>
      <w:proofErr w:type="spellStart"/>
      <w:r w:rsidRPr="00E92D06">
        <w:rPr>
          <w:sz w:val="28"/>
          <w:szCs w:val="28"/>
        </w:rPr>
        <w:t>Рыбинской</w:t>
      </w:r>
      <w:proofErr w:type="spellEnd"/>
      <w:r w:rsidRPr="00E92D06">
        <w:rPr>
          <w:sz w:val="28"/>
          <w:szCs w:val="28"/>
        </w:rPr>
        <w:t xml:space="preserve"> городской прокуратуры от 31.10.2023 № 03-02-2023 «Об устранении нарушений законодательства о противодействии коррупции» о выявленных фактах представления недостоверных или неполных сведений о доходах, расходах, об имуществе и обязательствах имущественного характера за 2022 год.</w:t>
      </w:r>
    </w:p>
    <w:p w:rsidR="00AA6E2E" w:rsidRPr="00E92D06" w:rsidRDefault="00AA6E2E" w:rsidP="00AA6E2E">
      <w:pPr>
        <w:jc w:val="both"/>
        <w:rPr>
          <w:sz w:val="28"/>
          <w:szCs w:val="28"/>
        </w:rPr>
      </w:pPr>
      <w:r w:rsidRPr="00E92D06">
        <w:rPr>
          <w:sz w:val="28"/>
          <w:szCs w:val="28"/>
        </w:rPr>
        <w:tab/>
        <w:t>В ходе проведённой проверки из 13 муниципальных служащих, допустивших нарушения и указанных в представлении, у всех получены объяснения о причинах неполного или недостоверного декларирования сведений, подлежащих обязательному отражению.</w:t>
      </w:r>
    </w:p>
    <w:p w:rsidR="00AA6E2E" w:rsidRDefault="00AA6E2E" w:rsidP="00AA6E2E">
      <w:pPr>
        <w:jc w:val="both"/>
        <w:rPr>
          <w:sz w:val="28"/>
          <w:szCs w:val="28"/>
        </w:rPr>
      </w:pPr>
      <w:r w:rsidRPr="00E92D06">
        <w:rPr>
          <w:sz w:val="28"/>
          <w:szCs w:val="28"/>
        </w:rPr>
        <w:tab/>
        <w:t>Из полученных объяснений следует:</w:t>
      </w:r>
    </w:p>
    <w:p w:rsidR="00AA6E2E" w:rsidRPr="00AA6E2E" w:rsidRDefault="00AA6E2E" w:rsidP="00AA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402A3">
        <w:rPr>
          <w:sz w:val="28"/>
          <w:szCs w:val="28"/>
        </w:rPr>
        <w:t>3</w:t>
      </w:r>
      <w:r>
        <w:rPr>
          <w:sz w:val="28"/>
          <w:szCs w:val="28"/>
        </w:rPr>
        <w:t xml:space="preserve"> заместителя Главы Администрации, 1 руководитель отраслевого (функционального) органа Администрации, обладающего правами юридического лица, </w:t>
      </w:r>
      <w:r w:rsidRPr="00AA6E2E">
        <w:rPr>
          <w:sz w:val="28"/>
          <w:szCs w:val="28"/>
        </w:rPr>
        <w:t>недобросовестно заполнили сведения о доходах, расходах, об имуществе и обязательствах имущественного характера (далее – сведения о доходах), сокрыв или занизив свои доходы и доходы супруг (супругов), полученные в качестве пособия по временной нетрудоспособности, или полученные не по основному месту работы.</w:t>
      </w:r>
      <w:proofErr w:type="gramEnd"/>
      <w:r w:rsidRPr="00AA6E2E">
        <w:rPr>
          <w:sz w:val="28"/>
          <w:szCs w:val="28"/>
        </w:rPr>
        <w:t xml:space="preserve"> </w:t>
      </w:r>
      <w:proofErr w:type="gramStart"/>
      <w:r w:rsidRPr="00AA6E2E">
        <w:rPr>
          <w:sz w:val="28"/>
          <w:szCs w:val="28"/>
        </w:rPr>
        <w:t xml:space="preserve">Каждым из указанных лиц сокрыт доход на общую сумму, не превышающую 50 000 рублей, что в соответствии с </w:t>
      </w:r>
      <w:r w:rsidRPr="00AA6E2E">
        <w:rPr>
          <w:iCs/>
          <w:sz w:val="28"/>
          <w:szCs w:val="28"/>
        </w:rPr>
        <w:t>письмом Минтруда России от 15.04.2022 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 является несущественным проступком.</w:t>
      </w:r>
      <w:proofErr w:type="gramEnd"/>
    </w:p>
    <w:p w:rsidR="00AA6E2E" w:rsidRDefault="00AA6E2E" w:rsidP="00AA6E2E">
      <w:pPr>
        <w:ind w:firstLine="708"/>
        <w:jc w:val="both"/>
        <w:rPr>
          <w:sz w:val="28"/>
          <w:szCs w:val="28"/>
        </w:rPr>
      </w:pPr>
      <w:r w:rsidRPr="00012AD3">
        <w:rPr>
          <w:sz w:val="28"/>
          <w:szCs w:val="28"/>
        </w:rPr>
        <w:t xml:space="preserve">Также вышеуказанными лицами не задекларированы счета, открытые ими самими и их супругами, в том числе открытые кредитными организациями для приобретения товаров в кредит. </w:t>
      </w:r>
    </w:p>
    <w:p w:rsidR="00AA6E2E" w:rsidRDefault="00AA6E2E" w:rsidP="00AA6E2E">
      <w:pPr>
        <w:ind w:firstLine="708"/>
        <w:jc w:val="both"/>
        <w:rPr>
          <w:sz w:val="28"/>
          <w:szCs w:val="28"/>
        </w:rPr>
      </w:pPr>
      <w:r w:rsidRPr="006D25C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Два руководителя структурных подразделений Администрации </w:t>
      </w:r>
      <w:r w:rsidRPr="006D25CA">
        <w:rPr>
          <w:sz w:val="28"/>
          <w:szCs w:val="28"/>
        </w:rPr>
        <w:t xml:space="preserve">недобросовестно заполнили сведения о доходах, не указав счета, открытые ими самими или их супругами в различных банках. </w:t>
      </w:r>
      <w:r>
        <w:rPr>
          <w:sz w:val="28"/>
          <w:szCs w:val="28"/>
        </w:rPr>
        <w:t xml:space="preserve">Один из них </w:t>
      </w:r>
      <w:r w:rsidRPr="006D25CA">
        <w:rPr>
          <w:sz w:val="28"/>
          <w:szCs w:val="28"/>
        </w:rPr>
        <w:t>пояснил, что незадекларированный счет в АО «</w:t>
      </w:r>
      <w:proofErr w:type="spellStart"/>
      <w:r w:rsidRPr="006D25CA">
        <w:rPr>
          <w:sz w:val="28"/>
          <w:szCs w:val="28"/>
        </w:rPr>
        <w:t>Тинькофф</w:t>
      </w:r>
      <w:proofErr w:type="spellEnd"/>
      <w:r w:rsidRPr="006D25CA">
        <w:rPr>
          <w:sz w:val="28"/>
          <w:szCs w:val="28"/>
        </w:rPr>
        <w:t xml:space="preserve"> Банк» ежегодно отражает в своих сведениях о доходах его супруга, являющаяся муниципальным служащим; наличие счета никогда не скрывалось, в сведениях о доходах за 2022 год счет не указан в связи с технической ошибкой. </w:t>
      </w:r>
      <w:r>
        <w:rPr>
          <w:sz w:val="28"/>
          <w:szCs w:val="28"/>
        </w:rPr>
        <w:t>Кроме того в июле 20</w:t>
      </w:r>
      <w:r w:rsidRPr="006D25CA">
        <w:rPr>
          <w:sz w:val="28"/>
          <w:szCs w:val="28"/>
        </w:rPr>
        <w:t xml:space="preserve">23 </w:t>
      </w:r>
      <w:r>
        <w:rPr>
          <w:sz w:val="28"/>
          <w:szCs w:val="28"/>
        </w:rPr>
        <w:t>им</w:t>
      </w:r>
      <w:r w:rsidRPr="006D25CA">
        <w:rPr>
          <w:sz w:val="28"/>
          <w:szCs w:val="28"/>
        </w:rPr>
        <w:t xml:space="preserve"> на имя Главы городского округа город Рыбинск представлена служебная записка с пояснениями по указанному факту, следовательно</w:t>
      </w:r>
      <w:r>
        <w:rPr>
          <w:sz w:val="28"/>
          <w:szCs w:val="28"/>
        </w:rPr>
        <w:t>,</w:t>
      </w:r>
      <w:r w:rsidRPr="006D25CA">
        <w:rPr>
          <w:sz w:val="28"/>
          <w:szCs w:val="28"/>
        </w:rPr>
        <w:t xml:space="preserve"> дата обнаружения дисциплинарного проступка – 10.07.2023, срок привлечения к дисциплинарной ответственности истек</w:t>
      </w:r>
      <w:r>
        <w:rPr>
          <w:sz w:val="28"/>
          <w:szCs w:val="28"/>
        </w:rPr>
        <w:t xml:space="preserve"> (ст. 193 ТК РФ)</w:t>
      </w:r>
      <w:r w:rsidRPr="006D25CA">
        <w:rPr>
          <w:sz w:val="28"/>
          <w:szCs w:val="28"/>
        </w:rPr>
        <w:t xml:space="preserve">. </w:t>
      </w:r>
      <w:r w:rsidR="00D402A3">
        <w:rPr>
          <w:sz w:val="28"/>
          <w:szCs w:val="28"/>
        </w:rPr>
        <w:t>Другой пояснил</w:t>
      </w:r>
      <w:r w:rsidRPr="006D25CA">
        <w:rPr>
          <w:sz w:val="28"/>
          <w:szCs w:val="28"/>
        </w:rPr>
        <w:t xml:space="preserve">, что о счетах супруги не смог представить сведения по </w:t>
      </w:r>
      <w:r w:rsidRPr="006D25CA">
        <w:rPr>
          <w:sz w:val="28"/>
          <w:szCs w:val="28"/>
        </w:rPr>
        <w:lastRenderedPageBreak/>
        <w:t xml:space="preserve">независящим от него обстоятельствам, так как </w:t>
      </w:r>
      <w:proofErr w:type="gramStart"/>
      <w:r w:rsidRPr="006D25CA">
        <w:rPr>
          <w:sz w:val="28"/>
          <w:szCs w:val="28"/>
        </w:rPr>
        <w:t>проживает с ней раздельно и не общается</w:t>
      </w:r>
      <w:proofErr w:type="gramEnd"/>
      <w:r w:rsidRPr="006D25CA">
        <w:rPr>
          <w:sz w:val="28"/>
          <w:szCs w:val="28"/>
        </w:rPr>
        <w:t>, однако, с заявлением о невозможности предоставить достоверные сведения по супруге в соответствующую комиссию не обращался.</w:t>
      </w:r>
    </w:p>
    <w:p w:rsidR="00AA6E2E" w:rsidRDefault="00AA6E2E" w:rsidP="00AA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02A3">
        <w:rPr>
          <w:sz w:val="28"/>
          <w:szCs w:val="28"/>
        </w:rPr>
        <w:t>Еще один руководитель структурного подразделения Администрации</w:t>
      </w:r>
      <w:r>
        <w:rPr>
          <w:sz w:val="28"/>
          <w:szCs w:val="28"/>
        </w:rPr>
        <w:t xml:space="preserve"> не задекларировала счета, открытые в ПАО «Сбербанк России» и АО «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 xml:space="preserve">», на которые в отчетном периоде поступило более 1 000 000 рублей. В </w:t>
      </w:r>
      <w:proofErr w:type="gramStart"/>
      <w:r>
        <w:rPr>
          <w:sz w:val="28"/>
          <w:szCs w:val="28"/>
        </w:rPr>
        <w:t>пояснениях</w:t>
      </w:r>
      <w:proofErr w:type="gramEnd"/>
      <w:r>
        <w:rPr>
          <w:sz w:val="28"/>
          <w:szCs w:val="28"/>
        </w:rPr>
        <w:t xml:space="preserve"> она указала, что поступление на счета обусловлено движением ее личных средств, которые она переводила из одного банка в другой.</w:t>
      </w:r>
    </w:p>
    <w:p w:rsidR="00AA6E2E" w:rsidRDefault="00AA6E2E" w:rsidP="00AA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02A3">
        <w:rPr>
          <w:sz w:val="28"/>
          <w:szCs w:val="28"/>
        </w:rPr>
        <w:t xml:space="preserve">Также два руководителя структурных подразделений Администрации </w:t>
      </w:r>
      <w:r>
        <w:rPr>
          <w:sz w:val="28"/>
          <w:szCs w:val="28"/>
        </w:rPr>
        <w:t>н</w:t>
      </w:r>
      <w:r w:rsidR="00D402A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задекларировали доход, полученный ими в качестве пособия по временной нетрудоспособности. </w:t>
      </w:r>
      <w:r w:rsidR="00D402A3">
        <w:rPr>
          <w:sz w:val="28"/>
          <w:szCs w:val="28"/>
        </w:rPr>
        <w:t xml:space="preserve">Одна из них </w:t>
      </w:r>
      <w:r>
        <w:rPr>
          <w:sz w:val="28"/>
          <w:szCs w:val="28"/>
        </w:rPr>
        <w:t xml:space="preserve">также не указала доход, полученный несовершеннолетним ребенком. </w:t>
      </w:r>
      <w:proofErr w:type="gramStart"/>
      <w:r w:rsidR="00D402A3">
        <w:rPr>
          <w:sz w:val="28"/>
          <w:szCs w:val="28"/>
        </w:rPr>
        <w:t>Другая</w:t>
      </w:r>
      <w:proofErr w:type="gramEnd"/>
      <w:r w:rsidR="00D402A3">
        <w:rPr>
          <w:sz w:val="28"/>
          <w:szCs w:val="28"/>
        </w:rPr>
        <w:t xml:space="preserve"> зан</w:t>
      </w:r>
      <w:r>
        <w:rPr>
          <w:sz w:val="28"/>
          <w:szCs w:val="28"/>
        </w:rPr>
        <w:t>изила доход, полученный по основному месту работы на 198 537 руб.</w:t>
      </w:r>
    </w:p>
    <w:p w:rsidR="00AA6E2E" w:rsidRDefault="00AA6E2E" w:rsidP="00AA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02A3">
        <w:rPr>
          <w:sz w:val="28"/>
          <w:szCs w:val="28"/>
        </w:rPr>
        <w:t>Еще один руководитель структурного подразделения Администрации</w:t>
      </w:r>
      <w:r>
        <w:rPr>
          <w:sz w:val="28"/>
          <w:szCs w:val="28"/>
        </w:rPr>
        <w:t xml:space="preserve"> н</w:t>
      </w:r>
      <w:r w:rsidR="00D402A3">
        <w:rPr>
          <w:sz w:val="28"/>
          <w:szCs w:val="28"/>
        </w:rPr>
        <w:t>е</w:t>
      </w:r>
      <w:r>
        <w:rPr>
          <w:sz w:val="28"/>
          <w:szCs w:val="28"/>
        </w:rPr>
        <w:t xml:space="preserve"> задекларировала доход, полученный в качестве пособия по временной нетрудоспособности. Также не указала в сведениях о доходах тот факт, что ее супруг владеет долей 20 % в уставном капитале ООО «Сион», о чем она пояснила, что с 2010 года супруг в деятельности ООО «Сион» участия не </w:t>
      </w:r>
      <w:proofErr w:type="gramStart"/>
      <w:r>
        <w:rPr>
          <w:sz w:val="28"/>
          <w:szCs w:val="28"/>
        </w:rPr>
        <w:t>принимает и дохода не получает</w:t>
      </w:r>
      <w:proofErr w:type="gramEnd"/>
      <w:r>
        <w:rPr>
          <w:sz w:val="28"/>
          <w:szCs w:val="28"/>
        </w:rPr>
        <w:t>.</w:t>
      </w:r>
    </w:p>
    <w:p w:rsidR="00AA6E2E" w:rsidRPr="00D402A3" w:rsidRDefault="00AA6E2E" w:rsidP="00AA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02A3">
        <w:rPr>
          <w:sz w:val="28"/>
          <w:szCs w:val="28"/>
        </w:rPr>
        <w:t xml:space="preserve">2 руководителя отраслевых (функциональных) </w:t>
      </w:r>
      <w:proofErr w:type="gramStart"/>
      <w:r w:rsidR="00D402A3">
        <w:rPr>
          <w:sz w:val="28"/>
          <w:szCs w:val="28"/>
        </w:rPr>
        <w:t xml:space="preserve">органов Администрации, обладающих правами юридического лица </w:t>
      </w:r>
      <w:r>
        <w:rPr>
          <w:sz w:val="28"/>
          <w:szCs w:val="28"/>
        </w:rPr>
        <w:t xml:space="preserve">и </w:t>
      </w:r>
      <w:r w:rsidR="00D402A3">
        <w:rPr>
          <w:sz w:val="28"/>
          <w:szCs w:val="28"/>
        </w:rPr>
        <w:t xml:space="preserve">руководитель структурного подразделения Администрации </w:t>
      </w:r>
      <w:r w:rsidRPr="00401AD5">
        <w:rPr>
          <w:sz w:val="28"/>
          <w:szCs w:val="28"/>
        </w:rPr>
        <w:t>недобросовестно заполнили</w:t>
      </w:r>
      <w:proofErr w:type="gramEnd"/>
      <w:r w:rsidRPr="00401AD5">
        <w:rPr>
          <w:sz w:val="28"/>
          <w:szCs w:val="28"/>
        </w:rPr>
        <w:t xml:space="preserve"> сведения о доходах, </w:t>
      </w:r>
      <w:r>
        <w:rPr>
          <w:sz w:val="28"/>
          <w:szCs w:val="28"/>
        </w:rPr>
        <w:t>не задекларировав доход</w:t>
      </w:r>
      <w:r w:rsidRPr="00401AD5">
        <w:rPr>
          <w:sz w:val="28"/>
          <w:szCs w:val="28"/>
        </w:rPr>
        <w:t>, полученны</w:t>
      </w:r>
      <w:r>
        <w:rPr>
          <w:sz w:val="28"/>
          <w:szCs w:val="28"/>
        </w:rPr>
        <w:t>й</w:t>
      </w:r>
      <w:r w:rsidRPr="00401AD5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пособия по временной нетрудоспособности, поясняя это невнимательностью и уверенностью, что данный доход учитывался в составе зарплаты по основному месту работы.</w:t>
      </w:r>
      <w:r w:rsidRPr="005A0ECF">
        <w:rPr>
          <w:color w:val="FF0000"/>
          <w:sz w:val="28"/>
          <w:szCs w:val="28"/>
        </w:rPr>
        <w:tab/>
      </w:r>
    </w:p>
    <w:p w:rsidR="00AA6E2E" w:rsidRPr="00B73314" w:rsidRDefault="00AA6E2E" w:rsidP="00AA6E2E">
      <w:pPr>
        <w:ind w:firstLine="708"/>
        <w:jc w:val="both"/>
        <w:rPr>
          <w:sz w:val="28"/>
          <w:szCs w:val="28"/>
        </w:rPr>
      </w:pPr>
      <w:proofErr w:type="gramStart"/>
      <w:r w:rsidRPr="00B73314">
        <w:rPr>
          <w:sz w:val="28"/>
          <w:szCs w:val="28"/>
        </w:rPr>
        <w:t>Пояснения, представленные вышеперечисленными муниципальными служащими</w:t>
      </w:r>
      <w:r w:rsidRPr="00B73314">
        <w:rPr>
          <w:i/>
          <w:sz w:val="28"/>
          <w:szCs w:val="28"/>
        </w:rPr>
        <w:t xml:space="preserve"> </w:t>
      </w:r>
      <w:r w:rsidRPr="00B73314">
        <w:rPr>
          <w:sz w:val="28"/>
          <w:szCs w:val="28"/>
        </w:rPr>
        <w:t>даны</w:t>
      </w:r>
      <w:proofErr w:type="gramEnd"/>
      <w:r w:rsidRPr="00B73314">
        <w:rPr>
          <w:sz w:val="28"/>
          <w:szCs w:val="28"/>
        </w:rPr>
        <w:t xml:space="preserve"> по существу, содержат утверждения об отсутствии умысла на сокрытие счетов и доходов. </w:t>
      </w:r>
    </w:p>
    <w:p w:rsidR="00BA7693" w:rsidRDefault="00AA6E2E" w:rsidP="00AA6E2E">
      <w:pPr>
        <w:ind w:firstLine="540"/>
        <w:jc w:val="both"/>
        <w:rPr>
          <w:sz w:val="28"/>
          <w:szCs w:val="28"/>
        </w:rPr>
      </w:pPr>
      <w:proofErr w:type="gramStart"/>
      <w:r w:rsidRPr="00B73314">
        <w:rPr>
          <w:sz w:val="28"/>
          <w:szCs w:val="28"/>
        </w:rPr>
        <w:t>Таким образом, установлено, что муниципальные служащие</w:t>
      </w:r>
      <w:r w:rsidR="00D402A3">
        <w:rPr>
          <w:sz w:val="28"/>
          <w:szCs w:val="28"/>
        </w:rPr>
        <w:t>, замещающие должности 3 заместителей Главы Администрации, 1 руководителя отраслевого (функционального) органа Администрации, обладающего правами юридического лица, 6 руководител</w:t>
      </w:r>
      <w:r w:rsidR="00BA7693">
        <w:rPr>
          <w:sz w:val="28"/>
          <w:szCs w:val="28"/>
        </w:rPr>
        <w:t>ей</w:t>
      </w:r>
      <w:r w:rsidR="00D402A3">
        <w:rPr>
          <w:sz w:val="28"/>
          <w:szCs w:val="28"/>
        </w:rPr>
        <w:t xml:space="preserve"> структурн</w:t>
      </w:r>
      <w:r w:rsidR="00BA7693">
        <w:rPr>
          <w:sz w:val="28"/>
          <w:szCs w:val="28"/>
        </w:rPr>
        <w:t>ых</w:t>
      </w:r>
      <w:r w:rsidR="00D402A3">
        <w:rPr>
          <w:sz w:val="28"/>
          <w:szCs w:val="28"/>
        </w:rPr>
        <w:t xml:space="preserve"> подразделени</w:t>
      </w:r>
      <w:r w:rsidR="00BA7693">
        <w:rPr>
          <w:sz w:val="28"/>
          <w:szCs w:val="28"/>
        </w:rPr>
        <w:t>й</w:t>
      </w:r>
      <w:r w:rsidR="00D402A3">
        <w:rPr>
          <w:sz w:val="28"/>
          <w:szCs w:val="28"/>
        </w:rPr>
        <w:t xml:space="preserve"> Администрации</w:t>
      </w:r>
      <w:r w:rsidR="00D402A3" w:rsidRPr="00B73314">
        <w:rPr>
          <w:sz w:val="28"/>
          <w:szCs w:val="28"/>
        </w:rPr>
        <w:t xml:space="preserve"> </w:t>
      </w:r>
      <w:r w:rsidRPr="00B73314">
        <w:rPr>
          <w:sz w:val="28"/>
          <w:szCs w:val="28"/>
        </w:rPr>
        <w:t>в результате недобросовестного отношения к заполнению сведений о доходах занизили общую сумму доходов и с</w:t>
      </w:r>
      <w:r w:rsidR="00BA7693">
        <w:rPr>
          <w:sz w:val="28"/>
          <w:szCs w:val="28"/>
        </w:rPr>
        <w:t>о</w:t>
      </w:r>
      <w:r w:rsidRPr="00B73314">
        <w:rPr>
          <w:sz w:val="28"/>
          <w:szCs w:val="28"/>
        </w:rPr>
        <w:t xml:space="preserve">крыли банковские счета, сокрыли сведения о долевом участии в коммерческой организации. </w:t>
      </w:r>
      <w:proofErr w:type="gramEnd"/>
    </w:p>
    <w:p w:rsidR="00AA6E2E" w:rsidRDefault="00AA6E2E" w:rsidP="00AA6E2E">
      <w:pPr>
        <w:ind w:firstLine="540"/>
        <w:jc w:val="both"/>
        <w:rPr>
          <w:sz w:val="28"/>
          <w:szCs w:val="28"/>
        </w:rPr>
      </w:pPr>
      <w:r w:rsidRPr="00B73314">
        <w:rPr>
          <w:sz w:val="28"/>
          <w:szCs w:val="28"/>
        </w:rPr>
        <w:t>Муниципальные служащие</w:t>
      </w:r>
      <w:r w:rsidR="00BA7693">
        <w:rPr>
          <w:sz w:val="28"/>
          <w:szCs w:val="28"/>
        </w:rPr>
        <w:t>: 2</w:t>
      </w:r>
      <w:r w:rsidRPr="00B73314">
        <w:rPr>
          <w:sz w:val="28"/>
          <w:szCs w:val="28"/>
        </w:rPr>
        <w:t xml:space="preserve"> </w:t>
      </w:r>
      <w:r w:rsidR="00BA7693">
        <w:rPr>
          <w:sz w:val="28"/>
          <w:szCs w:val="28"/>
        </w:rPr>
        <w:t xml:space="preserve">замещающие должности руководителей отраслевых (функциональных) </w:t>
      </w:r>
      <w:proofErr w:type="gramStart"/>
      <w:r w:rsidR="00BA7693">
        <w:rPr>
          <w:sz w:val="28"/>
          <w:szCs w:val="28"/>
        </w:rPr>
        <w:t>органов Администрации, обладающих правами юридического лица</w:t>
      </w:r>
      <w:r w:rsidRPr="00B73314">
        <w:rPr>
          <w:sz w:val="28"/>
          <w:szCs w:val="28"/>
        </w:rPr>
        <w:t xml:space="preserve"> и </w:t>
      </w:r>
      <w:r w:rsidR="00BA7693">
        <w:rPr>
          <w:sz w:val="28"/>
          <w:szCs w:val="28"/>
        </w:rPr>
        <w:t xml:space="preserve">руководитель структурного подразделения Администрации </w:t>
      </w:r>
      <w:r w:rsidRPr="00B73314">
        <w:rPr>
          <w:sz w:val="28"/>
          <w:szCs w:val="28"/>
        </w:rPr>
        <w:t>допустили</w:t>
      </w:r>
      <w:proofErr w:type="gramEnd"/>
      <w:r w:rsidRPr="00B73314">
        <w:rPr>
          <w:sz w:val="28"/>
          <w:szCs w:val="28"/>
        </w:rPr>
        <w:t xml:space="preserve"> небрежность при предоставлении сведений о доходах, не указав доход за период временной нетрудоспособности. Допущенная ими небрежность не повлекла существенного нарушения интересов общества и государства. Не указанные </w:t>
      </w:r>
      <w:r>
        <w:rPr>
          <w:sz w:val="28"/>
          <w:szCs w:val="28"/>
        </w:rPr>
        <w:t>в</w:t>
      </w:r>
    </w:p>
    <w:p w:rsidR="00AA6E2E" w:rsidRPr="00B73314" w:rsidRDefault="00AA6E2E" w:rsidP="00AA6E2E">
      <w:pPr>
        <w:jc w:val="both"/>
        <w:rPr>
          <w:sz w:val="28"/>
          <w:szCs w:val="28"/>
        </w:rPr>
      </w:pPr>
      <w:r w:rsidRPr="00B73314">
        <w:rPr>
          <w:sz w:val="28"/>
          <w:szCs w:val="28"/>
        </w:rPr>
        <w:t>справке доходы не вызывают сомнения в обоснованности их получения, так как получены от государства или работодателя, а не от третьих лиц или сторонних организаций.</w:t>
      </w:r>
    </w:p>
    <w:p w:rsidR="00AA6E2E" w:rsidRDefault="00AA6E2E" w:rsidP="00AA6E2E">
      <w:pPr>
        <w:pStyle w:val="ConsPlusNormal"/>
        <w:spacing w:line="0" w:lineRule="atLeast"/>
        <w:ind w:firstLine="540"/>
        <w:contextualSpacing/>
        <w:jc w:val="both"/>
      </w:pPr>
      <w:r>
        <w:lastRenderedPageBreak/>
        <w:t xml:space="preserve">Все вышеуказанные лица, за исключением </w:t>
      </w:r>
      <w:r w:rsidR="00BA7693">
        <w:t>одного руководителя структурного подразделения Администрации</w:t>
      </w:r>
      <w:r>
        <w:t xml:space="preserve">, </w:t>
      </w:r>
      <w:r w:rsidRPr="0098484B">
        <w:t>впервые допустили нарушения требований законодательства о противодействии коррупции</w:t>
      </w:r>
      <w:r>
        <w:t>.</w:t>
      </w:r>
      <w:r w:rsidRPr="007D207D">
        <w:t xml:space="preserve"> </w:t>
      </w:r>
      <w:r w:rsidRPr="0095194C">
        <w:t>Соблюд</w:t>
      </w:r>
      <w:r>
        <w:t xml:space="preserve">ают все иные </w:t>
      </w:r>
      <w:r w:rsidRPr="0095194C">
        <w:t>запрет</w:t>
      </w:r>
      <w:r>
        <w:t>ы</w:t>
      </w:r>
      <w:r w:rsidR="00BA7693">
        <w:t>,</w:t>
      </w:r>
      <w:r w:rsidRPr="0095194C">
        <w:t xml:space="preserve"> </w:t>
      </w:r>
      <w:r>
        <w:t xml:space="preserve">и исполняют все </w:t>
      </w:r>
      <w:r w:rsidRPr="0095194C">
        <w:t>обязанност</w:t>
      </w:r>
      <w:r>
        <w:t>и</w:t>
      </w:r>
      <w:r w:rsidRPr="0095194C">
        <w:t>, установленны</w:t>
      </w:r>
      <w:r>
        <w:t>е</w:t>
      </w:r>
      <w:r w:rsidRPr="0095194C">
        <w:t xml:space="preserve"> в целях противодействия коррупции</w:t>
      </w:r>
      <w:r>
        <w:t xml:space="preserve">. </w:t>
      </w:r>
      <w:r w:rsidR="00BA7693">
        <w:t>Выше обозначенный руководитель структурного подразделения Администрации</w:t>
      </w:r>
      <w:r>
        <w:t xml:space="preserve"> допустила недобросовестное заполнение сведений о доходах повторно (за 2021 год и за 2022 год).</w:t>
      </w:r>
    </w:p>
    <w:p w:rsidR="00AA6E2E" w:rsidRPr="001D2703" w:rsidRDefault="00AA6E2E" w:rsidP="00AA6E2E">
      <w:pPr>
        <w:spacing w:line="0" w:lineRule="atLeast"/>
        <w:ind w:right="-36" w:firstLine="567"/>
        <w:contextualSpacing/>
        <w:jc w:val="both"/>
        <w:rPr>
          <w:sz w:val="28"/>
          <w:szCs w:val="28"/>
        </w:rPr>
      </w:pPr>
      <w:proofErr w:type="gramStart"/>
      <w:r w:rsidRPr="001D2703">
        <w:rPr>
          <w:sz w:val="28"/>
          <w:szCs w:val="28"/>
        </w:rPr>
        <w:t>В соответствии с разделом 5 Положения о дисциплинарных взысканиях за коррупционные правонарушения и порядке их применения к муниципальным служащим Администрации городского округа город Рыбинск Ярославской области (постановление Администрации городского округа город Рыбинск от 20.02.2014</w:t>
      </w:r>
      <w:r>
        <w:rPr>
          <w:sz w:val="28"/>
          <w:szCs w:val="28"/>
        </w:rPr>
        <w:t xml:space="preserve"> № </w:t>
      </w:r>
      <w:r w:rsidRPr="001D2703">
        <w:rPr>
          <w:sz w:val="28"/>
          <w:szCs w:val="28"/>
        </w:rPr>
        <w:t xml:space="preserve">490 «О вопросах противодействия коррупции и внесении изменений в постановления Администрации городского округа город Рыбинск») </w:t>
      </w:r>
      <w:r>
        <w:rPr>
          <w:sz w:val="28"/>
          <w:szCs w:val="28"/>
        </w:rPr>
        <w:t>в</w:t>
      </w:r>
      <w:r w:rsidRPr="001D2703">
        <w:rPr>
          <w:sz w:val="28"/>
          <w:szCs w:val="28"/>
        </w:rPr>
        <w:t xml:space="preserve"> рамках работы по профилактике коррупционных правонарушений </w:t>
      </w:r>
      <w:r>
        <w:rPr>
          <w:sz w:val="28"/>
          <w:szCs w:val="28"/>
        </w:rPr>
        <w:t xml:space="preserve">работодатель </w:t>
      </w:r>
      <w:r w:rsidRPr="001D2703">
        <w:rPr>
          <w:sz w:val="28"/>
          <w:szCs w:val="28"/>
        </w:rPr>
        <w:t>может использовать превентивные</w:t>
      </w:r>
      <w:proofErr w:type="gramEnd"/>
      <w:r w:rsidRPr="001D2703">
        <w:rPr>
          <w:sz w:val="28"/>
          <w:szCs w:val="28"/>
        </w:rPr>
        <w:t xml:space="preserve"> меры в форме предостережения о недопустимости действий, создающих условия для совершения правонарушения. Предостережение выносится </w:t>
      </w:r>
      <w:proofErr w:type="gramStart"/>
      <w:r w:rsidRPr="001D2703">
        <w:rPr>
          <w:sz w:val="28"/>
          <w:szCs w:val="28"/>
        </w:rPr>
        <w:t>в отношении муниципальных служащих при совершении ими в</w:t>
      </w:r>
      <w:r w:rsidR="00BA7693">
        <w:rPr>
          <w:sz w:val="28"/>
          <w:szCs w:val="28"/>
        </w:rPr>
        <w:t xml:space="preserve"> </w:t>
      </w:r>
      <w:r w:rsidRPr="001D2703">
        <w:rPr>
          <w:sz w:val="28"/>
          <w:szCs w:val="28"/>
        </w:rPr>
        <w:t>первые несущественного коррупционного правонарушения при предоставлении сведений о доходах</w:t>
      </w:r>
      <w:proofErr w:type="gramEnd"/>
      <w:r w:rsidRPr="001D2703">
        <w:rPr>
          <w:sz w:val="28"/>
          <w:szCs w:val="28"/>
        </w:rPr>
        <w:t>, расходах, об имуществе и обязательствах имущественного характера.</w:t>
      </w:r>
    </w:p>
    <w:p w:rsidR="00AA6E2E" w:rsidRPr="00BD0EB8" w:rsidRDefault="00AA6E2E" w:rsidP="00AA6E2E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EB8">
        <w:rPr>
          <w:rFonts w:ascii="Times New Roman" w:hAnsi="Times New Roman" w:cs="Times New Roman"/>
          <w:b/>
          <w:bCs/>
          <w:sz w:val="28"/>
          <w:szCs w:val="28"/>
        </w:rPr>
        <w:t>По итогам заседания комиссией принято решение:</w:t>
      </w:r>
    </w:p>
    <w:p w:rsidR="00AA6E2E" w:rsidRPr="007B53DE" w:rsidRDefault="00AA6E2E" w:rsidP="00AA6E2E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3DE">
        <w:rPr>
          <w:rFonts w:ascii="Times New Roman" w:hAnsi="Times New Roman" w:cs="Times New Roman"/>
          <w:sz w:val="28"/>
          <w:szCs w:val="28"/>
        </w:rPr>
        <w:t xml:space="preserve">К </w:t>
      </w:r>
      <w:r w:rsidR="00BA7693">
        <w:rPr>
          <w:rFonts w:ascii="Times New Roman" w:hAnsi="Times New Roman" w:cs="Times New Roman"/>
          <w:sz w:val="28"/>
          <w:szCs w:val="28"/>
        </w:rPr>
        <w:t xml:space="preserve">одному из вышеперечисленных руководителей структурных подразделений Администрации </w:t>
      </w:r>
      <w:r w:rsidRPr="007B53DE">
        <w:rPr>
          <w:rFonts w:ascii="Times New Roman" w:hAnsi="Times New Roman" w:cs="Times New Roman"/>
          <w:sz w:val="28"/>
          <w:szCs w:val="28"/>
        </w:rPr>
        <w:t>применить меры дисциплинарной ответственности в связи с неоднократностью допущенного нарушения и сокрытием доходов на сумму свыше 50 000 рублей.</w:t>
      </w:r>
    </w:p>
    <w:p w:rsidR="00AA6E2E" w:rsidRPr="007B53DE" w:rsidRDefault="00AA6E2E" w:rsidP="00AA6E2E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3D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A7693">
        <w:rPr>
          <w:rFonts w:ascii="Times New Roman" w:hAnsi="Times New Roman" w:cs="Times New Roman"/>
          <w:sz w:val="28"/>
          <w:szCs w:val="28"/>
        </w:rPr>
        <w:t xml:space="preserve">двух заместителей Главы Администрации, одного руководителя отраслевого (функционально) органа Администрации, обладающего правами юридического лица и пяти руководителей </w:t>
      </w:r>
      <w:r w:rsidR="00BA7693" w:rsidRPr="00BA7693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7B53DE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(работодателю) за нарушение требований законодательства о противодействии коррупции применить меры дисциплинарной ответственности, либо меры ответственности в форме предостережения о недопустимости действий, создающих условия для совершения правонарушения.</w:t>
      </w:r>
      <w:proofErr w:type="gramEnd"/>
    </w:p>
    <w:p w:rsidR="00AA6E2E" w:rsidRPr="007B53DE" w:rsidRDefault="00AA6E2E" w:rsidP="00AA6E2E">
      <w:pPr>
        <w:pStyle w:val="ConsPlusNormal"/>
        <w:widowControl w:val="0"/>
        <w:numPr>
          <w:ilvl w:val="0"/>
          <w:numId w:val="2"/>
        </w:numPr>
        <w:tabs>
          <w:tab w:val="left" w:pos="709"/>
          <w:tab w:val="left" w:pos="851"/>
        </w:tabs>
        <w:adjustRightInd/>
        <w:spacing w:line="0" w:lineRule="atLeast"/>
        <w:ind w:left="0" w:firstLine="540"/>
        <w:contextualSpacing/>
        <w:jc w:val="both"/>
      </w:pPr>
      <w:proofErr w:type="gramStart"/>
      <w:r w:rsidRPr="007B53DE">
        <w:t xml:space="preserve">В отношении </w:t>
      </w:r>
      <w:r w:rsidR="00BA7693">
        <w:t>одного заместителя Главы Администрации</w:t>
      </w:r>
      <w:r w:rsidRPr="007B53DE">
        <w:t xml:space="preserve">, </w:t>
      </w:r>
      <w:r w:rsidR="00BA7693">
        <w:t xml:space="preserve">двух </w:t>
      </w:r>
      <w:r w:rsidR="008524DF">
        <w:t>руководителей отраслевых (функциональных) органов Администрации, обладающего правами юридического лица и одного руководителя структурного подразделения Администрации</w:t>
      </w:r>
      <w:r w:rsidRPr="007B53DE">
        <w:t xml:space="preserve"> ограничиться строгим указанием на необходимость неукоснительного соблюдения </w:t>
      </w:r>
      <w:proofErr w:type="spellStart"/>
      <w:r w:rsidRPr="007B53DE">
        <w:t>антикоррупционного</w:t>
      </w:r>
      <w:proofErr w:type="spellEnd"/>
      <w:r w:rsidRPr="007B53DE">
        <w:t xml:space="preserve"> законодательства.</w:t>
      </w:r>
      <w:proofErr w:type="gramEnd"/>
    </w:p>
    <w:p w:rsidR="000F12EB" w:rsidRDefault="00AA6E2E" w:rsidP="00AA6E2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A6E2E" w:rsidRPr="004E2D0E" w:rsidRDefault="00AA6E2E" w:rsidP="00AA6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sz w:val="28"/>
          <w:szCs w:val="28"/>
        </w:rPr>
        <w:t>ГОЛОСОВАЛИ:</w:t>
      </w:r>
      <w:r w:rsidRPr="004E2D0E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2D0E">
        <w:rPr>
          <w:rFonts w:ascii="Times New Roman" w:hAnsi="Times New Roman" w:cs="Times New Roman"/>
          <w:sz w:val="28"/>
          <w:szCs w:val="28"/>
        </w:rPr>
        <w:t>; «Воздержались» - 0; «Против» - 0.</w:t>
      </w:r>
    </w:p>
    <w:p w:rsidR="00AA6E2E" w:rsidRDefault="00AA6E2E" w:rsidP="00AA6E2E">
      <w:pPr>
        <w:pStyle w:val="1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</w:p>
    <w:p w:rsidR="00930E39" w:rsidRDefault="00930E39" w:rsidP="00AA6E2E">
      <w:pPr>
        <w:pStyle w:val="ConsPlusNormal"/>
        <w:widowControl w:val="0"/>
        <w:adjustRightInd/>
        <w:spacing w:line="0" w:lineRule="atLeast"/>
        <w:ind w:firstLine="567"/>
        <w:contextualSpacing/>
        <w:jc w:val="both"/>
        <w:rPr>
          <w:u w:val="single"/>
        </w:rPr>
      </w:pPr>
    </w:p>
    <w:sectPr w:rsidR="00930E39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37B14F63"/>
    <w:multiLevelType w:val="hybridMultilevel"/>
    <w:tmpl w:val="EDD0E29C"/>
    <w:lvl w:ilvl="0" w:tplc="FD683CC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D910F8"/>
    <w:multiLevelType w:val="hybridMultilevel"/>
    <w:tmpl w:val="3B8016E8"/>
    <w:lvl w:ilvl="0" w:tplc="D9E8272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8959A2"/>
    <w:multiLevelType w:val="hybridMultilevel"/>
    <w:tmpl w:val="B5E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02AB"/>
    <w:rsid w:val="000340A1"/>
    <w:rsid w:val="00043671"/>
    <w:rsid w:val="00090748"/>
    <w:rsid w:val="0009557C"/>
    <w:rsid w:val="000A5CAE"/>
    <w:rsid w:val="000B50A6"/>
    <w:rsid w:val="000E082A"/>
    <w:rsid w:val="000E4FBE"/>
    <w:rsid w:val="000F12EB"/>
    <w:rsid w:val="001517EE"/>
    <w:rsid w:val="001625BA"/>
    <w:rsid w:val="001A4421"/>
    <w:rsid w:val="001A593E"/>
    <w:rsid w:val="001B0698"/>
    <w:rsid w:val="001D4024"/>
    <w:rsid w:val="001F57CE"/>
    <w:rsid w:val="001F5E38"/>
    <w:rsid w:val="00200ED8"/>
    <w:rsid w:val="002030E3"/>
    <w:rsid w:val="002364B3"/>
    <w:rsid w:val="002558C5"/>
    <w:rsid w:val="00263330"/>
    <w:rsid w:val="002667E6"/>
    <w:rsid w:val="002676DC"/>
    <w:rsid w:val="002706FF"/>
    <w:rsid w:val="002826AF"/>
    <w:rsid w:val="00284549"/>
    <w:rsid w:val="002922DD"/>
    <w:rsid w:val="00293E42"/>
    <w:rsid w:val="002C24D8"/>
    <w:rsid w:val="002D12FC"/>
    <w:rsid w:val="002D5A37"/>
    <w:rsid w:val="002D772E"/>
    <w:rsid w:val="002D7AEE"/>
    <w:rsid w:val="002E7DA8"/>
    <w:rsid w:val="00330057"/>
    <w:rsid w:val="003875A7"/>
    <w:rsid w:val="003A45BC"/>
    <w:rsid w:val="003B1FE6"/>
    <w:rsid w:val="003D0DFE"/>
    <w:rsid w:val="003D25FF"/>
    <w:rsid w:val="003D69F8"/>
    <w:rsid w:val="003F2A9F"/>
    <w:rsid w:val="003F6942"/>
    <w:rsid w:val="00421E83"/>
    <w:rsid w:val="00421EE1"/>
    <w:rsid w:val="004519A8"/>
    <w:rsid w:val="00457805"/>
    <w:rsid w:val="0047212C"/>
    <w:rsid w:val="00483CEF"/>
    <w:rsid w:val="004C66C0"/>
    <w:rsid w:val="004D3481"/>
    <w:rsid w:val="004D491F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746DA"/>
    <w:rsid w:val="006900D7"/>
    <w:rsid w:val="007116D6"/>
    <w:rsid w:val="00721773"/>
    <w:rsid w:val="007437E0"/>
    <w:rsid w:val="00781365"/>
    <w:rsid w:val="007A056E"/>
    <w:rsid w:val="007E5B5E"/>
    <w:rsid w:val="008061C1"/>
    <w:rsid w:val="00807097"/>
    <w:rsid w:val="00831BBC"/>
    <w:rsid w:val="008524DF"/>
    <w:rsid w:val="0086315E"/>
    <w:rsid w:val="008B3986"/>
    <w:rsid w:val="008C4388"/>
    <w:rsid w:val="008C700E"/>
    <w:rsid w:val="008D1EC2"/>
    <w:rsid w:val="008D42D8"/>
    <w:rsid w:val="008F7B23"/>
    <w:rsid w:val="00911155"/>
    <w:rsid w:val="009206E3"/>
    <w:rsid w:val="00930E39"/>
    <w:rsid w:val="009310D1"/>
    <w:rsid w:val="00937878"/>
    <w:rsid w:val="00956441"/>
    <w:rsid w:val="00970496"/>
    <w:rsid w:val="00974735"/>
    <w:rsid w:val="009901AB"/>
    <w:rsid w:val="00994BAE"/>
    <w:rsid w:val="009A0BDC"/>
    <w:rsid w:val="009C78F5"/>
    <w:rsid w:val="009D3DC1"/>
    <w:rsid w:val="00A170BD"/>
    <w:rsid w:val="00A54F17"/>
    <w:rsid w:val="00A55288"/>
    <w:rsid w:val="00A8545F"/>
    <w:rsid w:val="00AA6071"/>
    <w:rsid w:val="00AA6E2E"/>
    <w:rsid w:val="00AB26CA"/>
    <w:rsid w:val="00AE2E97"/>
    <w:rsid w:val="00AE6613"/>
    <w:rsid w:val="00B03A91"/>
    <w:rsid w:val="00B1456A"/>
    <w:rsid w:val="00B51F5B"/>
    <w:rsid w:val="00B6309B"/>
    <w:rsid w:val="00BA7693"/>
    <w:rsid w:val="00BB01F7"/>
    <w:rsid w:val="00BE0ED8"/>
    <w:rsid w:val="00BE2D2E"/>
    <w:rsid w:val="00C4169F"/>
    <w:rsid w:val="00C56751"/>
    <w:rsid w:val="00C6270D"/>
    <w:rsid w:val="00C9368C"/>
    <w:rsid w:val="00CA04B6"/>
    <w:rsid w:val="00CA6698"/>
    <w:rsid w:val="00CC060F"/>
    <w:rsid w:val="00CC44BD"/>
    <w:rsid w:val="00CD6999"/>
    <w:rsid w:val="00CE7223"/>
    <w:rsid w:val="00D00594"/>
    <w:rsid w:val="00D031E8"/>
    <w:rsid w:val="00D235EB"/>
    <w:rsid w:val="00D24272"/>
    <w:rsid w:val="00D2729C"/>
    <w:rsid w:val="00D402A3"/>
    <w:rsid w:val="00D40BD7"/>
    <w:rsid w:val="00D92D86"/>
    <w:rsid w:val="00D94CAB"/>
    <w:rsid w:val="00D970CC"/>
    <w:rsid w:val="00DA20A7"/>
    <w:rsid w:val="00DB6F6C"/>
    <w:rsid w:val="00DE1B5B"/>
    <w:rsid w:val="00DF51B9"/>
    <w:rsid w:val="00E14554"/>
    <w:rsid w:val="00E2471A"/>
    <w:rsid w:val="00E90A4F"/>
    <w:rsid w:val="00E95592"/>
    <w:rsid w:val="00EB296F"/>
    <w:rsid w:val="00EB4578"/>
    <w:rsid w:val="00EB6B90"/>
    <w:rsid w:val="00EC7D47"/>
    <w:rsid w:val="00ED6B20"/>
    <w:rsid w:val="00EE2232"/>
    <w:rsid w:val="00F1454B"/>
    <w:rsid w:val="00F5293D"/>
    <w:rsid w:val="00F54043"/>
    <w:rsid w:val="00F64AE0"/>
    <w:rsid w:val="00F6510E"/>
    <w:rsid w:val="00F72D93"/>
    <w:rsid w:val="00F80EBD"/>
    <w:rsid w:val="00FA53B9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  <w:style w:type="paragraph" w:styleId="a6">
    <w:name w:val="Plain Text"/>
    <w:basedOn w:val="a0"/>
    <w:link w:val="a7"/>
    <w:rsid w:val="00930E3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30E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21</cp:revision>
  <dcterms:created xsi:type="dcterms:W3CDTF">2024-04-01T14:01:00Z</dcterms:created>
  <dcterms:modified xsi:type="dcterms:W3CDTF">2024-04-09T13:45:00Z</dcterms:modified>
</cp:coreProperties>
</file>