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0C34B4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 xml:space="preserve">и </w:t>
      </w:r>
      <w:r w:rsidR="007116D6" w:rsidRPr="00CD5090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>
        <w:rPr>
          <w:sz w:val="28"/>
          <w:szCs w:val="28"/>
        </w:rPr>
        <w:t>при</w:t>
      </w:r>
      <w:r w:rsidR="007116D6" w:rsidRPr="00CD5090">
        <w:rPr>
          <w:sz w:val="28"/>
          <w:szCs w:val="28"/>
        </w:rPr>
        <w:t xml:space="preserve"> Администрации городского округа город Рыбинск</w:t>
      </w:r>
      <w:r w:rsidR="00B51F5B">
        <w:rPr>
          <w:sz w:val="28"/>
          <w:szCs w:val="28"/>
        </w:rPr>
        <w:t xml:space="preserve"> </w:t>
      </w:r>
      <w:r w:rsidR="007116D6" w:rsidRPr="000C34B4">
        <w:rPr>
          <w:sz w:val="28"/>
          <w:szCs w:val="28"/>
        </w:rPr>
        <w:t xml:space="preserve">от </w:t>
      </w:r>
      <w:r w:rsidR="003D69F8">
        <w:rPr>
          <w:sz w:val="28"/>
          <w:szCs w:val="28"/>
        </w:rPr>
        <w:t>01</w:t>
      </w:r>
      <w:r w:rsidR="00D24272" w:rsidRPr="006900D7">
        <w:rPr>
          <w:sz w:val="28"/>
          <w:szCs w:val="28"/>
        </w:rPr>
        <w:t xml:space="preserve"> </w:t>
      </w:r>
      <w:r w:rsidR="003D69F8">
        <w:rPr>
          <w:sz w:val="28"/>
          <w:szCs w:val="28"/>
        </w:rPr>
        <w:t>февраля</w:t>
      </w:r>
      <w:r w:rsidR="007116D6" w:rsidRPr="000C34B4">
        <w:rPr>
          <w:sz w:val="28"/>
          <w:szCs w:val="28"/>
        </w:rPr>
        <w:t xml:space="preserve"> 20</w:t>
      </w:r>
      <w:r w:rsidR="004F511D">
        <w:rPr>
          <w:sz w:val="28"/>
          <w:szCs w:val="28"/>
        </w:rPr>
        <w:t>2</w:t>
      </w:r>
      <w:r w:rsidR="003D69F8">
        <w:rPr>
          <w:sz w:val="28"/>
          <w:szCs w:val="28"/>
        </w:rPr>
        <w:t>2</w:t>
      </w:r>
      <w:r w:rsidR="007116D6" w:rsidRPr="000C34B4">
        <w:rPr>
          <w:sz w:val="28"/>
          <w:szCs w:val="28"/>
        </w:rPr>
        <w:t xml:space="preserve"> года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комиссии, ч</w:t>
      </w:r>
      <w:r w:rsidRPr="00CD509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4F511D" w:rsidRDefault="007116D6" w:rsidP="004F511D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Повестка дня</w:t>
      </w:r>
      <w:r w:rsidRPr="00CD50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F0E6F">
        <w:rPr>
          <w:sz w:val="28"/>
          <w:szCs w:val="28"/>
        </w:rPr>
        <w:t xml:space="preserve">Письменное </w:t>
      </w:r>
      <w:r w:rsidR="004F511D">
        <w:rPr>
          <w:sz w:val="28"/>
          <w:szCs w:val="28"/>
        </w:rPr>
        <w:t xml:space="preserve">уведомление </w:t>
      </w:r>
      <w:r w:rsidR="00B51F5B">
        <w:rPr>
          <w:sz w:val="28"/>
          <w:szCs w:val="28"/>
        </w:rPr>
        <w:t xml:space="preserve">руководителя муниципальной организации подведомственной отраслевому (функциональному) органу Администрации </w:t>
      </w:r>
      <w:r w:rsidRPr="002F0E6F">
        <w:rPr>
          <w:sz w:val="28"/>
          <w:szCs w:val="28"/>
        </w:rPr>
        <w:t>городского округа город Рыбинск</w:t>
      </w:r>
      <w:r w:rsidR="00B51F5B">
        <w:rPr>
          <w:sz w:val="28"/>
          <w:szCs w:val="28"/>
        </w:rPr>
        <w:t>, обладающего правами юридического лица</w:t>
      </w:r>
      <w:r w:rsidR="00DE1B5B">
        <w:rPr>
          <w:sz w:val="28"/>
          <w:szCs w:val="28"/>
        </w:rPr>
        <w:t xml:space="preserve"> (далее – </w:t>
      </w:r>
      <w:r w:rsidR="00B51F5B">
        <w:rPr>
          <w:sz w:val="28"/>
          <w:szCs w:val="28"/>
        </w:rPr>
        <w:t xml:space="preserve">отраслевой орган </w:t>
      </w:r>
      <w:r w:rsidR="00DE1B5B">
        <w:rPr>
          <w:sz w:val="28"/>
          <w:szCs w:val="28"/>
        </w:rPr>
        <w:t>Администраци</w:t>
      </w:r>
      <w:r w:rsidR="00B51F5B">
        <w:rPr>
          <w:sz w:val="28"/>
          <w:szCs w:val="28"/>
        </w:rPr>
        <w:t>и</w:t>
      </w:r>
      <w:r w:rsidR="00DE1B5B">
        <w:rPr>
          <w:sz w:val="28"/>
          <w:szCs w:val="28"/>
        </w:rPr>
        <w:t>)</w:t>
      </w:r>
      <w:r w:rsidRPr="002F0E6F">
        <w:rPr>
          <w:sz w:val="28"/>
          <w:szCs w:val="28"/>
        </w:rPr>
        <w:t xml:space="preserve">, </w:t>
      </w:r>
      <w:r w:rsidR="004F511D" w:rsidRPr="005B0D8B">
        <w:rPr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может привести к конфликту интересов</w:t>
      </w:r>
      <w:r w:rsidR="004F511D">
        <w:rPr>
          <w:sz w:val="28"/>
          <w:szCs w:val="28"/>
        </w:rPr>
        <w:t>.</w:t>
      </w:r>
    </w:p>
    <w:p w:rsidR="001F5E38" w:rsidRDefault="007116D6" w:rsidP="002D7AEE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председателя комиссии, секретаря комиссии, </w:t>
      </w:r>
      <w:r w:rsidR="001F5E38">
        <w:rPr>
          <w:sz w:val="28"/>
          <w:szCs w:val="28"/>
        </w:rPr>
        <w:t>руководителя отраслевого органа Администрации, которому подчиняется руководитель подведомственной организации.</w:t>
      </w:r>
    </w:p>
    <w:p w:rsidR="00582823" w:rsidRDefault="00CD6999" w:rsidP="00BE0ED8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823">
        <w:rPr>
          <w:sz w:val="28"/>
          <w:szCs w:val="28"/>
        </w:rPr>
        <w:t>В своём уведомлении руководитель муниципальной организации указывает о возможности возникновения личной заинтересованности, которая может привести к конфликту интересов, т.к.</w:t>
      </w:r>
      <w:r w:rsidR="00421E83">
        <w:rPr>
          <w:sz w:val="28"/>
          <w:szCs w:val="28"/>
        </w:rPr>
        <w:t xml:space="preserve"> в подконтрольной ему организации работает его близкий родственник.</w:t>
      </w:r>
      <w:r w:rsidR="00582823">
        <w:rPr>
          <w:sz w:val="28"/>
          <w:szCs w:val="28"/>
        </w:rPr>
        <w:t xml:space="preserve"> </w:t>
      </w:r>
    </w:p>
    <w:p w:rsidR="00956441" w:rsidRDefault="00956441" w:rsidP="00BE0ED8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руководитель муниципальной организации, подавший уведомление </w:t>
      </w:r>
      <w:r w:rsidR="0000228A">
        <w:rPr>
          <w:sz w:val="28"/>
          <w:szCs w:val="28"/>
        </w:rPr>
        <w:t xml:space="preserve">указал на принятые </w:t>
      </w:r>
      <w:r>
        <w:rPr>
          <w:sz w:val="28"/>
          <w:szCs w:val="28"/>
        </w:rPr>
        <w:t xml:space="preserve">меры для устранения возникновения личной заинтересованности при приёме на работу своего близкого родственника, а именно: </w:t>
      </w:r>
    </w:p>
    <w:p w:rsidR="0000228A" w:rsidRDefault="0000228A" w:rsidP="00956441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Исключено прямое подчинение </w:t>
      </w:r>
      <w:r w:rsidR="00956441">
        <w:rPr>
          <w:sz w:val="28"/>
          <w:szCs w:val="28"/>
        </w:rPr>
        <w:t>близкого родственника</w:t>
      </w:r>
      <w:r>
        <w:rPr>
          <w:sz w:val="28"/>
          <w:szCs w:val="28"/>
        </w:rPr>
        <w:t xml:space="preserve"> непосредственно ему, как руководителю муниципальной организации. </w:t>
      </w:r>
    </w:p>
    <w:p w:rsidR="00421E83" w:rsidRDefault="0000228A" w:rsidP="00421E83">
      <w:pPr>
        <w:pStyle w:val="a3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E83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956441" w:rsidRPr="00421E83">
        <w:rPr>
          <w:rFonts w:ascii="Times New Roman" w:hAnsi="Times New Roman" w:cs="Times New Roman"/>
          <w:sz w:val="28"/>
          <w:szCs w:val="28"/>
        </w:rPr>
        <w:t xml:space="preserve">с целью предотвращения возможного конфликта интересов, связанного с поощрением (премированием) </w:t>
      </w:r>
      <w:r w:rsidRPr="00421E83">
        <w:rPr>
          <w:rFonts w:ascii="Times New Roman" w:hAnsi="Times New Roman" w:cs="Times New Roman"/>
          <w:sz w:val="28"/>
          <w:szCs w:val="28"/>
        </w:rPr>
        <w:t>близкого родственника,</w:t>
      </w:r>
      <w:r w:rsidR="00E2471A" w:rsidRPr="00421E83">
        <w:rPr>
          <w:rFonts w:ascii="Times New Roman" w:hAnsi="Times New Roman" w:cs="Times New Roman"/>
          <w:sz w:val="28"/>
          <w:szCs w:val="28"/>
        </w:rPr>
        <w:t xml:space="preserve"> </w:t>
      </w:r>
      <w:r w:rsidR="00421E83" w:rsidRPr="00421E83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421E83">
        <w:rPr>
          <w:rFonts w:ascii="Times New Roman" w:hAnsi="Times New Roman" w:cs="Times New Roman"/>
          <w:sz w:val="28"/>
          <w:szCs w:val="28"/>
        </w:rPr>
        <w:t xml:space="preserve">его </w:t>
      </w:r>
      <w:r w:rsidR="00421E83" w:rsidRPr="00421E83">
        <w:rPr>
          <w:rFonts w:ascii="Times New Roman" w:hAnsi="Times New Roman" w:cs="Times New Roman"/>
          <w:sz w:val="28"/>
          <w:szCs w:val="28"/>
        </w:rPr>
        <w:t>премировании решается на специально созданной комиссии, на коллегиальной основе.</w:t>
      </w:r>
    </w:p>
    <w:p w:rsidR="00421E83" w:rsidRDefault="00421E83" w:rsidP="00421E83">
      <w:pPr>
        <w:pStyle w:val="a3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97">
        <w:rPr>
          <w:rFonts w:ascii="Times New Roman" w:hAnsi="Times New Roman" w:cs="Times New Roman"/>
          <w:sz w:val="28"/>
          <w:szCs w:val="28"/>
        </w:rPr>
        <w:t>Конкретные показатели и размеры премирования определяются в общем порядке, с учётом критериев, указанных в пункте 4.9.постановления Администрации городского округа город Рыбинск от 20.10.2016 № 2855, а также локальными нормативными актами учреждения.</w:t>
      </w:r>
    </w:p>
    <w:p w:rsidR="00AE6613" w:rsidRPr="002E7977" w:rsidRDefault="00AE6613" w:rsidP="00AE6613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2E7977">
        <w:rPr>
          <w:sz w:val="28"/>
          <w:szCs w:val="28"/>
        </w:rPr>
        <w:t xml:space="preserve">В ходе рассмотрения уведомления и представленных материалов, было установлено, что </w:t>
      </w:r>
      <w:r>
        <w:rPr>
          <w:sz w:val="28"/>
          <w:szCs w:val="28"/>
        </w:rPr>
        <w:t xml:space="preserve">руководитель муниципальной организации </w:t>
      </w:r>
      <w:r w:rsidRPr="002E7977">
        <w:rPr>
          <w:sz w:val="28"/>
          <w:szCs w:val="28"/>
        </w:rPr>
        <w:t>уведомил комиссию по соблюдению требований к служебному поведению и урегулированию конфликта интересов при Администрации городского округа город Рыбинск о возникновении личной заинтересованности при исполнении должностных обязанностей 06.12.2021 года, т.е., спустя 4, 4 года после заключения трудового договора с близким родственником</w:t>
      </w:r>
      <w:r>
        <w:rPr>
          <w:sz w:val="28"/>
          <w:szCs w:val="28"/>
        </w:rPr>
        <w:t>.</w:t>
      </w:r>
      <w:proofErr w:type="gramEnd"/>
    </w:p>
    <w:p w:rsidR="001F57CE" w:rsidRDefault="001F57CE" w:rsidP="00421E83">
      <w:pPr>
        <w:tabs>
          <w:tab w:val="left" w:pos="567"/>
        </w:tabs>
        <w:spacing w:line="0" w:lineRule="atLeas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исключения вероятности возникновения конфликта интересов комиссией приняты следующие решения:</w:t>
      </w:r>
    </w:p>
    <w:p w:rsidR="001517EE" w:rsidRPr="001517EE" w:rsidRDefault="001517EE" w:rsidP="001517EE">
      <w:pPr>
        <w:pStyle w:val="ConsPlusNormal"/>
        <w:numPr>
          <w:ilvl w:val="0"/>
          <w:numId w:val="1"/>
        </w:numPr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D7604C">
        <w:rPr>
          <w:color w:val="000000" w:themeColor="text1"/>
        </w:rPr>
        <w:t>уководител</w:t>
      </w:r>
      <w:r>
        <w:rPr>
          <w:color w:val="000000" w:themeColor="text1"/>
        </w:rPr>
        <w:t>ь</w:t>
      </w:r>
      <w:r w:rsidRPr="00D7604C">
        <w:rPr>
          <w:color w:val="000000" w:themeColor="text1"/>
        </w:rPr>
        <w:t xml:space="preserve"> муниципальной организации, несвоевременно исполнил требования к служебному поведению, предусмотренные п. 2 ст. 11 Федерального закона от 25.12.2008 № 273-ФЗ «О противодействии коррупции», а именно, </w:t>
      </w:r>
      <w:r w:rsidRPr="00D7604C">
        <w:rPr>
          <w:color w:val="000000" w:themeColor="text1"/>
        </w:rPr>
        <w:lastRenderedPageBreak/>
        <w:t xml:space="preserve">несвоевременно исполнил обязанность уведомления работодателя о возможном конфликте интересов, как только </w:t>
      </w:r>
      <w:r>
        <w:rPr>
          <w:color w:val="000000" w:themeColor="text1"/>
        </w:rPr>
        <w:t>ему/</w:t>
      </w:r>
      <w:r w:rsidRPr="00D7604C">
        <w:rPr>
          <w:color w:val="000000" w:themeColor="text1"/>
        </w:rPr>
        <w:t>ей стало об этом известно.</w:t>
      </w:r>
    </w:p>
    <w:p w:rsidR="001517EE" w:rsidRPr="00D7604C" w:rsidRDefault="001517EE" w:rsidP="001517EE">
      <w:pPr>
        <w:pStyle w:val="ConsPlusNormal"/>
        <w:numPr>
          <w:ilvl w:val="0"/>
          <w:numId w:val="1"/>
        </w:numPr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D7604C">
        <w:rPr>
          <w:color w:val="000000" w:themeColor="text1"/>
        </w:rPr>
        <w:t>уководител</w:t>
      </w:r>
      <w:r w:rsidRPr="001517EE">
        <w:rPr>
          <w:color w:val="000000" w:themeColor="text1"/>
        </w:rPr>
        <w:t>ю</w:t>
      </w:r>
      <w:r w:rsidRPr="00D7604C">
        <w:rPr>
          <w:color w:val="000000" w:themeColor="text1"/>
        </w:rPr>
        <w:t xml:space="preserve"> муниципальной организации</w:t>
      </w:r>
      <w:r>
        <w:rPr>
          <w:color w:val="000000" w:themeColor="text1"/>
        </w:rPr>
        <w:t xml:space="preserve"> необходимо</w:t>
      </w:r>
      <w:r w:rsidRPr="00D7604C">
        <w:rPr>
          <w:color w:val="000000" w:themeColor="text1"/>
        </w:rPr>
        <w:t xml:space="preserve"> представить заместителю Главы Администрации по безопасности (работодателю) объяснение по факту нарушения действующего </w:t>
      </w:r>
      <w:proofErr w:type="spellStart"/>
      <w:r w:rsidRPr="00D7604C">
        <w:rPr>
          <w:color w:val="000000" w:themeColor="text1"/>
        </w:rPr>
        <w:t>антикоррупционного</w:t>
      </w:r>
      <w:proofErr w:type="spellEnd"/>
      <w:r w:rsidRPr="00D7604C">
        <w:rPr>
          <w:color w:val="000000" w:themeColor="text1"/>
        </w:rPr>
        <w:t xml:space="preserve"> законодательства, касающегося уведомления работодателя о возможности возникновения личной заинтересованности при исполнении должностных обязанностей.</w:t>
      </w:r>
    </w:p>
    <w:p w:rsidR="001D4024" w:rsidRPr="00D7604C" w:rsidRDefault="008B3986" w:rsidP="001D402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отраслевого органа Администрации</w:t>
      </w:r>
      <w:r w:rsidR="00022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которому подведомственна муниципальная организация, где руководителем является лицо, подавшее уведомление, </w:t>
      </w:r>
      <w:r w:rsidR="001D4024" w:rsidRPr="00D7604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контроль:</w:t>
      </w:r>
    </w:p>
    <w:p w:rsidR="001D4024" w:rsidRPr="00D7604C" w:rsidRDefault="001D4024" w:rsidP="001D4024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обязательным исполнением руководителями подведомственных муниципальных организаций требований </w:t>
      </w:r>
      <w:proofErr w:type="spellStart"/>
      <w:r w:rsidRPr="00D7604C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антикоррупционного</w:t>
      </w:r>
      <w:proofErr w:type="spellEnd"/>
      <w:r w:rsidRPr="00D7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законодательства, прежде всего, в части своевременного уведомления о возможности возникновения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022C60" w:rsidRDefault="001D4024" w:rsidP="001D4024">
      <w:pPr>
        <w:ind w:firstLine="567"/>
        <w:jc w:val="both"/>
        <w:rPr>
          <w:color w:val="000000" w:themeColor="text1"/>
          <w:sz w:val="28"/>
          <w:szCs w:val="28"/>
        </w:rPr>
      </w:pPr>
      <w:r w:rsidRPr="00D7604C">
        <w:rPr>
          <w:color w:val="000000" w:themeColor="text1"/>
          <w:sz w:val="28"/>
          <w:szCs w:val="28"/>
        </w:rPr>
        <w:t xml:space="preserve">- за недопущением «прямого подчинения» </w:t>
      </w:r>
      <w:r w:rsidR="00022C60">
        <w:rPr>
          <w:color w:val="000000" w:themeColor="text1"/>
          <w:sz w:val="28"/>
          <w:szCs w:val="28"/>
        </w:rPr>
        <w:t xml:space="preserve">родственника </w:t>
      </w:r>
      <w:r w:rsidR="00022C60" w:rsidRPr="00D7604C">
        <w:rPr>
          <w:color w:val="000000" w:themeColor="text1"/>
          <w:sz w:val="28"/>
          <w:szCs w:val="28"/>
        </w:rPr>
        <w:t xml:space="preserve">руководителю </w:t>
      </w:r>
      <w:r w:rsidR="00022C60">
        <w:rPr>
          <w:color w:val="000000" w:themeColor="text1"/>
          <w:sz w:val="28"/>
          <w:szCs w:val="28"/>
        </w:rPr>
        <w:t xml:space="preserve">подведомственного муниципального </w:t>
      </w:r>
      <w:r w:rsidR="00022C60" w:rsidRPr="00D7604C">
        <w:rPr>
          <w:color w:val="000000" w:themeColor="text1"/>
          <w:sz w:val="28"/>
          <w:szCs w:val="28"/>
        </w:rPr>
        <w:t>учреждения</w:t>
      </w:r>
      <w:r w:rsidR="00022C60">
        <w:rPr>
          <w:color w:val="000000" w:themeColor="text1"/>
          <w:sz w:val="28"/>
          <w:szCs w:val="28"/>
        </w:rPr>
        <w:t>, подавшего уведомление</w:t>
      </w:r>
      <w:r w:rsidR="00022C60" w:rsidRPr="00022C60">
        <w:rPr>
          <w:color w:val="000000" w:themeColor="text1"/>
          <w:sz w:val="28"/>
          <w:szCs w:val="28"/>
        </w:rPr>
        <w:t xml:space="preserve"> </w:t>
      </w:r>
      <w:r w:rsidR="00022C60" w:rsidRPr="00D7604C">
        <w:rPr>
          <w:color w:val="000000" w:themeColor="text1"/>
          <w:sz w:val="28"/>
          <w:szCs w:val="28"/>
        </w:rPr>
        <w:t>о возможности возникновения личной заинтересованности при исполнении должностных (служебных) обязанностей</w:t>
      </w:r>
      <w:r w:rsidR="00022C60">
        <w:rPr>
          <w:color w:val="000000" w:themeColor="text1"/>
          <w:sz w:val="28"/>
          <w:szCs w:val="28"/>
        </w:rPr>
        <w:t xml:space="preserve">, </w:t>
      </w:r>
      <w:r w:rsidR="00022C60" w:rsidRPr="00D7604C">
        <w:rPr>
          <w:color w:val="000000" w:themeColor="text1"/>
          <w:sz w:val="28"/>
          <w:szCs w:val="28"/>
        </w:rPr>
        <w:t>которая приводит или может привести к конфликту интересов</w:t>
      </w:r>
      <w:r w:rsidR="00022C60">
        <w:rPr>
          <w:color w:val="000000" w:themeColor="text1"/>
          <w:sz w:val="28"/>
          <w:szCs w:val="28"/>
        </w:rPr>
        <w:t>.</w:t>
      </w:r>
    </w:p>
    <w:p w:rsidR="001D4024" w:rsidRPr="00D7604C" w:rsidRDefault="00022C60" w:rsidP="001D4024">
      <w:pPr>
        <w:pStyle w:val="ConsPlusNormal"/>
        <w:numPr>
          <w:ilvl w:val="0"/>
          <w:numId w:val="1"/>
        </w:numPr>
        <w:ind w:left="0" w:firstLine="567"/>
        <w:jc w:val="both"/>
        <w:rPr>
          <w:b/>
          <w:bCs/>
          <w:color w:val="000000" w:themeColor="text1"/>
        </w:rPr>
      </w:pPr>
      <w:r>
        <w:t>Руководителю муниципальной организации</w:t>
      </w:r>
      <w:r w:rsidR="001D4024" w:rsidRPr="00D7604C">
        <w:rPr>
          <w:color w:val="000000" w:themeColor="text1"/>
        </w:rPr>
        <w:t xml:space="preserve"> осуществлять премиальные выплаты </w:t>
      </w:r>
      <w:r>
        <w:rPr>
          <w:color w:val="000000" w:themeColor="text1"/>
        </w:rPr>
        <w:t xml:space="preserve">близкому родственнику </w:t>
      </w:r>
      <w:r w:rsidR="001D4024" w:rsidRPr="00D7604C">
        <w:rPr>
          <w:color w:val="000000" w:themeColor="text1"/>
        </w:rPr>
        <w:t>строго через коллегиальные решения постоянно действующей комиссии.</w:t>
      </w:r>
    </w:p>
    <w:p w:rsidR="001517EE" w:rsidRPr="00D7604C" w:rsidRDefault="001517EE" w:rsidP="00022C60">
      <w:pPr>
        <w:pStyle w:val="ConsPlusNormal"/>
        <w:ind w:left="567"/>
        <w:jc w:val="both"/>
        <w:rPr>
          <w:color w:val="000000" w:themeColor="text1"/>
        </w:rPr>
      </w:pPr>
    </w:p>
    <w:p w:rsidR="001F57CE" w:rsidRPr="000134FC" w:rsidRDefault="001F57CE" w:rsidP="001F57CE">
      <w:pPr>
        <w:tabs>
          <w:tab w:val="left" w:pos="567"/>
        </w:tabs>
        <w:spacing w:line="0" w:lineRule="atLeast"/>
        <w:ind w:firstLine="567"/>
        <w:jc w:val="both"/>
        <w:rPr>
          <w:sz w:val="27"/>
          <w:szCs w:val="27"/>
        </w:rPr>
      </w:pPr>
    </w:p>
    <w:p w:rsidR="007116D6" w:rsidRPr="006D2FB0" w:rsidRDefault="007116D6" w:rsidP="007116D6">
      <w:pPr>
        <w:shd w:val="clear" w:color="auto" w:fill="FFFFFF"/>
        <w:ind w:firstLine="567"/>
        <w:rPr>
          <w:sz w:val="28"/>
          <w:szCs w:val="28"/>
        </w:rPr>
      </w:pPr>
      <w:r w:rsidRPr="006D2FB0">
        <w:rPr>
          <w:sz w:val="28"/>
          <w:szCs w:val="28"/>
        </w:rPr>
        <w:t>Решение принято</w:t>
      </w:r>
      <w:r w:rsidRPr="006D2FB0">
        <w:rPr>
          <w:i/>
          <w:iCs/>
          <w:sz w:val="28"/>
          <w:szCs w:val="28"/>
          <w:u w:val="single"/>
        </w:rPr>
        <w:t xml:space="preserve"> </w:t>
      </w:r>
      <w:r w:rsidRPr="006D2FB0">
        <w:rPr>
          <w:b/>
          <w:i/>
          <w:iCs/>
          <w:sz w:val="28"/>
          <w:szCs w:val="28"/>
          <w:u w:val="single"/>
        </w:rPr>
        <w:t>единогласно</w:t>
      </w:r>
      <w:r w:rsidRPr="006D2FB0">
        <w:rPr>
          <w:b/>
          <w:sz w:val="28"/>
          <w:szCs w:val="28"/>
        </w:rPr>
        <w:t xml:space="preserve"> </w:t>
      </w:r>
      <w:r w:rsidRPr="006D2FB0">
        <w:rPr>
          <w:sz w:val="28"/>
          <w:szCs w:val="28"/>
        </w:rPr>
        <w:t>(по результатам голосования).</w:t>
      </w:r>
    </w:p>
    <w:p w:rsidR="007116D6" w:rsidRPr="006D2FB0" w:rsidRDefault="007116D6" w:rsidP="007116D6">
      <w:pPr>
        <w:rPr>
          <w:sz w:val="28"/>
          <w:szCs w:val="28"/>
        </w:rPr>
      </w:pP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</w:p>
    <w:p w:rsidR="00994BAE" w:rsidRDefault="00994BAE"/>
    <w:sectPr w:rsidR="00994BAE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1416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1517EE"/>
    <w:rsid w:val="001625BA"/>
    <w:rsid w:val="001A593E"/>
    <w:rsid w:val="001B0698"/>
    <w:rsid w:val="001D4024"/>
    <w:rsid w:val="001F57CE"/>
    <w:rsid w:val="001F5E38"/>
    <w:rsid w:val="002667E6"/>
    <w:rsid w:val="00284549"/>
    <w:rsid w:val="002C24D8"/>
    <w:rsid w:val="002D7AEE"/>
    <w:rsid w:val="003D69F8"/>
    <w:rsid w:val="003F2A9F"/>
    <w:rsid w:val="00421E83"/>
    <w:rsid w:val="0047212C"/>
    <w:rsid w:val="00483CEF"/>
    <w:rsid w:val="004D3481"/>
    <w:rsid w:val="004F511D"/>
    <w:rsid w:val="00582823"/>
    <w:rsid w:val="005A0979"/>
    <w:rsid w:val="005C4567"/>
    <w:rsid w:val="005E4197"/>
    <w:rsid w:val="006900D7"/>
    <w:rsid w:val="007116D6"/>
    <w:rsid w:val="00781365"/>
    <w:rsid w:val="008061C1"/>
    <w:rsid w:val="00807097"/>
    <w:rsid w:val="00831BBC"/>
    <w:rsid w:val="008B3986"/>
    <w:rsid w:val="00956441"/>
    <w:rsid w:val="00994BAE"/>
    <w:rsid w:val="009C78F5"/>
    <w:rsid w:val="009D3DC1"/>
    <w:rsid w:val="00AE6613"/>
    <w:rsid w:val="00B1456A"/>
    <w:rsid w:val="00B51F5B"/>
    <w:rsid w:val="00B6309B"/>
    <w:rsid w:val="00BB01F7"/>
    <w:rsid w:val="00BE0ED8"/>
    <w:rsid w:val="00BE2D2E"/>
    <w:rsid w:val="00C56751"/>
    <w:rsid w:val="00C6270D"/>
    <w:rsid w:val="00CD6999"/>
    <w:rsid w:val="00D24272"/>
    <w:rsid w:val="00D92D86"/>
    <w:rsid w:val="00DE1B5B"/>
    <w:rsid w:val="00DF51B9"/>
    <w:rsid w:val="00E2471A"/>
    <w:rsid w:val="00EB6B90"/>
    <w:rsid w:val="00ED6B20"/>
    <w:rsid w:val="00F6510E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0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4</cp:revision>
  <dcterms:created xsi:type="dcterms:W3CDTF">2022-03-11T11:48:00Z</dcterms:created>
  <dcterms:modified xsi:type="dcterms:W3CDTF">2022-03-11T12:06:00Z</dcterms:modified>
</cp:coreProperties>
</file>