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20" w:rsidRDefault="005B4E20" w:rsidP="00EF2EE0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ОТЧЁТ </w:t>
      </w:r>
    </w:p>
    <w:p w:rsidR="00EF2EE0" w:rsidRPr="00103D0B" w:rsidRDefault="005B4E20" w:rsidP="00EF2EE0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по п</w:t>
      </w:r>
      <w:r w:rsidR="00EF2EE0" w:rsidRPr="00103D0B">
        <w:rPr>
          <w:rFonts w:ascii="Times New Roman" w:hAnsi="Times New Roman"/>
          <w:b/>
          <w:bCs/>
          <w:sz w:val="27"/>
          <w:szCs w:val="27"/>
        </w:rPr>
        <w:t>лан</w:t>
      </w:r>
      <w:r>
        <w:rPr>
          <w:rFonts w:ascii="Times New Roman" w:hAnsi="Times New Roman"/>
          <w:b/>
          <w:bCs/>
          <w:sz w:val="27"/>
          <w:szCs w:val="27"/>
        </w:rPr>
        <w:t>у</w:t>
      </w:r>
      <w:r w:rsidR="00EF2EE0" w:rsidRPr="00103D0B">
        <w:rPr>
          <w:rFonts w:ascii="Times New Roman" w:hAnsi="Times New Roman"/>
          <w:b/>
          <w:bCs/>
          <w:sz w:val="27"/>
          <w:szCs w:val="27"/>
        </w:rPr>
        <w:t xml:space="preserve"> противодействия коррупции </w:t>
      </w:r>
    </w:p>
    <w:p w:rsidR="00EF2EE0" w:rsidRPr="00103D0B" w:rsidRDefault="00EF2EE0" w:rsidP="00EF2EE0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103D0B">
        <w:rPr>
          <w:rFonts w:ascii="Times New Roman" w:hAnsi="Times New Roman"/>
          <w:b/>
          <w:bCs/>
          <w:sz w:val="27"/>
          <w:szCs w:val="27"/>
        </w:rPr>
        <w:t>Администрации</w:t>
      </w:r>
      <w:r w:rsidR="003353C9" w:rsidRPr="00103D0B">
        <w:rPr>
          <w:rFonts w:ascii="Times New Roman" w:hAnsi="Times New Roman"/>
          <w:b/>
          <w:bCs/>
          <w:sz w:val="27"/>
          <w:szCs w:val="27"/>
        </w:rPr>
        <w:t xml:space="preserve"> городского округа город Рыбинск Ярославской области</w:t>
      </w:r>
    </w:p>
    <w:p w:rsidR="00D87C88" w:rsidRDefault="00EF2EE0" w:rsidP="00EF2EE0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  <w:r w:rsidRPr="00103D0B">
        <w:rPr>
          <w:rFonts w:ascii="Times New Roman" w:hAnsi="Times New Roman"/>
          <w:b/>
          <w:bCs/>
          <w:sz w:val="27"/>
          <w:szCs w:val="27"/>
        </w:rPr>
        <w:t>на 20</w:t>
      </w:r>
      <w:r w:rsidR="00665B00" w:rsidRPr="00103D0B">
        <w:rPr>
          <w:rFonts w:ascii="Times New Roman" w:hAnsi="Times New Roman"/>
          <w:b/>
          <w:bCs/>
          <w:sz w:val="27"/>
          <w:szCs w:val="27"/>
        </w:rPr>
        <w:t>2</w:t>
      </w:r>
      <w:r w:rsidR="0046632E" w:rsidRPr="00103D0B">
        <w:rPr>
          <w:rFonts w:ascii="Times New Roman" w:hAnsi="Times New Roman"/>
          <w:b/>
          <w:bCs/>
          <w:sz w:val="27"/>
          <w:szCs w:val="27"/>
        </w:rPr>
        <w:t>2</w:t>
      </w:r>
      <w:r w:rsidR="00665B00" w:rsidRPr="00103D0B">
        <w:rPr>
          <w:rFonts w:ascii="Times New Roman" w:hAnsi="Times New Roman"/>
          <w:b/>
          <w:bCs/>
          <w:sz w:val="27"/>
          <w:szCs w:val="27"/>
        </w:rPr>
        <w:t>-202</w:t>
      </w:r>
      <w:r w:rsidR="002F3EE9" w:rsidRPr="00103D0B">
        <w:rPr>
          <w:rFonts w:ascii="Times New Roman" w:hAnsi="Times New Roman"/>
          <w:b/>
          <w:bCs/>
          <w:sz w:val="27"/>
          <w:szCs w:val="27"/>
        </w:rPr>
        <w:t>4</w:t>
      </w:r>
      <w:r w:rsidRPr="00103D0B">
        <w:rPr>
          <w:rFonts w:ascii="Times New Roman" w:hAnsi="Times New Roman"/>
          <w:b/>
          <w:bCs/>
          <w:sz w:val="27"/>
          <w:szCs w:val="27"/>
        </w:rPr>
        <w:t xml:space="preserve"> год</w:t>
      </w:r>
      <w:r w:rsidR="00665B00" w:rsidRPr="00103D0B">
        <w:rPr>
          <w:rFonts w:ascii="Times New Roman" w:hAnsi="Times New Roman"/>
          <w:b/>
          <w:bCs/>
          <w:sz w:val="27"/>
          <w:szCs w:val="27"/>
        </w:rPr>
        <w:t>ы</w:t>
      </w:r>
      <w:r w:rsidR="00D87C88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5B4E20">
        <w:rPr>
          <w:rFonts w:ascii="Times New Roman" w:hAnsi="Times New Roman"/>
          <w:b/>
          <w:bCs/>
          <w:sz w:val="27"/>
          <w:szCs w:val="27"/>
        </w:rPr>
        <w:t>(за 202</w:t>
      </w:r>
      <w:r w:rsidR="00D65E61">
        <w:rPr>
          <w:rFonts w:ascii="Times New Roman" w:hAnsi="Times New Roman"/>
          <w:b/>
          <w:bCs/>
          <w:sz w:val="27"/>
          <w:szCs w:val="27"/>
        </w:rPr>
        <w:t>3</w:t>
      </w:r>
      <w:r w:rsidR="005472AF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5B4E20">
        <w:rPr>
          <w:rFonts w:ascii="Times New Roman" w:hAnsi="Times New Roman"/>
          <w:b/>
          <w:bCs/>
          <w:sz w:val="27"/>
          <w:szCs w:val="27"/>
        </w:rPr>
        <w:t>год)</w:t>
      </w:r>
    </w:p>
    <w:p w:rsidR="00D87C88" w:rsidRPr="00103D0B" w:rsidRDefault="00D87C88" w:rsidP="00EF2EE0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</w:p>
    <w:tbl>
      <w:tblPr>
        <w:tblpPr w:leftFromText="181" w:rightFromText="181" w:vertAnchor="text" w:horzAnchor="margin" w:tblpXSpec="center" w:tblpY="1"/>
        <w:tblOverlap w:val="never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663"/>
        <w:gridCol w:w="1842"/>
        <w:gridCol w:w="142"/>
        <w:gridCol w:w="142"/>
        <w:gridCol w:w="2693"/>
        <w:gridCol w:w="283"/>
        <w:gridCol w:w="3544"/>
      </w:tblGrid>
      <w:tr w:rsidR="00EF2EE0" w:rsidRPr="00103D0B" w:rsidTr="00BF036C">
        <w:tc>
          <w:tcPr>
            <w:tcW w:w="675" w:type="dxa"/>
          </w:tcPr>
          <w:p w:rsidR="00EF2EE0" w:rsidRPr="00103D0B" w:rsidRDefault="00EF2EE0" w:rsidP="00EC4235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103D0B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103D0B">
              <w:rPr>
                <w:rFonts w:ascii="Times New Roman" w:hAnsi="Times New Roman"/>
                <w:sz w:val="27"/>
                <w:szCs w:val="27"/>
              </w:rPr>
              <w:t>/</w:t>
            </w:r>
            <w:proofErr w:type="spellStart"/>
            <w:r w:rsidRPr="00103D0B">
              <w:rPr>
                <w:rFonts w:ascii="Times New Roman" w:hAnsi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6663" w:type="dxa"/>
          </w:tcPr>
          <w:p w:rsidR="00EF2EE0" w:rsidRPr="00103D0B" w:rsidRDefault="00EF2EE0" w:rsidP="003A39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984" w:type="dxa"/>
            <w:gridSpan w:val="2"/>
          </w:tcPr>
          <w:p w:rsidR="00EF2EE0" w:rsidRPr="00103D0B" w:rsidRDefault="00EF2EE0" w:rsidP="003A39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Срок исполнения мероприятия</w:t>
            </w:r>
          </w:p>
        </w:tc>
        <w:tc>
          <w:tcPr>
            <w:tcW w:w="3118" w:type="dxa"/>
            <w:gridSpan w:val="3"/>
          </w:tcPr>
          <w:p w:rsidR="00EF2EE0" w:rsidRPr="00103D0B" w:rsidRDefault="00EF2EE0" w:rsidP="003A39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Исполнитель меро</w:t>
            </w:r>
            <w:r w:rsidRPr="00103D0B">
              <w:rPr>
                <w:rFonts w:ascii="Times New Roman" w:hAnsi="Times New Roman"/>
                <w:sz w:val="27"/>
                <w:szCs w:val="27"/>
              </w:rPr>
              <w:softHyphen/>
              <w:t>приятия</w:t>
            </w:r>
          </w:p>
        </w:tc>
        <w:tc>
          <w:tcPr>
            <w:tcW w:w="3544" w:type="dxa"/>
          </w:tcPr>
          <w:p w:rsidR="00EF2EE0" w:rsidRPr="00103D0B" w:rsidRDefault="00EF2EE0" w:rsidP="003A39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Ожидаемый результат</w:t>
            </w:r>
          </w:p>
        </w:tc>
      </w:tr>
      <w:tr w:rsidR="00EF2EE0" w:rsidRPr="00103D0B" w:rsidTr="00BF036C">
        <w:trPr>
          <w:cantSplit/>
          <w:tblHeader/>
        </w:trPr>
        <w:tc>
          <w:tcPr>
            <w:tcW w:w="675" w:type="dxa"/>
          </w:tcPr>
          <w:p w:rsidR="00EF2EE0" w:rsidRPr="00103D0B" w:rsidRDefault="00EF2EE0" w:rsidP="003A39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6663" w:type="dxa"/>
          </w:tcPr>
          <w:p w:rsidR="00EF2EE0" w:rsidRPr="00103D0B" w:rsidRDefault="00EF2EE0" w:rsidP="003A39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4" w:type="dxa"/>
            <w:gridSpan w:val="2"/>
          </w:tcPr>
          <w:p w:rsidR="00EF2EE0" w:rsidRPr="00103D0B" w:rsidRDefault="00EF2EE0" w:rsidP="003A39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118" w:type="dxa"/>
            <w:gridSpan w:val="3"/>
          </w:tcPr>
          <w:p w:rsidR="00EF2EE0" w:rsidRPr="00103D0B" w:rsidRDefault="00EF2EE0" w:rsidP="003A39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544" w:type="dxa"/>
          </w:tcPr>
          <w:p w:rsidR="00EF2EE0" w:rsidRPr="00103D0B" w:rsidRDefault="00EF2EE0" w:rsidP="003A3998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EF2EE0" w:rsidRPr="00103D0B" w:rsidTr="00BF036C">
        <w:trPr>
          <w:trHeight w:val="638"/>
        </w:trPr>
        <w:tc>
          <w:tcPr>
            <w:tcW w:w="15984" w:type="dxa"/>
            <w:gridSpan w:val="8"/>
          </w:tcPr>
          <w:p w:rsidR="00EF2EE0" w:rsidRPr="00103D0B" w:rsidRDefault="00EF2EE0" w:rsidP="003353C9">
            <w:pPr>
              <w:pStyle w:val="1"/>
              <w:spacing w:before="0" w:after="0" w:line="240" w:lineRule="auto"/>
              <w:ind w:left="0" w:right="0" w:firstLine="0"/>
              <w:rPr>
                <w:rFonts w:eastAsia="Times New Roman"/>
                <w:sz w:val="27"/>
                <w:szCs w:val="27"/>
              </w:rPr>
            </w:pPr>
            <w:r w:rsidRPr="00103D0B">
              <w:rPr>
                <w:sz w:val="27"/>
                <w:szCs w:val="27"/>
              </w:rPr>
              <w:t>Реализация Национального плана противодействия коррупции</w:t>
            </w:r>
            <w:r w:rsidR="003353C9" w:rsidRPr="00103D0B">
              <w:rPr>
                <w:sz w:val="27"/>
                <w:szCs w:val="27"/>
              </w:rPr>
              <w:t xml:space="preserve"> на 2021-2024 годы</w:t>
            </w:r>
            <w:r w:rsidRPr="00103D0B">
              <w:rPr>
                <w:sz w:val="27"/>
                <w:szCs w:val="27"/>
              </w:rPr>
              <w:t xml:space="preserve">, </w:t>
            </w:r>
            <w:r w:rsidR="003353C9" w:rsidRPr="00103D0B">
              <w:rPr>
                <w:sz w:val="27"/>
                <w:szCs w:val="27"/>
              </w:rPr>
              <w:t xml:space="preserve">подпрограммы «Противодействие коррупции в Ярославской области» на 2021 – 2025 годы государственной программы Ярославской области «Развитие системы государственного управления на территории Ярославской области» на 2021-2025 годы </w:t>
            </w:r>
            <w:r w:rsidRPr="00103D0B">
              <w:rPr>
                <w:sz w:val="27"/>
                <w:szCs w:val="27"/>
              </w:rPr>
              <w:t>и планов противодействия коррупции</w:t>
            </w:r>
          </w:p>
        </w:tc>
      </w:tr>
      <w:tr w:rsidR="00EF2EE0" w:rsidRPr="00103D0B" w:rsidTr="00BF036C">
        <w:tc>
          <w:tcPr>
            <w:tcW w:w="675" w:type="dxa"/>
          </w:tcPr>
          <w:p w:rsidR="00EF2EE0" w:rsidRPr="00103D0B" w:rsidRDefault="00EF2EE0" w:rsidP="003A399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EF2EE0" w:rsidRDefault="00EF2EE0" w:rsidP="008C4D4D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Реализация мероприятий Национального плана </w:t>
            </w:r>
            <w:r w:rsidR="003353C9" w:rsidRPr="00103D0B">
              <w:rPr>
                <w:rFonts w:ascii="Times New Roman" w:hAnsi="Times New Roman"/>
                <w:sz w:val="27"/>
                <w:szCs w:val="27"/>
              </w:rPr>
              <w:t>противодействия коррупции, в части касающейся органов местного самоуправления</w:t>
            </w:r>
            <w:r w:rsidR="00E52C6C" w:rsidRPr="00103D0B">
              <w:rPr>
                <w:rFonts w:ascii="Times New Roman" w:hAnsi="Times New Roman"/>
                <w:sz w:val="27"/>
                <w:szCs w:val="27"/>
              </w:rPr>
              <w:t xml:space="preserve"> (далее – ОМСУ)</w:t>
            </w:r>
          </w:p>
          <w:p w:rsidR="0026640F" w:rsidRPr="00611AF5" w:rsidRDefault="0026640F" w:rsidP="0026640F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D2BC7">
              <w:rPr>
                <w:rFonts w:ascii="Times New Roman" w:hAnsi="Times New Roman"/>
                <w:i/>
                <w:sz w:val="27"/>
                <w:szCs w:val="27"/>
                <w:u w:val="single"/>
              </w:rPr>
              <w:t>а, именно, предоставление сведений</w:t>
            </w:r>
            <w:r w:rsidRPr="00611AF5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26640F" w:rsidRPr="00611AF5" w:rsidRDefault="0026640F" w:rsidP="0026640F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 о доходах, об имуществе и обязательствах имущественного характера, представляемых муниципальными служащими;</w:t>
            </w:r>
          </w:p>
          <w:p w:rsidR="0026640F" w:rsidRPr="00611AF5" w:rsidRDefault="0026640F" w:rsidP="0026640F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 об иной оплачиваемой работе, лицами, замещающими должности муниципальной службы;</w:t>
            </w:r>
          </w:p>
          <w:p w:rsidR="0026640F" w:rsidRPr="00611AF5" w:rsidRDefault="0026640F" w:rsidP="0026640F">
            <w:pPr>
              <w:spacing w:after="12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>- о деятельности комиссии по соблюдению требований к служебному поведению и урегулированию конфликта интересов на муниципальной службе;</w:t>
            </w:r>
          </w:p>
          <w:p w:rsidR="0026640F" w:rsidRDefault="0026640F" w:rsidP="0026640F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11AF5">
              <w:rPr>
                <w:rFonts w:ascii="Times New Roman" w:hAnsi="Times New Roman"/>
                <w:sz w:val="27"/>
                <w:szCs w:val="27"/>
              </w:rPr>
              <w:t xml:space="preserve">- об актуализации анкет, содержащихся в личных делах </w:t>
            </w:r>
            <w:r w:rsidRPr="00611AF5">
              <w:rPr>
                <w:rFonts w:ascii="Times New Roman" w:hAnsi="Times New Roman"/>
                <w:sz w:val="27"/>
                <w:szCs w:val="27"/>
              </w:rPr>
              <w:lastRenderedPageBreak/>
              <w:t>муниципальных служащих при поступлении на муниципальную службу и при назначении на иные должности муниципальной службы.</w:t>
            </w:r>
          </w:p>
          <w:p w:rsidR="0026640F" w:rsidRDefault="0026640F" w:rsidP="008C4D4D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26640F" w:rsidRPr="00103D0B" w:rsidRDefault="0026640F" w:rsidP="008C4D4D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126" w:type="dxa"/>
            <w:gridSpan w:val="3"/>
          </w:tcPr>
          <w:p w:rsidR="00EF2EE0" w:rsidRPr="00103D0B" w:rsidRDefault="00EF2EE0" w:rsidP="003353C9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В установлен</w:t>
            </w:r>
            <w:r w:rsidRPr="00103D0B">
              <w:rPr>
                <w:rFonts w:ascii="Times New Roman" w:hAnsi="Times New Roman"/>
                <w:sz w:val="27"/>
                <w:szCs w:val="27"/>
              </w:rPr>
              <w:softHyphen/>
              <w:t xml:space="preserve">ные </w:t>
            </w:r>
            <w:r w:rsidR="000543E8" w:rsidRPr="00103D0B"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план</w:t>
            </w:r>
            <w:r w:rsidR="000543E8" w:rsidRPr="00103D0B">
              <w:rPr>
                <w:rFonts w:ascii="Times New Roman" w:hAnsi="Times New Roman"/>
                <w:sz w:val="27"/>
                <w:szCs w:val="27"/>
              </w:rPr>
              <w:t>е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543E8" w:rsidRPr="00103D0B">
              <w:rPr>
                <w:rFonts w:ascii="Times New Roman" w:hAnsi="Times New Roman"/>
                <w:sz w:val="27"/>
                <w:szCs w:val="27"/>
              </w:rPr>
              <w:t>сроки</w:t>
            </w:r>
          </w:p>
        </w:tc>
        <w:tc>
          <w:tcPr>
            <w:tcW w:w="2976" w:type="dxa"/>
            <w:gridSpan w:val="2"/>
          </w:tcPr>
          <w:p w:rsidR="00EF2EE0" w:rsidRPr="00103D0B" w:rsidRDefault="00D65E61" w:rsidP="00AE61C5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Заместитель главы Администрации по безопасности</w:t>
            </w:r>
            <w:r w:rsidR="000543E8" w:rsidRPr="00103D0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3544" w:type="dxa"/>
          </w:tcPr>
          <w:p w:rsidR="00EF2EE0" w:rsidRPr="0049257C" w:rsidRDefault="0026640F" w:rsidP="0026640F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9257C">
              <w:rPr>
                <w:rFonts w:ascii="Times New Roman" w:hAnsi="Times New Roman"/>
                <w:sz w:val="27"/>
                <w:szCs w:val="27"/>
              </w:rPr>
              <w:t>Сведения о доходах за 202</w:t>
            </w:r>
            <w:r w:rsidR="00D65E61" w:rsidRPr="0049257C">
              <w:rPr>
                <w:rFonts w:ascii="Times New Roman" w:hAnsi="Times New Roman"/>
                <w:sz w:val="27"/>
                <w:szCs w:val="27"/>
              </w:rPr>
              <w:t>2</w:t>
            </w:r>
            <w:r w:rsidRPr="0049257C">
              <w:rPr>
                <w:rFonts w:ascii="Times New Roman" w:hAnsi="Times New Roman"/>
                <w:sz w:val="27"/>
                <w:szCs w:val="27"/>
              </w:rPr>
              <w:t xml:space="preserve"> год муниципальными служащими представлены своевременно и в полном объеме. Размещены в полном соответствии с требованиями законодательства. </w:t>
            </w:r>
          </w:p>
          <w:p w:rsidR="006F1C28" w:rsidRPr="0049257C" w:rsidRDefault="006F1C28" w:rsidP="0026640F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9257C">
              <w:rPr>
                <w:rFonts w:ascii="Times New Roman" w:hAnsi="Times New Roman"/>
                <w:sz w:val="27"/>
                <w:szCs w:val="27"/>
              </w:rPr>
              <w:t xml:space="preserve"> Об </w:t>
            </w:r>
            <w:r w:rsidRPr="00B72EFB">
              <w:rPr>
                <w:rFonts w:ascii="Times New Roman" w:hAnsi="Times New Roman"/>
                <w:sz w:val="27"/>
                <w:szCs w:val="27"/>
              </w:rPr>
              <w:t xml:space="preserve">иной оплачиваемой работе уведомили </w:t>
            </w:r>
            <w:r w:rsidR="00424EA1" w:rsidRPr="00424EA1">
              <w:rPr>
                <w:rFonts w:ascii="Times New Roman" w:hAnsi="Times New Roman"/>
                <w:sz w:val="27"/>
                <w:szCs w:val="27"/>
              </w:rPr>
              <w:t>62</w:t>
            </w:r>
            <w:r w:rsidR="00424EA1" w:rsidRPr="00424EA1">
              <w:rPr>
                <w:rFonts w:ascii="Times New Roman" w:hAnsi="Times New Roman"/>
                <w:b/>
                <w:color w:val="C00000"/>
                <w:sz w:val="27"/>
                <w:szCs w:val="27"/>
              </w:rPr>
              <w:t xml:space="preserve"> </w:t>
            </w:r>
            <w:r w:rsidRPr="0049257C">
              <w:rPr>
                <w:rFonts w:ascii="Times New Roman" w:hAnsi="Times New Roman"/>
                <w:sz w:val="27"/>
                <w:szCs w:val="27"/>
              </w:rPr>
              <w:t>мун</w:t>
            </w:r>
            <w:r w:rsidR="00984925" w:rsidRPr="0049257C">
              <w:rPr>
                <w:rFonts w:ascii="Times New Roman" w:hAnsi="Times New Roman"/>
                <w:sz w:val="27"/>
                <w:szCs w:val="27"/>
              </w:rPr>
              <w:t>иципальных</w:t>
            </w:r>
            <w:r w:rsidRPr="0049257C">
              <w:rPr>
                <w:rFonts w:ascii="Times New Roman" w:hAnsi="Times New Roman"/>
                <w:sz w:val="27"/>
                <w:szCs w:val="27"/>
              </w:rPr>
              <w:t xml:space="preserve"> служащих</w:t>
            </w:r>
          </w:p>
          <w:p w:rsidR="005B3647" w:rsidRPr="0049257C" w:rsidRDefault="005B3647" w:rsidP="006F1C28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2F42C2" w:rsidRPr="0049257C" w:rsidRDefault="002F42C2" w:rsidP="006F1C28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9257C">
              <w:rPr>
                <w:rFonts w:ascii="Times New Roman" w:hAnsi="Times New Roman"/>
                <w:sz w:val="27"/>
                <w:szCs w:val="27"/>
              </w:rPr>
              <w:t xml:space="preserve">  По итогам 202</w:t>
            </w:r>
            <w:r w:rsidR="00D65E61" w:rsidRPr="0049257C">
              <w:rPr>
                <w:rFonts w:ascii="Times New Roman" w:hAnsi="Times New Roman"/>
                <w:sz w:val="27"/>
                <w:szCs w:val="27"/>
              </w:rPr>
              <w:t>3</w:t>
            </w:r>
            <w:r w:rsidRPr="0049257C">
              <w:rPr>
                <w:rFonts w:ascii="Times New Roman" w:hAnsi="Times New Roman"/>
                <w:sz w:val="27"/>
                <w:szCs w:val="27"/>
              </w:rPr>
              <w:t xml:space="preserve"> года проведено </w:t>
            </w:r>
            <w:r w:rsidR="00D65E61" w:rsidRPr="0049257C">
              <w:rPr>
                <w:rFonts w:ascii="Times New Roman" w:hAnsi="Times New Roman"/>
                <w:sz w:val="27"/>
                <w:szCs w:val="27"/>
              </w:rPr>
              <w:t>1</w:t>
            </w:r>
            <w:r w:rsidR="00507BA9">
              <w:rPr>
                <w:rFonts w:ascii="Times New Roman" w:hAnsi="Times New Roman"/>
                <w:sz w:val="27"/>
                <w:szCs w:val="27"/>
              </w:rPr>
              <w:t>9</w:t>
            </w:r>
            <w:r w:rsidRPr="0049257C">
              <w:rPr>
                <w:rFonts w:ascii="Times New Roman" w:hAnsi="Times New Roman"/>
                <w:sz w:val="27"/>
                <w:szCs w:val="27"/>
              </w:rPr>
              <w:t xml:space="preserve"> заседаний </w:t>
            </w:r>
            <w:r w:rsidR="006F1C28" w:rsidRPr="0049257C">
              <w:rPr>
                <w:rFonts w:ascii="Times New Roman" w:hAnsi="Times New Roman"/>
                <w:sz w:val="27"/>
                <w:szCs w:val="27"/>
              </w:rPr>
              <w:t xml:space="preserve">комиссии по соблюдению требований к служебному </w:t>
            </w:r>
            <w:r w:rsidR="006F1C28" w:rsidRPr="0049257C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поведению и урегулированию конфликта </w:t>
            </w:r>
            <w:r w:rsidRPr="0049257C">
              <w:rPr>
                <w:rFonts w:ascii="Times New Roman" w:hAnsi="Times New Roman"/>
                <w:sz w:val="27"/>
                <w:szCs w:val="27"/>
              </w:rPr>
              <w:t>интересов:</w:t>
            </w:r>
          </w:p>
          <w:p w:rsidR="006F1C28" w:rsidRPr="0049257C" w:rsidRDefault="000005A1" w:rsidP="006F1C28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</w:t>
            </w:r>
            <w:r w:rsidR="006F1C28" w:rsidRPr="0049257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72A78" w:rsidRPr="0049257C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6F1C28" w:rsidRPr="0049257C">
              <w:rPr>
                <w:rFonts w:ascii="Times New Roman" w:hAnsi="Times New Roman"/>
                <w:sz w:val="27"/>
                <w:szCs w:val="27"/>
              </w:rPr>
              <w:t>в связи с поступившими уведомлениями от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муниципальных служащих и </w:t>
            </w:r>
            <w:r w:rsidR="006F1C28" w:rsidRPr="0049257C">
              <w:rPr>
                <w:rFonts w:ascii="Times New Roman" w:hAnsi="Times New Roman"/>
                <w:sz w:val="27"/>
                <w:szCs w:val="27"/>
              </w:rPr>
              <w:t>руководителей муниципальных организаций о возможности возникновения личной заинтересованности при исполнении должностных обязанностей</w:t>
            </w:r>
            <w:r w:rsidR="006D01C5" w:rsidRPr="0049257C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03622D" w:rsidRPr="0049257C" w:rsidRDefault="000005A1" w:rsidP="0003622D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="006F1C28" w:rsidRPr="0049257C">
              <w:rPr>
                <w:rFonts w:ascii="Times New Roman" w:hAnsi="Times New Roman"/>
                <w:sz w:val="27"/>
                <w:szCs w:val="27"/>
              </w:rPr>
              <w:t xml:space="preserve"> – о нарушении этики и </w:t>
            </w:r>
            <w:proofErr w:type="gramStart"/>
            <w:r w:rsidR="006F1C28" w:rsidRPr="0049257C">
              <w:rPr>
                <w:rFonts w:ascii="Times New Roman" w:hAnsi="Times New Roman"/>
                <w:sz w:val="27"/>
                <w:szCs w:val="27"/>
              </w:rPr>
              <w:t>поведении</w:t>
            </w:r>
            <w:proofErr w:type="gramEnd"/>
            <w:r w:rsidR="006F1C28" w:rsidRPr="0049257C">
              <w:rPr>
                <w:rFonts w:ascii="Times New Roman" w:hAnsi="Times New Roman"/>
                <w:sz w:val="27"/>
                <w:szCs w:val="27"/>
              </w:rPr>
              <w:t xml:space="preserve"> порочащем </w:t>
            </w:r>
            <w:proofErr w:type="spellStart"/>
            <w:r w:rsidR="006F1C28" w:rsidRPr="0049257C">
              <w:rPr>
                <w:rFonts w:ascii="Times New Roman" w:hAnsi="Times New Roman"/>
                <w:sz w:val="27"/>
                <w:szCs w:val="27"/>
              </w:rPr>
              <w:t>мун</w:t>
            </w:r>
            <w:proofErr w:type="spellEnd"/>
            <w:r w:rsidR="006F1C28" w:rsidRPr="0049257C">
              <w:rPr>
                <w:rFonts w:ascii="Times New Roman" w:hAnsi="Times New Roman"/>
                <w:sz w:val="27"/>
                <w:szCs w:val="27"/>
              </w:rPr>
              <w:t>. служащего</w:t>
            </w:r>
            <w:r w:rsidR="00B72A78" w:rsidRPr="0049257C">
              <w:rPr>
                <w:rFonts w:ascii="Times New Roman" w:hAnsi="Times New Roman"/>
                <w:sz w:val="27"/>
                <w:szCs w:val="27"/>
              </w:rPr>
              <w:t>.</w:t>
            </w:r>
            <w:r w:rsidR="006F1C28" w:rsidRPr="0049257C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03622D" w:rsidRPr="0049257C" w:rsidRDefault="0003622D" w:rsidP="0003622D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9257C">
              <w:rPr>
                <w:rFonts w:ascii="Times New Roman" w:hAnsi="Times New Roman"/>
                <w:sz w:val="27"/>
                <w:szCs w:val="27"/>
              </w:rPr>
              <w:t xml:space="preserve">1 – о </w:t>
            </w:r>
            <w:r w:rsidR="00B72A78" w:rsidRPr="0049257C">
              <w:rPr>
                <w:rFonts w:ascii="Times New Roman" w:hAnsi="Times New Roman"/>
                <w:sz w:val="27"/>
                <w:szCs w:val="27"/>
              </w:rPr>
              <w:t xml:space="preserve">невозможности представления сведений о доходах, имуществе и </w:t>
            </w:r>
            <w:r w:rsidRPr="0049257C">
              <w:rPr>
                <w:rFonts w:ascii="Times New Roman" w:hAnsi="Times New Roman"/>
                <w:sz w:val="27"/>
                <w:szCs w:val="27"/>
              </w:rPr>
              <w:t>обязательствах имущественного характера.</w:t>
            </w:r>
          </w:p>
          <w:p w:rsidR="00330A76" w:rsidRDefault="000005A1" w:rsidP="0003622D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="0003622D" w:rsidRPr="0049257C"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  <w:r>
              <w:rPr>
                <w:rFonts w:ascii="Times New Roman" w:hAnsi="Times New Roman"/>
                <w:sz w:val="27"/>
                <w:szCs w:val="27"/>
              </w:rPr>
              <w:t>в связи с предоставлением неполных, недостоверных сведений о доходах, имуществе и обязательствах</w:t>
            </w:r>
            <w:r w:rsidR="00330A76">
              <w:rPr>
                <w:rFonts w:ascii="Times New Roman" w:hAnsi="Times New Roman"/>
                <w:sz w:val="27"/>
                <w:szCs w:val="27"/>
              </w:rPr>
              <w:t xml:space="preserve"> имущественного характера.</w:t>
            </w:r>
          </w:p>
          <w:p w:rsidR="006F1C28" w:rsidRPr="0049257C" w:rsidRDefault="006F1C28" w:rsidP="00330A76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9257C">
              <w:rPr>
                <w:rFonts w:ascii="Times New Roman" w:hAnsi="Times New Roman"/>
                <w:sz w:val="27"/>
                <w:szCs w:val="27"/>
              </w:rPr>
              <w:t xml:space="preserve">- Личные дела муниципальных служащих формируются в строгом соответствии с </w:t>
            </w:r>
            <w:r w:rsidRPr="0049257C">
              <w:rPr>
                <w:rFonts w:ascii="Times New Roman" w:hAnsi="Times New Roman"/>
                <w:sz w:val="27"/>
                <w:szCs w:val="27"/>
              </w:rPr>
              <w:lastRenderedPageBreak/>
              <w:t>законодательством. Актуализация сведений анкет муниципальных служащих проведена в декабре 202</w:t>
            </w:r>
            <w:r w:rsidR="00330A76">
              <w:rPr>
                <w:rFonts w:ascii="Times New Roman" w:hAnsi="Times New Roman"/>
                <w:sz w:val="27"/>
                <w:szCs w:val="27"/>
              </w:rPr>
              <w:t>3</w:t>
            </w:r>
            <w:r w:rsidRPr="0049257C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EF2EE0" w:rsidRPr="00103D0B" w:rsidTr="00BF036C">
        <w:tc>
          <w:tcPr>
            <w:tcW w:w="675" w:type="dxa"/>
          </w:tcPr>
          <w:p w:rsidR="00EF2EE0" w:rsidRPr="00103D0B" w:rsidRDefault="00EF2EE0" w:rsidP="003A399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EF2EE0" w:rsidRPr="00103D0B" w:rsidRDefault="000543E8" w:rsidP="003353C9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Реализация мер по противодействию коррупции, предусмотренных подпрограммой «Противодействие коррупции в Ярославской области</w:t>
            </w:r>
            <w:r w:rsidR="002F7CD8" w:rsidRPr="00103D0B">
              <w:rPr>
                <w:rFonts w:ascii="Times New Roman" w:hAnsi="Times New Roman"/>
                <w:sz w:val="27"/>
                <w:szCs w:val="27"/>
              </w:rPr>
              <w:t>»</w:t>
            </w:r>
            <w:r w:rsidR="003353C9" w:rsidRPr="00103D0B">
              <w:rPr>
                <w:rFonts w:ascii="Times New Roman" w:hAnsi="Times New Roman"/>
                <w:sz w:val="27"/>
                <w:szCs w:val="27"/>
              </w:rPr>
              <w:t xml:space="preserve"> на 2021 – 2025 годы государственной программы Ярославской области «Развитие системы государственного управления на территории Ярославской области» на 2021-2025 годы.</w:t>
            </w:r>
          </w:p>
        </w:tc>
        <w:tc>
          <w:tcPr>
            <w:tcW w:w="2126" w:type="dxa"/>
            <w:gridSpan w:val="3"/>
            <w:shd w:val="clear" w:color="auto" w:fill="FFFFFF"/>
          </w:tcPr>
          <w:p w:rsidR="000543E8" w:rsidRPr="00103D0B" w:rsidRDefault="00EF2EE0" w:rsidP="003353C9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r w:rsidR="000543E8" w:rsidRPr="00103D0B">
              <w:rPr>
                <w:rFonts w:ascii="Times New Roman" w:hAnsi="Times New Roman"/>
                <w:sz w:val="27"/>
                <w:szCs w:val="27"/>
              </w:rPr>
              <w:t>установленные сроки</w:t>
            </w:r>
            <w:r w:rsidR="00220402">
              <w:rPr>
                <w:rFonts w:ascii="Times New Roman" w:hAnsi="Times New Roman"/>
                <w:sz w:val="27"/>
                <w:szCs w:val="27"/>
              </w:rPr>
              <w:t>,</w:t>
            </w:r>
            <w:r w:rsidR="000543E8" w:rsidRPr="00103D0B">
              <w:rPr>
                <w:rFonts w:ascii="Times New Roman" w:hAnsi="Times New Roman"/>
                <w:sz w:val="27"/>
                <w:szCs w:val="27"/>
              </w:rPr>
              <w:t xml:space="preserve"> в части касающейся</w:t>
            </w:r>
            <w:r w:rsidR="00E52C6C" w:rsidRPr="00103D0B">
              <w:rPr>
                <w:rFonts w:ascii="Times New Roman" w:hAnsi="Times New Roman"/>
                <w:sz w:val="27"/>
                <w:szCs w:val="27"/>
              </w:rPr>
              <w:t xml:space="preserve"> ОМСУ</w:t>
            </w:r>
          </w:p>
          <w:p w:rsidR="00EF2EE0" w:rsidRPr="00103D0B" w:rsidRDefault="00EF2EE0" w:rsidP="003353C9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6" w:type="dxa"/>
            <w:gridSpan w:val="2"/>
            <w:shd w:val="clear" w:color="auto" w:fill="FFFFFF"/>
          </w:tcPr>
          <w:p w:rsidR="00EF2EE0" w:rsidRPr="00103D0B" w:rsidRDefault="00B35E12" w:rsidP="00AE61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Старухин А.А., ОПП</w:t>
            </w:r>
            <w:r w:rsidR="00EF2EE0" w:rsidRPr="00103D0B">
              <w:rPr>
                <w:rFonts w:ascii="Times New Roman" w:eastAsia="Times New Roman" w:hAnsi="Times New Roman"/>
                <w:sz w:val="27"/>
                <w:szCs w:val="27"/>
              </w:rPr>
              <w:t>;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 xml:space="preserve"> ОК,</w:t>
            </w:r>
          </w:p>
          <w:p w:rsidR="00EF2EE0" w:rsidRPr="00103D0B" w:rsidRDefault="00EF2EE0" w:rsidP="00AE61C5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отраслевых </w:t>
            </w:r>
            <w:r w:rsidR="003353C9" w:rsidRPr="00103D0B">
              <w:rPr>
                <w:rFonts w:ascii="Times New Roman" w:eastAsia="Times New Roman" w:hAnsi="Times New Roman"/>
                <w:sz w:val="27"/>
                <w:szCs w:val="27"/>
              </w:rPr>
              <w:t xml:space="preserve">(функциональных) 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органов Администрации</w:t>
            </w:r>
            <w:r w:rsidR="003353C9" w:rsidRPr="00103D0B">
              <w:rPr>
                <w:rFonts w:ascii="Times New Roman" w:eastAsia="Times New Roman" w:hAnsi="Times New Roman"/>
                <w:sz w:val="27"/>
                <w:szCs w:val="27"/>
              </w:rPr>
              <w:t>, обладающих правами юридического лица (далее – отраслевые органы Администрации)</w:t>
            </w:r>
          </w:p>
        </w:tc>
        <w:tc>
          <w:tcPr>
            <w:tcW w:w="3544" w:type="dxa"/>
            <w:shd w:val="clear" w:color="auto" w:fill="FFFFFF"/>
          </w:tcPr>
          <w:p w:rsidR="00EF2EE0" w:rsidRPr="00103D0B" w:rsidRDefault="00A16B1D" w:rsidP="00AE61C5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исполнено</w:t>
            </w:r>
          </w:p>
        </w:tc>
      </w:tr>
      <w:tr w:rsidR="00EF2EE0" w:rsidRPr="00103D0B" w:rsidTr="00BF036C">
        <w:tc>
          <w:tcPr>
            <w:tcW w:w="675" w:type="dxa"/>
          </w:tcPr>
          <w:p w:rsidR="00EF2EE0" w:rsidRPr="00103D0B" w:rsidRDefault="00EF2EE0" w:rsidP="003A3998">
            <w:pPr>
              <w:pStyle w:val="3"/>
              <w:spacing w:before="0" w:after="0"/>
              <w:ind w:left="505" w:right="0" w:hanging="505"/>
              <w:rPr>
                <w:sz w:val="27"/>
                <w:szCs w:val="27"/>
              </w:rPr>
            </w:pPr>
          </w:p>
        </w:tc>
        <w:tc>
          <w:tcPr>
            <w:tcW w:w="6663" w:type="dxa"/>
          </w:tcPr>
          <w:p w:rsidR="00EF2EE0" w:rsidRPr="00103D0B" w:rsidRDefault="00EF2EE0" w:rsidP="00D87C88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Подготовка отчет</w:t>
            </w:r>
            <w:r w:rsidR="00B35E12" w:rsidRPr="00103D0B">
              <w:rPr>
                <w:rFonts w:ascii="Times New Roman" w:hAnsi="Times New Roman"/>
                <w:sz w:val="27"/>
                <w:szCs w:val="27"/>
              </w:rPr>
              <w:t>ов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о реализации </w:t>
            </w:r>
            <w:proofErr w:type="gramStart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плана противодействия коррупции </w:t>
            </w:r>
            <w:r w:rsidRPr="00103D0B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>Администрации</w:t>
            </w:r>
            <w:r w:rsidR="00E52C6C" w:rsidRPr="00103D0B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 xml:space="preserve"> городского округа</w:t>
            </w:r>
            <w:proofErr w:type="gramEnd"/>
            <w:r w:rsidR="00E52C6C" w:rsidRPr="00103D0B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 xml:space="preserve"> город Рыбинск Ярославской области (далее – Администрация </w:t>
            </w:r>
            <w:r w:rsidRPr="00103D0B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>г. Рыбинска</w:t>
            </w:r>
            <w:r w:rsidR="00E52C6C" w:rsidRPr="00103D0B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>)</w:t>
            </w:r>
            <w:r w:rsidRPr="00103D0B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 xml:space="preserve"> </w:t>
            </w:r>
            <w:r w:rsidR="00B13D24" w:rsidRPr="00103D0B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>н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а 20</w:t>
            </w:r>
            <w:r w:rsidR="00617F5E" w:rsidRPr="00103D0B">
              <w:rPr>
                <w:rFonts w:ascii="Times New Roman" w:hAnsi="Times New Roman"/>
                <w:sz w:val="27"/>
                <w:szCs w:val="27"/>
              </w:rPr>
              <w:t>22</w:t>
            </w:r>
            <w:r w:rsidR="00B13D24" w:rsidRPr="00103D0B">
              <w:rPr>
                <w:rFonts w:ascii="Times New Roman" w:hAnsi="Times New Roman"/>
                <w:sz w:val="27"/>
                <w:szCs w:val="27"/>
              </w:rPr>
              <w:t xml:space="preserve"> - </w:t>
            </w:r>
            <w:r w:rsidR="00665B00" w:rsidRPr="00103D0B">
              <w:rPr>
                <w:rFonts w:ascii="Times New Roman" w:hAnsi="Times New Roman"/>
                <w:sz w:val="27"/>
                <w:szCs w:val="27"/>
              </w:rPr>
              <w:t>202</w:t>
            </w:r>
            <w:r w:rsidR="00B35E12" w:rsidRPr="00103D0B">
              <w:rPr>
                <w:rFonts w:ascii="Times New Roman" w:hAnsi="Times New Roman"/>
                <w:sz w:val="27"/>
                <w:szCs w:val="27"/>
              </w:rPr>
              <w:t>4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  <w:r w:rsidR="00B13D24" w:rsidRPr="00103D0B">
              <w:rPr>
                <w:rFonts w:ascii="Times New Roman" w:hAnsi="Times New Roman"/>
                <w:sz w:val="27"/>
                <w:szCs w:val="27"/>
              </w:rPr>
              <w:t>ы</w:t>
            </w:r>
          </w:p>
        </w:tc>
        <w:tc>
          <w:tcPr>
            <w:tcW w:w="2126" w:type="dxa"/>
            <w:gridSpan w:val="3"/>
          </w:tcPr>
          <w:p w:rsidR="00EF2EE0" w:rsidRPr="00103D0B" w:rsidRDefault="00EF2EE0" w:rsidP="00B13D2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до 1 </w:t>
            </w:r>
            <w:r w:rsidR="00B13D24" w:rsidRPr="00103D0B">
              <w:rPr>
                <w:rFonts w:ascii="Times New Roman" w:hAnsi="Times New Roman"/>
                <w:sz w:val="27"/>
                <w:szCs w:val="27"/>
              </w:rPr>
              <w:t xml:space="preserve">февраля </w:t>
            </w:r>
            <w:r w:rsidR="00B917C5" w:rsidRPr="00103D0B">
              <w:rPr>
                <w:rFonts w:ascii="Times New Roman" w:hAnsi="Times New Roman"/>
                <w:sz w:val="27"/>
                <w:szCs w:val="27"/>
              </w:rPr>
              <w:t xml:space="preserve">года, следующего за </w:t>
            </w:r>
            <w:r w:rsidR="007F648D" w:rsidRPr="00103D0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="007F648D" w:rsidRPr="00103D0B">
              <w:rPr>
                <w:rFonts w:ascii="Times New Roman" w:hAnsi="Times New Roman"/>
                <w:sz w:val="27"/>
                <w:szCs w:val="27"/>
              </w:rPr>
              <w:t>отчётным</w:t>
            </w:r>
            <w:proofErr w:type="gramEnd"/>
          </w:p>
        </w:tc>
        <w:tc>
          <w:tcPr>
            <w:tcW w:w="2976" w:type="dxa"/>
            <w:gridSpan w:val="2"/>
          </w:tcPr>
          <w:p w:rsidR="00EF2EE0" w:rsidRPr="00103D0B" w:rsidRDefault="00EF2EE0" w:rsidP="00AE61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ОПП, р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уководители структурных подразделений Администрации;</w:t>
            </w:r>
          </w:p>
          <w:p w:rsidR="00EF2EE0" w:rsidRPr="00103D0B" w:rsidRDefault="00EF2EE0" w:rsidP="00AE61C5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отраслевых органов Администрации </w:t>
            </w:r>
          </w:p>
        </w:tc>
        <w:tc>
          <w:tcPr>
            <w:tcW w:w="3544" w:type="dxa"/>
          </w:tcPr>
          <w:p w:rsidR="00EF2EE0" w:rsidRDefault="00A16B1D" w:rsidP="00A16B1D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Исполнено.  Размещено на Сайте Администрации ГО г. Рыбинск</w:t>
            </w:r>
            <w:r>
              <w:t xml:space="preserve"> </w:t>
            </w:r>
            <w:hyperlink r:id="rId8" w:anchor="a1" w:history="1">
              <w:r w:rsidRPr="00F53060">
                <w:rPr>
                  <w:rStyle w:val="a9"/>
                  <w:rFonts w:ascii="Times New Roman" w:hAnsi="Times New Roman"/>
                  <w:sz w:val="27"/>
                  <w:szCs w:val="27"/>
                </w:rPr>
                <w:t>http://rybinsk.ru/admin/commission/komisija-corruption#a1</w:t>
              </w:r>
            </w:hyperlink>
          </w:p>
          <w:p w:rsidR="00A16B1D" w:rsidRPr="00103D0B" w:rsidRDefault="00A16B1D" w:rsidP="00A16B1D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F2EE0" w:rsidRPr="00103D0B" w:rsidTr="00BF036C">
        <w:tc>
          <w:tcPr>
            <w:tcW w:w="675" w:type="dxa"/>
          </w:tcPr>
          <w:p w:rsidR="00EF2EE0" w:rsidRPr="00103D0B" w:rsidRDefault="00EF2EE0" w:rsidP="003A3998">
            <w:pPr>
              <w:pStyle w:val="3"/>
              <w:spacing w:before="0" w:after="0"/>
              <w:ind w:left="505" w:right="0" w:hanging="505"/>
              <w:rPr>
                <w:sz w:val="27"/>
                <w:szCs w:val="27"/>
              </w:rPr>
            </w:pPr>
          </w:p>
        </w:tc>
        <w:tc>
          <w:tcPr>
            <w:tcW w:w="6663" w:type="dxa"/>
          </w:tcPr>
          <w:p w:rsidR="00EF2EE0" w:rsidRPr="00103D0B" w:rsidRDefault="00EF2EE0" w:rsidP="00D87C88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Подготовка отчёта о реализации </w:t>
            </w:r>
            <w:proofErr w:type="gramStart"/>
            <w:r w:rsidRPr="00103D0B">
              <w:rPr>
                <w:rFonts w:ascii="Times New Roman" w:hAnsi="Times New Roman"/>
                <w:sz w:val="27"/>
                <w:szCs w:val="27"/>
              </w:rPr>
              <w:t>мероприятий плана противодействия коррупции Администрации</w:t>
            </w:r>
            <w:proofErr w:type="gram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г. Рыбинска, за 20</w:t>
            </w:r>
            <w:r w:rsidR="00625FB8" w:rsidRPr="00103D0B">
              <w:rPr>
                <w:rFonts w:ascii="Times New Roman" w:hAnsi="Times New Roman"/>
                <w:sz w:val="27"/>
                <w:szCs w:val="27"/>
              </w:rPr>
              <w:t>2</w:t>
            </w:r>
            <w:r w:rsidR="005402C1">
              <w:rPr>
                <w:rFonts w:ascii="Times New Roman" w:hAnsi="Times New Roman"/>
                <w:sz w:val="27"/>
                <w:szCs w:val="27"/>
              </w:rPr>
              <w:t>3</w:t>
            </w:r>
            <w:r w:rsidR="00625FB8" w:rsidRPr="00103D0B">
              <w:rPr>
                <w:rFonts w:ascii="Times New Roman" w:hAnsi="Times New Roman"/>
                <w:sz w:val="27"/>
                <w:szCs w:val="27"/>
              </w:rPr>
              <w:t xml:space="preserve"> (202</w:t>
            </w:r>
            <w:r w:rsidR="00B13D24" w:rsidRPr="00103D0B">
              <w:rPr>
                <w:rFonts w:ascii="Times New Roman" w:hAnsi="Times New Roman"/>
                <w:sz w:val="27"/>
                <w:szCs w:val="27"/>
              </w:rPr>
              <w:t>4</w:t>
            </w:r>
            <w:r w:rsidR="00625FB8" w:rsidRPr="00103D0B">
              <w:rPr>
                <w:rFonts w:ascii="Times New Roman" w:hAnsi="Times New Roman"/>
                <w:sz w:val="27"/>
                <w:szCs w:val="27"/>
              </w:rPr>
              <w:t xml:space="preserve">)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год</w:t>
            </w:r>
            <w:r w:rsidR="00D87C88">
              <w:rPr>
                <w:rFonts w:ascii="Times New Roman" w:hAnsi="Times New Roman"/>
                <w:sz w:val="27"/>
                <w:szCs w:val="27"/>
              </w:rPr>
              <w:t>ы</w:t>
            </w:r>
          </w:p>
        </w:tc>
        <w:tc>
          <w:tcPr>
            <w:tcW w:w="2126" w:type="dxa"/>
            <w:gridSpan w:val="3"/>
          </w:tcPr>
          <w:p w:rsidR="00EF2EE0" w:rsidRPr="00103D0B" w:rsidRDefault="00EF2EE0" w:rsidP="005402C1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до 20 июля</w:t>
            </w:r>
            <w:r w:rsidR="005402C1">
              <w:rPr>
                <w:rFonts w:ascii="Times New Roman" w:hAnsi="Times New Roman"/>
                <w:sz w:val="27"/>
                <w:szCs w:val="27"/>
              </w:rPr>
              <w:t xml:space="preserve">, 20 января </w:t>
            </w:r>
          </w:p>
        </w:tc>
        <w:tc>
          <w:tcPr>
            <w:tcW w:w="2976" w:type="dxa"/>
            <w:gridSpan w:val="2"/>
          </w:tcPr>
          <w:p w:rsidR="00EF2EE0" w:rsidRPr="00103D0B" w:rsidRDefault="00EF2EE0" w:rsidP="00AE61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ОПП, р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уководители структурных подразделений Администрации;</w:t>
            </w:r>
          </w:p>
          <w:p w:rsidR="00EF2EE0" w:rsidRPr="00103D0B" w:rsidRDefault="00EF2EE0" w:rsidP="00AE61C5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отраслевых органов 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 xml:space="preserve">Администрации </w:t>
            </w:r>
          </w:p>
        </w:tc>
        <w:tc>
          <w:tcPr>
            <w:tcW w:w="3544" w:type="dxa"/>
          </w:tcPr>
          <w:p w:rsidR="00EF2EE0" w:rsidRPr="00103D0B" w:rsidRDefault="00A16B1D" w:rsidP="00AE61C5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Исполнено.  Размещено на Сайте Администрации ГО г. Рыбинск</w:t>
            </w:r>
          </w:p>
        </w:tc>
      </w:tr>
      <w:tr w:rsidR="00EF2EE0" w:rsidRPr="00103D0B" w:rsidTr="00BF036C">
        <w:tc>
          <w:tcPr>
            <w:tcW w:w="15984" w:type="dxa"/>
            <w:gridSpan w:val="8"/>
          </w:tcPr>
          <w:p w:rsidR="00EF2EE0" w:rsidRPr="00103D0B" w:rsidRDefault="00EF2EE0" w:rsidP="003A3998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7"/>
                <w:szCs w:val="27"/>
              </w:rPr>
            </w:pPr>
            <w:proofErr w:type="spellStart"/>
            <w:r w:rsidRPr="00103D0B">
              <w:rPr>
                <w:sz w:val="27"/>
                <w:szCs w:val="27"/>
              </w:rPr>
              <w:lastRenderedPageBreak/>
              <w:t>Антикоррупционная</w:t>
            </w:r>
            <w:proofErr w:type="spellEnd"/>
            <w:r w:rsidRPr="00103D0B">
              <w:rPr>
                <w:sz w:val="27"/>
                <w:szCs w:val="27"/>
              </w:rPr>
              <w:t xml:space="preserve"> экспертиза</w:t>
            </w:r>
          </w:p>
        </w:tc>
      </w:tr>
      <w:tr w:rsidR="00EF2EE0" w:rsidRPr="00103D0B" w:rsidTr="00BF036C">
        <w:tc>
          <w:tcPr>
            <w:tcW w:w="675" w:type="dxa"/>
          </w:tcPr>
          <w:p w:rsidR="00EF2EE0" w:rsidRPr="00103D0B" w:rsidRDefault="00EF2EE0" w:rsidP="003A399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EF2EE0" w:rsidRPr="00103D0B" w:rsidRDefault="00EF2EE0" w:rsidP="00AE61C5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Проведение </w:t>
            </w:r>
            <w:proofErr w:type="spellStart"/>
            <w:r w:rsidRPr="00103D0B">
              <w:rPr>
                <w:rFonts w:ascii="Times New Roman" w:hAnsi="Times New Roman"/>
                <w:sz w:val="27"/>
                <w:szCs w:val="27"/>
              </w:rPr>
              <w:t>антикоррупционной</w:t>
            </w:r>
            <w:proofErr w:type="spell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экспертизы нормативных правовых актов и проектов нормативных правовых актов 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103D0B" w:rsidRDefault="00EF2EE0" w:rsidP="003A3998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3118" w:type="dxa"/>
            <w:gridSpan w:val="3"/>
            <w:shd w:val="clear" w:color="auto" w:fill="FFFFFF"/>
          </w:tcPr>
          <w:p w:rsidR="00EF2EE0" w:rsidRPr="00103D0B" w:rsidRDefault="00EF2EE0" w:rsidP="00AE61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ЮО, руководители структурных подразделений Администрации;</w:t>
            </w:r>
          </w:p>
          <w:p w:rsidR="00EF2EE0" w:rsidRPr="00103D0B" w:rsidRDefault="00EF2EE0" w:rsidP="00220402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</w:t>
            </w:r>
          </w:p>
        </w:tc>
        <w:tc>
          <w:tcPr>
            <w:tcW w:w="3544" w:type="dxa"/>
            <w:shd w:val="clear" w:color="auto" w:fill="FFFFFF"/>
          </w:tcPr>
          <w:p w:rsidR="00A16B1D" w:rsidRPr="00B51D4B" w:rsidRDefault="00A16B1D" w:rsidP="00A16B1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1D4B">
              <w:rPr>
                <w:rFonts w:ascii="Times New Roman" w:hAnsi="Times New Roman"/>
                <w:sz w:val="27"/>
                <w:szCs w:val="27"/>
              </w:rPr>
              <w:t>проведены экспертизы:</w:t>
            </w:r>
          </w:p>
          <w:p w:rsidR="00A16B1D" w:rsidRPr="00B51D4B" w:rsidRDefault="00A16B1D" w:rsidP="00A16B1D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1D4B">
              <w:rPr>
                <w:rFonts w:ascii="Times New Roman" w:hAnsi="Times New Roman"/>
                <w:sz w:val="27"/>
                <w:szCs w:val="27"/>
              </w:rPr>
              <w:t>- 1</w:t>
            </w:r>
            <w:r w:rsidR="005402C1">
              <w:rPr>
                <w:rFonts w:ascii="Times New Roman" w:hAnsi="Times New Roman"/>
                <w:sz w:val="27"/>
                <w:szCs w:val="27"/>
              </w:rPr>
              <w:t>71</w:t>
            </w:r>
            <w:r w:rsidRPr="00B51D4B">
              <w:rPr>
                <w:rFonts w:ascii="Times New Roman" w:hAnsi="Times New Roman"/>
                <w:sz w:val="27"/>
                <w:szCs w:val="27"/>
              </w:rPr>
              <w:t xml:space="preserve"> проект нормативных правовых актов;</w:t>
            </w:r>
          </w:p>
          <w:p w:rsidR="00EF2EE0" w:rsidRPr="00103D0B" w:rsidRDefault="00A16B1D" w:rsidP="000A4E03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1D4B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0A4E03">
              <w:rPr>
                <w:rFonts w:ascii="Times New Roman" w:hAnsi="Times New Roman"/>
                <w:sz w:val="27"/>
                <w:szCs w:val="27"/>
              </w:rPr>
              <w:t>26</w:t>
            </w:r>
            <w:r w:rsidRPr="00B51D4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gramStart"/>
            <w:r w:rsidRPr="00B51D4B">
              <w:rPr>
                <w:rFonts w:ascii="Times New Roman" w:hAnsi="Times New Roman"/>
                <w:sz w:val="27"/>
                <w:szCs w:val="27"/>
              </w:rPr>
              <w:t>нормативных</w:t>
            </w:r>
            <w:proofErr w:type="gramEnd"/>
            <w:r w:rsidRPr="00B51D4B">
              <w:rPr>
                <w:rFonts w:ascii="Times New Roman" w:hAnsi="Times New Roman"/>
                <w:sz w:val="27"/>
                <w:szCs w:val="27"/>
              </w:rPr>
              <w:t xml:space="preserve"> правовых акта.</w:t>
            </w:r>
          </w:p>
        </w:tc>
      </w:tr>
      <w:tr w:rsidR="00EF2EE0" w:rsidRPr="00103D0B" w:rsidTr="00BF036C">
        <w:tc>
          <w:tcPr>
            <w:tcW w:w="15984" w:type="dxa"/>
            <w:gridSpan w:val="8"/>
          </w:tcPr>
          <w:p w:rsidR="00EF2EE0" w:rsidRPr="00103D0B" w:rsidRDefault="00EF2EE0" w:rsidP="003A3998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7"/>
                <w:szCs w:val="27"/>
              </w:rPr>
            </w:pPr>
            <w:proofErr w:type="spellStart"/>
            <w:r w:rsidRPr="00103D0B">
              <w:rPr>
                <w:sz w:val="27"/>
                <w:szCs w:val="27"/>
              </w:rPr>
              <w:t>Антикоррупционный</w:t>
            </w:r>
            <w:proofErr w:type="spellEnd"/>
            <w:r w:rsidRPr="00103D0B">
              <w:rPr>
                <w:sz w:val="27"/>
                <w:szCs w:val="27"/>
              </w:rPr>
              <w:t xml:space="preserve"> мониторинг</w:t>
            </w:r>
          </w:p>
        </w:tc>
      </w:tr>
      <w:tr w:rsidR="00EF2EE0" w:rsidRPr="00103D0B" w:rsidTr="00BF036C">
        <w:tc>
          <w:tcPr>
            <w:tcW w:w="675" w:type="dxa"/>
          </w:tcPr>
          <w:p w:rsidR="00EF2EE0" w:rsidRPr="00103D0B" w:rsidRDefault="00EF2EE0" w:rsidP="003A399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EF2EE0" w:rsidRPr="00103D0B" w:rsidRDefault="00EF2EE0" w:rsidP="00D87C88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Проведение </w:t>
            </w:r>
            <w:proofErr w:type="spellStart"/>
            <w:r w:rsidRPr="00103D0B">
              <w:rPr>
                <w:rFonts w:ascii="Times New Roman" w:hAnsi="Times New Roman"/>
                <w:sz w:val="27"/>
                <w:szCs w:val="27"/>
              </w:rPr>
              <w:t>антикоррупционного</w:t>
            </w:r>
            <w:proofErr w:type="spell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мониторинга и представление отчета о ходе реализации мер по противодействию коррупции </w:t>
            </w:r>
            <w:r w:rsidR="00133F65" w:rsidRPr="00103D0B">
              <w:rPr>
                <w:rFonts w:ascii="Times New Roman" w:hAnsi="Times New Roman"/>
                <w:sz w:val="27"/>
                <w:szCs w:val="27"/>
              </w:rPr>
              <w:t>в Администрации г. Рыбинска</w:t>
            </w:r>
          </w:p>
        </w:tc>
        <w:tc>
          <w:tcPr>
            <w:tcW w:w="1984" w:type="dxa"/>
            <w:gridSpan w:val="2"/>
          </w:tcPr>
          <w:p w:rsidR="00E65E42" w:rsidRPr="00103D0B" w:rsidRDefault="00EF2EE0" w:rsidP="00E65E42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Ежекварталь</w:t>
            </w:r>
            <w:r w:rsidR="00617F5E" w:rsidRPr="00103D0B">
              <w:rPr>
                <w:rFonts w:ascii="Times New Roman" w:hAnsi="Times New Roman"/>
                <w:sz w:val="27"/>
                <w:szCs w:val="27"/>
              </w:rPr>
              <w:t xml:space="preserve">но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 до 25 января – за 20</w:t>
            </w:r>
            <w:r w:rsidR="00617F5E" w:rsidRPr="00103D0B">
              <w:rPr>
                <w:rFonts w:ascii="Times New Roman" w:hAnsi="Times New Roman"/>
                <w:sz w:val="27"/>
                <w:szCs w:val="27"/>
              </w:rPr>
              <w:t>22</w:t>
            </w:r>
            <w:r w:rsidR="00E65E42" w:rsidRPr="00103D0B">
              <w:rPr>
                <w:rFonts w:ascii="Times New Roman" w:hAnsi="Times New Roman"/>
                <w:sz w:val="27"/>
                <w:szCs w:val="27"/>
              </w:rPr>
              <w:t xml:space="preserve"> – 2024 гг.</w:t>
            </w:r>
          </w:p>
          <w:p w:rsidR="00EF2EE0" w:rsidRPr="00103D0B" w:rsidRDefault="00EF2EE0" w:rsidP="003A3998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8" w:type="dxa"/>
            <w:gridSpan w:val="3"/>
          </w:tcPr>
          <w:p w:rsidR="00EF2EE0" w:rsidRPr="00103D0B" w:rsidRDefault="00EF2EE0" w:rsidP="00AE61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ОПП, р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уководители структурных подразделений Администрации;</w:t>
            </w:r>
          </w:p>
          <w:p w:rsidR="00EF2EE0" w:rsidRPr="00103D0B" w:rsidRDefault="00EF2EE0" w:rsidP="00220402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</w:t>
            </w:r>
          </w:p>
        </w:tc>
        <w:tc>
          <w:tcPr>
            <w:tcW w:w="3544" w:type="dxa"/>
          </w:tcPr>
          <w:p w:rsidR="00EF2EE0" w:rsidRDefault="00945CC1" w:rsidP="00945CC1">
            <w:pPr>
              <w:pStyle w:val="a8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Исх.</w:t>
            </w:r>
            <w:r w:rsidR="00A13FC9">
              <w:rPr>
                <w:rFonts w:ascii="Times New Roman" w:hAnsi="Times New Roman"/>
                <w:sz w:val="26"/>
                <w:szCs w:val="26"/>
              </w:rPr>
              <w:t>021-04</w:t>
            </w:r>
            <w:r w:rsidR="00A13FC9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/468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2</w:t>
            </w:r>
            <w:r w:rsidR="00A13FC9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.04.202</w:t>
            </w:r>
            <w:r w:rsidR="00A13FC9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13FC9" w:rsidRDefault="00A13FC9" w:rsidP="00A13FC9">
            <w:pPr>
              <w:pStyle w:val="a8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Исх.021-04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2846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от 17.07.2023.</w:t>
            </w:r>
          </w:p>
          <w:p w:rsidR="000A4E03" w:rsidRDefault="000A4E03" w:rsidP="00A13FC9">
            <w:pPr>
              <w:pStyle w:val="a8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Исх.021-04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/4069 </w:t>
            </w:r>
            <w:r>
              <w:rPr>
                <w:rFonts w:ascii="Times New Roman" w:hAnsi="Times New Roman"/>
                <w:sz w:val="26"/>
                <w:szCs w:val="26"/>
              </w:rPr>
              <w:t>от 04.10.2023</w:t>
            </w:r>
          </w:p>
          <w:p w:rsidR="003B6DF8" w:rsidRPr="00103D0B" w:rsidRDefault="000E3C3F" w:rsidP="000E3C3F">
            <w:pPr>
              <w:pStyle w:val="a8"/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Исх.021-04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/183 </w:t>
            </w:r>
            <w:r>
              <w:rPr>
                <w:rFonts w:ascii="Times New Roman" w:hAnsi="Times New Roman"/>
                <w:sz w:val="26"/>
                <w:szCs w:val="26"/>
              </w:rPr>
              <w:t>от 18.01.2024</w:t>
            </w:r>
          </w:p>
        </w:tc>
      </w:tr>
      <w:tr w:rsidR="00EF2EE0" w:rsidRPr="00103D0B" w:rsidTr="00BF036C">
        <w:tc>
          <w:tcPr>
            <w:tcW w:w="675" w:type="dxa"/>
          </w:tcPr>
          <w:p w:rsidR="00EF2EE0" w:rsidRPr="00103D0B" w:rsidRDefault="00EF2EE0" w:rsidP="003A399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EF2EE0" w:rsidRPr="00103D0B" w:rsidRDefault="00EF2EE0" w:rsidP="00D87C88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Проведение анализа коррупционных рисков, возникающих при реализации функций структурных подразделений и отраслевых органов Администрации. Подготовить предложения о внесении изменений в Перечень коррупционно опасных функций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103D0B" w:rsidRDefault="00EF2EE0" w:rsidP="003A3998">
            <w:pPr>
              <w:widowControl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 </w:t>
            </w:r>
          </w:p>
          <w:p w:rsidR="00EF2EE0" w:rsidRPr="00103D0B" w:rsidRDefault="00EF2EE0" w:rsidP="003A3998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- до 30 ноября</w:t>
            </w:r>
          </w:p>
          <w:p w:rsidR="00133F65" w:rsidRPr="00103D0B" w:rsidRDefault="00133F65" w:rsidP="003A3998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2022-2024 г.г.</w:t>
            </w:r>
          </w:p>
          <w:p w:rsidR="00EF2EE0" w:rsidRPr="00103D0B" w:rsidRDefault="00EF2EE0" w:rsidP="003A3998">
            <w:pPr>
              <w:widowControl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8" w:type="dxa"/>
            <w:gridSpan w:val="3"/>
            <w:shd w:val="clear" w:color="auto" w:fill="FFFFFF"/>
          </w:tcPr>
          <w:p w:rsidR="00EF2EE0" w:rsidRPr="00103D0B" w:rsidRDefault="00EF2EE0" w:rsidP="00AE61C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ОПП, р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уководители структурных подразделений Администрации;</w:t>
            </w:r>
          </w:p>
          <w:p w:rsidR="00EF2EE0" w:rsidRPr="00103D0B" w:rsidRDefault="00EF2EE0" w:rsidP="00220402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</w:t>
            </w:r>
          </w:p>
        </w:tc>
        <w:tc>
          <w:tcPr>
            <w:tcW w:w="3544" w:type="dxa"/>
            <w:shd w:val="clear" w:color="auto" w:fill="FFFFFF"/>
          </w:tcPr>
          <w:p w:rsidR="00EF2EE0" w:rsidRPr="00FF7FE2" w:rsidRDefault="00FF7FE2" w:rsidP="00FF7FE2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F7FE2">
              <w:rPr>
                <w:rFonts w:ascii="Times New Roman" w:hAnsi="Times New Roman"/>
                <w:sz w:val="27"/>
                <w:szCs w:val="27"/>
              </w:rPr>
              <w:t xml:space="preserve">Администрацией и отраслевыми (функциональными) органами Администрации проведён анализ коррупционных рисков возникающих при реализации функций структурными </w:t>
            </w:r>
            <w:r w:rsidRPr="00FF7FE2">
              <w:rPr>
                <w:rFonts w:ascii="Times New Roman" w:hAnsi="Times New Roman"/>
                <w:sz w:val="27"/>
                <w:szCs w:val="27"/>
              </w:rPr>
              <w:lastRenderedPageBreak/>
              <w:t>подразделениями и отраслевыми (функциональными) органами Администрации.</w:t>
            </w:r>
          </w:p>
        </w:tc>
      </w:tr>
      <w:tr w:rsidR="00EF2EE0" w:rsidRPr="00103D0B" w:rsidTr="00BF036C">
        <w:tc>
          <w:tcPr>
            <w:tcW w:w="675" w:type="dxa"/>
          </w:tcPr>
          <w:p w:rsidR="00EF2EE0" w:rsidRPr="00103D0B" w:rsidRDefault="00EF2EE0" w:rsidP="003A399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EF2EE0" w:rsidRPr="00103D0B" w:rsidRDefault="00EF2EE0" w:rsidP="00D87C88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На основе проведенного анализа коррупционных рисков, возникающих при реализации функций органа местного самоуправления, актуализировать перечень должностей с высоким риском коррупционных проявлений в </w:t>
            </w:r>
            <w:r w:rsidRPr="00103D0B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>Администрации г. Рыбинска (в т.ч. в подведомственных учреждениях)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EF2EE0" w:rsidRPr="00103D0B" w:rsidRDefault="00EF2EE0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до 31 декабря 20</w:t>
            </w:r>
            <w:r w:rsidR="00BF19CE" w:rsidRPr="00103D0B">
              <w:rPr>
                <w:rFonts w:ascii="Times New Roman" w:hAnsi="Times New Roman"/>
                <w:sz w:val="27"/>
                <w:szCs w:val="27"/>
              </w:rPr>
              <w:t>22</w:t>
            </w:r>
            <w:r w:rsidR="00133F65" w:rsidRPr="00103D0B">
              <w:rPr>
                <w:rFonts w:ascii="Times New Roman" w:hAnsi="Times New Roman"/>
                <w:sz w:val="27"/>
                <w:szCs w:val="27"/>
              </w:rPr>
              <w:t xml:space="preserve"> - </w:t>
            </w:r>
            <w:r w:rsidR="001133F0" w:rsidRPr="00103D0B">
              <w:rPr>
                <w:rFonts w:ascii="Times New Roman" w:hAnsi="Times New Roman"/>
                <w:sz w:val="27"/>
                <w:szCs w:val="27"/>
              </w:rPr>
              <w:t>202</w:t>
            </w:r>
            <w:r w:rsidR="00133F65" w:rsidRPr="00103D0B">
              <w:rPr>
                <w:rFonts w:ascii="Times New Roman" w:hAnsi="Times New Roman"/>
                <w:sz w:val="27"/>
                <w:szCs w:val="27"/>
              </w:rPr>
              <w:t>4</w:t>
            </w:r>
            <w:r w:rsidR="005977E0" w:rsidRPr="00103D0B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  <w:p w:rsidR="00EF2EE0" w:rsidRPr="00103D0B" w:rsidRDefault="00EF2EE0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8" w:type="dxa"/>
            <w:gridSpan w:val="3"/>
            <w:shd w:val="clear" w:color="auto" w:fill="FFFFFF"/>
          </w:tcPr>
          <w:p w:rsidR="00EF2EE0" w:rsidRPr="00103D0B" w:rsidRDefault="00EF2EE0" w:rsidP="00A32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ОПП, р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уководители структурных подразделений Администрации;</w:t>
            </w:r>
          </w:p>
          <w:p w:rsidR="00EF2EE0" w:rsidRPr="00103D0B" w:rsidRDefault="00EF2EE0" w:rsidP="00220402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</w:t>
            </w:r>
          </w:p>
        </w:tc>
        <w:tc>
          <w:tcPr>
            <w:tcW w:w="3544" w:type="dxa"/>
          </w:tcPr>
          <w:p w:rsidR="00FF7FE2" w:rsidRPr="00FF7FE2" w:rsidRDefault="00FF7FE2" w:rsidP="00FF7FE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F7FE2">
              <w:rPr>
                <w:rFonts w:ascii="Times New Roman" w:hAnsi="Times New Roman"/>
                <w:sz w:val="27"/>
                <w:szCs w:val="27"/>
              </w:rPr>
              <w:t xml:space="preserve">Актуализирован перечень должностей с высоким риском коррупционных проявлений в </w:t>
            </w:r>
            <w:r w:rsidRPr="00FF7FE2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>Администрации ГО г. Рыбинск и утвержден постановлени</w:t>
            </w:r>
            <w:r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>ями</w:t>
            </w:r>
            <w:r w:rsidRPr="00FF7FE2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 xml:space="preserve"> Администрации городского округа город Рыбинск </w:t>
            </w:r>
            <w:r w:rsidR="000A4E03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 xml:space="preserve">Ярославской области </w:t>
            </w:r>
            <w:r w:rsidRPr="00FF7FE2">
              <w:rPr>
                <w:rFonts w:ascii="Times New Roman" w:hAnsi="Times New Roman"/>
                <w:color w:val="000000" w:themeColor="text1"/>
                <w:spacing w:val="-2"/>
                <w:sz w:val="27"/>
                <w:szCs w:val="27"/>
                <w:lang w:eastAsia="ru-RU"/>
              </w:rPr>
              <w:t xml:space="preserve">от </w:t>
            </w:r>
            <w:r w:rsidR="000A4E03">
              <w:rPr>
                <w:rFonts w:ascii="Times New Roman" w:hAnsi="Times New Roman"/>
                <w:color w:val="000000" w:themeColor="text1"/>
                <w:spacing w:val="-2"/>
                <w:sz w:val="27"/>
                <w:szCs w:val="27"/>
                <w:lang w:eastAsia="ru-RU"/>
              </w:rPr>
              <w:t>18</w:t>
            </w:r>
            <w:r w:rsidRPr="00FF7FE2">
              <w:rPr>
                <w:rFonts w:ascii="Times New Roman" w:hAnsi="Times New Roman"/>
                <w:color w:val="000000" w:themeColor="text1"/>
                <w:spacing w:val="-2"/>
                <w:sz w:val="27"/>
                <w:szCs w:val="27"/>
                <w:lang w:eastAsia="ru-RU"/>
              </w:rPr>
              <w:t>.1</w:t>
            </w:r>
            <w:r w:rsidR="000A4E03">
              <w:rPr>
                <w:rFonts w:ascii="Times New Roman" w:hAnsi="Times New Roman"/>
                <w:color w:val="000000" w:themeColor="text1"/>
                <w:spacing w:val="-2"/>
                <w:sz w:val="27"/>
                <w:szCs w:val="27"/>
                <w:lang w:eastAsia="ru-RU"/>
              </w:rPr>
              <w:t>2</w:t>
            </w:r>
            <w:r w:rsidRPr="00FF7FE2">
              <w:rPr>
                <w:rFonts w:ascii="Times New Roman" w:hAnsi="Times New Roman"/>
                <w:color w:val="000000" w:themeColor="text1"/>
                <w:spacing w:val="-2"/>
                <w:sz w:val="27"/>
                <w:szCs w:val="27"/>
                <w:lang w:eastAsia="ru-RU"/>
              </w:rPr>
              <w:t>.202</w:t>
            </w:r>
            <w:r w:rsidR="000A4E03">
              <w:rPr>
                <w:rFonts w:ascii="Times New Roman" w:hAnsi="Times New Roman"/>
                <w:color w:val="000000" w:themeColor="text1"/>
                <w:spacing w:val="-2"/>
                <w:sz w:val="27"/>
                <w:szCs w:val="27"/>
                <w:lang w:eastAsia="ru-RU"/>
              </w:rPr>
              <w:t>3</w:t>
            </w:r>
            <w:r w:rsidRPr="00FF7FE2">
              <w:rPr>
                <w:rFonts w:ascii="Times New Roman" w:hAnsi="Times New Roman"/>
                <w:color w:val="000000" w:themeColor="text1"/>
                <w:spacing w:val="-2"/>
                <w:sz w:val="27"/>
                <w:szCs w:val="27"/>
                <w:lang w:eastAsia="ru-RU"/>
              </w:rPr>
              <w:t xml:space="preserve"> № </w:t>
            </w:r>
            <w:r w:rsidR="000A4E03">
              <w:rPr>
                <w:rFonts w:ascii="Times New Roman" w:hAnsi="Times New Roman"/>
                <w:color w:val="000000" w:themeColor="text1"/>
                <w:spacing w:val="-2"/>
                <w:sz w:val="27"/>
                <w:szCs w:val="27"/>
                <w:lang w:eastAsia="ru-RU"/>
              </w:rPr>
              <w:t>1675</w:t>
            </w:r>
            <w:r>
              <w:rPr>
                <w:rFonts w:ascii="Times New Roman" w:hAnsi="Times New Roman"/>
                <w:color w:val="000000" w:themeColor="text1"/>
                <w:spacing w:val="-2"/>
                <w:sz w:val="27"/>
                <w:szCs w:val="27"/>
                <w:lang w:eastAsia="ru-RU"/>
              </w:rPr>
              <w:t xml:space="preserve"> </w:t>
            </w:r>
            <w:r w:rsidRPr="00FF7FE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«</w:t>
            </w:r>
            <w:r w:rsidRPr="00FF7FE2">
              <w:rPr>
                <w:rFonts w:ascii="Times New Roman" w:hAnsi="Times New Roman"/>
                <w:sz w:val="27"/>
                <w:szCs w:val="27"/>
              </w:rPr>
              <w:t xml:space="preserve">О внесении изменений в постановление </w:t>
            </w:r>
          </w:p>
          <w:p w:rsidR="00FF7FE2" w:rsidRPr="00FF7FE2" w:rsidRDefault="00FF7FE2" w:rsidP="00FF7FE2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F7FE2">
              <w:rPr>
                <w:rFonts w:ascii="Times New Roman" w:hAnsi="Times New Roman"/>
                <w:sz w:val="27"/>
                <w:szCs w:val="27"/>
              </w:rPr>
              <w:t xml:space="preserve">Администрации городского округа город </w:t>
            </w:r>
          </w:p>
          <w:p w:rsidR="00EF2EE0" w:rsidRPr="00103D0B" w:rsidRDefault="00FF7FE2" w:rsidP="00FF7FE2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F7FE2">
              <w:rPr>
                <w:rFonts w:ascii="Times New Roman" w:hAnsi="Times New Roman"/>
                <w:sz w:val="27"/>
                <w:szCs w:val="27"/>
              </w:rPr>
              <w:t>Рыбинск от 22.03.2013 № 889</w:t>
            </w:r>
            <w:r w:rsidRPr="00FF7FE2">
              <w:rPr>
                <w:rFonts w:ascii="Times New Roman" w:hAnsi="Times New Roman"/>
                <w:spacing w:val="-2"/>
                <w:sz w:val="27"/>
                <w:szCs w:val="27"/>
                <w:lang w:eastAsia="ru-RU"/>
              </w:rPr>
              <w:t>».</w:t>
            </w:r>
          </w:p>
        </w:tc>
      </w:tr>
      <w:tr w:rsidR="00C8527F" w:rsidRPr="00103D0B" w:rsidTr="00BF036C">
        <w:tc>
          <w:tcPr>
            <w:tcW w:w="675" w:type="dxa"/>
          </w:tcPr>
          <w:p w:rsidR="00C8527F" w:rsidRPr="00103D0B" w:rsidRDefault="00C8527F" w:rsidP="003A3998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C8527F" w:rsidRPr="00103D0B" w:rsidRDefault="00C8527F" w:rsidP="00BE1485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Проведение анализа соблюдения муниципальными служащими</w:t>
            </w:r>
            <w:r w:rsidR="008B5E13" w:rsidRPr="00103D0B">
              <w:rPr>
                <w:rFonts w:ascii="Times New Roman" w:hAnsi="Times New Roman"/>
                <w:sz w:val="27"/>
                <w:szCs w:val="27"/>
              </w:rP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  <w:r w:rsidR="00915EB7" w:rsidRPr="00103D0B">
              <w:rPr>
                <w:rFonts w:ascii="Times New Roman" w:hAnsi="Times New Roman"/>
                <w:sz w:val="27"/>
                <w:szCs w:val="27"/>
              </w:rPr>
              <w:t>, в том числе</w:t>
            </w:r>
            <w:r w:rsidR="00B51370" w:rsidRPr="00103D0B">
              <w:rPr>
                <w:rFonts w:ascii="Times New Roman" w:hAnsi="Times New Roman"/>
                <w:sz w:val="27"/>
                <w:szCs w:val="27"/>
              </w:rPr>
              <w:t xml:space="preserve"> с учетом</w:t>
            </w:r>
            <w:r w:rsidR="00915EB7" w:rsidRPr="00103D0B">
              <w:rPr>
                <w:rFonts w:ascii="Times New Roman" w:hAnsi="Times New Roman"/>
                <w:sz w:val="27"/>
                <w:szCs w:val="27"/>
              </w:rPr>
              <w:t>:</w:t>
            </w:r>
          </w:p>
          <w:p w:rsidR="00915EB7" w:rsidRPr="00103D0B" w:rsidRDefault="00915EB7" w:rsidP="00BE1485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- анализа поступающей в Администрацию г. Рыбинска информации о фактах возможного конфликта интересов;</w:t>
            </w:r>
          </w:p>
          <w:p w:rsidR="00915EB7" w:rsidRPr="00103D0B" w:rsidRDefault="00915EB7" w:rsidP="00BE1485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- </w:t>
            </w:r>
            <w:r w:rsidR="00B51370" w:rsidRPr="00103D0B">
              <w:rPr>
                <w:rFonts w:ascii="Times New Roman" w:hAnsi="Times New Roman"/>
                <w:sz w:val="27"/>
                <w:szCs w:val="27"/>
              </w:rPr>
              <w:t>актуализации сведений, содержащихся в анкетах, представляемых при поступлении на муниципальн</w:t>
            </w:r>
            <w:r w:rsidR="008D4326" w:rsidRPr="00103D0B">
              <w:rPr>
                <w:rFonts w:ascii="Times New Roman" w:hAnsi="Times New Roman"/>
                <w:sz w:val="27"/>
                <w:szCs w:val="27"/>
              </w:rPr>
              <w:t>ую</w:t>
            </w:r>
            <w:r w:rsidR="00B51370" w:rsidRPr="00103D0B">
              <w:rPr>
                <w:rFonts w:ascii="Times New Roman" w:hAnsi="Times New Roman"/>
                <w:sz w:val="27"/>
                <w:szCs w:val="27"/>
              </w:rPr>
              <w:t xml:space="preserve"> служб</w:t>
            </w:r>
            <w:r w:rsidR="008D4326" w:rsidRPr="00103D0B">
              <w:rPr>
                <w:rFonts w:ascii="Times New Roman" w:hAnsi="Times New Roman"/>
                <w:sz w:val="27"/>
                <w:szCs w:val="27"/>
              </w:rPr>
              <w:t>у и при назначении на иные должности муниципальной службы</w:t>
            </w:r>
            <w:r w:rsidR="00B51370" w:rsidRPr="00103D0B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B51370" w:rsidRPr="00103D0B" w:rsidRDefault="00B51370" w:rsidP="00BE1485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A33EBA" w:rsidRPr="00103D0B">
              <w:rPr>
                <w:rFonts w:ascii="Times New Roman" w:hAnsi="Times New Roman"/>
                <w:sz w:val="27"/>
                <w:szCs w:val="27"/>
              </w:rPr>
              <w:t>уведомлений работодателя об иной оплачиваемой работе;</w:t>
            </w:r>
          </w:p>
          <w:p w:rsidR="00A33EBA" w:rsidRPr="00103D0B" w:rsidRDefault="00A33EBA" w:rsidP="00BE1485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- анализа информации, указанной в справках о доходах, расходах, об имуществе и обязательствах</w:t>
            </w:r>
            <w:r w:rsidR="008D4326" w:rsidRPr="00103D0B">
              <w:rPr>
                <w:rFonts w:ascii="Times New Roman" w:hAnsi="Times New Roman"/>
                <w:sz w:val="27"/>
                <w:szCs w:val="27"/>
              </w:rPr>
              <w:t xml:space="preserve"> имущественного характера</w:t>
            </w:r>
            <w:r w:rsidR="00E52C6C" w:rsidRPr="00103D0B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E52C6C" w:rsidRPr="00103D0B" w:rsidRDefault="00E52C6C" w:rsidP="00D87C88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E70379" w:rsidRPr="00103D0B">
              <w:rPr>
                <w:rFonts w:ascii="Times New Roman" w:hAnsi="Times New Roman"/>
                <w:sz w:val="27"/>
                <w:szCs w:val="27"/>
              </w:rPr>
              <w:t xml:space="preserve">мониторинга </w:t>
            </w:r>
            <w:r w:rsidRPr="00103D0B">
              <w:rPr>
                <w:rFonts w:ascii="Times New Roman" w:hAnsi="Times New Roman"/>
                <w:spacing w:val="-4"/>
                <w:sz w:val="27"/>
                <w:szCs w:val="27"/>
              </w:rPr>
              <w:t>участия лиц, замещающих муниципальные должности и должности муниципальной службы, в управлении коммерческими и некоммерческими организациями с целью выявления и предупреждения коррупционных рисков и правонарушений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C8527F" w:rsidRPr="00103D0B" w:rsidRDefault="008D4326" w:rsidP="003A3998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До 30 апреля года, следующего за  </w:t>
            </w:r>
            <w:proofErr w:type="gramStart"/>
            <w:r w:rsidRPr="00103D0B">
              <w:rPr>
                <w:rFonts w:ascii="Times New Roman" w:hAnsi="Times New Roman"/>
                <w:sz w:val="27"/>
                <w:szCs w:val="27"/>
              </w:rPr>
              <w:t>отчётным</w:t>
            </w:r>
            <w:proofErr w:type="gram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</w:tc>
        <w:tc>
          <w:tcPr>
            <w:tcW w:w="3118" w:type="dxa"/>
            <w:gridSpan w:val="3"/>
            <w:shd w:val="clear" w:color="auto" w:fill="FFFFFF"/>
          </w:tcPr>
          <w:p w:rsidR="008D4326" w:rsidRPr="00103D0B" w:rsidRDefault="008D4326" w:rsidP="008D4326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ОПП, ОК, р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уководители структурных подразделений Администрации;</w:t>
            </w:r>
          </w:p>
          <w:p w:rsidR="00C8527F" w:rsidRPr="00103D0B" w:rsidRDefault="008D4326" w:rsidP="000E5D0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</w:t>
            </w:r>
          </w:p>
        </w:tc>
        <w:tc>
          <w:tcPr>
            <w:tcW w:w="3544" w:type="dxa"/>
          </w:tcPr>
          <w:p w:rsidR="000245EE" w:rsidRPr="005414E6" w:rsidRDefault="00053986" w:rsidP="0003647B">
            <w:pPr>
              <w:spacing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27</w:t>
            </w:r>
            <w:r w:rsidR="000245EE" w:rsidRPr="000245E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.0</w:t>
            </w: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9</w:t>
            </w:r>
            <w:r w:rsidR="000245EE" w:rsidRPr="000245E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.202</w:t>
            </w: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3</w:t>
            </w:r>
            <w:r w:rsidR="000245EE" w:rsidRPr="000245E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на заседании межведомственной комиссии по противодействию коррупции рассматривался вопрос</w:t>
            </w:r>
            <w:r w:rsidR="000245E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</w:t>
            </w:r>
            <w:r w:rsidR="000245EE" w:rsidRPr="000245EE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«</w:t>
            </w:r>
            <w:r w:rsidR="000245EE" w:rsidRPr="000245E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Анализ деятельности комиссии по соблюдению требований к служебному поведению и </w:t>
            </w:r>
            <w:r w:rsidR="000245EE" w:rsidRPr="000245E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lastRenderedPageBreak/>
              <w:t>урегулированию конфликта интересов при Администрации городского округа город Рыбинск</w:t>
            </w:r>
            <w:r w:rsidR="000245E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за истекший период 202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3</w:t>
            </w:r>
            <w:r w:rsidR="000245E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года</w:t>
            </w:r>
            <w:r w:rsidR="000245EE" w:rsidRPr="000245E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».</w:t>
            </w:r>
            <w:r w:rsidR="005414E6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 </w:t>
            </w:r>
            <w:r w:rsidR="000245E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В </w:t>
            </w:r>
            <w:proofErr w:type="gramStart"/>
            <w:r w:rsidR="000245E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рамках</w:t>
            </w:r>
            <w:proofErr w:type="gramEnd"/>
            <w:r w:rsidR="000245E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рассмотрения данного вопроса </w:t>
            </w:r>
            <w:r w:rsidR="005414E6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предоставлен анализ </w:t>
            </w:r>
            <w:r w:rsidR="005414E6" w:rsidRPr="00103D0B">
              <w:rPr>
                <w:rFonts w:ascii="Times New Roman" w:hAnsi="Times New Roman"/>
                <w:sz w:val="27"/>
                <w:szCs w:val="27"/>
              </w:rPr>
              <w:t xml:space="preserve"> соблюдения муниципальными служащими,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  <w:r w:rsidR="005414E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EF2EE0" w:rsidRPr="00103D0B" w:rsidTr="00BF036C">
        <w:tc>
          <w:tcPr>
            <w:tcW w:w="15984" w:type="dxa"/>
            <w:gridSpan w:val="8"/>
          </w:tcPr>
          <w:p w:rsidR="00EF2EE0" w:rsidRPr="00103D0B" w:rsidRDefault="00EF2EE0" w:rsidP="003A3998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120" w:after="200" w:line="240" w:lineRule="auto"/>
              <w:ind w:right="0"/>
              <w:jc w:val="left"/>
              <w:rPr>
                <w:sz w:val="27"/>
                <w:szCs w:val="27"/>
              </w:rPr>
            </w:pPr>
            <w:r w:rsidRPr="00103D0B">
              <w:rPr>
                <w:sz w:val="27"/>
                <w:szCs w:val="27"/>
              </w:rPr>
              <w:lastRenderedPageBreak/>
              <w:t xml:space="preserve">                                                                                    4.</w:t>
            </w:r>
            <w:r w:rsidR="008836AA" w:rsidRPr="00103D0B">
              <w:rPr>
                <w:sz w:val="27"/>
                <w:szCs w:val="27"/>
              </w:rPr>
              <w:t xml:space="preserve"> </w:t>
            </w:r>
            <w:proofErr w:type="spellStart"/>
            <w:r w:rsidRPr="00103D0B">
              <w:rPr>
                <w:sz w:val="27"/>
                <w:szCs w:val="27"/>
              </w:rPr>
              <w:t>Антикоррупционное</w:t>
            </w:r>
            <w:proofErr w:type="spellEnd"/>
            <w:r w:rsidRPr="00103D0B">
              <w:rPr>
                <w:sz w:val="27"/>
                <w:szCs w:val="27"/>
              </w:rPr>
              <w:t xml:space="preserve"> просвещение и образование</w:t>
            </w:r>
          </w:p>
        </w:tc>
      </w:tr>
      <w:tr w:rsidR="0046632E" w:rsidRPr="00103D0B" w:rsidTr="00BF036C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 w:rsidRPr="00103D0B">
              <w:rPr>
                <w:b w:val="0"/>
                <w:sz w:val="27"/>
                <w:szCs w:val="27"/>
              </w:rPr>
              <w:t>4.1.</w:t>
            </w:r>
          </w:p>
        </w:tc>
        <w:tc>
          <w:tcPr>
            <w:tcW w:w="6663" w:type="dxa"/>
          </w:tcPr>
          <w:p w:rsidR="0085650F" w:rsidRPr="00103D0B" w:rsidRDefault="0046632E" w:rsidP="00485915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Организация повышения квалификации и обучения муниципальных служащих по дополнительным профессиональным программам в области противодействия коррупции:</w:t>
            </w:r>
          </w:p>
          <w:p w:rsidR="0046632E" w:rsidRPr="00103D0B" w:rsidRDefault="0046632E" w:rsidP="00485915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- муниципальных служащих, в должностные обязанности которых входит участие в противодействии коррупции;</w:t>
            </w:r>
          </w:p>
          <w:p w:rsidR="0046632E" w:rsidRPr="00103D0B" w:rsidRDefault="0046632E" w:rsidP="00485915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- лиц, впервые поступивших на муниципальную службу и замещающих должности, связанные с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соблюдением </w:t>
            </w:r>
            <w:proofErr w:type="spellStart"/>
            <w:r w:rsidRPr="00103D0B">
              <w:rPr>
                <w:rFonts w:ascii="Times New Roman" w:hAnsi="Times New Roman"/>
                <w:sz w:val="27"/>
                <w:szCs w:val="27"/>
              </w:rPr>
              <w:t>антикоррупционных</w:t>
            </w:r>
            <w:proofErr w:type="spell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стандартов;</w:t>
            </w:r>
          </w:p>
          <w:p w:rsidR="0046632E" w:rsidRPr="00103D0B" w:rsidRDefault="0046632E" w:rsidP="00D87C88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- 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1842" w:type="dxa"/>
          </w:tcPr>
          <w:p w:rsidR="0046632E" w:rsidRPr="00103D0B" w:rsidRDefault="0046632E" w:rsidP="0046632E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В течение года</w:t>
            </w:r>
          </w:p>
          <w:p w:rsidR="0046632E" w:rsidRPr="00103D0B" w:rsidRDefault="0046632E" w:rsidP="0046632E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202</w:t>
            </w:r>
            <w:r w:rsidRPr="00103D0B">
              <w:rPr>
                <w:rFonts w:ascii="Times New Roman" w:hAnsi="Times New Roman"/>
                <w:sz w:val="27"/>
                <w:szCs w:val="27"/>
                <w:lang w:val="en-US"/>
              </w:rPr>
              <w:t>2</w:t>
            </w:r>
            <w:r w:rsidR="005977E0" w:rsidRPr="00103D0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BE1485" w:rsidRPr="00103D0B">
              <w:rPr>
                <w:rFonts w:ascii="Times New Roman" w:hAnsi="Times New Roman"/>
                <w:sz w:val="27"/>
                <w:szCs w:val="27"/>
              </w:rPr>
              <w:t>-</w:t>
            </w:r>
            <w:r w:rsidR="005977E0" w:rsidRPr="00103D0B">
              <w:rPr>
                <w:rFonts w:ascii="Times New Roman" w:hAnsi="Times New Roman"/>
                <w:sz w:val="27"/>
                <w:szCs w:val="27"/>
              </w:rPr>
              <w:t>2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02</w:t>
            </w:r>
            <w:r w:rsidR="00BE1485" w:rsidRPr="00103D0B">
              <w:rPr>
                <w:rFonts w:ascii="Times New Roman" w:hAnsi="Times New Roman"/>
                <w:sz w:val="27"/>
                <w:szCs w:val="27"/>
              </w:rPr>
              <w:t>4</w:t>
            </w:r>
            <w:r w:rsidR="005977E0" w:rsidRPr="00103D0B">
              <w:rPr>
                <w:rFonts w:ascii="Times New Roman" w:hAnsi="Times New Roman"/>
                <w:sz w:val="27"/>
                <w:szCs w:val="27"/>
              </w:rPr>
              <w:t xml:space="preserve"> г</w:t>
            </w:r>
            <w:r w:rsidR="00BE1485" w:rsidRPr="00103D0B">
              <w:rPr>
                <w:rFonts w:ascii="Times New Roman" w:hAnsi="Times New Roman"/>
                <w:sz w:val="27"/>
                <w:szCs w:val="27"/>
              </w:rPr>
              <w:t>г</w:t>
            </w:r>
            <w:r w:rsidR="00D87C88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5977E0" w:rsidRPr="00103D0B" w:rsidRDefault="005977E0" w:rsidP="0046632E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60" w:type="dxa"/>
            <w:gridSpan w:val="4"/>
          </w:tcPr>
          <w:p w:rsidR="0046632E" w:rsidRPr="00103D0B" w:rsidRDefault="0046632E" w:rsidP="004663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ОК</w:t>
            </w:r>
          </w:p>
        </w:tc>
        <w:tc>
          <w:tcPr>
            <w:tcW w:w="3544" w:type="dxa"/>
          </w:tcPr>
          <w:p w:rsidR="000049E0" w:rsidRDefault="000049E0" w:rsidP="000049E0">
            <w:pPr>
              <w:widowControl w:val="0"/>
              <w:suppressAutoHyphens/>
              <w:adjustRightInd w:val="0"/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r w:rsidRPr="000049E0">
              <w:rPr>
                <w:rFonts w:ascii="Times New Roman" w:hAnsi="Times New Roman"/>
                <w:sz w:val="27"/>
                <w:szCs w:val="27"/>
              </w:rPr>
              <w:t xml:space="preserve">По программам, включающим </w:t>
            </w:r>
            <w:proofErr w:type="spellStart"/>
            <w:r w:rsidRPr="000049E0">
              <w:rPr>
                <w:rFonts w:ascii="Times New Roman" w:hAnsi="Times New Roman"/>
                <w:sz w:val="27"/>
                <w:szCs w:val="27"/>
              </w:rPr>
              <w:t>антикоррупционное</w:t>
            </w:r>
            <w:proofErr w:type="spellEnd"/>
            <w:r w:rsidRPr="000049E0">
              <w:rPr>
                <w:rFonts w:ascii="Times New Roman" w:hAnsi="Times New Roman"/>
                <w:sz w:val="27"/>
                <w:szCs w:val="27"/>
              </w:rPr>
              <w:t xml:space="preserve"> направление, прошли обучение </w:t>
            </w:r>
            <w:r w:rsidR="00424EA1" w:rsidRPr="00424EA1">
              <w:rPr>
                <w:rFonts w:ascii="Times New Roman" w:hAnsi="Times New Roman"/>
                <w:b/>
                <w:sz w:val="27"/>
                <w:szCs w:val="27"/>
              </w:rPr>
              <w:t>78</w:t>
            </w:r>
            <w:r w:rsidR="00053986" w:rsidRPr="00B72EFB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0049E0">
              <w:rPr>
                <w:rFonts w:ascii="Times New Roman" w:hAnsi="Times New Roman"/>
                <w:sz w:val="27"/>
                <w:szCs w:val="27"/>
              </w:rPr>
              <w:t xml:space="preserve">муниципальных служащих </w:t>
            </w:r>
          </w:p>
          <w:p w:rsidR="00B72EFB" w:rsidRPr="000049E0" w:rsidRDefault="00B72EFB" w:rsidP="000049E0">
            <w:pPr>
              <w:widowControl w:val="0"/>
              <w:suppressAutoHyphens/>
              <w:adjustRightInd w:val="0"/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(в форме курсов повышения квалификации – 20 чел., в форме семинаров – </w:t>
            </w:r>
            <w:r w:rsidR="00424EA1" w:rsidRPr="00424EA1">
              <w:rPr>
                <w:rFonts w:ascii="Times New Roman" w:hAnsi="Times New Roman"/>
                <w:sz w:val="27"/>
                <w:szCs w:val="27"/>
              </w:rPr>
              <w:t>58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чел.)</w:t>
            </w:r>
          </w:p>
          <w:p w:rsidR="0046632E" w:rsidRPr="00103D0B" w:rsidRDefault="0046632E" w:rsidP="000049E0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6632E" w:rsidRPr="00103D0B" w:rsidTr="00BF036C">
        <w:tc>
          <w:tcPr>
            <w:tcW w:w="675" w:type="dxa"/>
          </w:tcPr>
          <w:p w:rsidR="0046632E" w:rsidRPr="00103D0B" w:rsidRDefault="00EC4235" w:rsidP="0046632E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lastRenderedPageBreak/>
              <w:t>4.</w:t>
            </w:r>
            <w:r w:rsidR="0046632E" w:rsidRPr="00103D0B">
              <w:rPr>
                <w:b w:val="0"/>
                <w:sz w:val="27"/>
                <w:szCs w:val="27"/>
              </w:rPr>
              <w:t>2</w:t>
            </w:r>
            <w:r w:rsidR="00E70379" w:rsidRPr="00103D0B">
              <w:rPr>
                <w:b w:val="0"/>
                <w:sz w:val="27"/>
                <w:szCs w:val="27"/>
              </w:rPr>
              <w:t>.</w:t>
            </w: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85650F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Организация работы в соответствии с Федеральным законом от 02.03.2007 № 25-ФЗ «О муниципальной</w:t>
            </w:r>
            <w:r w:rsidR="00BF19CE" w:rsidRPr="00103D0B">
              <w:rPr>
                <w:rFonts w:ascii="Times New Roman" w:hAnsi="Times New Roman"/>
                <w:sz w:val="27"/>
                <w:szCs w:val="27"/>
              </w:rPr>
              <w:t xml:space="preserve"> службе в Российской Федерации», </w:t>
            </w:r>
            <w:r w:rsidR="0085650F" w:rsidRPr="00103D0B">
              <w:rPr>
                <w:rFonts w:ascii="Times New Roman" w:hAnsi="Times New Roman"/>
                <w:sz w:val="27"/>
                <w:szCs w:val="27"/>
              </w:rPr>
              <w:t xml:space="preserve">в связи с необходимостью </w:t>
            </w:r>
            <w:r w:rsidR="00BF19CE" w:rsidRPr="00103D0B">
              <w:rPr>
                <w:rFonts w:ascii="Times New Roman" w:hAnsi="Times New Roman"/>
                <w:sz w:val="27"/>
                <w:szCs w:val="27"/>
              </w:rPr>
              <w:t>уведомлени</w:t>
            </w:r>
            <w:r w:rsidR="0085650F" w:rsidRPr="00103D0B">
              <w:rPr>
                <w:rFonts w:ascii="Times New Roman" w:hAnsi="Times New Roman"/>
                <w:sz w:val="27"/>
                <w:szCs w:val="27"/>
              </w:rPr>
              <w:t>я</w:t>
            </w:r>
            <w:r w:rsidR="00BF19CE" w:rsidRPr="00103D0B">
              <w:rPr>
                <w:rFonts w:ascii="Times New Roman" w:hAnsi="Times New Roman"/>
                <w:sz w:val="27"/>
                <w:szCs w:val="27"/>
              </w:rPr>
              <w:t xml:space="preserve"> муниципальными служащими представителя нанимателя:</w:t>
            </w:r>
          </w:p>
          <w:p w:rsidR="0046632E" w:rsidRPr="00103D0B" w:rsidRDefault="0046632E" w:rsidP="0085650F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- о выполнении иной оплачиваемой работы;</w:t>
            </w:r>
          </w:p>
          <w:p w:rsidR="00BF19CE" w:rsidRPr="00103D0B" w:rsidRDefault="00BF19CE" w:rsidP="0085650F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-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46632E" w:rsidRPr="00103D0B" w:rsidRDefault="0046632E" w:rsidP="0085650F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-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обращениях;</w:t>
            </w:r>
          </w:p>
          <w:p w:rsidR="0046632E" w:rsidRPr="00103D0B" w:rsidRDefault="0046632E" w:rsidP="0085650F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BF19CE" w:rsidRPr="00103D0B">
              <w:rPr>
                <w:rFonts w:ascii="Times New Roman" w:hAnsi="Times New Roman"/>
                <w:sz w:val="27"/>
                <w:szCs w:val="27"/>
              </w:rPr>
              <w:t>о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получения подар</w:t>
            </w:r>
            <w:r w:rsidR="0085650F" w:rsidRPr="00103D0B">
              <w:rPr>
                <w:rFonts w:ascii="Times New Roman" w:hAnsi="Times New Roman"/>
                <w:sz w:val="27"/>
                <w:szCs w:val="27"/>
              </w:rPr>
              <w:t>ка</w:t>
            </w:r>
            <w:r w:rsidR="00BF19CE" w:rsidRPr="00103D0B">
              <w:rPr>
                <w:rFonts w:ascii="Times New Roman" w:hAnsi="Times New Roman"/>
                <w:sz w:val="27"/>
                <w:szCs w:val="27"/>
              </w:rPr>
              <w:t xml:space="preserve"> и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сдачи подарков</w:t>
            </w:r>
            <w:r w:rsidR="00E70379" w:rsidRPr="00103D0B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E70379" w:rsidRPr="00103D0B" w:rsidRDefault="00E70379" w:rsidP="00D87C88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- об участии на безвозмездной основе в управлении некоммерческой</w:t>
            </w:r>
            <w:r w:rsidR="00F2291D" w:rsidRPr="00103D0B">
              <w:rPr>
                <w:rFonts w:ascii="Times New Roman" w:hAnsi="Times New Roman"/>
                <w:sz w:val="27"/>
                <w:szCs w:val="27"/>
              </w:rPr>
              <w:t xml:space="preserve"> организацией</w:t>
            </w:r>
          </w:p>
        </w:tc>
        <w:tc>
          <w:tcPr>
            <w:tcW w:w="1842" w:type="dxa"/>
            <w:shd w:val="clear" w:color="auto" w:fill="FFFFFF"/>
          </w:tcPr>
          <w:p w:rsidR="0046632E" w:rsidRPr="00103D0B" w:rsidRDefault="0046632E" w:rsidP="0046632E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3260" w:type="dxa"/>
            <w:gridSpan w:val="4"/>
            <w:shd w:val="clear" w:color="auto" w:fill="FFFFFF"/>
          </w:tcPr>
          <w:p w:rsidR="0046632E" w:rsidRPr="00103D0B" w:rsidRDefault="0046632E" w:rsidP="004663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ОК, ОПП</w:t>
            </w:r>
          </w:p>
        </w:tc>
        <w:tc>
          <w:tcPr>
            <w:tcW w:w="3544" w:type="dxa"/>
            <w:shd w:val="clear" w:color="auto" w:fill="FFFFFF"/>
          </w:tcPr>
          <w:p w:rsidR="0046632E" w:rsidRPr="000049E0" w:rsidRDefault="000049E0" w:rsidP="00424EA1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049E0">
              <w:rPr>
                <w:rFonts w:ascii="Times New Roman" w:hAnsi="Times New Roman"/>
                <w:sz w:val="27"/>
                <w:szCs w:val="27"/>
              </w:rPr>
              <w:t xml:space="preserve">Организация работы осуществляется постоянно, зарегистрировано </w:t>
            </w:r>
            <w:r w:rsidR="00424EA1" w:rsidRPr="00424EA1">
              <w:rPr>
                <w:rFonts w:ascii="Times New Roman" w:hAnsi="Times New Roman"/>
                <w:sz w:val="27"/>
                <w:szCs w:val="27"/>
              </w:rPr>
              <w:t>62</w:t>
            </w:r>
            <w:r w:rsidR="005F7269" w:rsidRPr="00424EA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049E0">
              <w:rPr>
                <w:rFonts w:ascii="Times New Roman" w:hAnsi="Times New Roman"/>
                <w:sz w:val="27"/>
                <w:szCs w:val="27"/>
              </w:rPr>
              <w:t>уведомлени</w:t>
            </w:r>
            <w:r w:rsidR="00053986">
              <w:rPr>
                <w:rFonts w:ascii="Times New Roman" w:hAnsi="Times New Roman"/>
                <w:sz w:val="27"/>
                <w:szCs w:val="27"/>
              </w:rPr>
              <w:t>я</w:t>
            </w:r>
            <w:r w:rsidRPr="000049E0">
              <w:rPr>
                <w:rFonts w:ascii="Times New Roman" w:hAnsi="Times New Roman"/>
                <w:sz w:val="27"/>
                <w:szCs w:val="27"/>
              </w:rPr>
              <w:t xml:space="preserve"> о намерении выполнять иную оплачиваемую работу</w:t>
            </w:r>
            <w:proofErr w:type="gramStart"/>
            <w:r w:rsidRPr="000049E0">
              <w:rPr>
                <w:rFonts w:ascii="Times New Roman" w:hAnsi="Times New Roman"/>
                <w:sz w:val="27"/>
                <w:szCs w:val="27"/>
              </w:rPr>
              <w:t>.</w:t>
            </w:r>
            <w:r w:rsidR="0046632E" w:rsidRPr="000049E0">
              <w:rPr>
                <w:rFonts w:ascii="Times New Roman" w:hAnsi="Times New Roman"/>
                <w:sz w:val="27"/>
                <w:szCs w:val="27"/>
              </w:rPr>
              <w:t>.</w:t>
            </w:r>
            <w:proofErr w:type="gramEnd"/>
          </w:p>
        </w:tc>
      </w:tr>
      <w:tr w:rsidR="0046632E" w:rsidRPr="00103D0B" w:rsidTr="00BF036C">
        <w:tc>
          <w:tcPr>
            <w:tcW w:w="675" w:type="dxa"/>
          </w:tcPr>
          <w:p w:rsidR="0046632E" w:rsidRPr="00103D0B" w:rsidRDefault="00EC4235" w:rsidP="0046632E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>
              <w:rPr>
                <w:b w:val="0"/>
                <w:sz w:val="27"/>
                <w:szCs w:val="27"/>
              </w:rPr>
              <w:t>4.</w:t>
            </w:r>
            <w:r w:rsidR="0046632E" w:rsidRPr="00103D0B">
              <w:rPr>
                <w:b w:val="0"/>
                <w:sz w:val="27"/>
                <w:szCs w:val="27"/>
              </w:rPr>
              <w:t>3</w:t>
            </w:r>
            <w:r w:rsidR="007512FB" w:rsidRPr="00103D0B">
              <w:rPr>
                <w:b w:val="0"/>
                <w:sz w:val="27"/>
                <w:szCs w:val="27"/>
              </w:rPr>
              <w:t>.</w:t>
            </w: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85650F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Оказание муниципальным служащим и гражданам, поступающим на муниципальную службу,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противодействия коррупции.</w:t>
            </w:r>
          </w:p>
        </w:tc>
        <w:tc>
          <w:tcPr>
            <w:tcW w:w="1842" w:type="dxa"/>
            <w:shd w:val="clear" w:color="auto" w:fill="FFFFFF"/>
          </w:tcPr>
          <w:p w:rsidR="0046632E" w:rsidRPr="00103D0B" w:rsidRDefault="0046632E" w:rsidP="0046632E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3260" w:type="dxa"/>
            <w:gridSpan w:val="4"/>
            <w:shd w:val="clear" w:color="auto" w:fill="FFFFFF"/>
          </w:tcPr>
          <w:p w:rsidR="0046632E" w:rsidRPr="00103D0B" w:rsidRDefault="0046632E" w:rsidP="004663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ОК, ОПП</w:t>
            </w:r>
          </w:p>
        </w:tc>
        <w:tc>
          <w:tcPr>
            <w:tcW w:w="3544" w:type="dxa"/>
            <w:shd w:val="clear" w:color="auto" w:fill="FFFFFF"/>
          </w:tcPr>
          <w:p w:rsidR="0046632E" w:rsidRPr="000049E0" w:rsidRDefault="000049E0" w:rsidP="00424EA1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0049E0">
              <w:rPr>
                <w:rFonts w:ascii="Times New Roman" w:hAnsi="Times New Roman"/>
                <w:sz w:val="27"/>
                <w:szCs w:val="27"/>
              </w:rPr>
              <w:t xml:space="preserve">Оказание консультативной и информационной помощи осуществляется постоянно. Проведено  </w:t>
            </w:r>
            <w:r w:rsidR="00424EA1">
              <w:rPr>
                <w:rFonts w:ascii="Times New Roman" w:hAnsi="Times New Roman"/>
                <w:sz w:val="27"/>
                <w:szCs w:val="27"/>
                <w:lang w:val="en-US"/>
              </w:rPr>
              <w:t>131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049E0">
              <w:rPr>
                <w:rFonts w:ascii="Times New Roman" w:hAnsi="Times New Roman"/>
                <w:sz w:val="27"/>
                <w:szCs w:val="27"/>
              </w:rPr>
              <w:t xml:space="preserve"> указанных мероприяти</w:t>
            </w:r>
            <w:r w:rsidR="00053986">
              <w:rPr>
                <w:rFonts w:ascii="Times New Roman" w:hAnsi="Times New Roman"/>
                <w:sz w:val="27"/>
                <w:szCs w:val="27"/>
              </w:rPr>
              <w:t>й</w:t>
            </w:r>
          </w:p>
        </w:tc>
      </w:tr>
      <w:tr w:rsidR="0046632E" w:rsidRPr="00103D0B" w:rsidTr="00BF036C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 w:rsidRPr="00103D0B">
              <w:rPr>
                <w:b w:val="0"/>
                <w:sz w:val="27"/>
                <w:szCs w:val="27"/>
              </w:rPr>
              <w:lastRenderedPageBreak/>
              <w:t>4.4</w:t>
            </w:r>
            <w:r w:rsidR="007512FB" w:rsidRPr="00103D0B">
              <w:rPr>
                <w:b w:val="0"/>
                <w:sz w:val="27"/>
                <w:szCs w:val="27"/>
              </w:rPr>
              <w:t>.</w:t>
            </w: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D87C88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Организация предоставления бесплатной юридической помощи отдельным категориям граждан городского округа город Рыбинск </w:t>
            </w:r>
            <w:r w:rsidR="0085650F" w:rsidRPr="00103D0B">
              <w:rPr>
                <w:rFonts w:ascii="Times New Roman" w:hAnsi="Times New Roman"/>
                <w:sz w:val="27"/>
                <w:szCs w:val="27"/>
              </w:rPr>
              <w:t xml:space="preserve">Ярославской области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в соответствии с действующим законодательством</w:t>
            </w:r>
          </w:p>
        </w:tc>
        <w:tc>
          <w:tcPr>
            <w:tcW w:w="1842" w:type="dxa"/>
            <w:shd w:val="clear" w:color="auto" w:fill="FFFFFF"/>
          </w:tcPr>
          <w:p w:rsidR="0046632E" w:rsidRPr="00103D0B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3260" w:type="dxa"/>
            <w:gridSpan w:val="4"/>
            <w:shd w:val="clear" w:color="auto" w:fill="FFFFFF"/>
          </w:tcPr>
          <w:p w:rsidR="0046632E" w:rsidRPr="00103D0B" w:rsidRDefault="0046632E" w:rsidP="00A32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ЮО, юристы структурных подразделений</w:t>
            </w:r>
            <w:r w:rsidR="0085650F" w:rsidRPr="00103D0B">
              <w:rPr>
                <w:rFonts w:ascii="Times New Roman" w:hAnsi="Times New Roman"/>
                <w:sz w:val="27"/>
                <w:szCs w:val="27"/>
              </w:rPr>
              <w:t xml:space="preserve"> Администрации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и отраслевых </w:t>
            </w:r>
          </w:p>
          <w:p w:rsidR="0046632E" w:rsidRPr="00103D0B" w:rsidRDefault="0046632E" w:rsidP="00A3253B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 xml:space="preserve">органов Администрации </w:t>
            </w:r>
          </w:p>
        </w:tc>
        <w:tc>
          <w:tcPr>
            <w:tcW w:w="3544" w:type="dxa"/>
          </w:tcPr>
          <w:p w:rsidR="0046632E" w:rsidRPr="00103D0B" w:rsidRDefault="000049E0" w:rsidP="005F7269">
            <w:pPr>
              <w:tabs>
                <w:tab w:val="left" w:pos="567"/>
              </w:tabs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D069D">
              <w:rPr>
                <w:rFonts w:ascii="Times New Roman" w:hAnsi="Times New Roman"/>
                <w:sz w:val="27"/>
                <w:szCs w:val="27"/>
              </w:rPr>
              <w:t xml:space="preserve">В течение </w:t>
            </w:r>
            <w:r w:rsidR="005F7269">
              <w:rPr>
                <w:rFonts w:ascii="Times New Roman" w:hAnsi="Times New Roman"/>
                <w:sz w:val="27"/>
                <w:szCs w:val="27"/>
              </w:rPr>
              <w:t>2023 года</w:t>
            </w:r>
            <w:r w:rsidRPr="009D069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5F7269">
              <w:rPr>
                <w:rFonts w:ascii="Times New Roman" w:hAnsi="Times New Roman"/>
                <w:sz w:val="27"/>
                <w:szCs w:val="27"/>
              </w:rPr>
              <w:t>12</w:t>
            </w:r>
            <w:r w:rsidRPr="009D069D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9D069D">
              <w:rPr>
                <w:rFonts w:ascii="Times New Roman" w:hAnsi="Times New Roman"/>
                <w:sz w:val="27"/>
                <w:szCs w:val="27"/>
              </w:rPr>
              <w:t>раз было организовано</w:t>
            </w:r>
            <w:r w:rsidRPr="000049E0">
              <w:rPr>
                <w:rFonts w:ascii="Times New Roman" w:hAnsi="Times New Roman"/>
                <w:sz w:val="27"/>
                <w:szCs w:val="27"/>
              </w:rPr>
              <w:t xml:space="preserve"> предоставление бесплатной юридической помощи, предусмотренной Федеральным законом от 21.11.2011 № 324-ФЗ «О бесплатной юридической помощи в Российской Федерации», законом Ярославской области от 01.10.2012 № 41-з «Об оказании бесплатной юридической помощи в Ярославской области»,  которая была оказана </w:t>
            </w:r>
            <w:r w:rsidR="005F7269">
              <w:rPr>
                <w:rFonts w:ascii="Times New Roman" w:hAnsi="Times New Roman"/>
                <w:sz w:val="27"/>
                <w:szCs w:val="27"/>
              </w:rPr>
              <w:t>1</w:t>
            </w:r>
            <w:r w:rsidRPr="000049E0">
              <w:rPr>
                <w:rFonts w:ascii="Times New Roman" w:hAnsi="Times New Roman"/>
                <w:sz w:val="27"/>
                <w:szCs w:val="27"/>
              </w:rPr>
              <w:t>7 гражданам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46632E" w:rsidRPr="00103D0B" w:rsidTr="00BF036C">
        <w:tc>
          <w:tcPr>
            <w:tcW w:w="675" w:type="dxa"/>
          </w:tcPr>
          <w:p w:rsidR="0046632E" w:rsidRPr="00103D0B" w:rsidRDefault="0046632E" w:rsidP="0046632E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4.5</w:t>
            </w:r>
            <w:r w:rsidR="00F57E21" w:rsidRPr="00103D0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D87C88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Организация и проведение мероприятий разъяснительного, просветительского и воспитательного характера в </w:t>
            </w:r>
            <w:r w:rsidR="000E5D07">
              <w:rPr>
                <w:rFonts w:ascii="Times New Roman" w:hAnsi="Times New Roman"/>
                <w:sz w:val="27"/>
                <w:szCs w:val="27"/>
              </w:rPr>
              <w:t>обще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образовательных организациях городского округа город Рыбинск</w:t>
            </w:r>
            <w:r w:rsidR="0085650F" w:rsidRPr="00103D0B">
              <w:rPr>
                <w:rFonts w:ascii="Times New Roman" w:hAnsi="Times New Roman"/>
                <w:sz w:val="27"/>
                <w:szCs w:val="27"/>
              </w:rPr>
              <w:t xml:space="preserve"> Ярославской области</w:t>
            </w:r>
            <w:r w:rsidR="007512FB" w:rsidRPr="00103D0B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="007512FB" w:rsidRPr="00103D0B">
              <w:rPr>
                <w:rFonts w:ascii="Times New Roman" w:hAnsi="Times New Roman"/>
                <w:spacing w:val="-4"/>
                <w:sz w:val="27"/>
                <w:szCs w:val="27"/>
              </w:rPr>
              <w:t>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1842" w:type="dxa"/>
            <w:shd w:val="clear" w:color="auto" w:fill="FFFFFF"/>
          </w:tcPr>
          <w:p w:rsidR="00F854BD" w:rsidRPr="00103D0B" w:rsidRDefault="0046632E" w:rsidP="00F854BD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Не реже 1 раза в квартал</w:t>
            </w:r>
          </w:p>
          <w:p w:rsidR="0046632E" w:rsidRPr="00103D0B" w:rsidRDefault="0046632E" w:rsidP="00F854BD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в течение 202</w:t>
            </w:r>
            <w:r w:rsidR="005977E0" w:rsidRPr="00103D0B">
              <w:rPr>
                <w:rFonts w:ascii="Times New Roman" w:hAnsi="Times New Roman"/>
                <w:sz w:val="27"/>
                <w:szCs w:val="27"/>
              </w:rPr>
              <w:t>2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85650F" w:rsidRPr="00103D0B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202</w:t>
            </w:r>
            <w:r w:rsidR="0085650F" w:rsidRPr="00103D0B">
              <w:rPr>
                <w:rFonts w:ascii="Times New Roman" w:hAnsi="Times New Roman"/>
                <w:sz w:val="27"/>
                <w:szCs w:val="27"/>
              </w:rPr>
              <w:t>4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103D0B">
              <w:rPr>
                <w:rFonts w:ascii="Times New Roman" w:hAnsi="Times New Roman"/>
                <w:sz w:val="27"/>
                <w:szCs w:val="27"/>
              </w:rPr>
              <w:t>г</w:t>
            </w:r>
            <w:r w:rsidR="0085650F" w:rsidRPr="00103D0B">
              <w:rPr>
                <w:rFonts w:ascii="Times New Roman" w:hAnsi="Times New Roman"/>
                <w:sz w:val="27"/>
                <w:szCs w:val="27"/>
              </w:rPr>
              <w:t>г</w:t>
            </w:r>
            <w:proofErr w:type="spellEnd"/>
            <w:proofErr w:type="gramEnd"/>
          </w:p>
        </w:tc>
        <w:tc>
          <w:tcPr>
            <w:tcW w:w="3260" w:type="dxa"/>
            <w:gridSpan w:val="4"/>
            <w:shd w:val="clear" w:color="auto" w:fill="FFFFFF"/>
          </w:tcPr>
          <w:p w:rsidR="0046632E" w:rsidRPr="00103D0B" w:rsidRDefault="0046632E" w:rsidP="00CA42F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Департамент образования Администрации г. Рыбинска, руководители </w:t>
            </w:r>
            <w:r w:rsidR="000E5D07">
              <w:rPr>
                <w:rFonts w:ascii="Times New Roman" w:hAnsi="Times New Roman"/>
                <w:sz w:val="27"/>
                <w:szCs w:val="27"/>
              </w:rPr>
              <w:t>обще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образовательных организаций </w:t>
            </w:r>
          </w:p>
        </w:tc>
        <w:tc>
          <w:tcPr>
            <w:tcW w:w="3544" w:type="dxa"/>
          </w:tcPr>
          <w:p w:rsidR="00B30251" w:rsidRPr="00B30251" w:rsidRDefault="005F7269" w:rsidP="005F7269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30251">
              <w:rPr>
                <w:rFonts w:ascii="Times New Roman" w:hAnsi="Times New Roman"/>
                <w:sz w:val="27"/>
                <w:szCs w:val="27"/>
              </w:rPr>
              <w:t>Количество образовательных организаций, принявших участие в мероприятиях разъяснительного и просветительского характера – 27;</w:t>
            </w:r>
          </w:p>
          <w:p w:rsidR="005F7269" w:rsidRPr="00B30251" w:rsidRDefault="005F7269" w:rsidP="005F7269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30251">
              <w:rPr>
                <w:rFonts w:ascii="Times New Roman" w:hAnsi="Times New Roman"/>
                <w:sz w:val="27"/>
                <w:szCs w:val="27"/>
              </w:rPr>
              <w:t>Количество проведенных мероприятий – 63</w:t>
            </w:r>
          </w:p>
          <w:p w:rsidR="005F7269" w:rsidRPr="00B30251" w:rsidRDefault="005F7269" w:rsidP="005F7269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30251">
              <w:rPr>
                <w:rFonts w:ascii="Times New Roman" w:hAnsi="Times New Roman"/>
                <w:sz w:val="27"/>
                <w:szCs w:val="27"/>
              </w:rPr>
              <w:t xml:space="preserve">Количество участников мероприятий - 20769 чел., в </w:t>
            </w:r>
            <w:r w:rsidRPr="00B30251">
              <w:rPr>
                <w:rFonts w:ascii="Times New Roman" w:hAnsi="Times New Roman"/>
                <w:sz w:val="27"/>
                <w:szCs w:val="27"/>
              </w:rPr>
              <w:lastRenderedPageBreak/>
              <w:t>том числе: обучающихся - 19 954 чел.; педагогов – 815 чел.</w:t>
            </w:r>
          </w:p>
          <w:p w:rsidR="005F7269" w:rsidRPr="00B30251" w:rsidRDefault="005F7269" w:rsidP="005F7269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30251">
              <w:rPr>
                <w:rFonts w:ascii="Times New Roman" w:hAnsi="Times New Roman"/>
                <w:sz w:val="27"/>
                <w:szCs w:val="27"/>
              </w:rPr>
              <w:t xml:space="preserve">Реализация </w:t>
            </w:r>
            <w:proofErr w:type="gramStart"/>
            <w:r w:rsidRPr="00B30251">
              <w:rPr>
                <w:rFonts w:ascii="Times New Roman" w:hAnsi="Times New Roman"/>
                <w:sz w:val="27"/>
                <w:szCs w:val="27"/>
              </w:rPr>
              <w:t>дополнительных</w:t>
            </w:r>
            <w:proofErr w:type="gramEnd"/>
            <w:r w:rsidRPr="00B30251">
              <w:rPr>
                <w:rFonts w:ascii="Times New Roman" w:hAnsi="Times New Roman"/>
                <w:sz w:val="27"/>
                <w:szCs w:val="27"/>
              </w:rPr>
              <w:t xml:space="preserve"> общеобразовательных </w:t>
            </w:r>
            <w:proofErr w:type="spellStart"/>
            <w:r w:rsidRPr="00B30251">
              <w:rPr>
                <w:rFonts w:ascii="Times New Roman" w:hAnsi="Times New Roman"/>
                <w:sz w:val="27"/>
                <w:szCs w:val="27"/>
              </w:rPr>
              <w:t>общеразвивающих</w:t>
            </w:r>
            <w:proofErr w:type="spellEnd"/>
            <w:r w:rsidRPr="00B30251">
              <w:rPr>
                <w:rFonts w:ascii="Times New Roman" w:hAnsi="Times New Roman"/>
                <w:sz w:val="27"/>
                <w:szCs w:val="27"/>
              </w:rPr>
              <w:t xml:space="preserve"> программ: «Правовая грамотность» (16 ч.), участники: СОШ №№ 23, 43; «Законы развития социума» (72 ч.) раздел «Правовое регулирование в современном социуме», участники: СОШ №№ 44, 28, 23, 24, гимназия № 18.</w:t>
            </w:r>
          </w:p>
          <w:p w:rsidR="005F7269" w:rsidRPr="00B30251" w:rsidRDefault="005F7269" w:rsidP="005F7269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30251">
              <w:rPr>
                <w:rFonts w:ascii="Times New Roman" w:hAnsi="Times New Roman"/>
                <w:sz w:val="27"/>
                <w:szCs w:val="27"/>
              </w:rPr>
              <w:t xml:space="preserve">Правовое содержание в курсе учебного предмета «Обществознание» </w:t>
            </w:r>
          </w:p>
          <w:p w:rsidR="005F7269" w:rsidRPr="00B30251" w:rsidRDefault="005F7269" w:rsidP="005F7269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30251">
              <w:rPr>
                <w:rFonts w:ascii="Times New Roman" w:hAnsi="Times New Roman"/>
                <w:sz w:val="27"/>
                <w:szCs w:val="27"/>
              </w:rPr>
              <w:t>10-11 класс, охват учащихся – 4 257 чел.</w:t>
            </w:r>
          </w:p>
          <w:p w:rsidR="005F7269" w:rsidRPr="00B30251" w:rsidRDefault="005F7269" w:rsidP="005F7269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30251">
              <w:rPr>
                <w:rFonts w:ascii="Times New Roman" w:hAnsi="Times New Roman"/>
                <w:sz w:val="27"/>
                <w:szCs w:val="27"/>
              </w:rPr>
              <w:t xml:space="preserve">Законодательство в сфере </w:t>
            </w:r>
            <w:proofErr w:type="spellStart"/>
            <w:r w:rsidRPr="00B30251">
              <w:rPr>
                <w:rFonts w:ascii="Times New Roman" w:hAnsi="Times New Roman"/>
                <w:sz w:val="27"/>
                <w:szCs w:val="27"/>
              </w:rPr>
              <w:t>антикоррупционной</w:t>
            </w:r>
            <w:proofErr w:type="spellEnd"/>
            <w:r w:rsidRPr="00B30251">
              <w:rPr>
                <w:rFonts w:ascii="Times New Roman" w:hAnsi="Times New Roman"/>
                <w:sz w:val="27"/>
                <w:szCs w:val="27"/>
              </w:rPr>
              <w:t xml:space="preserve"> политики государства;</w:t>
            </w:r>
          </w:p>
          <w:p w:rsidR="005F7269" w:rsidRPr="00B30251" w:rsidRDefault="005F7269" w:rsidP="005F726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kern w:val="2"/>
                <w:sz w:val="27"/>
                <w:szCs w:val="27"/>
              </w:rPr>
            </w:pPr>
            <w:proofErr w:type="gramStart"/>
            <w:r w:rsidRPr="00B30251">
              <w:rPr>
                <w:rFonts w:ascii="Times New Roman" w:hAnsi="Times New Roman"/>
                <w:kern w:val="2"/>
                <w:sz w:val="27"/>
                <w:szCs w:val="27"/>
              </w:rPr>
              <w:t xml:space="preserve">В рамках Дня правовой помощи детям организованы и проведены мероприятия, направленные на повышение уровня </w:t>
            </w:r>
            <w:r w:rsidRPr="00B30251">
              <w:rPr>
                <w:rFonts w:ascii="Times New Roman" w:hAnsi="Times New Roman"/>
                <w:kern w:val="2"/>
                <w:sz w:val="27"/>
                <w:szCs w:val="27"/>
              </w:rPr>
              <w:lastRenderedPageBreak/>
              <w:t xml:space="preserve">правовой грамотности детей, в том числе с участием социальных партнеров, в том числе: сотрудниками МУ МВД России «Рыбинское» и </w:t>
            </w:r>
            <w:proofErr w:type="spellStart"/>
            <w:r w:rsidRPr="00B30251">
              <w:rPr>
                <w:rFonts w:ascii="Times New Roman" w:hAnsi="Times New Roman"/>
                <w:kern w:val="2"/>
                <w:sz w:val="27"/>
                <w:szCs w:val="27"/>
              </w:rPr>
              <w:t>ТКДНиЗП</w:t>
            </w:r>
            <w:proofErr w:type="spellEnd"/>
            <w:r w:rsidRPr="00B30251">
              <w:rPr>
                <w:rFonts w:ascii="Times New Roman" w:hAnsi="Times New Roman"/>
                <w:kern w:val="2"/>
                <w:sz w:val="27"/>
                <w:szCs w:val="27"/>
              </w:rPr>
              <w:t xml:space="preserve"> в Гимназии                 № 18 и СОШ № 29;</w:t>
            </w:r>
            <w:proofErr w:type="gramEnd"/>
          </w:p>
          <w:p w:rsidR="00B30251" w:rsidRPr="00B30251" w:rsidRDefault="005F7269" w:rsidP="00B30251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42"/>
              <w:textAlignment w:val="baseline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B30251">
              <w:rPr>
                <w:rFonts w:ascii="Times New Roman" w:hAnsi="Times New Roman"/>
                <w:kern w:val="2"/>
                <w:sz w:val="27"/>
                <w:szCs w:val="27"/>
              </w:rPr>
              <w:t>Сотрудниками Федеральной налоговой службы РФ в СОШ №№ 5, 24, 28, 29.</w:t>
            </w:r>
          </w:p>
          <w:p w:rsidR="005F7269" w:rsidRPr="00B30251" w:rsidRDefault="005F7269" w:rsidP="00B30251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42"/>
              <w:textAlignment w:val="baseline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B30251">
              <w:rPr>
                <w:rFonts w:ascii="Times New Roman" w:hAnsi="Times New Roman"/>
                <w:kern w:val="2"/>
                <w:sz w:val="27"/>
                <w:szCs w:val="27"/>
              </w:rPr>
              <w:t>Организованы и проведены</w:t>
            </w:r>
            <w:proofErr w:type="gramEnd"/>
            <w:r w:rsidRPr="00B30251">
              <w:rPr>
                <w:rFonts w:ascii="Times New Roman" w:hAnsi="Times New Roman"/>
                <w:kern w:val="2"/>
                <w:sz w:val="27"/>
                <w:szCs w:val="27"/>
              </w:rPr>
              <w:t>:</w:t>
            </w:r>
            <w:r w:rsidRPr="00B30251">
              <w:rPr>
                <w:rFonts w:ascii="Times New Roman" w:hAnsi="Times New Roman"/>
                <w:sz w:val="27"/>
                <w:szCs w:val="27"/>
              </w:rPr>
              <w:t>- Конкурс «ВМЕСТЕ ПРОТИВ КОРРУПЦИИ» (отборочный этап на региональные и всероссийские конкурсы), 18.09.2023-22.09.2023, Центр «Молодые таланты». Участники общеобразовательные организации: 3 ОО № 11, 23, Центр «Молодые таланты». Количество участников - 6 человек.</w:t>
            </w:r>
          </w:p>
          <w:p w:rsidR="00B30251" w:rsidRPr="00B30251" w:rsidRDefault="005F7269" w:rsidP="00B30251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30251">
              <w:rPr>
                <w:rFonts w:ascii="Times New Roman" w:hAnsi="Times New Roman"/>
                <w:sz w:val="27"/>
                <w:szCs w:val="27"/>
              </w:rPr>
              <w:t xml:space="preserve">- Конкурс по формированию законопослушного поведения учащихся «Ты прав!», 17.11.2023, Центр «Молодые таланты». </w:t>
            </w:r>
            <w:r w:rsidRPr="00B30251">
              <w:rPr>
                <w:rFonts w:ascii="Times New Roman" w:hAnsi="Times New Roman"/>
                <w:sz w:val="27"/>
                <w:szCs w:val="27"/>
              </w:rPr>
              <w:lastRenderedPageBreak/>
              <w:t>Направлены заявки 10 общеобразовательными организациями: ОО № 2, 15, 18, 20, 21, 26, 27, 32, 43, 44. Количество участников – 80 чел.</w:t>
            </w:r>
          </w:p>
          <w:p w:rsidR="005F7269" w:rsidRPr="00B30251" w:rsidRDefault="005F7269" w:rsidP="00B30251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30251">
              <w:rPr>
                <w:rFonts w:ascii="Times New Roman" w:hAnsi="Times New Roman"/>
                <w:sz w:val="27"/>
                <w:szCs w:val="27"/>
              </w:rPr>
              <w:t>- Олимпиада по избирательному праву «СОФИУМ» (информация в ТИК): регистрация до 17.11.2023. Участники общеобразовательные организации: 15 ОО № 2, 4, 5, 8, 10, 11, 12, 20, 21, 23, 27, 28, 32, 43, 44. Количество участников – 57 чел.</w:t>
            </w:r>
          </w:p>
          <w:p w:rsidR="005F7269" w:rsidRPr="00B30251" w:rsidRDefault="005F7269" w:rsidP="005F726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7"/>
                <w:szCs w:val="27"/>
              </w:rPr>
            </w:pPr>
            <w:r w:rsidRPr="00B30251">
              <w:rPr>
                <w:rFonts w:ascii="Times New Roman" w:hAnsi="Times New Roman"/>
                <w:sz w:val="27"/>
                <w:szCs w:val="27"/>
              </w:rPr>
              <w:t>- Муниципальный этап Всероссийской олимпиады школьников по праву, 08.11.2023 на базе СОШ № 28 имени А.А. Суркова. Участники общеобразовательные организации: 15 OO № 1, 2, 4, 6, 10, 12, 18, 20, 23, 24, 26, 27, 28, 29, 32. Количество участников - 80 чел.</w:t>
            </w:r>
          </w:p>
          <w:p w:rsidR="00B72EFB" w:rsidRDefault="005F7269" w:rsidP="005F726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7"/>
                <w:szCs w:val="27"/>
              </w:rPr>
            </w:pPr>
            <w:r w:rsidRPr="00B30251">
              <w:rPr>
                <w:rFonts w:ascii="Times New Roman" w:hAnsi="Times New Roman"/>
                <w:sz w:val="27"/>
                <w:szCs w:val="27"/>
              </w:rPr>
              <w:t xml:space="preserve">Разработаны Учебно-методические материалы по </w:t>
            </w:r>
            <w:proofErr w:type="spellStart"/>
            <w:r w:rsidRPr="00B30251">
              <w:rPr>
                <w:rFonts w:ascii="Times New Roman" w:hAnsi="Times New Roman"/>
                <w:sz w:val="27"/>
                <w:szCs w:val="27"/>
              </w:rPr>
              <w:lastRenderedPageBreak/>
              <w:t>антикоррупционному</w:t>
            </w:r>
            <w:proofErr w:type="spellEnd"/>
            <w:r w:rsidRPr="00B30251">
              <w:rPr>
                <w:rFonts w:ascii="Times New Roman" w:hAnsi="Times New Roman"/>
                <w:sz w:val="27"/>
                <w:szCs w:val="27"/>
              </w:rPr>
              <w:t xml:space="preserve"> просвещению участников образовательного процесса – 2. </w:t>
            </w:r>
          </w:p>
          <w:p w:rsidR="005F7269" w:rsidRPr="00B30251" w:rsidRDefault="005F7269" w:rsidP="005F726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kern w:val="2"/>
                <w:sz w:val="27"/>
                <w:szCs w:val="27"/>
              </w:rPr>
            </w:pPr>
            <w:proofErr w:type="gramStart"/>
            <w:r w:rsidRPr="00B30251">
              <w:rPr>
                <w:rFonts w:ascii="Times New Roman" w:hAnsi="Times New Roman"/>
                <w:sz w:val="27"/>
                <w:szCs w:val="27"/>
              </w:rPr>
              <w:t>Направлены материалы в образовательные организации для использования в работе (общеобразовательные организации – 28; дошкольные образовательные учреждения – 58; учреждения дополнительного образования – 1; Центр помощи детям -1.</w:t>
            </w:r>
            <w:proofErr w:type="gramEnd"/>
          </w:p>
          <w:p w:rsidR="0046632E" w:rsidRPr="005F7269" w:rsidRDefault="005F7269" w:rsidP="005F7269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30251">
              <w:rPr>
                <w:rFonts w:ascii="Times New Roman" w:hAnsi="Times New Roman"/>
                <w:sz w:val="27"/>
                <w:szCs w:val="27"/>
              </w:rPr>
              <w:t>Размещение информации на сайтах – 58</w:t>
            </w:r>
            <w:r w:rsidRPr="00B30251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</w:t>
            </w:r>
            <w:r w:rsidRPr="00B30251">
              <w:rPr>
                <w:rFonts w:ascii="Times New Roman" w:hAnsi="Times New Roman"/>
                <w:sz w:val="27"/>
                <w:szCs w:val="27"/>
              </w:rPr>
              <w:t>общеобразовательных организаций в разделе «Противодействие</w:t>
            </w:r>
          </w:p>
        </w:tc>
      </w:tr>
      <w:tr w:rsidR="00CA42FA" w:rsidRPr="00103D0B" w:rsidTr="00BF036C">
        <w:tc>
          <w:tcPr>
            <w:tcW w:w="675" w:type="dxa"/>
          </w:tcPr>
          <w:p w:rsidR="00CA42FA" w:rsidRPr="00103D0B" w:rsidRDefault="00CA42FA" w:rsidP="0046632E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4.6.</w:t>
            </w:r>
          </w:p>
        </w:tc>
        <w:tc>
          <w:tcPr>
            <w:tcW w:w="6663" w:type="dxa"/>
            <w:shd w:val="clear" w:color="auto" w:fill="FFFFFF"/>
          </w:tcPr>
          <w:p w:rsidR="00CA42FA" w:rsidRPr="00103D0B" w:rsidRDefault="00CA42FA" w:rsidP="00D87C88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Обеспечение информационной открытости образовательной деятельности образовательных организаций в части </w:t>
            </w:r>
            <w:proofErr w:type="spellStart"/>
            <w:r w:rsidRPr="00103D0B">
              <w:rPr>
                <w:rFonts w:ascii="Times New Roman" w:hAnsi="Times New Roman"/>
                <w:sz w:val="27"/>
                <w:szCs w:val="27"/>
              </w:rPr>
              <w:t>антикоррупционного</w:t>
            </w:r>
            <w:proofErr w:type="spell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просвещения обучающихся</w:t>
            </w:r>
          </w:p>
        </w:tc>
        <w:tc>
          <w:tcPr>
            <w:tcW w:w="1842" w:type="dxa"/>
            <w:shd w:val="clear" w:color="auto" w:fill="FFFFFF"/>
          </w:tcPr>
          <w:p w:rsidR="00CA42FA" w:rsidRPr="00103D0B" w:rsidRDefault="00CA42FA" w:rsidP="00F854BD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Постоянно </w:t>
            </w:r>
          </w:p>
          <w:p w:rsidR="00CA42FA" w:rsidRPr="00103D0B" w:rsidRDefault="00CA42FA" w:rsidP="00F854BD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в течение 2022 - 2024 </w:t>
            </w:r>
            <w:proofErr w:type="spellStart"/>
            <w:proofErr w:type="gramStart"/>
            <w:r w:rsidRPr="00103D0B">
              <w:rPr>
                <w:rFonts w:ascii="Times New Roman" w:hAnsi="Times New Roman"/>
                <w:sz w:val="27"/>
                <w:szCs w:val="27"/>
              </w:rPr>
              <w:t>гг</w:t>
            </w:r>
            <w:proofErr w:type="spellEnd"/>
            <w:proofErr w:type="gramEnd"/>
          </w:p>
        </w:tc>
        <w:tc>
          <w:tcPr>
            <w:tcW w:w="3260" w:type="dxa"/>
            <w:gridSpan w:val="4"/>
            <w:shd w:val="clear" w:color="auto" w:fill="FFFFFF"/>
          </w:tcPr>
          <w:p w:rsidR="00CA42FA" w:rsidRPr="00103D0B" w:rsidRDefault="00CA42FA" w:rsidP="001B07C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Департамент образования Администрации г. Рыбинска, </w:t>
            </w:r>
            <w:r w:rsidR="001B07CE">
              <w:rPr>
                <w:rFonts w:ascii="Times New Roman" w:hAnsi="Times New Roman"/>
                <w:sz w:val="27"/>
                <w:szCs w:val="27"/>
              </w:rPr>
              <w:t xml:space="preserve">Управление культуры </w:t>
            </w:r>
            <w:r w:rsidR="001B07CE" w:rsidRPr="00103D0B">
              <w:rPr>
                <w:rFonts w:ascii="Times New Roman" w:hAnsi="Times New Roman"/>
                <w:sz w:val="27"/>
                <w:szCs w:val="27"/>
              </w:rPr>
              <w:t xml:space="preserve"> Администрации г. Рыбинска</w:t>
            </w:r>
            <w:r w:rsidR="001B07CE">
              <w:rPr>
                <w:rFonts w:ascii="Times New Roman" w:hAnsi="Times New Roman"/>
                <w:sz w:val="27"/>
                <w:szCs w:val="27"/>
              </w:rPr>
              <w:t xml:space="preserve">,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руководители образовательных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организаций</w:t>
            </w:r>
          </w:p>
        </w:tc>
        <w:tc>
          <w:tcPr>
            <w:tcW w:w="3544" w:type="dxa"/>
          </w:tcPr>
          <w:p w:rsidR="006F0059" w:rsidRDefault="006F0059" w:rsidP="006F0059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Обеспечено размещение на</w:t>
            </w:r>
            <w:r w:rsidR="00A91A73">
              <w:rPr>
                <w:rFonts w:ascii="Times New Roman" w:hAnsi="Times New Roman"/>
                <w:sz w:val="27"/>
                <w:szCs w:val="27"/>
              </w:rPr>
              <w:t xml:space="preserve"> сайте Администрации и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91A73">
              <w:rPr>
                <w:rFonts w:ascii="Times New Roman" w:hAnsi="Times New Roman"/>
                <w:sz w:val="27"/>
                <w:szCs w:val="27"/>
              </w:rPr>
              <w:t>с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айтах муниципальных организаций раздела «Противодействие коррупции», где отражена деятельность по данному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направлению</w:t>
            </w:r>
            <w:r w:rsidR="00A91A73">
              <w:rPr>
                <w:rFonts w:ascii="Times New Roman" w:hAnsi="Times New Roman"/>
                <w:sz w:val="27"/>
                <w:szCs w:val="27"/>
              </w:rPr>
              <w:t>, информационно – просветительские материалы по противодействию коррупции.</w:t>
            </w:r>
          </w:p>
          <w:p w:rsidR="00CA42FA" w:rsidRPr="00103D0B" w:rsidRDefault="00CA42FA" w:rsidP="00A91A73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7512FB" w:rsidRPr="00103D0B" w:rsidTr="00BF036C">
        <w:tc>
          <w:tcPr>
            <w:tcW w:w="675" w:type="dxa"/>
          </w:tcPr>
          <w:p w:rsidR="007512FB" w:rsidRPr="00103D0B" w:rsidRDefault="007512FB" w:rsidP="00CA42FA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4.</w:t>
            </w:r>
            <w:r w:rsidR="00CA42FA" w:rsidRPr="00103D0B">
              <w:rPr>
                <w:rFonts w:ascii="Times New Roman" w:hAnsi="Times New Roman"/>
                <w:sz w:val="27"/>
                <w:szCs w:val="27"/>
              </w:rPr>
              <w:t>7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6663" w:type="dxa"/>
            <w:shd w:val="clear" w:color="auto" w:fill="FFFFFF"/>
          </w:tcPr>
          <w:p w:rsidR="007512FB" w:rsidRPr="00103D0B" w:rsidRDefault="007512FB" w:rsidP="007512FB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Организация и проведение просветительских мероприятий (круглых столов, семинаров и других мероприятий) в целях </w:t>
            </w:r>
            <w:proofErr w:type="spellStart"/>
            <w:r w:rsidRPr="00103D0B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антикоррупционного</w:t>
            </w:r>
            <w:proofErr w:type="spellEnd"/>
            <w:r w:rsidRPr="00103D0B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842" w:type="dxa"/>
            <w:shd w:val="clear" w:color="auto" w:fill="FFFFFF"/>
          </w:tcPr>
          <w:p w:rsidR="007512FB" w:rsidRPr="00103D0B" w:rsidRDefault="00CA42FA" w:rsidP="00F854BD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Не менее 1 мероприятия в полугодие в течение 2022 - 2024 гг</w:t>
            </w:r>
            <w:r w:rsidR="00D87C8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260" w:type="dxa"/>
            <w:gridSpan w:val="4"/>
            <w:shd w:val="clear" w:color="auto" w:fill="FFFFFF"/>
          </w:tcPr>
          <w:p w:rsidR="007512FB" w:rsidRPr="00103D0B" w:rsidRDefault="00CA42FA" w:rsidP="0046632E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ОПП, ОК, КМСУ</w:t>
            </w:r>
          </w:p>
        </w:tc>
        <w:tc>
          <w:tcPr>
            <w:tcW w:w="3544" w:type="dxa"/>
          </w:tcPr>
          <w:p w:rsidR="007512FB" w:rsidRPr="00B72EFB" w:rsidRDefault="00D87C88" w:rsidP="00D87C88">
            <w:pPr>
              <w:pStyle w:val="a8"/>
              <w:tabs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C00000"/>
                <w:sz w:val="27"/>
                <w:szCs w:val="27"/>
              </w:rPr>
            </w:pPr>
            <w:r w:rsidRPr="00D87C88">
              <w:rPr>
                <w:rFonts w:ascii="Times New Roman" w:hAnsi="Times New Roman"/>
                <w:sz w:val="27"/>
                <w:szCs w:val="27"/>
              </w:rPr>
              <w:t>2</w:t>
            </w:r>
            <w:r w:rsidR="00424EA1" w:rsidRPr="00160AA5">
              <w:rPr>
                <w:rFonts w:ascii="Times New Roman" w:hAnsi="Times New Roman"/>
                <w:sz w:val="27"/>
                <w:szCs w:val="27"/>
              </w:rPr>
              <w:t>7.0</w:t>
            </w:r>
            <w:r w:rsidRPr="00D87C88">
              <w:rPr>
                <w:rFonts w:ascii="Times New Roman" w:hAnsi="Times New Roman"/>
                <w:sz w:val="27"/>
                <w:szCs w:val="27"/>
              </w:rPr>
              <w:t>9</w:t>
            </w:r>
            <w:r w:rsidR="00424EA1" w:rsidRPr="00160AA5">
              <w:rPr>
                <w:rFonts w:ascii="Times New Roman" w:hAnsi="Times New Roman"/>
                <w:sz w:val="27"/>
                <w:szCs w:val="27"/>
              </w:rPr>
              <w:t>.202</w:t>
            </w:r>
            <w:r w:rsidR="00424EA1" w:rsidRPr="00424EA1">
              <w:rPr>
                <w:rFonts w:ascii="Times New Roman" w:hAnsi="Times New Roman"/>
                <w:sz w:val="27"/>
                <w:szCs w:val="27"/>
              </w:rPr>
              <w:t>3</w:t>
            </w:r>
            <w:r w:rsidR="00424EA1" w:rsidRPr="00160AA5">
              <w:rPr>
                <w:rFonts w:ascii="Times New Roman" w:hAnsi="Times New Roman"/>
                <w:sz w:val="27"/>
                <w:szCs w:val="27"/>
              </w:rPr>
              <w:t>-</w:t>
            </w:r>
            <w:r w:rsidR="00424EA1" w:rsidRPr="00424EA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424EA1" w:rsidRPr="00160AA5">
              <w:rPr>
                <w:rFonts w:ascii="Times New Roman" w:hAnsi="Times New Roman"/>
                <w:sz w:val="27"/>
                <w:szCs w:val="27"/>
              </w:rPr>
              <w:t xml:space="preserve">круглый стол по вопросам профилактики коррупционных правонарушений в муниципальных </w:t>
            </w:r>
            <w:r>
              <w:rPr>
                <w:rFonts w:ascii="Times New Roman" w:hAnsi="Times New Roman"/>
                <w:sz w:val="27"/>
                <w:szCs w:val="27"/>
              </w:rPr>
              <w:t>учреждениях</w:t>
            </w:r>
            <w:r w:rsidRPr="00D87C8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культуры </w:t>
            </w:r>
            <w:r w:rsidR="00424EA1" w:rsidRPr="00160AA5">
              <w:rPr>
                <w:rFonts w:ascii="Times New Roman" w:hAnsi="Times New Roman"/>
                <w:sz w:val="27"/>
                <w:szCs w:val="27"/>
              </w:rPr>
              <w:t>городского округа город Рыбинск</w:t>
            </w:r>
          </w:p>
        </w:tc>
      </w:tr>
      <w:tr w:rsidR="0046632E" w:rsidRPr="00103D0B" w:rsidTr="00BF036C">
        <w:tc>
          <w:tcPr>
            <w:tcW w:w="15984" w:type="dxa"/>
            <w:gridSpan w:val="8"/>
          </w:tcPr>
          <w:p w:rsidR="0046632E" w:rsidRPr="00103D0B" w:rsidRDefault="0046632E" w:rsidP="0046632E">
            <w:pPr>
              <w:ind w:firstLine="567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03D0B">
              <w:rPr>
                <w:rFonts w:ascii="Times New Roman" w:hAnsi="Times New Roman"/>
                <w:b/>
                <w:sz w:val="27"/>
                <w:szCs w:val="27"/>
              </w:rPr>
              <w:t xml:space="preserve">5. </w:t>
            </w:r>
            <w:proofErr w:type="spellStart"/>
            <w:r w:rsidRPr="00103D0B">
              <w:rPr>
                <w:rFonts w:ascii="Times New Roman" w:hAnsi="Times New Roman"/>
                <w:b/>
                <w:sz w:val="27"/>
                <w:szCs w:val="27"/>
              </w:rPr>
              <w:t>Антикоррупционная</w:t>
            </w:r>
            <w:proofErr w:type="spellEnd"/>
            <w:r w:rsidRPr="00103D0B">
              <w:rPr>
                <w:rFonts w:ascii="Times New Roman" w:hAnsi="Times New Roman"/>
                <w:b/>
                <w:sz w:val="27"/>
                <w:szCs w:val="27"/>
              </w:rPr>
              <w:t xml:space="preserve"> пропаганда</w:t>
            </w:r>
          </w:p>
        </w:tc>
      </w:tr>
      <w:tr w:rsidR="0046632E" w:rsidRPr="00103D0B" w:rsidTr="00BF036C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 w:rsidRPr="00103D0B">
              <w:rPr>
                <w:b w:val="0"/>
                <w:sz w:val="27"/>
                <w:szCs w:val="27"/>
              </w:rPr>
              <w:t>5.1</w:t>
            </w:r>
          </w:p>
        </w:tc>
        <w:tc>
          <w:tcPr>
            <w:tcW w:w="6663" w:type="dxa"/>
          </w:tcPr>
          <w:p w:rsidR="0046632E" w:rsidRPr="00103D0B" w:rsidRDefault="0046632E" w:rsidP="00D87C88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Подготовка и размещение на официальном сайте  Администрации г. Рыбинска информационных материалов по вопросам противодействия коррупции</w:t>
            </w:r>
          </w:p>
        </w:tc>
        <w:tc>
          <w:tcPr>
            <w:tcW w:w="1984" w:type="dxa"/>
            <w:gridSpan w:val="2"/>
          </w:tcPr>
          <w:p w:rsidR="0046632E" w:rsidRPr="00103D0B" w:rsidRDefault="0046632E" w:rsidP="0085650F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3118" w:type="dxa"/>
            <w:gridSpan w:val="3"/>
          </w:tcPr>
          <w:p w:rsidR="0046632E" w:rsidRPr="00103D0B" w:rsidRDefault="0046632E" w:rsidP="0085650F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ОПП, МКУ ГОГР «ИТЦ»</w:t>
            </w:r>
          </w:p>
        </w:tc>
        <w:tc>
          <w:tcPr>
            <w:tcW w:w="3544" w:type="dxa"/>
          </w:tcPr>
          <w:p w:rsidR="0046632E" w:rsidRPr="00A91A73" w:rsidRDefault="00A91A73" w:rsidP="0085650F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91A73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На официальном сайте Администрации городского округа город Рыбинск размещается актуальная информация о деятельности Администрации, отраслевых органов Администрации и муниципальных организаций, в том числе касающаяся профилактики коррупционных правонарушений</w:t>
            </w:r>
            <w:r w:rsidRPr="00A91A7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hyperlink r:id="rId9" w:history="1">
              <w:r w:rsidRPr="00A91A73">
                <w:rPr>
                  <w:rStyle w:val="a9"/>
                  <w:rFonts w:ascii="Times New Roman" w:hAnsi="Times New Roman"/>
                  <w:sz w:val="27"/>
                  <w:szCs w:val="27"/>
                  <w:shd w:val="clear" w:color="auto" w:fill="FFFFFF"/>
                </w:rPr>
                <w:t>http://rybinsk.ru/home/securit</w:t>
              </w:r>
              <w:r w:rsidRPr="00A91A73">
                <w:rPr>
                  <w:rStyle w:val="a9"/>
                  <w:rFonts w:ascii="Times New Roman" w:hAnsi="Times New Roman"/>
                  <w:sz w:val="27"/>
                  <w:szCs w:val="27"/>
                  <w:shd w:val="clear" w:color="auto" w:fill="FFFFFF"/>
                </w:rPr>
                <w:lastRenderedPageBreak/>
                <w:t>y</w:t>
              </w:r>
            </w:hyperlink>
          </w:p>
        </w:tc>
      </w:tr>
      <w:tr w:rsidR="0046632E" w:rsidRPr="00103D0B" w:rsidTr="00BF036C">
        <w:tc>
          <w:tcPr>
            <w:tcW w:w="675" w:type="dxa"/>
          </w:tcPr>
          <w:p w:rsidR="0046632E" w:rsidRPr="00103D0B" w:rsidRDefault="0046632E" w:rsidP="0085650F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 w:rsidRPr="00103D0B">
              <w:rPr>
                <w:b w:val="0"/>
                <w:sz w:val="27"/>
                <w:szCs w:val="27"/>
              </w:rPr>
              <w:lastRenderedPageBreak/>
              <w:t>5.</w:t>
            </w:r>
            <w:r w:rsidR="0085650F" w:rsidRPr="00103D0B">
              <w:rPr>
                <w:b w:val="0"/>
                <w:sz w:val="27"/>
                <w:szCs w:val="27"/>
              </w:rPr>
              <w:t>2</w:t>
            </w: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D87C88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Размещение и актуализация в </w:t>
            </w:r>
            <w:r w:rsidR="0085650F" w:rsidRPr="00103D0B">
              <w:rPr>
                <w:rFonts w:ascii="Times New Roman" w:hAnsi="Times New Roman"/>
                <w:sz w:val="27"/>
                <w:szCs w:val="27"/>
              </w:rPr>
              <w:t xml:space="preserve">здании, занимаемом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Администраци</w:t>
            </w:r>
            <w:r w:rsidR="00C73982" w:rsidRPr="00103D0B">
              <w:rPr>
                <w:rFonts w:ascii="Times New Roman" w:hAnsi="Times New Roman"/>
                <w:sz w:val="27"/>
                <w:szCs w:val="27"/>
              </w:rPr>
              <w:t>ей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г. Рыбинска </w:t>
            </w:r>
            <w:r w:rsidR="000C6548" w:rsidRPr="00103D0B">
              <w:rPr>
                <w:rFonts w:ascii="Times New Roman" w:hAnsi="Times New Roman"/>
                <w:sz w:val="27"/>
                <w:szCs w:val="27"/>
              </w:rPr>
              <w:t xml:space="preserve">и отраслевыми органами Администрации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информационных и просветительских материалов по вопросам формирования </w:t>
            </w:r>
            <w:proofErr w:type="spellStart"/>
            <w:r w:rsidRPr="00103D0B">
              <w:rPr>
                <w:rFonts w:ascii="Times New Roman" w:hAnsi="Times New Roman"/>
                <w:sz w:val="27"/>
                <w:szCs w:val="27"/>
              </w:rPr>
              <w:t>антикоррупционного</w:t>
            </w:r>
            <w:proofErr w:type="spell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поведения муниципальных служащих и граждан 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103D0B" w:rsidRDefault="0046632E" w:rsidP="000C6548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3118" w:type="dxa"/>
            <w:gridSpan w:val="3"/>
            <w:shd w:val="clear" w:color="auto" w:fill="FFFFFF"/>
          </w:tcPr>
          <w:p w:rsidR="0046632E" w:rsidRPr="00103D0B" w:rsidRDefault="0046632E" w:rsidP="000C65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ОПП,</w:t>
            </w:r>
          </w:p>
          <w:p w:rsidR="0046632E" w:rsidRPr="00103D0B" w:rsidRDefault="0046632E" w:rsidP="000E5D07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</w:t>
            </w:r>
          </w:p>
        </w:tc>
        <w:tc>
          <w:tcPr>
            <w:tcW w:w="3544" w:type="dxa"/>
            <w:shd w:val="clear" w:color="auto" w:fill="FFFFFF"/>
          </w:tcPr>
          <w:p w:rsidR="0046632E" w:rsidRPr="00A91A73" w:rsidRDefault="00A91A73" w:rsidP="000C6548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91A73">
              <w:rPr>
                <w:rFonts w:ascii="Times New Roman" w:hAnsi="Times New Roman"/>
                <w:sz w:val="27"/>
                <w:szCs w:val="27"/>
              </w:rPr>
              <w:t xml:space="preserve">Во всех помещениях Администрации и подведомственных организаций оформлены стенды с информацией и просветительскими материалами по вопросам формирования </w:t>
            </w:r>
            <w:proofErr w:type="spellStart"/>
            <w:r w:rsidRPr="00A91A73">
              <w:rPr>
                <w:rFonts w:ascii="Times New Roman" w:hAnsi="Times New Roman"/>
                <w:sz w:val="27"/>
                <w:szCs w:val="27"/>
              </w:rPr>
              <w:t>антикоррупционного</w:t>
            </w:r>
            <w:proofErr w:type="spellEnd"/>
            <w:r w:rsidRPr="00A91A73">
              <w:rPr>
                <w:rFonts w:ascii="Times New Roman" w:hAnsi="Times New Roman"/>
                <w:sz w:val="27"/>
                <w:szCs w:val="27"/>
              </w:rPr>
              <w:t xml:space="preserve"> поведения муниципальных служащих, сотрудников и граждан.</w:t>
            </w:r>
          </w:p>
        </w:tc>
      </w:tr>
      <w:tr w:rsidR="009D19C4" w:rsidRPr="00103D0B" w:rsidTr="00BF036C">
        <w:tc>
          <w:tcPr>
            <w:tcW w:w="675" w:type="dxa"/>
          </w:tcPr>
          <w:p w:rsidR="009D19C4" w:rsidRPr="00103D0B" w:rsidRDefault="009D19C4" w:rsidP="0085650F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7"/>
                <w:szCs w:val="27"/>
              </w:rPr>
            </w:pPr>
            <w:r w:rsidRPr="00103D0B">
              <w:rPr>
                <w:b w:val="0"/>
                <w:sz w:val="27"/>
                <w:szCs w:val="27"/>
              </w:rPr>
              <w:t>5.3.</w:t>
            </w:r>
          </w:p>
        </w:tc>
        <w:tc>
          <w:tcPr>
            <w:tcW w:w="6663" w:type="dxa"/>
            <w:shd w:val="clear" w:color="auto" w:fill="FFFFFF"/>
          </w:tcPr>
          <w:p w:rsidR="009D19C4" w:rsidRPr="00103D0B" w:rsidRDefault="009D19C4" w:rsidP="00D87C88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Обеспечение </w:t>
            </w:r>
            <w:proofErr w:type="spellStart"/>
            <w:r w:rsidRPr="00103D0B">
              <w:rPr>
                <w:rFonts w:ascii="Times New Roman" w:hAnsi="Times New Roman"/>
                <w:sz w:val="27"/>
                <w:szCs w:val="27"/>
              </w:rPr>
              <w:t>антикоррупционного</w:t>
            </w:r>
            <w:proofErr w:type="spell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просвещения населения г. Рыбинска посредством организации и проведения «прямых телефонных линий» по вопросам, отнесенным к сфере деятельности Администрации г. Рыбинска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9D19C4" w:rsidRPr="00103D0B" w:rsidRDefault="009D19C4" w:rsidP="009D19C4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Не реже 1 раза в квартал</w:t>
            </w:r>
          </w:p>
          <w:p w:rsidR="009D19C4" w:rsidRPr="00103D0B" w:rsidRDefault="009D19C4" w:rsidP="009D19C4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(по отдельному плану) </w:t>
            </w:r>
          </w:p>
        </w:tc>
        <w:tc>
          <w:tcPr>
            <w:tcW w:w="3118" w:type="dxa"/>
            <w:gridSpan w:val="3"/>
            <w:shd w:val="clear" w:color="auto" w:fill="FFFFFF"/>
          </w:tcPr>
          <w:p w:rsidR="009D19C4" w:rsidRPr="00103D0B" w:rsidRDefault="009D19C4" w:rsidP="000C654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ОПП, 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 xml:space="preserve"> руководители отраслевых органов Администрации</w:t>
            </w:r>
          </w:p>
        </w:tc>
        <w:tc>
          <w:tcPr>
            <w:tcW w:w="3544" w:type="dxa"/>
            <w:shd w:val="clear" w:color="auto" w:fill="FFFFFF"/>
          </w:tcPr>
          <w:p w:rsidR="009D19C4" w:rsidRPr="00103D0B" w:rsidRDefault="00EA13A3" w:rsidP="00B72EF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 телефону</w:t>
            </w:r>
            <w:r w:rsidR="002A5BF2" w:rsidRPr="002A5BF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A5BF2">
              <w:rPr>
                <w:rFonts w:ascii="Times New Roman" w:hAnsi="Times New Roman"/>
                <w:sz w:val="27"/>
                <w:szCs w:val="27"/>
              </w:rPr>
              <w:t>доверия «</w:t>
            </w:r>
            <w:proofErr w:type="spellStart"/>
            <w:r w:rsidR="002A5BF2">
              <w:rPr>
                <w:rFonts w:ascii="Times New Roman" w:hAnsi="Times New Roman"/>
                <w:sz w:val="27"/>
                <w:szCs w:val="27"/>
              </w:rPr>
              <w:t>Антикоррупция</w:t>
            </w:r>
            <w:proofErr w:type="spellEnd"/>
            <w:r w:rsidR="002A5BF2">
              <w:rPr>
                <w:rFonts w:ascii="Times New Roman" w:hAnsi="Times New Roman"/>
                <w:sz w:val="27"/>
                <w:szCs w:val="27"/>
              </w:rPr>
              <w:t>»</w:t>
            </w:r>
            <w:r w:rsidR="009D069D">
              <w:rPr>
                <w:rFonts w:ascii="Times New Roman" w:hAnsi="Times New Roman"/>
                <w:sz w:val="27"/>
                <w:szCs w:val="27"/>
              </w:rPr>
              <w:t xml:space="preserve"> в </w:t>
            </w:r>
            <w:r w:rsidR="00B72EFB">
              <w:rPr>
                <w:rFonts w:ascii="Times New Roman" w:hAnsi="Times New Roman"/>
                <w:sz w:val="27"/>
                <w:szCs w:val="27"/>
              </w:rPr>
              <w:t>2023 году</w:t>
            </w:r>
            <w:r w:rsidR="009D069D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A5BF2">
              <w:rPr>
                <w:rFonts w:ascii="Times New Roman" w:hAnsi="Times New Roman"/>
                <w:sz w:val="27"/>
                <w:szCs w:val="27"/>
              </w:rPr>
              <w:t xml:space="preserve"> сообщений не поступало.</w:t>
            </w:r>
          </w:p>
        </w:tc>
      </w:tr>
      <w:tr w:rsidR="0046632E" w:rsidRPr="00103D0B" w:rsidTr="00BF036C">
        <w:tc>
          <w:tcPr>
            <w:tcW w:w="15984" w:type="dxa"/>
            <w:gridSpan w:val="8"/>
          </w:tcPr>
          <w:p w:rsidR="0046632E" w:rsidRPr="00103D0B" w:rsidRDefault="0046632E" w:rsidP="00CA42FA">
            <w:pPr>
              <w:pStyle w:val="1"/>
              <w:numPr>
                <w:ilvl w:val="0"/>
                <w:numId w:val="2"/>
              </w:numPr>
              <w:tabs>
                <w:tab w:val="clear" w:pos="1134"/>
                <w:tab w:val="left" w:pos="567"/>
              </w:tabs>
              <w:spacing w:before="120" w:after="200" w:line="240" w:lineRule="auto"/>
              <w:ind w:right="0"/>
              <w:rPr>
                <w:sz w:val="27"/>
                <w:szCs w:val="27"/>
              </w:rPr>
            </w:pPr>
            <w:bookmarkStart w:id="0" w:name="_Toc419969127"/>
            <w:r w:rsidRPr="00103D0B">
              <w:rPr>
                <w:kern w:val="28"/>
                <w:sz w:val="27"/>
                <w:szCs w:val="27"/>
              </w:rPr>
              <w:t xml:space="preserve">Взаимодействие Администрации </w:t>
            </w:r>
            <w:r w:rsidR="00103D0B" w:rsidRPr="00103D0B">
              <w:rPr>
                <w:kern w:val="28"/>
                <w:sz w:val="27"/>
                <w:szCs w:val="27"/>
              </w:rPr>
              <w:t xml:space="preserve">г. </w:t>
            </w:r>
            <w:r w:rsidRPr="00103D0B">
              <w:rPr>
                <w:kern w:val="28"/>
                <w:sz w:val="27"/>
                <w:szCs w:val="27"/>
              </w:rPr>
              <w:t>Рыбинск</w:t>
            </w:r>
            <w:r w:rsidR="00103D0B" w:rsidRPr="00103D0B">
              <w:rPr>
                <w:kern w:val="28"/>
                <w:sz w:val="27"/>
                <w:szCs w:val="27"/>
              </w:rPr>
              <w:t>а</w:t>
            </w:r>
            <w:r w:rsidRPr="00103D0B">
              <w:rPr>
                <w:kern w:val="28"/>
                <w:sz w:val="27"/>
                <w:szCs w:val="27"/>
              </w:rPr>
              <w:t>, правоохранительных органов, органов государственной власти Ярославской области, общественных объединений и иных организаций в целях противодействия коррупции</w:t>
            </w:r>
            <w:bookmarkEnd w:id="0"/>
          </w:p>
        </w:tc>
      </w:tr>
      <w:tr w:rsidR="0046632E" w:rsidRPr="00103D0B" w:rsidTr="00BF036C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0C6548" w:rsidRPr="00103D0B" w:rsidRDefault="0046632E" w:rsidP="000C6548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Организация взаимодействия с органами государственной власти Ярославской области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</w:t>
            </w:r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lastRenderedPageBreak/>
              <w:t>коррупции, в том числе</w:t>
            </w:r>
            <w:r w:rsidR="000C6548"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:</w:t>
            </w:r>
          </w:p>
          <w:p w:rsidR="00485915" w:rsidRPr="00103D0B" w:rsidRDefault="000C6548" w:rsidP="00485915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- </w:t>
            </w:r>
            <w:r w:rsidR="008D1F88"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не</w:t>
            </w:r>
            <w:r w:rsidR="0046632E"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соблюдения муниципальными служащими Администрации г. Ры</w:t>
            </w:r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бинска ограничений и запретов;</w:t>
            </w:r>
          </w:p>
          <w:p w:rsidR="00485915" w:rsidRPr="00103D0B" w:rsidRDefault="000C6548" w:rsidP="00485915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</w:pPr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- </w:t>
            </w:r>
            <w:r w:rsidR="008D1F88"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несоблюдения </w:t>
            </w:r>
            <w:r w:rsidR="0046632E"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требований о предотвращении или об урегулировании конфликта интересов</w:t>
            </w:r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;</w:t>
            </w:r>
          </w:p>
          <w:p w:rsidR="008D1F88" w:rsidRPr="00103D0B" w:rsidRDefault="008D1F88" w:rsidP="008D1F88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BA3484" w:rsidRPr="00103D0B">
              <w:rPr>
                <w:rFonts w:ascii="Times New Roman" w:hAnsi="Times New Roman"/>
                <w:sz w:val="27"/>
                <w:szCs w:val="27"/>
              </w:rPr>
              <w:t xml:space="preserve">при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поступлении информации о коррупционных инцидентах, негативных публикациях в СМИ о конкретных должностных лицах;</w:t>
            </w:r>
          </w:p>
          <w:p w:rsidR="0046632E" w:rsidRPr="00103D0B" w:rsidRDefault="009D19C4" w:rsidP="009D19C4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- при поступлении сообщений о совершенных или готовящихся коррупционных правонарушениях на «телефон доверия» и др.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103D0B" w:rsidRDefault="0046632E" w:rsidP="0046632E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В течение года</w:t>
            </w:r>
          </w:p>
          <w:p w:rsidR="009D19C4" w:rsidRPr="00103D0B" w:rsidRDefault="009D19C4" w:rsidP="009D19C4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19C4" w:rsidRPr="00103D0B" w:rsidRDefault="009D19C4" w:rsidP="009D19C4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19C4" w:rsidRPr="00103D0B" w:rsidRDefault="009D19C4" w:rsidP="009D19C4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19C4" w:rsidRPr="00103D0B" w:rsidRDefault="009D19C4" w:rsidP="009D19C4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9D19C4" w:rsidRPr="00103D0B" w:rsidRDefault="009D19C4" w:rsidP="009D19C4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При поступлении информации</w:t>
            </w:r>
          </w:p>
          <w:p w:rsidR="009D19C4" w:rsidRPr="00103D0B" w:rsidRDefault="009D19C4" w:rsidP="0046632E">
            <w:pPr>
              <w:spacing w:after="120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18" w:type="dxa"/>
            <w:gridSpan w:val="3"/>
            <w:shd w:val="clear" w:color="auto" w:fill="FFFFFF"/>
          </w:tcPr>
          <w:p w:rsidR="0046632E" w:rsidRPr="00103D0B" w:rsidRDefault="0046632E" w:rsidP="0046632E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ОПП, ОК</w:t>
            </w:r>
          </w:p>
        </w:tc>
        <w:tc>
          <w:tcPr>
            <w:tcW w:w="3544" w:type="dxa"/>
            <w:shd w:val="clear" w:color="auto" w:fill="FFFFFF"/>
          </w:tcPr>
          <w:p w:rsidR="0046632E" w:rsidRPr="00782283" w:rsidRDefault="00782283" w:rsidP="0003647B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82283">
              <w:rPr>
                <w:rFonts w:ascii="Times New Roman" w:hAnsi="Times New Roman"/>
                <w:sz w:val="27"/>
                <w:szCs w:val="27"/>
              </w:rPr>
              <w:t xml:space="preserve">Взаимодействие осуществляется постоянно, в том числе, в форме ответов на запросы органов </w:t>
            </w:r>
            <w:proofErr w:type="spellStart"/>
            <w:r w:rsidRPr="00782283">
              <w:rPr>
                <w:rFonts w:ascii="Times New Roman" w:hAnsi="Times New Roman"/>
                <w:sz w:val="27"/>
                <w:szCs w:val="27"/>
              </w:rPr>
              <w:t>гос</w:t>
            </w:r>
            <w:proofErr w:type="spellEnd"/>
            <w:r w:rsidRPr="00782283">
              <w:rPr>
                <w:rFonts w:ascii="Times New Roman" w:hAnsi="Times New Roman"/>
                <w:sz w:val="27"/>
                <w:szCs w:val="27"/>
              </w:rPr>
              <w:t xml:space="preserve">. власти и прокуратуры, совместного рассмотрения </w:t>
            </w:r>
            <w:r w:rsidRPr="00782283">
              <w:rPr>
                <w:rFonts w:ascii="Times New Roman" w:hAnsi="Times New Roman"/>
                <w:sz w:val="27"/>
                <w:szCs w:val="27"/>
              </w:rPr>
              <w:lastRenderedPageBreak/>
              <w:t>представлений прокурора</w:t>
            </w:r>
          </w:p>
        </w:tc>
      </w:tr>
      <w:tr w:rsidR="0046632E" w:rsidRPr="00103D0B" w:rsidTr="00BF036C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46632E" w:rsidRPr="00103D0B" w:rsidRDefault="0046632E" w:rsidP="00103D0B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Рассмотрение обращений граждан и организаций, содержащих информацию о фактах коррупции, поступивших в Интернет-приемную, на «телефон доверия» Администрации </w:t>
            </w:r>
            <w:r w:rsidR="00103D0B" w:rsidRPr="00103D0B">
              <w:rPr>
                <w:rFonts w:ascii="Times New Roman" w:hAnsi="Times New Roman"/>
                <w:sz w:val="27"/>
                <w:szCs w:val="27"/>
              </w:rPr>
              <w:t>г.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Рыбинск</w:t>
            </w:r>
            <w:r w:rsidR="00103D0B" w:rsidRPr="00103D0B">
              <w:rPr>
                <w:rFonts w:ascii="Times New Roman" w:hAnsi="Times New Roman"/>
                <w:sz w:val="27"/>
                <w:szCs w:val="27"/>
              </w:rPr>
              <w:t>а</w:t>
            </w:r>
          </w:p>
        </w:tc>
        <w:tc>
          <w:tcPr>
            <w:tcW w:w="1984" w:type="dxa"/>
            <w:gridSpan w:val="2"/>
          </w:tcPr>
          <w:p w:rsidR="0046632E" w:rsidRPr="00103D0B" w:rsidRDefault="0046632E" w:rsidP="008D1F88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По мере поступления обращений</w:t>
            </w:r>
          </w:p>
        </w:tc>
        <w:tc>
          <w:tcPr>
            <w:tcW w:w="3118" w:type="dxa"/>
            <w:gridSpan w:val="3"/>
          </w:tcPr>
          <w:p w:rsidR="0046632E" w:rsidRPr="00103D0B" w:rsidRDefault="0046632E" w:rsidP="00BF70F8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</w:t>
            </w:r>
          </w:p>
        </w:tc>
        <w:tc>
          <w:tcPr>
            <w:tcW w:w="3544" w:type="dxa"/>
          </w:tcPr>
          <w:p w:rsidR="0046632E" w:rsidRPr="00782283" w:rsidRDefault="00B72EFB" w:rsidP="00DA7276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Поступило обращение в отношении руководителя муниципального учреждения</w:t>
            </w:r>
            <w:r w:rsidR="0003647B">
              <w:rPr>
                <w:rFonts w:ascii="Times New Roman" w:hAnsi="Times New Roman"/>
                <w:sz w:val="27"/>
                <w:szCs w:val="27"/>
              </w:rPr>
              <w:t>. П</w:t>
            </w:r>
            <w:r>
              <w:rPr>
                <w:rFonts w:ascii="Times New Roman" w:hAnsi="Times New Roman"/>
                <w:sz w:val="27"/>
                <w:szCs w:val="27"/>
              </w:rPr>
              <w:t>роведены финансовые проверки деятельности учреждения, проверка  достоверности сведений о доходах, имуществе и обязательствах имущественного характера</w:t>
            </w:r>
            <w:r w:rsidR="0003647B">
              <w:rPr>
                <w:rFonts w:ascii="Times New Roman" w:hAnsi="Times New Roman"/>
                <w:sz w:val="27"/>
                <w:szCs w:val="27"/>
              </w:rPr>
              <w:t xml:space="preserve"> за 2019-2022 гг.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– факты указанные в обращении не нашли подтверждения.</w:t>
            </w:r>
          </w:p>
        </w:tc>
      </w:tr>
      <w:tr w:rsidR="0046632E" w:rsidRPr="00103D0B" w:rsidTr="00BF036C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46632E" w:rsidRPr="00103D0B" w:rsidRDefault="0046632E" w:rsidP="00D87C88">
            <w:pPr>
              <w:spacing w:after="12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Участие представителей Администрации г. Рыбинска в мероприятиях по вопросам противодействия коррупции, организованных научными и образовательными организациями и институтами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гражданского общества</w:t>
            </w:r>
          </w:p>
        </w:tc>
        <w:tc>
          <w:tcPr>
            <w:tcW w:w="1984" w:type="dxa"/>
            <w:gridSpan w:val="2"/>
          </w:tcPr>
          <w:p w:rsidR="0046632E" w:rsidRPr="00103D0B" w:rsidRDefault="0046632E" w:rsidP="008D1F88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В течение года, при поступлении приглашений</w:t>
            </w:r>
          </w:p>
        </w:tc>
        <w:tc>
          <w:tcPr>
            <w:tcW w:w="3118" w:type="dxa"/>
            <w:gridSpan w:val="3"/>
          </w:tcPr>
          <w:p w:rsidR="0046632E" w:rsidRPr="00103D0B" w:rsidRDefault="0046632E" w:rsidP="008D1F88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структурных подразделений Администрации;</w:t>
            </w:r>
          </w:p>
          <w:p w:rsidR="0046632E" w:rsidRPr="00103D0B" w:rsidRDefault="0046632E" w:rsidP="008D1F88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 xml:space="preserve">руководители отраслевых органов Администрации </w:t>
            </w:r>
          </w:p>
        </w:tc>
        <w:tc>
          <w:tcPr>
            <w:tcW w:w="3544" w:type="dxa"/>
          </w:tcPr>
          <w:p w:rsidR="0046632E" w:rsidRPr="00782283" w:rsidRDefault="00782283" w:rsidP="008D1F88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82283">
              <w:rPr>
                <w:rFonts w:ascii="Times New Roman" w:hAnsi="Times New Roman"/>
                <w:sz w:val="27"/>
                <w:szCs w:val="27"/>
              </w:rPr>
              <w:lastRenderedPageBreak/>
              <w:t>Не участвовали</w:t>
            </w:r>
            <w:r w:rsidRPr="00782283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r w:rsidR="009D069D">
              <w:rPr>
                <w:rFonts w:ascii="Times New Roman" w:hAnsi="Times New Roman"/>
                <w:sz w:val="27"/>
                <w:szCs w:val="27"/>
              </w:rPr>
              <w:t>(</w:t>
            </w:r>
            <w:r w:rsidRPr="00782283">
              <w:rPr>
                <w:rFonts w:ascii="Times New Roman" w:hAnsi="Times New Roman"/>
                <w:sz w:val="27"/>
                <w:szCs w:val="27"/>
              </w:rPr>
              <w:t>не приглашались</w:t>
            </w:r>
            <w:r>
              <w:rPr>
                <w:rFonts w:ascii="Times New Roman" w:hAnsi="Times New Roman"/>
                <w:sz w:val="27"/>
                <w:szCs w:val="27"/>
              </w:rPr>
              <w:t>).</w:t>
            </w:r>
          </w:p>
        </w:tc>
      </w:tr>
      <w:tr w:rsidR="0046632E" w:rsidRPr="00103D0B" w:rsidTr="00BF036C">
        <w:tc>
          <w:tcPr>
            <w:tcW w:w="15984" w:type="dxa"/>
            <w:gridSpan w:val="8"/>
          </w:tcPr>
          <w:p w:rsidR="0046632E" w:rsidRPr="00103D0B" w:rsidRDefault="0046632E" w:rsidP="0046632E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7"/>
                <w:szCs w:val="27"/>
              </w:rPr>
            </w:pPr>
            <w:r w:rsidRPr="00103D0B">
              <w:rPr>
                <w:sz w:val="27"/>
                <w:szCs w:val="27"/>
              </w:rPr>
              <w:lastRenderedPageBreak/>
              <w:t xml:space="preserve">Осуществление </w:t>
            </w:r>
            <w:proofErr w:type="spellStart"/>
            <w:r w:rsidRPr="00103D0B">
              <w:rPr>
                <w:sz w:val="27"/>
                <w:szCs w:val="27"/>
              </w:rPr>
              <w:t>антикоррупционных</w:t>
            </w:r>
            <w:proofErr w:type="spellEnd"/>
            <w:r w:rsidRPr="00103D0B">
              <w:rPr>
                <w:sz w:val="27"/>
                <w:szCs w:val="27"/>
              </w:rPr>
              <w:t xml:space="preserve"> мер в рамках реализации законодательства о муниципальной службе </w:t>
            </w:r>
          </w:p>
        </w:tc>
      </w:tr>
      <w:tr w:rsidR="0046632E" w:rsidRPr="00103D0B" w:rsidTr="00BF036C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46632E" w:rsidRPr="00103D0B" w:rsidRDefault="0046632E" w:rsidP="00D87C88">
            <w:pPr>
              <w:spacing w:after="12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84" w:type="dxa"/>
            <w:gridSpan w:val="2"/>
          </w:tcPr>
          <w:p w:rsidR="00A3253B" w:rsidRPr="00103D0B" w:rsidRDefault="00A3253B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До 01 июня</w:t>
            </w:r>
          </w:p>
          <w:p w:rsidR="0046632E" w:rsidRPr="00103D0B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202</w:t>
            </w:r>
            <w:r w:rsidR="005977E0" w:rsidRPr="00103D0B">
              <w:rPr>
                <w:rFonts w:ascii="Times New Roman" w:hAnsi="Times New Roman"/>
                <w:sz w:val="27"/>
                <w:szCs w:val="27"/>
              </w:rPr>
              <w:t>2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3253B" w:rsidRPr="00103D0B">
              <w:rPr>
                <w:rFonts w:ascii="Times New Roman" w:hAnsi="Times New Roman"/>
                <w:sz w:val="27"/>
                <w:szCs w:val="27"/>
              </w:rPr>
              <w:t xml:space="preserve">–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202</w:t>
            </w:r>
            <w:r w:rsidR="00A3253B" w:rsidRPr="00103D0B">
              <w:rPr>
                <w:rFonts w:ascii="Times New Roman" w:hAnsi="Times New Roman"/>
                <w:sz w:val="27"/>
                <w:szCs w:val="27"/>
              </w:rPr>
              <w:t>4 гг</w:t>
            </w:r>
            <w:r w:rsidR="00D87C8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835" w:type="dxa"/>
            <w:gridSpan w:val="2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ОК</w:t>
            </w:r>
          </w:p>
        </w:tc>
        <w:tc>
          <w:tcPr>
            <w:tcW w:w="3827" w:type="dxa"/>
            <w:gridSpan w:val="2"/>
          </w:tcPr>
          <w:p w:rsidR="0046632E" w:rsidRPr="009D069D" w:rsidRDefault="009D069D" w:rsidP="00EB1FB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069D">
              <w:rPr>
                <w:rFonts w:ascii="Times New Roman" w:hAnsi="Times New Roman"/>
                <w:sz w:val="28"/>
                <w:szCs w:val="28"/>
              </w:rPr>
              <w:t>Разъяснительная работа осуществляется постоянно. Проведено 89 указанных мероприятий</w:t>
            </w:r>
          </w:p>
        </w:tc>
      </w:tr>
      <w:tr w:rsidR="0046632E" w:rsidRPr="00103D0B" w:rsidTr="00BF036C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D87C88">
            <w:pPr>
              <w:spacing w:after="12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Ежегодно, до 30 апреля</w:t>
            </w:r>
          </w:p>
        </w:tc>
        <w:tc>
          <w:tcPr>
            <w:tcW w:w="2835" w:type="dxa"/>
            <w:gridSpan w:val="2"/>
          </w:tcPr>
          <w:p w:rsidR="0046632E" w:rsidRPr="00103D0B" w:rsidRDefault="0046632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Руководители структурных подразделений Администрации;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 xml:space="preserve"> руководители отраслевых органов Администрации </w:t>
            </w:r>
          </w:p>
        </w:tc>
        <w:tc>
          <w:tcPr>
            <w:tcW w:w="3827" w:type="dxa"/>
            <w:gridSpan w:val="2"/>
          </w:tcPr>
          <w:p w:rsidR="0046632E" w:rsidRPr="00FA0F3E" w:rsidRDefault="00FA0F3E" w:rsidP="00FA0F3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0F3E">
              <w:rPr>
                <w:rFonts w:ascii="Times New Roman" w:hAnsi="Times New Roman"/>
                <w:sz w:val="28"/>
                <w:szCs w:val="28"/>
              </w:rPr>
              <w:t>Сведения о доходах за 2022 год муниципальными служащими представлены своевременно и в полном объеме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6632E" w:rsidRPr="00103D0B" w:rsidTr="00BF036C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D87C88">
            <w:pPr>
              <w:spacing w:after="12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Организация размещения представленных  муниципальными служащими сведений о доходах, расходах, об имуществе и обязательствах имущест</w:t>
            </w:r>
            <w:r w:rsidRPr="00103D0B">
              <w:rPr>
                <w:rFonts w:ascii="Times New Roman" w:hAnsi="Times New Roman"/>
                <w:sz w:val="27"/>
                <w:szCs w:val="27"/>
              </w:rPr>
              <w:softHyphen/>
              <w:t>венного характера своих супруги (супруга) и несовершеннолетних детей на официальном сайте Администрации г. Рыбинска в сети Интернет в соответствии с действующим законодательством</w:t>
            </w:r>
          </w:p>
        </w:tc>
        <w:tc>
          <w:tcPr>
            <w:tcW w:w="1984" w:type="dxa"/>
            <w:gridSpan w:val="2"/>
          </w:tcPr>
          <w:p w:rsidR="00A3253B" w:rsidRPr="00D87C88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7C88">
              <w:rPr>
                <w:rFonts w:ascii="Times New Roman" w:hAnsi="Times New Roman"/>
                <w:sz w:val="27"/>
                <w:szCs w:val="27"/>
              </w:rPr>
              <w:t>До 14</w:t>
            </w:r>
            <w:r w:rsidR="00A3253B" w:rsidRPr="00D87C88">
              <w:rPr>
                <w:rFonts w:ascii="Times New Roman" w:hAnsi="Times New Roman"/>
                <w:sz w:val="27"/>
                <w:szCs w:val="27"/>
              </w:rPr>
              <w:t xml:space="preserve"> мая</w:t>
            </w:r>
          </w:p>
          <w:p w:rsidR="0046632E" w:rsidRPr="00016892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87C88">
              <w:rPr>
                <w:rFonts w:ascii="Times New Roman" w:hAnsi="Times New Roman"/>
                <w:sz w:val="27"/>
                <w:szCs w:val="27"/>
              </w:rPr>
              <w:t>202</w:t>
            </w:r>
            <w:r w:rsidR="005977E0" w:rsidRPr="00D87C88">
              <w:rPr>
                <w:rFonts w:ascii="Times New Roman" w:hAnsi="Times New Roman"/>
                <w:sz w:val="27"/>
                <w:szCs w:val="27"/>
              </w:rPr>
              <w:t>2</w:t>
            </w:r>
            <w:r w:rsidRPr="00D87C88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A3253B" w:rsidRPr="00D87C88">
              <w:rPr>
                <w:rFonts w:ascii="Times New Roman" w:hAnsi="Times New Roman"/>
                <w:sz w:val="27"/>
                <w:szCs w:val="27"/>
              </w:rPr>
              <w:t xml:space="preserve">– </w:t>
            </w:r>
            <w:r w:rsidRPr="00D87C88">
              <w:rPr>
                <w:rFonts w:ascii="Times New Roman" w:hAnsi="Times New Roman"/>
                <w:sz w:val="27"/>
                <w:szCs w:val="27"/>
              </w:rPr>
              <w:t>202</w:t>
            </w:r>
            <w:r w:rsidR="00A3253B" w:rsidRPr="00D87C88">
              <w:rPr>
                <w:rFonts w:ascii="Times New Roman" w:hAnsi="Times New Roman"/>
                <w:sz w:val="27"/>
                <w:szCs w:val="27"/>
              </w:rPr>
              <w:t xml:space="preserve">4 </w:t>
            </w:r>
            <w:r w:rsidR="005977E0" w:rsidRPr="00D87C88">
              <w:rPr>
                <w:rFonts w:ascii="Times New Roman" w:hAnsi="Times New Roman"/>
                <w:sz w:val="27"/>
                <w:szCs w:val="27"/>
              </w:rPr>
              <w:t>г</w:t>
            </w:r>
            <w:r w:rsidR="00A3253B" w:rsidRPr="00D87C88">
              <w:rPr>
                <w:rFonts w:ascii="Times New Roman" w:hAnsi="Times New Roman"/>
                <w:sz w:val="27"/>
                <w:szCs w:val="27"/>
              </w:rPr>
              <w:t>г</w:t>
            </w:r>
            <w:r w:rsidR="00D87C88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835" w:type="dxa"/>
            <w:gridSpan w:val="2"/>
          </w:tcPr>
          <w:p w:rsidR="0046632E" w:rsidRPr="00016892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16892">
              <w:rPr>
                <w:rFonts w:ascii="Times New Roman" w:hAnsi="Times New Roman"/>
                <w:sz w:val="27"/>
                <w:szCs w:val="27"/>
              </w:rPr>
              <w:t>ОК, МКУ ГОГР «ИТЦ»</w:t>
            </w:r>
          </w:p>
        </w:tc>
        <w:tc>
          <w:tcPr>
            <w:tcW w:w="3827" w:type="dxa"/>
            <w:gridSpan w:val="2"/>
          </w:tcPr>
          <w:p w:rsidR="0046632E" w:rsidRPr="00B75435" w:rsidRDefault="00FA0F3E" w:rsidP="00FA0F3E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75435">
              <w:rPr>
                <w:rFonts w:ascii="Times New Roman" w:hAnsi="Times New Roman"/>
                <w:sz w:val="27"/>
                <w:szCs w:val="27"/>
              </w:rPr>
              <w:t xml:space="preserve">Сведения за 2022 год не подлежат размещению в информационно-телекоммуникационной сети "Интернет" в соответствии с подпунктом "ж" пункта 1 Указа Президента Российской Федерации от 29.12.2022 № 968 «Об особенностях исполнения обязанностей, соблюдения ограничений и </w:t>
            </w:r>
            <w:r w:rsidRPr="00B75435">
              <w:rPr>
                <w:rFonts w:ascii="Times New Roman" w:hAnsi="Times New Roman"/>
                <w:sz w:val="27"/>
                <w:szCs w:val="27"/>
              </w:rPr>
              <w:lastRenderedPageBreak/>
              <w:t>запретов в области противодействия коррупции некоторыми категориями граждан в период проведения специальной военной операции».</w:t>
            </w:r>
          </w:p>
        </w:tc>
      </w:tr>
      <w:tr w:rsidR="0046632E" w:rsidRPr="00103D0B" w:rsidTr="00BF036C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EC4235" w:rsidRDefault="0046632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Организация анализа представленных муниципальными служащими сведений о доходах, расходах, об имуществе и обязательствах имущественного характера своих супруги (супруга) и несовершеннолетних детей  с учётом:</w:t>
            </w:r>
          </w:p>
          <w:p w:rsidR="0046632E" w:rsidRPr="00103D0B" w:rsidRDefault="00EC4235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46632E" w:rsidRPr="00103D0B">
              <w:rPr>
                <w:rFonts w:ascii="Times New Roman" w:hAnsi="Times New Roman"/>
                <w:sz w:val="27"/>
                <w:szCs w:val="27"/>
              </w:rPr>
              <w:t>анализа аналогичных сведений, представленных за предыдущие отчетные периоды;</w:t>
            </w:r>
          </w:p>
          <w:p w:rsidR="00EC4235" w:rsidRDefault="0046632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- с учетом уведомлений работодателя об иной оплачиваемой работе;</w:t>
            </w:r>
          </w:p>
          <w:p w:rsidR="0046632E" w:rsidRPr="00103D0B" w:rsidRDefault="0046632E" w:rsidP="00D87C88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- с учетом сделок, совершенных служащими по приобретению недвижимого имущества, транспортных средств и ценных бумаг</w:t>
            </w:r>
          </w:p>
        </w:tc>
        <w:tc>
          <w:tcPr>
            <w:tcW w:w="1984" w:type="dxa"/>
            <w:gridSpan w:val="2"/>
          </w:tcPr>
          <w:p w:rsidR="0046632E" w:rsidRPr="00103D0B" w:rsidRDefault="0046632E" w:rsidP="00EC4235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До 01 июня 202</w:t>
            </w:r>
            <w:r w:rsidR="005977E0" w:rsidRPr="00103D0B">
              <w:rPr>
                <w:rFonts w:ascii="Times New Roman" w:hAnsi="Times New Roman"/>
                <w:sz w:val="27"/>
                <w:szCs w:val="27"/>
              </w:rPr>
              <w:t>2</w:t>
            </w:r>
            <w:r w:rsidR="00EC4235">
              <w:rPr>
                <w:rFonts w:ascii="Times New Roman" w:hAnsi="Times New Roman"/>
                <w:sz w:val="27"/>
                <w:szCs w:val="27"/>
              </w:rPr>
              <w:t xml:space="preserve"> –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202</w:t>
            </w:r>
            <w:r w:rsidR="00EC4235">
              <w:rPr>
                <w:rFonts w:ascii="Times New Roman" w:hAnsi="Times New Roman"/>
                <w:sz w:val="27"/>
                <w:szCs w:val="27"/>
              </w:rPr>
              <w:t xml:space="preserve">4 </w:t>
            </w:r>
            <w:proofErr w:type="spellStart"/>
            <w:proofErr w:type="gramStart"/>
            <w:r w:rsidR="00EC4235">
              <w:rPr>
                <w:rFonts w:ascii="Times New Roman" w:hAnsi="Times New Roman"/>
                <w:sz w:val="27"/>
                <w:szCs w:val="27"/>
              </w:rPr>
              <w:t>гг</w:t>
            </w:r>
            <w:proofErr w:type="spellEnd"/>
            <w:proofErr w:type="gramEnd"/>
          </w:p>
        </w:tc>
        <w:tc>
          <w:tcPr>
            <w:tcW w:w="2835" w:type="dxa"/>
            <w:gridSpan w:val="2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ОК, ОПП</w:t>
            </w:r>
          </w:p>
        </w:tc>
        <w:tc>
          <w:tcPr>
            <w:tcW w:w="3827" w:type="dxa"/>
            <w:gridSpan w:val="2"/>
          </w:tcPr>
          <w:p w:rsidR="0046632E" w:rsidRPr="003237B8" w:rsidRDefault="003237B8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237B8">
              <w:rPr>
                <w:rFonts w:ascii="Times New Roman" w:hAnsi="Times New Roman"/>
                <w:sz w:val="27"/>
                <w:szCs w:val="27"/>
              </w:rPr>
              <w:t>Представленные сведения проанализированы в полном объеме (100 %). Несоответствия и нарушений не выявлено</w:t>
            </w:r>
          </w:p>
        </w:tc>
      </w:tr>
      <w:tr w:rsidR="0046632E" w:rsidRPr="00103D0B" w:rsidTr="00BF036C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D87C88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Осуществление</w:t>
            </w:r>
            <w:r w:rsidR="00103D0B" w:rsidRPr="00103D0B">
              <w:rPr>
                <w:rFonts w:ascii="Times New Roman" w:hAnsi="Times New Roman"/>
                <w:sz w:val="27"/>
                <w:szCs w:val="27"/>
              </w:rPr>
              <w:t xml:space="preserve"> проверок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103D0B" w:rsidRPr="00103D0B">
              <w:rPr>
                <w:rFonts w:ascii="Times New Roman" w:hAnsi="Times New Roman"/>
                <w:sz w:val="27"/>
                <w:szCs w:val="27"/>
              </w:rPr>
              <w:t>достоверности и полноты сведений,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При наличии оснований</w:t>
            </w:r>
          </w:p>
        </w:tc>
        <w:tc>
          <w:tcPr>
            <w:tcW w:w="2835" w:type="dxa"/>
            <w:gridSpan w:val="2"/>
          </w:tcPr>
          <w:p w:rsidR="0046632E" w:rsidRPr="00103D0B" w:rsidRDefault="00103D0B" w:rsidP="0029085F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</w:t>
            </w:r>
          </w:p>
        </w:tc>
        <w:tc>
          <w:tcPr>
            <w:tcW w:w="3827" w:type="dxa"/>
            <w:gridSpan w:val="2"/>
          </w:tcPr>
          <w:p w:rsidR="0046632E" w:rsidRPr="00B75435" w:rsidRDefault="00B80BF5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75435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Проверок не проводилось, в связи</w:t>
            </w:r>
            <w:r w:rsidRPr="00B75435">
              <w:rPr>
                <w:rFonts w:ascii="Times New Roman" w:hAnsi="Times New Roman"/>
                <w:sz w:val="27"/>
                <w:szCs w:val="27"/>
              </w:rPr>
              <w:t xml:space="preserve"> с отсутствием оснований.</w:t>
            </w:r>
          </w:p>
        </w:tc>
      </w:tr>
      <w:tr w:rsidR="0046632E" w:rsidRPr="00103D0B" w:rsidTr="00BF036C">
        <w:trPr>
          <w:trHeight w:val="1685"/>
        </w:trPr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D87C88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Организация деятельности комиссии по соблюдению требований к служебному поведению и урегулированию конфликта интересов </w:t>
            </w:r>
            <w:r w:rsidR="0029085F" w:rsidRPr="00103D0B">
              <w:rPr>
                <w:rFonts w:ascii="Times New Roman" w:hAnsi="Times New Roman"/>
                <w:sz w:val="27"/>
                <w:szCs w:val="27"/>
              </w:rPr>
              <w:t xml:space="preserve">при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Администрации </w:t>
            </w:r>
            <w:r w:rsidR="0029085F" w:rsidRPr="00103D0B">
              <w:rPr>
                <w:rFonts w:ascii="Times New Roman" w:hAnsi="Times New Roman"/>
                <w:sz w:val="27"/>
                <w:szCs w:val="27"/>
              </w:rPr>
              <w:t xml:space="preserve">городского округа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г</w:t>
            </w:r>
            <w:r w:rsidR="0029085F" w:rsidRPr="00103D0B">
              <w:rPr>
                <w:rFonts w:ascii="Times New Roman" w:hAnsi="Times New Roman"/>
                <w:sz w:val="27"/>
                <w:szCs w:val="27"/>
              </w:rPr>
              <w:t>ород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Рыбинск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Постоянно, заседания по мере необхо</w:t>
            </w:r>
            <w:r w:rsidRPr="00103D0B">
              <w:rPr>
                <w:rFonts w:ascii="Times New Roman" w:hAnsi="Times New Roman"/>
                <w:sz w:val="27"/>
                <w:szCs w:val="27"/>
              </w:rPr>
              <w:softHyphen/>
              <w:t>димости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 (секретарь комиссии)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F54B0E" w:rsidRPr="00F54B0E" w:rsidRDefault="00F54B0E" w:rsidP="00F54B0E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F54B0E">
              <w:rPr>
                <w:rFonts w:ascii="Times New Roman" w:hAnsi="Times New Roman"/>
                <w:sz w:val="27"/>
                <w:szCs w:val="27"/>
              </w:rPr>
              <w:t xml:space="preserve">По итогам </w:t>
            </w:r>
            <w:r w:rsidR="0003647B">
              <w:rPr>
                <w:rFonts w:ascii="Times New Roman" w:hAnsi="Times New Roman"/>
                <w:sz w:val="27"/>
                <w:szCs w:val="27"/>
              </w:rPr>
              <w:t>2023 года</w:t>
            </w:r>
            <w:r w:rsidRPr="00F54B0E">
              <w:rPr>
                <w:rFonts w:ascii="Times New Roman" w:hAnsi="Times New Roman"/>
                <w:sz w:val="27"/>
                <w:szCs w:val="27"/>
              </w:rPr>
              <w:t xml:space="preserve"> проведено </w:t>
            </w:r>
            <w:r w:rsidR="0003647B">
              <w:rPr>
                <w:rFonts w:ascii="Times New Roman" w:hAnsi="Times New Roman"/>
                <w:sz w:val="27"/>
                <w:szCs w:val="27"/>
              </w:rPr>
              <w:t>19</w:t>
            </w:r>
            <w:r w:rsidRPr="00F54B0E">
              <w:rPr>
                <w:rFonts w:ascii="Times New Roman" w:hAnsi="Times New Roman"/>
                <w:sz w:val="27"/>
                <w:szCs w:val="27"/>
              </w:rPr>
              <w:t xml:space="preserve"> заседаний комиссии по соблюдению требований к служебному поведению и урегулированию конфликта интересов:</w:t>
            </w:r>
          </w:p>
          <w:p w:rsidR="00F54B0E" w:rsidRPr="00F54B0E" w:rsidRDefault="006B3CFE" w:rsidP="00F54B0E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Рассмотрено </w:t>
            </w:r>
            <w:r w:rsidR="0003647B">
              <w:rPr>
                <w:rFonts w:ascii="Times New Roman" w:hAnsi="Times New Roman"/>
                <w:sz w:val="27"/>
                <w:szCs w:val="27"/>
              </w:rPr>
              <w:t>11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уведомлений</w:t>
            </w:r>
            <w:r w:rsidR="00F54B0E" w:rsidRPr="00F54B0E">
              <w:rPr>
                <w:rFonts w:ascii="Times New Roman" w:hAnsi="Times New Roman"/>
                <w:sz w:val="27"/>
                <w:szCs w:val="27"/>
              </w:rPr>
              <w:t xml:space="preserve"> о возникновени</w:t>
            </w:r>
            <w:r>
              <w:rPr>
                <w:rFonts w:ascii="Times New Roman" w:hAnsi="Times New Roman"/>
                <w:sz w:val="27"/>
                <w:szCs w:val="27"/>
              </w:rPr>
              <w:t>и</w:t>
            </w:r>
            <w:r w:rsidR="00F54B0E" w:rsidRPr="00F54B0E">
              <w:rPr>
                <w:rFonts w:ascii="Times New Roman" w:hAnsi="Times New Roman"/>
                <w:sz w:val="27"/>
                <w:szCs w:val="27"/>
              </w:rPr>
              <w:t xml:space="preserve"> личной заинтересованности при исполнении должностных обязанностей</w:t>
            </w:r>
            <w:r>
              <w:rPr>
                <w:rFonts w:ascii="Times New Roman" w:hAnsi="Times New Roman"/>
                <w:sz w:val="27"/>
                <w:szCs w:val="27"/>
              </w:rPr>
              <w:t>, которая приводит или может привести к конфликту интересов</w:t>
            </w:r>
            <w:r w:rsidR="00F54B0E" w:rsidRPr="00F54B0E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F54B0E" w:rsidRPr="00F54B0E" w:rsidRDefault="0003647B" w:rsidP="00F54B0E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="00F54B0E" w:rsidRPr="00F54B0E">
              <w:rPr>
                <w:rFonts w:ascii="Times New Roman" w:hAnsi="Times New Roman"/>
                <w:sz w:val="27"/>
                <w:szCs w:val="27"/>
              </w:rPr>
              <w:t xml:space="preserve"> – о нарушении </w:t>
            </w:r>
            <w:r w:rsidR="00B80BF5">
              <w:rPr>
                <w:rFonts w:ascii="Times New Roman" w:hAnsi="Times New Roman"/>
                <w:sz w:val="27"/>
                <w:szCs w:val="27"/>
              </w:rPr>
              <w:t xml:space="preserve">Кодекса </w:t>
            </w:r>
            <w:r w:rsidR="00F54B0E" w:rsidRPr="00F54B0E">
              <w:rPr>
                <w:rFonts w:ascii="Times New Roman" w:hAnsi="Times New Roman"/>
                <w:sz w:val="27"/>
                <w:szCs w:val="27"/>
              </w:rPr>
              <w:t xml:space="preserve">этики и </w:t>
            </w:r>
            <w:r w:rsidR="00B80BF5">
              <w:rPr>
                <w:rFonts w:ascii="Times New Roman" w:hAnsi="Times New Roman"/>
                <w:sz w:val="27"/>
                <w:szCs w:val="27"/>
              </w:rPr>
              <w:t xml:space="preserve">служебного </w:t>
            </w:r>
            <w:r w:rsidR="00F54B0E" w:rsidRPr="00F54B0E">
              <w:rPr>
                <w:rFonts w:ascii="Times New Roman" w:hAnsi="Times New Roman"/>
                <w:sz w:val="27"/>
                <w:szCs w:val="27"/>
              </w:rPr>
              <w:t xml:space="preserve">поведении </w:t>
            </w:r>
            <w:proofErr w:type="spellStart"/>
            <w:r w:rsidR="00F54B0E" w:rsidRPr="00F54B0E">
              <w:rPr>
                <w:rFonts w:ascii="Times New Roman" w:hAnsi="Times New Roman"/>
                <w:sz w:val="27"/>
                <w:szCs w:val="27"/>
              </w:rPr>
              <w:t>мун</w:t>
            </w:r>
            <w:proofErr w:type="spellEnd"/>
            <w:r w:rsidR="00F54B0E" w:rsidRPr="00F54B0E">
              <w:rPr>
                <w:rFonts w:ascii="Times New Roman" w:hAnsi="Times New Roman"/>
                <w:sz w:val="27"/>
                <w:szCs w:val="27"/>
              </w:rPr>
              <w:t xml:space="preserve">. служащего </w:t>
            </w:r>
          </w:p>
          <w:p w:rsidR="00F54B0E" w:rsidRDefault="00F54B0E" w:rsidP="00F54B0E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F54B0E">
              <w:rPr>
                <w:rFonts w:ascii="Times New Roman" w:hAnsi="Times New Roman"/>
                <w:sz w:val="27"/>
                <w:szCs w:val="27"/>
              </w:rPr>
              <w:t xml:space="preserve">1 – </w:t>
            </w:r>
            <w:r w:rsidR="006B3CFE">
              <w:rPr>
                <w:rFonts w:ascii="Times New Roman" w:hAnsi="Times New Roman"/>
                <w:sz w:val="27"/>
                <w:szCs w:val="27"/>
              </w:rPr>
              <w:t>о невозможности представить</w:t>
            </w:r>
            <w:r w:rsidRPr="00F54B0E">
              <w:rPr>
                <w:rFonts w:ascii="Times New Roman" w:hAnsi="Times New Roman"/>
                <w:sz w:val="27"/>
                <w:szCs w:val="27"/>
              </w:rPr>
              <w:t xml:space="preserve"> сведени</w:t>
            </w:r>
            <w:r w:rsidR="006B3CFE">
              <w:rPr>
                <w:rFonts w:ascii="Times New Roman" w:hAnsi="Times New Roman"/>
                <w:sz w:val="27"/>
                <w:szCs w:val="27"/>
              </w:rPr>
              <w:t>я</w:t>
            </w:r>
            <w:r w:rsidRPr="00F54B0E">
              <w:rPr>
                <w:rFonts w:ascii="Times New Roman" w:hAnsi="Times New Roman"/>
                <w:sz w:val="27"/>
                <w:szCs w:val="27"/>
              </w:rPr>
              <w:t xml:space="preserve"> о доходах, имуществе и обязательствах имущественного характера</w:t>
            </w:r>
            <w:r w:rsidR="006B3CFE">
              <w:rPr>
                <w:rFonts w:ascii="Times New Roman" w:hAnsi="Times New Roman"/>
                <w:sz w:val="27"/>
                <w:szCs w:val="27"/>
              </w:rPr>
              <w:t xml:space="preserve"> на супругов и </w:t>
            </w:r>
            <w:proofErr w:type="spellStart"/>
            <w:r w:rsidR="006B3CFE">
              <w:rPr>
                <w:rFonts w:ascii="Times New Roman" w:hAnsi="Times New Roman"/>
                <w:sz w:val="27"/>
                <w:szCs w:val="27"/>
              </w:rPr>
              <w:t>н</w:t>
            </w:r>
            <w:proofErr w:type="spellEnd"/>
            <w:r w:rsidR="006B3CFE" w:rsidRPr="006B3CFE">
              <w:rPr>
                <w:rFonts w:ascii="Times New Roman" w:hAnsi="Times New Roman"/>
                <w:sz w:val="27"/>
                <w:szCs w:val="27"/>
              </w:rPr>
              <w:t>/</w:t>
            </w:r>
            <w:r w:rsidR="006B3CFE">
              <w:rPr>
                <w:rFonts w:ascii="Times New Roman" w:hAnsi="Times New Roman"/>
                <w:sz w:val="27"/>
                <w:szCs w:val="27"/>
              </w:rPr>
              <w:t>л детей</w:t>
            </w:r>
            <w:r w:rsidR="0003647B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03647B" w:rsidRPr="00F54B0E" w:rsidRDefault="0003647B" w:rsidP="00F54B0E">
            <w:pPr>
              <w:widowControl w:val="0"/>
              <w:suppressAutoHyphens/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 – в связи с предоставлением неполных, недостоверных сведений</w:t>
            </w:r>
            <w:r w:rsidR="003124BF">
              <w:rPr>
                <w:rFonts w:ascii="Times New Roman" w:hAnsi="Times New Roman"/>
                <w:sz w:val="27"/>
                <w:szCs w:val="27"/>
              </w:rPr>
              <w:t xml:space="preserve"> о доходах, имуществе и обязательствах имущественного характера</w:t>
            </w:r>
          </w:p>
          <w:p w:rsidR="0046632E" w:rsidRPr="00103D0B" w:rsidRDefault="0046632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6632E" w:rsidRPr="00103D0B" w:rsidTr="00BF036C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auto"/>
          </w:tcPr>
          <w:p w:rsidR="0046632E" w:rsidRPr="00103D0B" w:rsidRDefault="0046632E" w:rsidP="00D87C88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Рассмотрение на заседаниях комиссии по соблюдению требований к служебному поведению и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урегулированию конфликта интересов </w:t>
            </w:r>
            <w:r w:rsidR="0029085F" w:rsidRPr="00103D0B">
              <w:rPr>
                <w:rFonts w:ascii="Times New Roman" w:hAnsi="Times New Roman"/>
                <w:sz w:val="27"/>
                <w:szCs w:val="27"/>
              </w:rPr>
              <w:t xml:space="preserve">при Администрации городского округа город Рыбинск,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актов прокурорского реагирования (информации) органов прокуратуры, вынесенных в отношении лиц, замещающих должности муниципальной службы, в связи с нарушением ими норм законодательства о противодействии коррупции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6632E" w:rsidRPr="00103D0B" w:rsidRDefault="0046632E" w:rsidP="00F54B0E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По мере поступления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актов прокурорско</w:t>
            </w:r>
            <w:r w:rsidR="00F54B0E">
              <w:rPr>
                <w:rFonts w:ascii="Times New Roman" w:hAnsi="Times New Roman"/>
                <w:sz w:val="27"/>
                <w:szCs w:val="27"/>
              </w:rPr>
              <w:t>го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реагирования (информации)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ОПП (секретарь комиссии)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6632E" w:rsidRPr="00F54B0E" w:rsidRDefault="003124BF" w:rsidP="003124BF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На  3-х заседаниях комиссии рассматривались материалы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проверки на представления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Рыбинской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городской прокуратуры по вопросам неполной и недостоверной информации, представленной муниципальными служащими в 2020-2021 </w:t>
            </w:r>
            <w:proofErr w:type="spellStart"/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в справках о доходах, имуществе и обязательствах имущественного характера </w:t>
            </w:r>
          </w:p>
        </w:tc>
      </w:tr>
      <w:tr w:rsidR="0046632E" w:rsidRPr="00103D0B" w:rsidTr="00BF036C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46632E" w:rsidRPr="00103D0B" w:rsidRDefault="0046632E" w:rsidP="00D87C88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Проведение анализа работы комиссии по соблюдению требований к служебному поведению и урегулированию конфликта интересов </w:t>
            </w:r>
            <w:r w:rsidR="0029085F" w:rsidRPr="00103D0B">
              <w:rPr>
                <w:rFonts w:ascii="Times New Roman" w:hAnsi="Times New Roman"/>
                <w:sz w:val="27"/>
                <w:szCs w:val="27"/>
              </w:rPr>
              <w:t xml:space="preserve"> при Администрации городского округа город Рыбинск</w:t>
            </w:r>
            <w:r w:rsidR="0029085F"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</w:t>
            </w:r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на предмет выявления систематически рассматриваемых на комиссии вопросов для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дальнейшего принятии мер по профилактике коррупционных проявлений</w:t>
            </w:r>
          </w:p>
        </w:tc>
        <w:tc>
          <w:tcPr>
            <w:tcW w:w="1984" w:type="dxa"/>
            <w:gridSpan w:val="2"/>
          </w:tcPr>
          <w:p w:rsidR="0046632E" w:rsidRPr="00103D0B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Ежекварталь-но</w:t>
            </w:r>
            <w:proofErr w:type="spellEnd"/>
            <w:proofErr w:type="gramEnd"/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, до </w:t>
            </w:r>
            <w:r w:rsidR="005977E0"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10</w:t>
            </w:r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числа месяца, следующего за отчетным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кварталом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 (секретарь комиссии)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46632E" w:rsidRPr="00B71BCE" w:rsidRDefault="00B20AF8" w:rsidP="00B20AF8">
            <w:pPr>
              <w:spacing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рамках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работы межведомственной комиссии по противодействию коррупции </w:t>
            </w:r>
            <w:r w:rsidR="00B344B9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27.09.2023 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проанализирована работа комиссии </w:t>
            </w:r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по соблюдению требований к служебному поведению и урегулированию конфликта интересов </w:t>
            </w:r>
            <w:r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 xml:space="preserve"> за 9 месяцев 2023 года</w:t>
            </w:r>
          </w:p>
        </w:tc>
      </w:tr>
      <w:tr w:rsidR="0046632E" w:rsidRPr="00103D0B" w:rsidTr="00BF036C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D87C88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Реализация требований статьи 12 Федерального закона от 25.12.2008 № 273 – ФЗ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договора (в виде консультаций при увольнении, об обязанности </w:t>
            </w:r>
            <w:proofErr w:type="gramStart"/>
            <w:r w:rsidRPr="00103D0B">
              <w:rPr>
                <w:rFonts w:ascii="Times New Roman" w:hAnsi="Times New Roman"/>
                <w:sz w:val="27"/>
                <w:szCs w:val="27"/>
              </w:rPr>
              <w:t>сообщать</w:t>
            </w:r>
            <w:proofErr w:type="gram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о новом месте работы)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6632E" w:rsidRPr="00103D0B" w:rsidRDefault="0046632E" w:rsidP="000E5D07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ОК, ОПП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46632E" w:rsidRPr="00EC6A98" w:rsidRDefault="00EC6A98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EC6A98">
              <w:rPr>
                <w:rFonts w:ascii="Times New Roman" w:hAnsi="Times New Roman"/>
                <w:sz w:val="27"/>
                <w:szCs w:val="27"/>
              </w:rPr>
              <w:t>Консультирование осуществляется регулярно, обеспечивается соблюдение ограничений при увольнении с муниципальной службы</w:t>
            </w:r>
          </w:p>
        </w:tc>
      </w:tr>
      <w:tr w:rsidR="0046632E" w:rsidRPr="00103D0B" w:rsidTr="00BF036C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D87C88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Организация работы по выявлению случаев возникновения конфликта интересов, одной из сторон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lastRenderedPageBreak/>
              <w:t>В течение года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 xml:space="preserve">Руководители структурных 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подразделений Администрации;</w:t>
            </w:r>
          </w:p>
          <w:p w:rsidR="008C4D4D" w:rsidRPr="00103D0B" w:rsidRDefault="0046632E" w:rsidP="000E5D0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46632E" w:rsidRPr="00103D0B" w:rsidRDefault="006E5635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Работа организована</w:t>
            </w:r>
          </w:p>
        </w:tc>
      </w:tr>
      <w:tr w:rsidR="0046632E" w:rsidRPr="00103D0B" w:rsidTr="00BF036C">
        <w:tc>
          <w:tcPr>
            <w:tcW w:w="15984" w:type="dxa"/>
            <w:gridSpan w:val="8"/>
          </w:tcPr>
          <w:p w:rsidR="0046632E" w:rsidRPr="00103D0B" w:rsidRDefault="0046632E" w:rsidP="00A3253B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7"/>
                <w:szCs w:val="27"/>
              </w:rPr>
            </w:pPr>
            <w:r w:rsidRPr="0073538E">
              <w:rPr>
                <w:sz w:val="27"/>
                <w:szCs w:val="27"/>
              </w:rPr>
              <w:lastRenderedPageBreak/>
              <w:t>Правовое регулирование исполнения</w:t>
            </w:r>
            <w:r w:rsidRPr="00103D0B">
              <w:rPr>
                <w:sz w:val="27"/>
                <w:szCs w:val="27"/>
              </w:rPr>
              <w:t xml:space="preserve"> муниципальных функций и предоставления муниципальных услуг</w:t>
            </w:r>
          </w:p>
        </w:tc>
      </w:tr>
      <w:tr w:rsidR="0046632E" w:rsidRPr="00103D0B" w:rsidTr="00BF036C">
        <w:tc>
          <w:tcPr>
            <w:tcW w:w="675" w:type="dxa"/>
          </w:tcPr>
          <w:p w:rsidR="0046632E" w:rsidRPr="00103D0B" w:rsidRDefault="0046632E" w:rsidP="0046632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rFonts w:eastAsia="Times New Roman"/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46632E" w:rsidRPr="00103D0B" w:rsidRDefault="0046632E" w:rsidP="00D87C88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Проведение анализа и доработки (в случае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1984" w:type="dxa"/>
            <w:gridSpan w:val="2"/>
          </w:tcPr>
          <w:p w:rsidR="0046632E" w:rsidRPr="00103D0B" w:rsidRDefault="0046632E" w:rsidP="00A3253B">
            <w:pPr>
              <w:spacing w:after="12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Один раз в по</w:t>
            </w:r>
            <w:r w:rsidRPr="00103D0B">
              <w:rPr>
                <w:rFonts w:ascii="Times New Roman" w:hAnsi="Times New Roman"/>
                <w:sz w:val="27"/>
                <w:szCs w:val="27"/>
              </w:rPr>
              <w:softHyphen/>
              <w:t>лугодие, до 20 числа месяца, следующего за отчетным периодом</w:t>
            </w:r>
          </w:p>
        </w:tc>
        <w:tc>
          <w:tcPr>
            <w:tcW w:w="2835" w:type="dxa"/>
            <w:gridSpan w:val="2"/>
          </w:tcPr>
          <w:p w:rsidR="0046632E" w:rsidRPr="00103D0B" w:rsidRDefault="0046632E" w:rsidP="00A325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структурных подразделений Администрации;</w:t>
            </w:r>
          </w:p>
          <w:p w:rsidR="0046632E" w:rsidRPr="00103D0B" w:rsidRDefault="0046632E" w:rsidP="000E5D0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</w:t>
            </w:r>
          </w:p>
        </w:tc>
        <w:tc>
          <w:tcPr>
            <w:tcW w:w="3827" w:type="dxa"/>
            <w:gridSpan w:val="2"/>
          </w:tcPr>
          <w:p w:rsidR="00653593" w:rsidRPr="00B344B9" w:rsidRDefault="00653593" w:rsidP="00653593">
            <w:pPr>
              <w:rPr>
                <w:rFonts w:ascii="Times New Roman" w:hAnsi="Times New Roman"/>
                <w:sz w:val="28"/>
                <w:szCs w:val="28"/>
              </w:rPr>
            </w:pPr>
            <w:r w:rsidRPr="00B344B9">
              <w:rPr>
                <w:rFonts w:ascii="Times New Roman" w:hAnsi="Times New Roman"/>
                <w:sz w:val="28"/>
                <w:szCs w:val="28"/>
              </w:rPr>
              <w:t xml:space="preserve">Исполняется </w:t>
            </w:r>
          </w:p>
          <w:p w:rsidR="0046632E" w:rsidRPr="006E5635" w:rsidRDefault="00653593" w:rsidP="00653593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344B9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46632E" w:rsidRPr="00103D0B" w:rsidTr="00BF036C">
        <w:tc>
          <w:tcPr>
            <w:tcW w:w="15984" w:type="dxa"/>
            <w:gridSpan w:val="8"/>
          </w:tcPr>
          <w:p w:rsidR="0046632E" w:rsidRPr="00103D0B" w:rsidRDefault="0046632E" w:rsidP="00A3253B">
            <w:pPr>
              <w:pStyle w:val="1"/>
              <w:tabs>
                <w:tab w:val="clear" w:pos="1134"/>
                <w:tab w:val="left" w:pos="567"/>
              </w:tabs>
              <w:spacing w:before="120" w:after="200" w:line="240" w:lineRule="auto"/>
              <w:ind w:left="0" w:right="0" w:firstLine="0"/>
              <w:rPr>
                <w:sz w:val="27"/>
                <w:szCs w:val="27"/>
              </w:rPr>
            </w:pPr>
            <w:r w:rsidRPr="00103D0B">
              <w:rPr>
                <w:sz w:val="27"/>
                <w:szCs w:val="27"/>
              </w:rPr>
              <w:t>Иные меры по противодействию коррупции</w:t>
            </w:r>
          </w:p>
        </w:tc>
      </w:tr>
      <w:tr w:rsidR="0046632E" w:rsidRPr="00103D0B" w:rsidTr="00BF036C">
        <w:tc>
          <w:tcPr>
            <w:tcW w:w="15984" w:type="dxa"/>
            <w:gridSpan w:val="8"/>
          </w:tcPr>
          <w:p w:rsidR="0046632E" w:rsidRPr="00103D0B" w:rsidRDefault="0046632E" w:rsidP="00A3253B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7"/>
                <w:szCs w:val="27"/>
              </w:rPr>
            </w:pPr>
            <w:r w:rsidRPr="00103D0B">
              <w:rPr>
                <w:sz w:val="27"/>
                <w:szCs w:val="27"/>
              </w:rPr>
              <w:t>Меры организационно – правового характера</w:t>
            </w:r>
          </w:p>
        </w:tc>
      </w:tr>
      <w:tr w:rsidR="0046632E" w:rsidRPr="00B344B9" w:rsidTr="00BF036C">
        <w:tc>
          <w:tcPr>
            <w:tcW w:w="675" w:type="dxa"/>
          </w:tcPr>
          <w:p w:rsidR="0046632E" w:rsidRPr="00103D0B" w:rsidRDefault="0046632E" w:rsidP="0046632E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D87C88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Обеспечить своевременное внесение изменений в нормативные правовые акты Администрации г. Рыбинска в связи с изменениями законодательства о противодействии коррупции</w:t>
            </w:r>
          </w:p>
        </w:tc>
        <w:tc>
          <w:tcPr>
            <w:tcW w:w="1984" w:type="dxa"/>
            <w:gridSpan w:val="2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В течение года по мере необ</w:t>
            </w:r>
            <w:r w:rsidRPr="00103D0B">
              <w:rPr>
                <w:rFonts w:ascii="Times New Roman" w:hAnsi="Times New Roman"/>
                <w:sz w:val="27"/>
                <w:szCs w:val="27"/>
              </w:rPr>
              <w:softHyphen/>
              <w:t>ходимости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ОПП, руководители с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труктурных подразделений Администрации;</w:t>
            </w:r>
          </w:p>
          <w:p w:rsidR="0046632E" w:rsidRPr="00103D0B" w:rsidRDefault="0046632E" w:rsidP="000E5D07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</w:t>
            </w:r>
          </w:p>
        </w:tc>
        <w:tc>
          <w:tcPr>
            <w:tcW w:w="3827" w:type="dxa"/>
            <w:gridSpan w:val="2"/>
          </w:tcPr>
          <w:p w:rsidR="00653593" w:rsidRPr="00B344B9" w:rsidRDefault="00653593" w:rsidP="00653593">
            <w:pPr>
              <w:rPr>
                <w:rFonts w:ascii="Times New Roman" w:hAnsi="Times New Roman"/>
                <w:sz w:val="28"/>
                <w:szCs w:val="28"/>
              </w:rPr>
            </w:pPr>
            <w:r w:rsidRPr="00B344B9">
              <w:rPr>
                <w:rFonts w:ascii="Times New Roman" w:hAnsi="Times New Roman"/>
                <w:sz w:val="28"/>
                <w:szCs w:val="28"/>
              </w:rPr>
              <w:t xml:space="preserve">Исполняется </w:t>
            </w:r>
          </w:p>
          <w:p w:rsidR="0046632E" w:rsidRPr="00B344B9" w:rsidRDefault="00653593" w:rsidP="006535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4B9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46632E" w:rsidRPr="00103D0B" w:rsidTr="00BF036C">
        <w:tc>
          <w:tcPr>
            <w:tcW w:w="15984" w:type="dxa"/>
            <w:gridSpan w:val="8"/>
          </w:tcPr>
          <w:p w:rsidR="0046632E" w:rsidRPr="00103D0B" w:rsidRDefault="0046632E" w:rsidP="00103D0B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7"/>
                <w:szCs w:val="27"/>
              </w:rPr>
            </w:pPr>
            <w:r w:rsidRPr="00103D0B">
              <w:rPr>
                <w:sz w:val="27"/>
                <w:szCs w:val="27"/>
              </w:rPr>
              <w:t>Организация работы по предупреждению коррупции в подведомственных муниципальных учреждениях и унитарных предприятиях</w:t>
            </w:r>
          </w:p>
        </w:tc>
      </w:tr>
      <w:tr w:rsidR="0046632E" w:rsidRPr="00103D0B" w:rsidTr="00BF036C">
        <w:trPr>
          <w:trHeight w:val="983"/>
        </w:trPr>
        <w:tc>
          <w:tcPr>
            <w:tcW w:w="675" w:type="dxa"/>
          </w:tcPr>
          <w:p w:rsidR="0046632E" w:rsidRPr="00103D0B" w:rsidRDefault="0046632E" w:rsidP="0046632E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2E312E" w:rsidRPr="00103D0B" w:rsidRDefault="0046632E" w:rsidP="00D87C88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 w:rsidRPr="00103D0B">
              <w:rPr>
                <w:rFonts w:ascii="Times New Roman" w:hAnsi="Times New Roman"/>
                <w:sz w:val="27"/>
                <w:szCs w:val="27"/>
              </w:rPr>
              <w:t>Контроль за</w:t>
            </w:r>
            <w:proofErr w:type="gram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реализацией учреждениями и предприятиями, находящимися в ведении Администрации г</w:t>
            </w:r>
            <w:r w:rsidR="002E312E" w:rsidRPr="00103D0B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>Рыбинск</w:t>
            </w:r>
            <w:r w:rsidR="002E312E" w:rsidRPr="00103D0B">
              <w:rPr>
                <w:rFonts w:ascii="Times New Roman" w:hAnsi="Times New Roman"/>
                <w:sz w:val="27"/>
                <w:szCs w:val="27"/>
              </w:rPr>
              <w:t>а</w:t>
            </w:r>
            <w:r w:rsidR="003A3998" w:rsidRPr="00103D0B">
              <w:rPr>
                <w:rFonts w:ascii="Times New Roman" w:hAnsi="Times New Roman"/>
                <w:sz w:val="27"/>
                <w:szCs w:val="27"/>
              </w:rPr>
              <w:t xml:space="preserve"> и отраслевых органов Администрации</w:t>
            </w:r>
            <w:r w:rsidR="002E312E" w:rsidRPr="00103D0B">
              <w:rPr>
                <w:rFonts w:ascii="Times New Roman" w:hAnsi="Times New Roman"/>
                <w:sz w:val="27"/>
                <w:szCs w:val="27"/>
              </w:rPr>
              <w:t>, мероприятий планов противодействия коррупции</w:t>
            </w:r>
            <w:r w:rsidR="00103D0B" w:rsidRPr="00103D0B">
              <w:rPr>
                <w:rFonts w:ascii="Times New Roman" w:hAnsi="Times New Roman"/>
                <w:sz w:val="27"/>
                <w:szCs w:val="27"/>
              </w:rPr>
              <w:t>, требований законодательства о противодействии коррупции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103D0B">
              <w:rPr>
                <w:rFonts w:ascii="Times New Roman" w:hAnsi="Times New Roman"/>
                <w:sz w:val="27"/>
                <w:szCs w:val="27"/>
              </w:rPr>
              <w:t>Ежекварталь-но</w:t>
            </w:r>
            <w:proofErr w:type="spellEnd"/>
            <w:proofErr w:type="gramEnd"/>
            <w:r w:rsidRPr="00103D0B">
              <w:rPr>
                <w:rFonts w:ascii="Times New Roman" w:hAnsi="Times New Roman"/>
                <w:sz w:val="27"/>
                <w:szCs w:val="27"/>
              </w:rPr>
              <w:t>, до 20 числа месяца, следующего за отчетным кварталом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ОПП,</w:t>
            </w: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 xml:space="preserve"> руководители структурных подразделений Администрации;</w:t>
            </w:r>
          </w:p>
          <w:p w:rsidR="0046632E" w:rsidRPr="00103D0B" w:rsidRDefault="0046632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46632E" w:rsidRPr="00B75435" w:rsidRDefault="00653593" w:rsidP="009E4A13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75435">
              <w:rPr>
                <w:rFonts w:ascii="Times New Roman" w:hAnsi="Times New Roman"/>
                <w:sz w:val="27"/>
                <w:szCs w:val="27"/>
              </w:rPr>
              <w:t xml:space="preserve">Проводится специалистами и руководителями отраслевых органов Администрации, в отношении подконтрольных учреждений. В каждой муниципальной организации утверждена </w:t>
            </w:r>
            <w:proofErr w:type="spellStart"/>
            <w:r w:rsidRPr="00B75435">
              <w:rPr>
                <w:rFonts w:ascii="Times New Roman" w:hAnsi="Times New Roman"/>
                <w:sz w:val="27"/>
                <w:szCs w:val="27"/>
              </w:rPr>
              <w:t>антикоррупционная</w:t>
            </w:r>
            <w:proofErr w:type="spellEnd"/>
            <w:r w:rsidRPr="00B75435">
              <w:rPr>
                <w:rFonts w:ascii="Times New Roman" w:hAnsi="Times New Roman"/>
                <w:sz w:val="27"/>
                <w:szCs w:val="27"/>
              </w:rPr>
              <w:t xml:space="preserve"> политика. </w:t>
            </w:r>
          </w:p>
        </w:tc>
      </w:tr>
      <w:tr w:rsidR="002E312E" w:rsidRPr="00103D0B" w:rsidTr="00BF036C">
        <w:tc>
          <w:tcPr>
            <w:tcW w:w="675" w:type="dxa"/>
          </w:tcPr>
          <w:p w:rsidR="002E312E" w:rsidRPr="00103D0B" w:rsidRDefault="002E312E" w:rsidP="0046632E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2E312E" w:rsidRPr="00103D0B" w:rsidRDefault="002E312E" w:rsidP="00D87C88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Проведение анализа работы по реализации </w:t>
            </w:r>
            <w:proofErr w:type="spellStart"/>
            <w:r w:rsidRPr="00103D0B">
              <w:rPr>
                <w:rFonts w:ascii="Times New Roman" w:hAnsi="Times New Roman"/>
                <w:sz w:val="27"/>
                <w:szCs w:val="27"/>
              </w:rPr>
              <w:t>антикоррупционной</w:t>
            </w:r>
            <w:proofErr w:type="spell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политики</w:t>
            </w:r>
            <w:r w:rsidR="00F854BD" w:rsidRPr="00103D0B">
              <w:rPr>
                <w:rFonts w:ascii="Times New Roman" w:hAnsi="Times New Roman"/>
                <w:sz w:val="27"/>
                <w:szCs w:val="27"/>
              </w:rPr>
              <w:t xml:space="preserve"> в подведомственных муниципальных учреждениях и предприятиях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2E312E" w:rsidRPr="00103D0B" w:rsidRDefault="00F854BD" w:rsidP="00F854BD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 xml:space="preserve">не позднее 15 декабря года, следующего за </w:t>
            </w:r>
            <w:proofErr w:type="gramStart"/>
            <w:r w:rsidRPr="00103D0B">
              <w:rPr>
                <w:rFonts w:ascii="Times New Roman" w:hAnsi="Times New Roman"/>
                <w:sz w:val="27"/>
                <w:szCs w:val="27"/>
              </w:rPr>
              <w:t>отчётным</w:t>
            </w:r>
            <w:proofErr w:type="gramEnd"/>
            <w:r w:rsidRPr="00103D0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2E312E" w:rsidRPr="00103D0B" w:rsidRDefault="00F854BD" w:rsidP="00A3253B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руководители отраслевых органов Администрации, ОПП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2E312E" w:rsidRPr="00B75435" w:rsidRDefault="009E4A13" w:rsidP="0073538E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75435">
              <w:rPr>
                <w:rFonts w:ascii="Times New Roman" w:hAnsi="Times New Roman"/>
                <w:sz w:val="27"/>
                <w:szCs w:val="27"/>
              </w:rPr>
              <w:t>на заседаниях комиссии по противодействию коррупции в соответствии с планом заседаний на 202</w:t>
            </w:r>
            <w:r w:rsidR="0073538E" w:rsidRPr="00B75435">
              <w:rPr>
                <w:rFonts w:ascii="Times New Roman" w:hAnsi="Times New Roman"/>
                <w:sz w:val="27"/>
                <w:szCs w:val="27"/>
              </w:rPr>
              <w:t>3</w:t>
            </w:r>
            <w:r w:rsidRPr="00B75435">
              <w:rPr>
                <w:rFonts w:ascii="Times New Roman" w:hAnsi="Times New Roman"/>
                <w:sz w:val="27"/>
                <w:szCs w:val="27"/>
              </w:rPr>
              <w:t xml:space="preserve"> год заслушивались руководители  отраслевых (функциональных) органов Администрации об исполнении </w:t>
            </w:r>
            <w:proofErr w:type="spellStart"/>
            <w:r w:rsidRPr="00B75435">
              <w:rPr>
                <w:rFonts w:ascii="Times New Roman" w:hAnsi="Times New Roman"/>
                <w:sz w:val="27"/>
                <w:szCs w:val="27"/>
              </w:rPr>
              <w:t>антикоррупционной</w:t>
            </w:r>
            <w:proofErr w:type="spellEnd"/>
            <w:r w:rsidRPr="00B75435">
              <w:rPr>
                <w:rFonts w:ascii="Times New Roman" w:hAnsi="Times New Roman"/>
                <w:sz w:val="27"/>
                <w:szCs w:val="27"/>
              </w:rPr>
              <w:t xml:space="preserve"> политики, принятой в подведомственных муниципальны</w:t>
            </w:r>
            <w:r w:rsidR="0035196E" w:rsidRPr="00B75435">
              <w:rPr>
                <w:rFonts w:ascii="Times New Roman" w:hAnsi="Times New Roman"/>
                <w:sz w:val="27"/>
                <w:szCs w:val="27"/>
              </w:rPr>
              <w:t>х</w:t>
            </w:r>
            <w:r w:rsidRPr="00B75435">
              <w:rPr>
                <w:rFonts w:ascii="Times New Roman" w:hAnsi="Times New Roman"/>
                <w:sz w:val="27"/>
                <w:szCs w:val="27"/>
              </w:rPr>
              <w:t xml:space="preserve"> учреждения</w:t>
            </w:r>
            <w:r w:rsidR="0035196E" w:rsidRPr="00B75435">
              <w:rPr>
                <w:rFonts w:ascii="Times New Roman" w:hAnsi="Times New Roman"/>
                <w:sz w:val="27"/>
                <w:szCs w:val="27"/>
              </w:rPr>
              <w:t>х</w:t>
            </w:r>
            <w:r w:rsidR="0073538E" w:rsidRPr="00B7543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73538E" w:rsidRPr="00B75435">
              <w:rPr>
                <w:rFonts w:ascii="Times New Roman" w:hAnsi="Times New Roman"/>
                <w:sz w:val="27"/>
                <w:szCs w:val="27"/>
              </w:rPr>
              <w:t>Д</w:t>
            </w:r>
            <w:r w:rsidR="00395AC1" w:rsidRPr="00B75435">
              <w:rPr>
                <w:rFonts w:ascii="Times New Roman" w:hAnsi="Times New Roman"/>
                <w:sz w:val="27"/>
                <w:szCs w:val="27"/>
              </w:rPr>
              <w:t>ЖКХТиС</w:t>
            </w:r>
            <w:proofErr w:type="spellEnd"/>
            <w:r w:rsidR="00395AC1" w:rsidRPr="00B75435">
              <w:rPr>
                <w:rFonts w:ascii="Times New Roman" w:hAnsi="Times New Roman"/>
                <w:sz w:val="27"/>
                <w:szCs w:val="27"/>
              </w:rPr>
              <w:t>, УК, МАУ «Газета «</w:t>
            </w:r>
            <w:proofErr w:type="spellStart"/>
            <w:r w:rsidR="00395AC1" w:rsidRPr="00B75435">
              <w:rPr>
                <w:rFonts w:ascii="Times New Roman" w:hAnsi="Times New Roman"/>
                <w:sz w:val="27"/>
                <w:szCs w:val="27"/>
              </w:rPr>
              <w:t>Рыбинские</w:t>
            </w:r>
            <w:proofErr w:type="spellEnd"/>
            <w:r w:rsidR="00395AC1" w:rsidRPr="00B75435">
              <w:rPr>
                <w:rFonts w:ascii="Times New Roman" w:hAnsi="Times New Roman"/>
                <w:sz w:val="27"/>
                <w:szCs w:val="27"/>
              </w:rPr>
              <w:t xml:space="preserve"> известия».</w:t>
            </w:r>
          </w:p>
        </w:tc>
      </w:tr>
      <w:tr w:rsidR="0046632E" w:rsidRPr="00103D0B" w:rsidTr="00BF036C">
        <w:tc>
          <w:tcPr>
            <w:tcW w:w="675" w:type="dxa"/>
          </w:tcPr>
          <w:p w:rsidR="0046632E" w:rsidRPr="00103D0B" w:rsidRDefault="0046632E" w:rsidP="0046632E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46632E" w:rsidRPr="00103D0B" w:rsidRDefault="0046632E" w:rsidP="00F854BD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</w:p>
        </w:tc>
        <w:tc>
          <w:tcPr>
            <w:tcW w:w="1984" w:type="dxa"/>
            <w:gridSpan w:val="2"/>
          </w:tcPr>
          <w:p w:rsidR="0046632E" w:rsidRPr="00103D0B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По мере поступления сведений (информации)</w:t>
            </w:r>
          </w:p>
        </w:tc>
        <w:tc>
          <w:tcPr>
            <w:tcW w:w="2835" w:type="dxa"/>
            <w:gridSpan w:val="2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103D0B">
              <w:rPr>
                <w:rFonts w:ascii="Times New Roman" w:eastAsia="Times New Roman" w:hAnsi="Times New Roman"/>
                <w:sz w:val="27"/>
                <w:szCs w:val="27"/>
              </w:rPr>
              <w:t>ОПП</w:t>
            </w:r>
            <w:r w:rsidR="006C4226" w:rsidRPr="00103D0B">
              <w:rPr>
                <w:rFonts w:ascii="Times New Roman" w:eastAsia="Times New Roman" w:hAnsi="Times New Roman"/>
                <w:sz w:val="27"/>
                <w:szCs w:val="27"/>
              </w:rPr>
              <w:t>, ОК</w:t>
            </w:r>
          </w:p>
        </w:tc>
        <w:tc>
          <w:tcPr>
            <w:tcW w:w="3827" w:type="dxa"/>
            <w:gridSpan w:val="2"/>
          </w:tcPr>
          <w:p w:rsidR="0035196E" w:rsidRPr="00406D9F" w:rsidRDefault="0035196E" w:rsidP="0035196E">
            <w:pPr>
              <w:widowControl w:val="0"/>
              <w:suppressAutoHyphens/>
              <w:adjustRightInd w:val="0"/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r w:rsidRPr="00406D9F">
              <w:rPr>
                <w:rFonts w:ascii="Times New Roman" w:hAnsi="Times New Roman"/>
                <w:sz w:val="27"/>
                <w:szCs w:val="27"/>
              </w:rPr>
              <w:t xml:space="preserve">Проверки достоверности и полноты сведений не проводились. </w:t>
            </w:r>
          </w:p>
          <w:p w:rsidR="0035196E" w:rsidRPr="00406D9F" w:rsidRDefault="0035196E" w:rsidP="0035196E">
            <w:pPr>
              <w:widowControl w:val="0"/>
              <w:suppressAutoHyphens/>
              <w:adjustRightInd w:val="0"/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r w:rsidRPr="00406D9F">
              <w:rPr>
                <w:rFonts w:ascii="Times New Roman" w:hAnsi="Times New Roman"/>
                <w:sz w:val="27"/>
                <w:szCs w:val="27"/>
              </w:rPr>
              <w:t xml:space="preserve">Осуществлялся анализ </w:t>
            </w:r>
          </w:p>
          <w:p w:rsidR="0046632E" w:rsidRPr="00103D0B" w:rsidRDefault="0035196E" w:rsidP="0035196E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196E">
              <w:rPr>
                <w:rFonts w:ascii="Times New Roman" w:hAnsi="Times New Roman"/>
                <w:sz w:val="27"/>
                <w:szCs w:val="27"/>
              </w:rPr>
              <w:t>100 %  представленных сведений о доходах</w:t>
            </w:r>
          </w:p>
        </w:tc>
      </w:tr>
      <w:tr w:rsidR="0046632E" w:rsidRPr="00103D0B" w:rsidTr="00BF036C">
        <w:tc>
          <w:tcPr>
            <w:tcW w:w="675" w:type="dxa"/>
          </w:tcPr>
          <w:p w:rsidR="0046632E" w:rsidRPr="00103D0B" w:rsidRDefault="0046632E" w:rsidP="0046632E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46632E" w:rsidRPr="00103D0B" w:rsidRDefault="0046632E" w:rsidP="00BF036C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  <w:shd w:val="clear" w:color="auto" w:fill="FFFFFF"/>
              </w:rPr>
              <w:t>Обеспечение включения вопросов соблюдения законодательства о противодействии коррупции в ходе собеседования при проведении конкурсных процедур на замещение должностей руководителей</w:t>
            </w:r>
            <w:r w:rsidRPr="00103D0B">
              <w:rPr>
                <w:rFonts w:ascii="Times New Roman" w:hAnsi="Times New Roman"/>
                <w:sz w:val="27"/>
                <w:szCs w:val="27"/>
              </w:rPr>
              <w:t xml:space="preserve"> муниципальных организаций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При проведе</w:t>
            </w:r>
            <w:r w:rsidRPr="00103D0B">
              <w:rPr>
                <w:rFonts w:ascii="Times New Roman" w:hAnsi="Times New Roman"/>
                <w:sz w:val="27"/>
                <w:szCs w:val="27"/>
              </w:rPr>
              <w:softHyphen/>
              <w:t>нии конкурс</w:t>
            </w:r>
            <w:r w:rsidRPr="00103D0B">
              <w:rPr>
                <w:rFonts w:ascii="Times New Roman" w:hAnsi="Times New Roman"/>
                <w:sz w:val="27"/>
                <w:szCs w:val="27"/>
              </w:rPr>
              <w:softHyphen/>
              <w:t>ных процедур</w:t>
            </w:r>
          </w:p>
        </w:tc>
        <w:tc>
          <w:tcPr>
            <w:tcW w:w="2835" w:type="dxa"/>
            <w:gridSpan w:val="2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ОК</w:t>
            </w:r>
          </w:p>
        </w:tc>
        <w:tc>
          <w:tcPr>
            <w:tcW w:w="3827" w:type="dxa"/>
            <w:gridSpan w:val="2"/>
          </w:tcPr>
          <w:p w:rsidR="0046632E" w:rsidRPr="0035196E" w:rsidRDefault="0035196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196E">
              <w:rPr>
                <w:rFonts w:ascii="Times New Roman" w:hAnsi="Times New Roman"/>
                <w:sz w:val="27"/>
                <w:szCs w:val="27"/>
              </w:rPr>
              <w:t xml:space="preserve">В ходе индивидуальных собеседований при проведении конкурсных процедур используются вопросы по </w:t>
            </w:r>
            <w:proofErr w:type="spellStart"/>
            <w:r w:rsidRPr="0035196E">
              <w:rPr>
                <w:rFonts w:ascii="Times New Roman" w:hAnsi="Times New Roman"/>
                <w:sz w:val="27"/>
                <w:szCs w:val="27"/>
              </w:rPr>
              <w:t>антикоррупционной</w:t>
            </w:r>
            <w:proofErr w:type="spellEnd"/>
            <w:r w:rsidRPr="0035196E">
              <w:rPr>
                <w:rFonts w:ascii="Times New Roman" w:hAnsi="Times New Roman"/>
                <w:sz w:val="27"/>
                <w:szCs w:val="27"/>
              </w:rPr>
              <w:t xml:space="preserve"> тематике</w:t>
            </w:r>
          </w:p>
        </w:tc>
      </w:tr>
      <w:tr w:rsidR="0046632E" w:rsidRPr="00103D0B" w:rsidTr="00BF036C">
        <w:tc>
          <w:tcPr>
            <w:tcW w:w="675" w:type="dxa"/>
          </w:tcPr>
          <w:p w:rsidR="0046632E" w:rsidRPr="00103D0B" w:rsidRDefault="0046632E" w:rsidP="0046632E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46632E" w:rsidRPr="00103D0B" w:rsidRDefault="0046632E" w:rsidP="00BF036C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Обеспечение ознакомления с требованиями законодательства о противодействии коррупции, соблюдения требований к урегулированию конфликта интересов при заключении трудового договора с руководителем муниципальных организаций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ОК</w:t>
            </w:r>
          </w:p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  <w:tc>
          <w:tcPr>
            <w:tcW w:w="3827" w:type="dxa"/>
            <w:gridSpan w:val="2"/>
            <w:shd w:val="clear" w:color="auto" w:fill="FFFFFF"/>
          </w:tcPr>
          <w:p w:rsidR="0046632E" w:rsidRPr="0035196E" w:rsidRDefault="0035196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196E">
              <w:rPr>
                <w:rFonts w:ascii="Times New Roman" w:hAnsi="Times New Roman"/>
                <w:sz w:val="27"/>
                <w:szCs w:val="27"/>
              </w:rPr>
              <w:t>При заключении трудового договора с руководителями муниципальных организаций обязательно осуществляется ознакомление с законодательством о противодействии коррупции</w:t>
            </w:r>
          </w:p>
        </w:tc>
      </w:tr>
      <w:tr w:rsidR="0046632E" w:rsidRPr="00103D0B" w:rsidTr="00BF036C">
        <w:tc>
          <w:tcPr>
            <w:tcW w:w="675" w:type="dxa"/>
          </w:tcPr>
          <w:p w:rsidR="0046632E" w:rsidRPr="00103D0B" w:rsidRDefault="0046632E" w:rsidP="0046632E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46632E" w:rsidRPr="00103D0B" w:rsidRDefault="0046632E" w:rsidP="00BF036C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Оказание консультативной, информационной помощи по вопросам, связанным с исполнением обязанностей, установленных в целях противодействия коррупции руководителям муниципальных организаций</w:t>
            </w:r>
          </w:p>
        </w:tc>
        <w:tc>
          <w:tcPr>
            <w:tcW w:w="1984" w:type="dxa"/>
            <w:gridSpan w:val="2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</w:t>
            </w:r>
            <w:r w:rsidR="006C4226" w:rsidRPr="00103D0B">
              <w:rPr>
                <w:rFonts w:ascii="Times New Roman" w:hAnsi="Times New Roman"/>
                <w:sz w:val="27"/>
                <w:szCs w:val="27"/>
              </w:rPr>
              <w:t>, ОК</w:t>
            </w:r>
          </w:p>
        </w:tc>
        <w:tc>
          <w:tcPr>
            <w:tcW w:w="3827" w:type="dxa"/>
            <w:gridSpan w:val="2"/>
          </w:tcPr>
          <w:p w:rsidR="0046632E" w:rsidRPr="0035196E" w:rsidRDefault="0035196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196E">
              <w:rPr>
                <w:rFonts w:ascii="Times New Roman" w:hAnsi="Times New Roman"/>
                <w:sz w:val="27"/>
                <w:szCs w:val="27"/>
              </w:rPr>
              <w:t>Консультирование осуществляется регулярно</w:t>
            </w:r>
          </w:p>
        </w:tc>
      </w:tr>
      <w:tr w:rsidR="0046632E" w:rsidRPr="00103D0B" w:rsidTr="00BF036C">
        <w:tc>
          <w:tcPr>
            <w:tcW w:w="675" w:type="dxa"/>
          </w:tcPr>
          <w:p w:rsidR="0046632E" w:rsidRPr="00103D0B" w:rsidRDefault="0046632E" w:rsidP="0046632E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46632E" w:rsidRPr="00103D0B" w:rsidRDefault="0046632E" w:rsidP="00F854BD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Информирование муниципальных организаций об изменениях законодательства о противодействии коррупции</w:t>
            </w:r>
          </w:p>
        </w:tc>
        <w:tc>
          <w:tcPr>
            <w:tcW w:w="1984" w:type="dxa"/>
            <w:gridSpan w:val="2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По мере внесения изменений в законода</w:t>
            </w:r>
            <w:r w:rsidRPr="00103D0B">
              <w:rPr>
                <w:rFonts w:ascii="Times New Roman" w:hAnsi="Times New Roman"/>
                <w:sz w:val="27"/>
                <w:szCs w:val="27"/>
              </w:rPr>
              <w:softHyphen/>
              <w:t>тельство</w:t>
            </w:r>
          </w:p>
        </w:tc>
        <w:tc>
          <w:tcPr>
            <w:tcW w:w="2835" w:type="dxa"/>
            <w:gridSpan w:val="2"/>
          </w:tcPr>
          <w:p w:rsidR="0046632E" w:rsidRPr="00103D0B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03D0B">
              <w:rPr>
                <w:rFonts w:ascii="Times New Roman" w:hAnsi="Times New Roman"/>
                <w:sz w:val="27"/>
                <w:szCs w:val="27"/>
              </w:rPr>
              <w:t>ОПП</w:t>
            </w:r>
            <w:r w:rsidR="006C4226" w:rsidRPr="00103D0B">
              <w:rPr>
                <w:rFonts w:ascii="Times New Roman" w:hAnsi="Times New Roman"/>
                <w:sz w:val="27"/>
                <w:szCs w:val="27"/>
              </w:rPr>
              <w:t>, ОК</w:t>
            </w:r>
          </w:p>
        </w:tc>
        <w:tc>
          <w:tcPr>
            <w:tcW w:w="3827" w:type="dxa"/>
            <w:gridSpan w:val="2"/>
          </w:tcPr>
          <w:p w:rsidR="0046632E" w:rsidRPr="0035196E" w:rsidRDefault="0035196E" w:rsidP="00A3253B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35196E">
              <w:rPr>
                <w:rFonts w:ascii="Times New Roman" w:hAnsi="Times New Roman"/>
                <w:sz w:val="27"/>
                <w:szCs w:val="27"/>
              </w:rPr>
              <w:t xml:space="preserve">До сведения руководителей регулярно доводится информация о необходимости реализации </w:t>
            </w:r>
            <w:proofErr w:type="spellStart"/>
            <w:r w:rsidRPr="0035196E">
              <w:rPr>
                <w:rFonts w:ascii="Times New Roman" w:hAnsi="Times New Roman"/>
                <w:sz w:val="27"/>
                <w:szCs w:val="27"/>
              </w:rPr>
              <w:t>антикоррупционной</w:t>
            </w:r>
            <w:proofErr w:type="spellEnd"/>
            <w:r w:rsidRPr="0035196E">
              <w:rPr>
                <w:rFonts w:ascii="Times New Roman" w:hAnsi="Times New Roman"/>
                <w:sz w:val="27"/>
                <w:szCs w:val="27"/>
              </w:rPr>
              <w:t xml:space="preserve"> политики в муниципальных учреждениях и предприятиях и о новеллах законодательства в этой сфере</w:t>
            </w:r>
          </w:p>
        </w:tc>
      </w:tr>
      <w:tr w:rsidR="0046632E" w:rsidRPr="00103D0B" w:rsidTr="00BF036C">
        <w:tc>
          <w:tcPr>
            <w:tcW w:w="15984" w:type="dxa"/>
            <w:gridSpan w:val="8"/>
          </w:tcPr>
          <w:p w:rsidR="0046632E" w:rsidRPr="00103D0B" w:rsidRDefault="0046632E" w:rsidP="00F854BD">
            <w:pPr>
              <w:pStyle w:val="2"/>
              <w:tabs>
                <w:tab w:val="clear" w:pos="1134"/>
                <w:tab w:val="left" w:pos="567"/>
              </w:tabs>
              <w:spacing w:before="0" w:line="240" w:lineRule="auto"/>
              <w:ind w:left="0" w:right="0" w:firstLine="0"/>
              <w:rPr>
                <w:sz w:val="27"/>
                <w:szCs w:val="27"/>
              </w:rPr>
            </w:pPr>
            <w:r w:rsidRPr="00103D0B">
              <w:rPr>
                <w:sz w:val="27"/>
                <w:szCs w:val="27"/>
              </w:rPr>
              <w:t xml:space="preserve">Реализация </w:t>
            </w:r>
            <w:proofErr w:type="spellStart"/>
            <w:r w:rsidRPr="00103D0B">
              <w:rPr>
                <w:sz w:val="27"/>
                <w:szCs w:val="27"/>
              </w:rPr>
              <w:t>антикоррупционной</w:t>
            </w:r>
            <w:proofErr w:type="spellEnd"/>
            <w:r w:rsidRPr="00103D0B">
              <w:rPr>
                <w:sz w:val="27"/>
                <w:szCs w:val="27"/>
              </w:rPr>
              <w:t xml:space="preserve"> политики в сфере экономики, использования муниципального имущества, закупок товаров, работ, услуг для обеспечения муниципальных нужд</w:t>
            </w:r>
          </w:p>
        </w:tc>
      </w:tr>
      <w:tr w:rsidR="0046632E" w:rsidRPr="00103D0B" w:rsidTr="00F454D5">
        <w:trPr>
          <w:trHeight w:val="1969"/>
        </w:trPr>
        <w:tc>
          <w:tcPr>
            <w:tcW w:w="675" w:type="dxa"/>
          </w:tcPr>
          <w:p w:rsidR="0046632E" w:rsidRPr="00103D0B" w:rsidRDefault="0046632E" w:rsidP="00485915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46632E" w:rsidRPr="00016892" w:rsidRDefault="0046632E" w:rsidP="00BF036C">
            <w:pPr>
              <w:spacing w:after="12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16892">
              <w:rPr>
                <w:rFonts w:ascii="Times New Roman" w:hAnsi="Times New Roman"/>
                <w:sz w:val="27"/>
                <w:szCs w:val="27"/>
              </w:rPr>
              <w:t>Проведение</w:t>
            </w:r>
            <w:r w:rsidR="00735E3A" w:rsidRPr="00016892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16892">
              <w:rPr>
                <w:rFonts w:ascii="Times New Roman" w:hAnsi="Times New Roman"/>
                <w:sz w:val="27"/>
                <w:szCs w:val="27"/>
              </w:rPr>
              <w:t xml:space="preserve">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в организациях, находящихся в ведении </w:t>
            </w:r>
            <w:r w:rsidR="00436725" w:rsidRPr="00016892">
              <w:rPr>
                <w:rFonts w:ascii="Times New Roman" w:hAnsi="Times New Roman"/>
                <w:sz w:val="27"/>
                <w:szCs w:val="27"/>
              </w:rPr>
              <w:t>Администрации г</w:t>
            </w:r>
            <w:r w:rsidR="00103D0B" w:rsidRPr="00016892">
              <w:rPr>
                <w:rFonts w:ascii="Times New Roman" w:hAnsi="Times New Roman"/>
                <w:sz w:val="27"/>
                <w:szCs w:val="27"/>
              </w:rPr>
              <w:t>.</w:t>
            </w:r>
            <w:r w:rsidR="00436725" w:rsidRPr="00016892">
              <w:rPr>
                <w:rFonts w:ascii="Times New Roman" w:hAnsi="Times New Roman"/>
                <w:sz w:val="27"/>
                <w:szCs w:val="27"/>
              </w:rPr>
              <w:t xml:space="preserve"> Рыбинск</w:t>
            </w:r>
            <w:r w:rsidR="00103D0B" w:rsidRPr="00016892">
              <w:rPr>
                <w:rFonts w:ascii="Times New Roman" w:hAnsi="Times New Roman"/>
                <w:sz w:val="27"/>
                <w:szCs w:val="27"/>
              </w:rPr>
              <w:t>а</w:t>
            </w:r>
            <w:r w:rsidR="00436725" w:rsidRPr="00016892">
              <w:rPr>
                <w:rFonts w:ascii="Times New Roman" w:hAnsi="Times New Roman"/>
                <w:sz w:val="27"/>
                <w:szCs w:val="27"/>
              </w:rPr>
              <w:t xml:space="preserve"> и отраслевых органов Администрации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016892" w:rsidRDefault="0046632E" w:rsidP="00A3253B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16892">
              <w:rPr>
                <w:rFonts w:ascii="Times New Roman" w:hAnsi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835" w:type="dxa"/>
            <w:gridSpan w:val="2"/>
          </w:tcPr>
          <w:p w:rsidR="0046632E" w:rsidRPr="00016892" w:rsidRDefault="0046632E" w:rsidP="00C11509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16892">
              <w:rPr>
                <w:rFonts w:ascii="Times New Roman" w:hAnsi="Times New Roman"/>
                <w:sz w:val="27"/>
                <w:szCs w:val="27"/>
              </w:rPr>
              <w:t>КРО</w:t>
            </w:r>
          </w:p>
        </w:tc>
        <w:tc>
          <w:tcPr>
            <w:tcW w:w="3827" w:type="dxa"/>
            <w:gridSpan w:val="2"/>
          </w:tcPr>
          <w:p w:rsidR="00016892" w:rsidRPr="00016892" w:rsidRDefault="00016892" w:rsidP="00BF03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016892">
              <w:rPr>
                <w:rFonts w:ascii="Times New Roman" w:hAnsi="Times New Roman"/>
                <w:bCs/>
                <w:sz w:val="27"/>
                <w:szCs w:val="27"/>
              </w:rPr>
              <w:t xml:space="preserve">Проведено 11 плановых проверок соблюдения норм Закона № 44-ФЗ, </w:t>
            </w:r>
          </w:p>
          <w:p w:rsidR="0046632E" w:rsidRPr="003124BF" w:rsidRDefault="00016892" w:rsidP="00F454D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C00000"/>
                <w:sz w:val="27"/>
                <w:szCs w:val="27"/>
              </w:rPr>
            </w:pPr>
            <w:r w:rsidRPr="00016892">
              <w:rPr>
                <w:rFonts w:ascii="Times New Roman" w:hAnsi="Times New Roman"/>
                <w:bCs/>
                <w:sz w:val="27"/>
                <w:szCs w:val="27"/>
              </w:rPr>
              <w:t>Результат - 100% выполнение плана</w:t>
            </w:r>
            <w:r w:rsidRPr="00016892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46632E" w:rsidRPr="00103D0B" w:rsidTr="00BF036C">
        <w:trPr>
          <w:trHeight w:val="2867"/>
        </w:trPr>
        <w:tc>
          <w:tcPr>
            <w:tcW w:w="675" w:type="dxa"/>
          </w:tcPr>
          <w:p w:rsidR="0046632E" w:rsidRPr="00103D0B" w:rsidRDefault="0046632E" w:rsidP="00485915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</w:tcPr>
          <w:p w:rsidR="0046632E" w:rsidRPr="00016892" w:rsidRDefault="0046632E" w:rsidP="00BF036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16892">
              <w:rPr>
                <w:rFonts w:ascii="Times New Roman" w:hAnsi="Times New Roman"/>
                <w:sz w:val="27"/>
                <w:szCs w:val="27"/>
              </w:rPr>
              <w:t xml:space="preserve">Проведение внутреннего муниципального финансового контроля в организациях, находящихся в ведении </w:t>
            </w:r>
            <w:r w:rsidR="00436725" w:rsidRPr="00016892">
              <w:rPr>
                <w:rFonts w:ascii="Times New Roman" w:hAnsi="Times New Roman"/>
                <w:sz w:val="27"/>
                <w:szCs w:val="27"/>
              </w:rPr>
              <w:t>Администрации г</w:t>
            </w:r>
            <w:r w:rsidR="00F854BD" w:rsidRPr="00016892">
              <w:rPr>
                <w:rFonts w:ascii="Times New Roman" w:hAnsi="Times New Roman"/>
                <w:sz w:val="27"/>
                <w:szCs w:val="27"/>
              </w:rPr>
              <w:t>.</w:t>
            </w:r>
            <w:r w:rsidR="00436725" w:rsidRPr="00016892">
              <w:rPr>
                <w:rFonts w:ascii="Times New Roman" w:hAnsi="Times New Roman"/>
                <w:sz w:val="27"/>
                <w:szCs w:val="27"/>
              </w:rPr>
              <w:t xml:space="preserve"> Рыбинск</w:t>
            </w:r>
            <w:r w:rsidR="00F854BD" w:rsidRPr="00016892">
              <w:rPr>
                <w:rFonts w:ascii="Times New Roman" w:hAnsi="Times New Roman"/>
                <w:sz w:val="27"/>
                <w:szCs w:val="27"/>
              </w:rPr>
              <w:t>а</w:t>
            </w:r>
            <w:r w:rsidR="00436725" w:rsidRPr="00016892">
              <w:rPr>
                <w:rFonts w:ascii="Times New Roman" w:hAnsi="Times New Roman"/>
                <w:sz w:val="27"/>
                <w:szCs w:val="27"/>
              </w:rPr>
              <w:t xml:space="preserve"> и отраслевых органов Администрации </w:t>
            </w:r>
            <w:r w:rsidRPr="00016892">
              <w:rPr>
                <w:rFonts w:ascii="Times New Roman" w:hAnsi="Times New Roman"/>
                <w:sz w:val="27"/>
                <w:szCs w:val="27"/>
              </w:rPr>
              <w:t>за соблюдением законодательства о контрактной системе на предмет обоснованности приобретения товаров и услуг, осуществления поставки товаров и услуг, соответствующих техническим условиям контрактов, исполнения контрактов</w:t>
            </w:r>
          </w:p>
        </w:tc>
        <w:tc>
          <w:tcPr>
            <w:tcW w:w="1984" w:type="dxa"/>
            <w:gridSpan w:val="2"/>
          </w:tcPr>
          <w:p w:rsidR="0046632E" w:rsidRPr="00016892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16892">
              <w:rPr>
                <w:rFonts w:ascii="Times New Roman" w:hAnsi="Times New Roman"/>
                <w:sz w:val="27"/>
                <w:szCs w:val="27"/>
              </w:rPr>
              <w:t>По отдельному плану</w:t>
            </w:r>
          </w:p>
        </w:tc>
        <w:tc>
          <w:tcPr>
            <w:tcW w:w="2835" w:type="dxa"/>
            <w:gridSpan w:val="2"/>
          </w:tcPr>
          <w:p w:rsidR="0046632E" w:rsidRPr="00016892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16892">
              <w:rPr>
                <w:rFonts w:ascii="Times New Roman" w:hAnsi="Times New Roman"/>
                <w:sz w:val="27"/>
                <w:szCs w:val="27"/>
              </w:rPr>
              <w:t>КРО</w:t>
            </w:r>
          </w:p>
        </w:tc>
        <w:tc>
          <w:tcPr>
            <w:tcW w:w="3827" w:type="dxa"/>
            <w:gridSpan w:val="2"/>
          </w:tcPr>
          <w:p w:rsidR="00B75435" w:rsidRPr="00016892" w:rsidRDefault="00B75435" w:rsidP="00BF036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16892">
              <w:rPr>
                <w:rFonts w:ascii="Times New Roman" w:hAnsi="Times New Roman"/>
                <w:sz w:val="27"/>
                <w:szCs w:val="27"/>
              </w:rPr>
              <w:t xml:space="preserve">Проведено 4 </w:t>
            </w:r>
            <w:proofErr w:type="gramStart"/>
            <w:r w:rsidRPr="00016892">
              <w:rPr>
                <w:rFonts w:ascii="Times New Roman" w:hAnsi="Times New Roman"/>
                <w:sz w:val="27"/>
                <w:szCs w:val="27"/>
              </w:rPr>
              <w:t>плановых</w:t>
            </w:r>
            <w:proofErr w:type="gramEnd"/>
            <w:r w:rsidRPr="00016892">
              <w:rPr>
                <w:rFonts w:ascii="Times New Roman" w:hAnsi="Times New Roman"/>
                <w:sz w:val="27"/>
                <w:szCs w:val="27"/>
              </w:rPr>
              <w:t xml:space="preserve"> проверки по ведомственному контролю,</w:t>
            </w:r>
            <w:r w:rsidRPr="00016892">
              <w:rPr>
                <w:rFonts w:ascii="Times New Roman" w:hAnsi="Times New Roman"/>
                <w:bCs/>
                <w:sz w:val="27"/>
                <w:szCs w:val="27"/>
              </w:rPr>
              <w:t xml:space="preserve"> результат - 100% выполнение плана</w:t>
            </w:r>
            <w:r w:rsidRPr="00016892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46632E" w:rsidRPr="003124BF" w:rsidRDefault="0046632E" w:rsidP="00BF036C">
            <w:pPr>
              <w:spacing w:line="240" w:lineRule="auto"/>
              <w:ind w:left="34"/>
              <w:rPr>
                <w:rFonts w:ascii="Times New Roman" w:hAnsi="Times New Roman"/>
                <w:color w:val="C00000"/>
                <w:sz w:val="27"/>
                <w:szCs w:val="27"/>
              </w:rPr>
            </w:pPr>
          </w:p>
        </w:tc>
      </w:tr>
      <w:tr w:rsidR="0046632E" w:rsidRPr="00103D0B" w:rsidTr="00BF036C">
        <w:trPr>
          <w:trHeight w:val="6795"/>
        </w:trPr>
        <w:tc>
          <w:tcPr>
            <w:tcW w:w="675" w:type="dxa"/>
          </w:tcPr>
          <w:p w:rsidR="0046632E" w:rsidRPr="00103D0B" w:rsidRDefault="0046632E" w:rsidP="00485915">
            <w:pPr>
              <w:pStyle w:val="3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7"/>
                <w:szCs w:val="27"/>
              </w:rPr>
            </w:pPr>
          </w:p>
        </w:tc>
        <w:tc>
          <w:tcPr>
            <w:tcW w:w="6663" w:type="dxa"/>
            <w:shd w:val="clear" w:color="auto" w:fill="FFFFFF"/>
          </w:tcPr>
          <w:p w:rsidR="00485915" w:rsidRPr="00016892" w:rsidRDefault="0046632E" w:rsidP="00A3253B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16892">
              <w:rPr>
                <w:rFonts w:ascii="Times New Roman" w:hAnsi="Times New Roman"/>
                <w:sz w:val="27"/>
                <w:szCs w:val="27"/>
              </w:rPr>
              <w:t xml:space="preserve">Проведение анализа нарушений законодательства о контрактной системе в сфере закупок товаров, работ, услуг для обеспечения муниципальных нужд, выявленных в ходе контроля соблюдения законодательства Российской Федерации о контрактной системе в сфере закупок товаров, работ, услуг для обеспечения муниципальных нужд (в т.ч. </w:t>
            </w:r>
            <w:r w:rsidR="00485915" w:rsidRPr="00016892">
              <w:rPr>
                <w:rFonts w:ascii="Times New Roman" w:hAnsi="Times New Roman"/>
                <w:sz w:val="27"/>
                <w:szCs w:val="27"/>
              </w:rPr>
              <w:t>выявление  фактов возможного конфликта интересов</w:t>
            </w:r>
            <w:r w:rsidRPr="00016892">
              <w:rPr>
                <w:rFonts w:ascii="Times New Roman" w:hAnsi="Times New Roman"/>
                <w:sz w:val="27"/>
                <w:szCs w:val="27"/>
              </w:rPr>
              <w:t xml:space="preserve">) в муниципальных организациях. </w:t>
            </w:r>
          </w:p>
          <w:p w:rsidR="0046632E" w:rsidRPr="00016892" w:rsidRDefault="0046632E" w:rsidP="00BF036C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16892">
              <w:rPr>
                <w:rFonts w:ascii="Times New Roman" w:hAnsi="Times New Roman"/>
                <w:sz w:val="27"/>
                <w:szCs w:val="27"/>
              </w:rPr>
              <w:t>Доведение результатов анализа до сведения муниципальных организаций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6632E" w:rsidRPr="00016892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16892">
              <w:rPr>
                <w:rFonts w:ascii="Times New Roman" w:hAnsi="Times New Roman"/>
                <w:sz w:val="27"/>
                <w:szCs w:val="27"/>
              </w:rPr>
              <w:t>Не реже одного раза в полугодие, до 20 числа месяца, следующего за отчетным периодом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46632E" w:rsidRPr="00016892" w:rsidRDefault="0046632E" w:rsidP="00A3253B">
            <w:pPr>
              <w:spacing w:line="240" w:lineRule="auto"/>
              <w:jc w:val="center"/>
              <w:rPr>
                <w:rFonts w:ascii="Times New Roman" w:hAnsi="Times New Roman"/>
                <w:sz w:val="27"/>
                <w:szCs w:val="27"/>
                <w:highlight w:val="yellow"/>
              </w:rPr>
            </w:pPr>
            <w:r w:rsidRPr="00016892">
              <w:rPr>
                <w:rFonts w:ascii="Times New Roman" w:hAnsi="Times New Roman"/>
                <w:sz w:val="27"/>
                <w:szCs w:val="27"/>
              </w:rPr>
              <w:t>КРО</w:t>
            </w:r>
          </w:p>
        </w:tc>
        <w:tc>
          <w:tcPr>
            <w:tcW w:w="3827" w:type="dxa"/>
            <w:gridSpan w:val="2"/>
            <w:shd w:val="clear" w:color="auto" w:fill="FFFFFF"/>
          </w:tcPr>
          <w:p w:rsidR="00B75435" w:rsidRPr="00016892" w:rsidRDefault="00B75435" w:rsidP="000E3C3F">
            <w:pPr>
              <w:spacing w:after="0" w:line="240" w:lineRule="auto"/>
              <w:ind w:left="34" w:right="175" w:firstLine="28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16892">
              <w:rPr>
                <w:rFonts w:ascii="Times New Roman" w:hAnsi="Times New Roman"/>
                <w:sz w:val="27"/>
                <w:szCs w:val="27"/>
              </w:rPr>
              <w:t xml:space="preserve">Консультирование муниципальных заказчиков по </w:t>
            </w:r>
            <w:proofErr w:type="gramStart"/>
            <w:r w:rsidRPr="00016892">
              <w:rPr>
                <w:rFonts w:ascii="Times New Roman" w:hAnsi="Times New Roman"/>
                <w:sz w:val="27"/>
                <w:szCs w:val="27"/>
              </w:rPr>
              <w:t>возникшим</w:t>
            </w:r>
            <w:proofErr w:type="gramEnd"/>
            <w:r w:rsidRPr="00016892">
              <w:rPr>
                <w:rFonts w:ascii="Times New Roman" w:hAnsi="Times New Roman"/>
                <w:sz w:val="27"/>
                <w:szCs w:val="27"/>
              </w:rPr>
              <w:t xml:space="preserve"> вопросам применения норм Закона №44–ФЗ - ежедневно.</w:t>
            </w:r>
          </w:p>
          <w:p w:rsidR="00B75435" w:rsidRPr="00016892" w:rsidRDefault="00B75435" w:rsidP="000E3C3F">
            <w:pPr>
              <w:spacing w:after="0" w:line="240" w:lineRule="auto"/>
              <w:ind w:left="34" w:right="175" w:firstLine="283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proofErr w:type="gramStart"/>
            <w:r w:rsidRPr="00016892">
              <w:rPr>
                <w:rFonts w:ascii="Times New Roman" w:hAnsi="Times New Roman"/>
                <w:bCs/>
                <w:sz w:val="27"/>
                <w:szCs w:val="27"/>
              </w:rPr>
              <w:t xml:space="preserve">Рассылка </w:t>
            </w:r>
            <w:r w:rsidRPr="00016892">
              <w:rPr>
                <w:rFonts w:ascii="Times New Roman" w:hAnsi="Times New Roman"/>
                <w:sz w:val="27"/>
                <w:szCs w:val="27"/>
              </w:rPr>
              <w:t xml:space="preserve"> муниципальным заказчикам </w:t>
            </w:r>
            <w:r w:rsidRPr="00016892">
              <w:rPr>
                <w:rFonts w:ascii="Times New Roman" w:hAnsi="Times New Roman"/>
                <w:bCs/>
                <w:sz w:val="27"/>
                <w:szCs w:val="27"/>
              </w:rPr>
              <w:t xml:space="preserve">по </w:t>
            </w:r>
            <w:r w:rsidRPr="00016892">
              <w:rPr>
                <w:rFonts w:ascii="Times New Roman" w:hAnsi="Times New Roman"/>
                <w:bCs/>
                <w:sz w:val="27"/>
                <w:szCs w:val="27"/>
                <w:lang w:val="en-US"/>
              </w:rPr>
              <w:t>e</w:t>
            </w:r>
            <w:r w:rsidRPr="00016892">
              <w:rPr>
                <w:rFonts w:ascii="Times New Roman" w:hAnsi="Times New Roman"/>
                <w:bCs/>
                <w:sz w:val="27"/>
                <w:szCs w:val="27"/>
              </w:rPr>
              <w:t>-</w:t>
            </w:r>
            <w:r w:rsidRPr="00016892">
              <w:rPr>
                <w:rFonts w:ascii="Times New Roman" w:hAnsi="Times New Roman"/>
                <w:bCs/>
                <w:sz w:val="27"/>
                <w:szCs w:val="27"/>
                <w:lang w:val="en-US"/>
              </w:rPr>
              <w:t>mail</w:t>
            </w:r>
            <w:r w:rsidRPr="00016892">
              <w:rPr>
                <w:rFonts w:ascii="Times New Roman" w:hAnsi="Times New Roman"/>
                <w:bCs/>
                <w:sz w:val="27"/>
                <w:szCs w:val="27"/>
              </w:rPr>
              <w:t xml:space="preserve"> новостной ленты об изменении законодательства о контрактной в системе в сфере закупок, судебной практики.</w:t>
            </w:r>
            <w:proofErr w:type="gramEnd"/>
          </w:p>
          <w:p w:rsidR="00B75435" w:rsidRPr="00016892" w:rsidRDefault="00B75435" w:rsidP="000E3C3F">
            <w:pPr>
              <w:spacing w:after="0" w:line="240" w:lineRule="auto"/>
              <w:ind w:left="34" w:right="175" w:firstLine="283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16892">
              <w:rPr>
                <w:rFonts w:ascii="Times New Roman" w:hAnsi="Times New Roman"/>
                <w:sz w:val="27"/>
                <w:szCs w:val="27"/>
              </w:rPr>
              <w:t>Доведение результатов анализа проведенных проверок, выявленных нарушений до сведения муниципальных заказчиков (ГРБС) для принятия к сведению и недопущения нарушений впредь – по результатам отчетного периода (1</w:t>
            </w:r>
            <w:r w:rsidR="00016892" w:rsidRPr="00016892">
              <w:rPr>
                <w:rFonts w:ascii="Times New Roman" w:hAnsi="Times New Roman"/>
                <w:sz w:val="27"/>
                <w:szCs w:val="27"/>
              </w:rPr>
              <w:t>-2</w:t>
            </w:r>
            <w:r w:rsidRPr="00016892">
              <w:rPr>
                <w:rFonts w:ascii="Times New Roman" w:hAnsi="Times New Roman"/>
                <w:sz w:val="27"/>
                <w:szCs w:val="27"/>
              </w:rPr>
              <w:t xml:space="preserve"> полугодие 2023).</w:t>
            </w:r>
          </w:p>
          <w:p w:rsidR="0046632E" w:rsidRPr="003124BF" w:rsidRDefault="00B75435" w:rsidP="000E3C3F">
            <w:pPr>
              <w:spacing w:line="240" w:lineRule="auto"/>
              <w:ind w:left="34" w:right="175" w:firstLine="283"/>
              <w:rPr>
                <w:rFonts w:ascii="Times New Roman" w:hAnsi="Times New Roman"/>
                <w:color w:val="C00000"/>
                <w:sz w:val="27"/>
                <w:szCs w:val="27"/>
                <w:highlight w:val="yellow"/>
              </w:rPr>
            </w:pPr>
            <w:r w:rsidRPr="00016892">
              <w:rPr>
                <w:rFonts w:ascii="Times New Roman" w:hAnsi="Times New Roman"/>
                <w:sz w:val="27"/>
                <w:szCs w:val="27"/>
              </w:rPr>
              <w:t xml:space="preserve">Рассылка  семинаров и лекций по </w:t>
            </w:r>
            <w:proofErr w:type="spellStart"/>
            <w:r w:rsidRPr="00016892">
              <w:rPr>
                <w:rFonts w:ascii="Times New Roman" w:hAnsi="Times New Roman"/>
                <w:sz w:val="27"/>
                <w:szCs w:val="27"/>
              </w:rPr>
              <w:t>эл</w:t>
            </w:r>
            <w:proofErr w:type="gramStart"/>
            <w:r w:rsidRPr="00016892">
              <w:rPr>
                <w:rFonts w:ascii="Times New Roman" w:hAnsi="Times New Roman"/>
                <w:sz w:val="27"/>
                <w:szCs w:val="27"/>
              </w:rPr>
              <w:t>.п</w:t>
            </w:r>
            <w:proofErr w:type="gramEnd"/>
            <w:r w:rsidRPr="00016892">
              <w:rPr>
                <w:rFonts w:ascii="Times New Roman" w:hAnsi="Times New Roman"/>
                <w:sz w:val="27"/>
                <w:szCs w:val="27"/>
              </w:rPr>
              <w:t>очте</w:t>
            </w:r>
            <w:proofErr w:type="spellEnd"/>
            <w:r w:rsidRPr="00016892">
              <w:rPr>
                <w:rFonts w:ascii="Times New Roman" w:hAnsi="Times New Roman"/>
                <w:sz w:val="27"/>
                <w:szCs w:val="27"/>
              </w:rPr>
              <w:t xml:space="preserve">  (в текстовом формате) - на предмет внесение изменений в законодательство норм Закона № 44-ФЗ.</w:t>
            </w:r>
          </w:p>
        </w:tc>
      </w:tr>
    </w:tbl>
    <w:p w:rsidR="00EF2EE0" w:rsidRPr="008C4D4D" w:rsidRDefault="00EF2EE0" w:rsidP="00EF2EE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C4D4D">
        <w:rPr>
          <w:rFonts w:ascii="Times New Roman" w:hAnsi="Times New Roman"/>
          <w:sz w:val="24"/>
          <w:szCs w:val="24"/>
        </w:rPr>
        <w:t>Перечень сокращений:</w:t>
      </w:r>
    </w:p>
    <w:p w:rsidR="00EF2EE0" w:rsidRPr="008C4D4D" w:rsidRDefault="00EF2EE0" w:rsidP="00EF2EE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C4D4D">
        <w:rPr>
          <w:rFonts w:ascii="Times New Roman" w:hAnsi="Times New Roman"/>
          <w:sz w:val="24"/>
          <w:szCs w:val="24"/>
        </w:rPr>
        <w:t>КРО – контрольно-ревизионный отдел</w:t>
      </w:r>
    </w:p>
    <w:p w:rsidR="00EF2EE0" w:rsidRPr="008C4D4D" w:rsidRDefault="00EF2EE0" w:rsidP="00EF2EE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C4D4D">
        <w:rPr>
          <w:rFonts w:ascii="Times New Roman" w:hAnsi="Times New Roman"/>
          <w:sz w:val="24"/>
          <w:szCs w:val="24"/>
        </w:rPr>
        <w:lastRenderedPageBreak/>
        <w:t>ОПП – отдел по профилактике правонарушений</w:t>
      </w:r>
    </w:p>
    <w:p w:rsidR="00EF2EE0" w:rsidRPr="008C4D4D" w:rsidRDefault="00EF2EE0" w:rsidP="00EF2EE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C4D4D">
        <w:rPr>
          <w:rFonts w:ascii="Times New Roman" w:hAnsi="Times New Roman"/>
          <w:sz w:val="24"/>
          <w:szCs w:val="24"/>
        </w:rPr>
        <w:t>ОК – отдел кадров</w:t>
      </w:r>
    </w:p>
    <w:p w:rsidR="00EF2EE0" w:rsidRPr="008C4D4D" w:rsidRDefault="00EF2EE0" w:rsidP="00EF2EE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C4D4D">
        <w:rPr>
          <w:rFonts w:ascii="Times New Roman" w:hAnsi="Times New Roman"/>
          <w:sz w:val="24"/>
          <w:szCs w:val="24"/>
        </w:rPr>
        <w:t xml:space="preserve">ЮО – юридический отдел </w:t>
      </w:r>
    </w:p>
    <w:p w:rsidR="00091B99" w:rsidRPr="008C4D4D" w:rsidRDefault="00103D0B" w:rsidP="00AA04C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C4D4D">
        <w:rPr>
          <w:rFonts w:ascii="Times New Roman" w:hAnsi="Times New Roman"/>
          <w:sz w:val="24"/>
          <w:szCs w:val="24"/>
        </w:rPr>
        <w:t>ОМСУ – органы местного самоуправления</w:t>
      </w:r>
    </w:p>
    <w:p w:rsidR="00103D0B" w:rsidRDefault="00103D0B" w:rsidP="00AA04C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C4D4D">
        <w:rPr>
          <w:rFonts w:ascii="Times New Roman" w:hAnsi="Times New Roman"/>
          <w:sz w:val="24"/>
          <w:szCs w:val="24"/>
        </w:rPr>
        <w:t>КМСУ – комитет по развитию местного самоуправления</w:t>
      </w:r>
    </w:p>
    <w:p w:rsidR="00F454D5" w:rsidRPr="008C4D4D" w:rsidRDefault="00F454D5" w:rsidP="00AA04C0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AA04C0" w:rsidRPr="00F57E21" w:rsidRDefault="00EF2EE0" w:rsidP="00AA04C0">
      <w:pPr>
        <w:spacing w:after="0" w:line="240" w:lineRule="auto"/>
        <w:ind w:left="-426"/>
        <w:jc w:val="both"/>
        <w:rPr>
          <w:rFonts w:ascii="Times New Roman" w:hAnsi="Times New Roman"/>
          <w:sz w:val="27"/>
          <w:szCs w:val="27"/>
        </w:rPr>
      </w:pPr>
      <w:r w:rsidRPr="00F57E21">
        <w:rPr>
          <w:rFonts w:ascii="Times New Roman" w:hAnsi="Times New Roman"/>
          <w:sz w:val="27"/>
          <w:szCs w:val="27"/>
        </w:rPr>
        <w:t xml:space="preserve">Начальник отдела </w:t>
      </w:r>
    </w:p>
    <w:p w:rsidR="00AE61C5" w:rsidRPr="00F57E21" w:rsidRDefault="00EF2EE0">
      <w:pPr>
        <w:spacing w:after="0" w:line="240" w:lineRule="auto"/>
        <w:ind w:left="-426"/>
        <w:jc w:val="both"/>
        <w:rPr>
          <w:rFonts w:ascii="Times New Roman" w:hAnsi="Times New Roman"/>
          <w:sz w:val="27"/>
          <w:szCs w:val="27"/>
        </w:rPr>
      </w:pPr>
      <w:r w:rsidRPr="00F57E21">
        <w:rPr>
          <w:rFonts w:ascii="Times New Roman" w:hAnsi="Times New Roman"/>
          <w:sz w:val="27"/>
          <w:szCs w:val="27"/>
        </w:rPr>
        <w:t>по профилактике правонарушений</w:t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</w:r>
      <w:r w:rsidRPr="00F57E21">
        <w:rPr>
          <w:rFonts w:ascii="Times New Roman" w:hAnsi="Times New Roman"/>
          <w:sz w:val="27"/>
          <w:szCs w:val="27"/>
        </w:rPr>
        <w:tab/>
        <w:t>А.В. А</w:t>
      </w:r>
      <w:r w:rsidR="000B1703" w:rsidRPr="00F57E21">
        <w:rPr>
          <w:rFonts w:ascii="Times New Roman" w:hAnsi="Times New Roman"/>
          <w:sz w:val="27"/>
          <w:szCs w:val="27"/>
        </w:rPr>
        <w:t>ндреев</w:t>
      </w:r>
    </w:p>
    <w:sectPr w:rsidR="00AE61C5" w:rsidRPr="00F57E21" w:rsidSect="00BC2145">
      <w:headerReference w:type="default" r:id="rId10"/>
      <w:pgSz w:w="16838" w:h="11906" w:orient="landscape"/>
      <w:pgMar w:top="851" w:right="567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289" w:rsidRDefault="00EF0289" w:rsidP="00BC2145">
      <w:pPr>
        <w:spacing w:after="0" w:line="240" w:lineRule="auto"/>
      </w:pPr>
      <w:r>
        <w:separator/>
      </w:r>
    </w:p>
  </w:endnote>
  <w:endnote w:type="continuationSeparator" w:id="0">
    <w:p w:rsidR="00EF0289" w:rsidRDefault="00EF0289" w:rsidP="00BC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289" w:rsidRDefault="00EF0289" w:rsidP="00BC2145">
      <w:pPr>
        <w:spacing w:after="0" w:line="240" w:lineRule="auto"/>
      </w:pPr>
      <w:r>
        <w:separator/>
      </w:r>
    </w:p>
  </w:footnote>
  <w:footnote w:type="continuationSeparator" w:id="0">
    <w:p w:rsidR="00EF0289" w:rsidRDefault="00EF0289" w:rsidP="00BC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32672"/>
      <w:docPartObj>
        <w:docPartGallery w:val="Page Numbers (Top of Page)"/>
        <w:docPartUnique/>
      </w:docPartObj>
    </w:sdtPr>
    <w:sdtContent>
      <w:p w:rsidR="00430A63" w:rsidRDefault="00260E43">
        <w:pPr>
          <w:pStyle w:val="a4"/>
          <w:jc w:val="center"/>
        </w:pPr>
        <w:fldSimple w:instr=" PAGE   \* MERGEFORMAT ">
          <w:r w:rsidR="000E3C3F">
            <w:rPr>
              <w:noProof/>
            </w:rPr>
            <w:t>23</w:t>
          </w:r>
        </w:fldSimple>
      </w:p>
    </w:sdtContent>
  </w:sdt>
  <w:p w:rsidR="00430A63" w:rsidRDefault="00430A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06C4"/>
    <w:multiLevelType w:val="multilevel"/>
    <w:tmpl w:val="BA5E517A"/>
    <w:lvl w:ilvl="0">
      <w:start w:val="1"/>
      <w:numFmt w:val="decimal"/>
      <w:lvlText w:val="%1."/>
      <w:lvlJc w:val="left"/>
      <w:pPr>
        <w:ind w:left="1446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">
    <w:nsid w:val="26635ED3"/>
    <w:multiLevelType w:val="hybridMultilevel"/>
    <w:tmpl w:val="3DE86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730F5"/>
    <w:multiLevelType w:val="hybridMultilevel"/>
    <w:tmpl w:val="A7D6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1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4139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31" w:hanging="144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6"/>
    </w:lvlOverride>
  </w:num>
  <w:num w:numId="3">
    <w:abstractNumId w:val="3"/>
    <w:lvlOverride w:ilvl="0">
      <w:startOverride w:val="5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EE0"/>
    <w:rsid w:val="000005A1"/>
    <w:rsid w:val="000049E0"/>
    <w:rsid w:val="000131F0"/>
    <w:rsid w:val="00016892"/>
    <w:rsid w:val="000245EE"/>
    <w:rsid w:val="00024F47"/>
    <w:rsid w:val="00026A88"/>
    <w:rsid w:val="0003622D"/>
    <w:rsid w:val="0003647B"/>
    <w:rsid w:val="00051AF3"/>
    <w:rsid w:val="00053986"/>
    <w:rsid w:val="000543E8"/>
    <w:rsid w:val="000561CD"/>
    <w:rsid w:val="00065AB5"/>
    <w:rsid w:val="00072F56"/>
    <w:rsid w:val="0008343C"/>
    <w:rsid w:val="00090CD6"/>
    <w:rsid w:val="00091B99"/>
    <w:rsid w:val="000A4E03"/>
    <w:rsid w:val="000B1703"/>
    <w:rsid w:val="000B7585"/>
    <w:rsid w:val="000C6548"/>
    <w:rsid w:val="000D7DF3"/>
    <w:rsid w:val="000E320A"/>
    <w:rsid w:val="000E3C3F"/>
    <w:rsid w:val="000E5D07"/>
    <w:rsid w:val="00103D0B"/>
    <w:rsid w:val="001133F0"/>
    <w:rsid w:val="00133F65"/>
    <w:rsid w:val="0014103A"/>
    <w:rsid w:val="001534D2"/>
    <w:rsid w:val="00160AA5"/>
    <w:rsid w:val="001840CD"/>
    <w:rsid w:val="001949A5"/>
    <w:rsid w:val="001A0E72"/>
    <w:rsid w:val="001A103E"/>
    <w:rsid w:val="001B07CE"/>
    <w:rsid w:val="001C274E"/>
    <w:rsid w:val="001C3B21"/>
    <w:rsid w:val="001C7AAC"/>
    <w:rsid w:val="001F4D9D"/>
    <w:rsid w:val="00216C77"/>
    <w:rsid w:val="00220402"/>
    <w:rsid w:val="00257AFE"/>
    <w:rsid w:val="00260E43"/>
    <w:rsid w:val="0026640F"/>
    <w:rsid w:val="0029085F"/>
    <w:rsid w:val="002A171D"/>
    <w:rsid w:val="002A5BF2"/>
    <w:rsid w:val="002B5C60"/>
    <w:rsid w:val="002D6B0F"/>
    <w:rsid w:val="002E312E"/>
    <w:rsid w:val="002F3EE9"/>
    <w:rsid w:val="002F42C2"/>
    <w:rsid w:val="002F7CD8"/>
    <w:rsid w:val="00301B2D"/>
    <w:rsid w:val="00311029"/>
    <w:rsid w:val="003124BF"/>
    <w:rsid w:val="003170D9"/>
    <w:rsid w:val="00321DEE"/>
    <w:rsid w:val="003237B8"/>
    <w:rsid w:val="00330A76"/>
    <w:rsid w:val="003353C9"/>
    <w:rsid w:val="00345FBA"/>
    <w:rsid w:val="0035196E"/>
    <w:rsid w:val="00394FEC"/>
    <w:rsid w:val="00395AC1"/>
    <w:rsid w:val="003A3998"/>
    <w:rsid w:val="003B6DF8"/>
    <w:rsid w:val="00401318"/>
    <w:rsid w:val="00401A69"/>
    <w:rsid w:val="00406D9F"/>
    <w:rsid w:val="00424EA1"/>
    <w:rsid w:val="004271D6"/>
    <w:rsid w:val="00430A63"/>
    <w:rsid w:val="00431CA5"/>
    <w:rsid w:val="00436725"/>
    <w:rsid w:val="00442A28"/>
    <w:rsid w:val="00461693"/>
    <w:rsid w:val="0046632E"/>
    <w:rsid w:val="004765D9"/>
    <w:rsid w:val="00477E68"/>
    <w:rsid w:val="00485915"/>
    <w:rsid w:val="0049257C"/>
    <w:rsid w:val="004C0258"/>
    <w:rsid w:val="004D2BC7"/>
    <w:rsid w:val="004E7404"/>
    <w:rsid w:val="00507BA9"/>
    <w:rsid w:val="005273FD"/>
    <w:rsid w:val="005402C1"/>
    <w:rsid w:val="005414E6"/>
    <w:rsid w:val="005472AF"/>
    <w:rsid w:val="00584898"/>
    <w:rsid w:val="005977E0"/>
    <w:rsid w:val="005A5DAD"/>
    <w:rsid w:val="005B3647"/>
    <w:rsid w:val="005B4E20"/>
    <w:rsid w:val="005C7E71"/>
    <w:rsid w:val="005D53B9"/>
    <w:rsid w:val="005F7269"/>
    <w:rsid w:val="0060474D"/>
    <w:rsid w:val="00614DE9"/>
    <w:rsid w:val="00617F5E"/>
    <w:rsid w:val="00625FB8"/>
    <w:rsid w:val="00634AEC"/>
    <w:rsid w:val="006368B1"/>
    <w:rsid w:val="00643F08"/>
    <w:rsid w:val="00653593"/>
    <w:rsid w:val="00657ABD"/>
    <w:rsid w:val="00665B00"/>
    <w:rsid w:val="0069491D"/>
    <w:rsid w:val="006B3CFE"/>
    <w:rsid w:val="006C4226"/>
    <w:rsid w:val="006D01C5"/>
    <w:rsid w:val="006D2C3F"/>
    <w:rsid w:val="006E5635"/>
    <w:rsid w:val="006F0059"/>
    <w:rsid w:val="006F1C28"/>
    <w:rsid w:val="007056F3"/>
    <w:rsid w:val="0073538E"/>
    <w:rsid w:val="00735E3A"/>
    <w:rsid w:val="007512FB"/>
    <w:rsid w:val="0078165A"/>
    <w:rsid w:val="00782283"/>
    <w:rsid w:val="0079332C"/>
    <w:rsid w:val="007D0E5C"/>
    <w:rsid w:val="007D4D05"/>
    <w:rsid w:val="007D545B"/>
    <w:rsid w:val="007F648D"/>
    <w:rsid w:val="00841456"/>
    <w:rsid w:val="0085650F"/>
    <w:rsid w:val="008659A6"/>
    <w:rsid w:val="00873137"/>
    <w:rsid w:val="00874E17"/>
    <w:rsid w:val="008836AA"/>
    <w:rsid w:val="00892C5A"/>
    <w:rsid w:val="0089772E"/>
    <w:rsid w:val="008A1444"/>
    <w:rsid w:val="008B5E13"/>
    <w:rsid w:val="008C4D4D"/>
    <w:rsid w:val="008D1F88"/>
    <w:rsid w:val="008D3D42"/>
    <w:rsid w:val="008D4326"/>
    <w:rsid w:val="00900B22"/>
    <w:rsid w:val="00915EB7"/>
    <w:rsid w:val="00937E6A"/>
    <w:rsid w:val="00945CC1"/>
    <w:rsid w:val="00967212"/>
    <w:rsid w:val="00971F53"/>
    <w:rsid w:val="00976BCE"/>
    <w:rsid w:val="00984925"/>
    <w:rsid w:val="009B2B37"/>
    <w:rsid w:val="009D069D"/>
    <w:rsid w:val="009D1078"/>
    <w:rsid w:val="009D19C4"/>
    <w:rsid w:val="009D4FE2"/>
    <w:rsid w:val="009E4A13"/>
    <w:rsid w:val="00A13FC9"/>
    <w:rsid w:val="00A16B1D"/>
    <w:rsid w:val="00A17F35"/>
    <w:rsid w:val="00A3253B"/>
    <w:rsid w:val="00A33EBA"/>
    <w:rsid w:val="00A60F20"/>
    <w:rsid w:val="00A91A73"/>
    <w:rsid w:val="00AA04C0"/>
    <w:rsid w:val="00AD3443"/>
    <w:rsid w:val="00AD3CBF"/>
    <w:rsid w:val="00AE61C5"/>
    <w:rsid w:val="00AF32CD"/>
    <w:rsid w:val="00AF6E2D"/>
    <w:rsid w:val="00B130BE"/>
    <w:rsid w:val="00B13D24"/>
    <w:rsid w:val="00B202F1"/>
    <w:rsid w:val="00B20AF8"/>
    <w:rsid w:val="00B30251"/>
    <w:rsid w:val="00B344B9"/>
    <w:rsid w:val="00B35E12"/>
    <w:rsid w:val="00B51370"/>
    <w:rsid w:val="00B51D4B"/>
    <w:rsid w:val="00B71BCE"/>
    <w:rsid w:val="00B72A78"/>
    <w:rsid w:val="00B72EFB"/>
    <w:rsid w:val="00B75435"/>
    <w:rsid w:val="00B80BF5"/>
    <w:rsid w:val="00B917C5"/>
    <w:rsid w:val="00B92863"/>
    <w:rsid w:val="00BA3484"/>
    <w:rsid w:val="00BB4056"/>
    <w:rsid w:val="00BC2145"/>
    <w:rsid w:val="00BC5FDB"/>
    <w:rsid w:val="00BE1485"/>
    <w:rsid w:val="00BF036C"/>
    <w:rsid w:val="00BF19CE"/>
    <w:rsid w:val="00BF70F8"/>
    <w:rsid w:val="00C11509"/>
    <w:rsid w:val="00C73982"/>
    <w:rsid w:val="00C8527F"/>
    <w:rsid w:val="00C933F7"/>
    <w:rsid w:val="00CA1C00"/>
    <w:rsid w:val="00CA42FA"/>
    <w:rsid w:val="00CA4C3E"/>
    <w:rsid w:val="00CB0691"/>
    <w:rsid w:val="00CD2F4E"/>
    <w:rsid w:val="00CF03EF"/>
    <w:rsid w:val="00CF5DA2"/>
    <w:rsid w:val="00D30D53"/>
    <w:rsid w:val="00D65E61"/>
    <w:rsid w:val="00D84E11"/>
    <w:rsid w:val="00D87C88"/>
    <w:rsid w:val="00D96E01"/>
    <w:rsid w:val="00DA1CEC"/>
    <w:rsid w:val="00DA7276"/>
    <w:rsid w:val="00DE3FCE"/>
    <w:rsid w:val="00DE7041"/>
    <w:rsid w:val="00E10B6B"/>
    <w:rsid w:val="00E4219E"/>
    <w:rsid w:val="00E42EE8"/>
    <w:rsid w:val="00E52C6C"/>
    <w:rsid w:val="00E65E42"/>
    <w:rsid w:val="00E66517"/>
    <w:rsid w:val="00E70379"/>
    <w:rsid w:val="00E71F13"/>
    <w:rsid w:val="00E73E89"/>
    <w:rsid w:val="00E8661E"/>
    <w:rsid w:val="00E92E14"/>
    <w:rsid w:val="00EA13A3"/>
    <w:rsid w:val="00EB1FB8"/>
    <w:rsid w:val="00EC4235"/>
    <w:rsid w:val="00EC5EF0"/>
    <w:rsid w:val="00EC6A98"/>
    <w:rsid w:val="00EF0289"/>
    <w:rsid w:val="00EF2EE0"/>
    <w:rsid w:val="00EF5450"/>
    <w:rsid w:val="00F051D6"/>
    <w:rsid w:val="00F2291D"/>
    <w:rsid w:val="00F332A5"/>
    <w:rsid w:val="00F454D5"/>
    <w:rsid w:val="00F54B0E"/>
    <w:rsid w:val="00F57E21"/>
    <w:rsid w:val="00F8023E"/>
    <w:rsid w:val="00F80DFF"/>
    <w:rsid w:val="00F854BD"/>
    <w:rsid w:val="00F97669"/>
    <w:rsid w:val="00FA0A02"/>
    <w:rsid w:val="00FA0F3E"/>
    <w:rsid w:val="00FC3945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1"/>
    <w:basedOn w:val="a"/>
    <w:qFormat/>
    <w:rsid w:val="00EF2EE0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EF2EE0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EF2EE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EF2EE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3">
    <w:name w:val="Прижатый влево"/>
    <w:basedOn w:val="a"/>
    <w:next w:val="a"/>
    <w:uiPriority w:val="99"/>
    <w:rsid w:val="00EF2E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C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14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BC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2145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8661E"/>
    <w:pPr>
      <w:ind w:left="720"/>
      <w:contextualSpacing/>
    </w:pPr>
    <w:rPr>
      <w:rFonts w:eastAsia="Times New Roman"/>
      <w:lang w:eastAsia="ru-RU"/>
    </w:rPr>
  </w:style>
  <w:style w:type="character" w:styleId="a9">
    <w:name w:val="Hyperlink"/>
    <w:basedOn w:val="a0"/>
    <w:uiPriority w:val="99"/>
    <w:unhideWhenUsed/>
    <w:rsid w:val="00A16B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binsk.ru/admin/commission/komisija-corrup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ybinsk.ru/home/securi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F119A-DF2C-49D8-9E5D-73EBD08A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25</Pages>
  <Words>4478</Words>
  <Characters>25527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29946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pocelueva_eg</dc:creator>
  <cp:lastModifiedBy>pocelueva_eg</cp:lastModifiedBy>
  <cp:revision>10</cp:revision>
  <cp:lastPrinted>2022-02-03T13:18:00Z</cp:lastPrinted>
  <dcterms:created xsi:type="dcterms:W3CDTF">2023-12-22T10:25:00Z</dcterms:created>
  <dcterms:modified xsi:type="dcterms:W3CDTF">2024-02-29T08:45:00Z</dcterms:modified>
</cp:coreProperties>
</file>