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0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ОТЧЁТ </w:t>
      </w:r>
    </w:p>
    <w:p w:rsidR="00EF2EE0" w:rsidRPr="00103D0B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 п</w:t>
      </w:r>
      <w:r w:rsidR="00EF2EE0" w:rsidRPr="00103D0B">
        <w:rPr>
          <w:rFonts w:ascii="Times New Roman" w:hAnsi="Times New Roman"/>
          <w:b/>
          <w:bCs/>
          <w:sz w:val="27"/>
          <w:szCs w:val="27"/>
        </w:rPr>
        <w:t>лан</w:t>
      </w:r>
      <w:r>
        <w:rPr>
          <w:rFonts w:ascii="Times New Roman" w:hAnsi="Times New Roman"/>
          <w:b/>
          <w:bCs/>
          <w:sz w:val="27"/>
          <w:szCs w:val="27"/>
        </w:rPr>
        <w:t>у</w:t>
      </w:r>
      <w:r w:rsidR="00EF2EE0" w:rsidRPr="00103D0B">
        <w:rPr>
          <w:rFonts w:ascii="Times New Roman" w:hAnsi="Times New Roman"/>
          <w:b/>
          <w:bCs/>
          <w:sz w:val="27"/>
          <w:szCs w:val="27"/>
        </w:rPr>
        <w:t xml:space="preserve"> противодействия коррупции </w:t>
      </w:r>
    </w:p>
    <w:p w:rsidR="00EF2EE0" w:rsidRPr="00103D0B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03D0B">
        <w:rPr>
          <w:rFonts w:ascii="Times New Roman" w:hAnsi="Times New Roman"/>
          <w:b/>
          <w:bCs/>
          <w:sz w:val="27"/>
          <w:szCs w:val="27"/>
        </w:rPr>
        <w:t>Администрации</w:t>
      </w:r>
      <w:r w:rsidR="003353C9" w:rsidRPr="00103D0B">
        <w:rPr>
          <w:rFonts w:ascii="Times New Roman" w:hAnsi="Times New Roman"/>
          <w:b/>
          <w:bCs/>
          <w:sz w:val="27"/>
          <w:szCs w:val="27"/>
        </w:rPr>
        <w:t xml:space="preserve"> городского округа город Рыбинск Ярославской области</w:t>
      </w:r>
    </w:p>
    <w:p w:rsidR="00EF2EE0" w:rsidRPr="00103D0B" w:rsidRDefault="00EF2EE0" w:rsidP="0046632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03D0B">
        <w:rPr>
          <w:rFonts w:ascii="Times New Roman" w:hAnsi="Times New Roman"/>
          <w:b/>
          <w:bCs/>
          <w:sz w:val="27"/>
          <w:szCs w:val="27"/>
        </w:rPr>
        <w:t>на 20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2</w:t>
      </w:r>
      <w:r w:rsidR="0046632E" w:rsidRPr="00103D0B">
        <w:rPr>
          <w:rFonts w:ascii="Times New Roman" w:hAnsi="Times New Roman"/>
          <w:b/>
          <w:bCs/>
          <w:sz w:val="27"/>
          <w:szCs w:val="27"/>
        </w:rPr>
        <w:t>2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-202</w:t>
      </w:r>
      <w:r w:rsidR="002F3EE9" w:rsidRPr="00103D0B">
        <w:rPr>
          <w:rFonts w:ascii="Times New Roman" w:hAnsi="Times New Roman"/>
          <w:b/>
          <w:bCs/>
          <w:sz w:val="27"/>
          <w:szCs w:val="27"/>
        </w:rPr>
        <w:t>4</w:t>
      </w:r>
      <w:r w:rsidRPr="00103D0B">
        <w:rPr>
          <w:rFonts w:ascii="Times New Roman" w:hAnsi="Times New Roman"/>
          <w:b/>
          <w:bCs/>
          <w:sz w:val="27"/>
          <w:szCs w:val="27"/>
        </w:rPr>
        <w:t xml:space="preserve"> год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ы</w:t>
      </w:r>
    </w:p>
    <w:p w:rsidR="00EC4235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(за </w:t>
      </w:r>
      <w:r w:rsidR="00D65E61">
        <w:rPr>
          <w:rFonts w:ascii="Times New Roman" w:hAnsi="Times New Roman"/>
          <w:b/>
          <w:bCs/>
          <w:sz w:val="27"/>
          <w:szCs w:val="27"/>
        </w:rPr>
        <w:t xml:space="preserve">1 полугодие </w:t>
      </w:r>
      <w:r>
        <w:rPr>
          <w:rFonts w:ascii="Times New Roman" w:hAnsi="Times New Roman"/>
          <w:b/>
          <w:bCs/>
          <w:sz w:val="27"/>
          <w:szCs w:val="27"/>
        </w:rPr>
        <w:t>202</w:t>
      </w:r>
      <w:r w:rsidR="00D65E61">
        <w:rPr>
          <w:rFonts w:ascii="Times New Roman" w:hAnsi="Times New Roman"/>
          <w:b/>
          <w:bCs/>
          <w:sz w:val="27"/>
          <w:szCs w:val="27"/>
        </w:rPr>
        <w:t>3</w:t>
      </w:r>
      <w:r w:rsidR="005472AF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год</w:t>
      </w:r>
      <w:r w:rsidR="00D65E61">
        <w:rPr>
          <w:rFonts w:ascii="Times New Roman" w:hAnsi="Times New Roman"/>
          <w:b/>
          <w:bCs/>
          <w:sz w:val="27"/>
          <w:szCs w:val="27"/>
        </w:rPr>
        <w:t>а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69491D" w:rsidRPr="00103D0B" w:rsidRDefault="0069491D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1" w:rightFromText="181" w:vertAnchor="text" w:horzAnchor="margin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842"/>
        <w:gridCol w:w="142"/>
        <w:gridCol w:w="142"/>
        <w:gridCol w:w="2551"/>
        <w:gridCol w:w="3544"/>
      </w:tblGrid>
      <w:tr w:rsidR="00EF2EE0" w:rsidRPr="00103D0B" w:rsidTr="00EC4235">
        <w:tc>
          <w:tcPr>
            <w:tcW w:w="675" w:type="dxa"/>
          </w:tcPr>
          <w:p w:rsidR="00EF2EE0" w:rsidRPr="00103D0B" w:rsidRDefault="00EF2EE0" w:rsidP="00EC423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63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2693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Исполнитель меро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приятия</w:t>
            </w:r>
          </w:p>
        </w:tc>
        <w:tc>
          <w:tcPr>
            <w:tcW w:w="3544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Ожидаемый результат</w:t>
            </w:r>
          </w:p>
        </w:tc>
      </w:tr>
      <w:tr w:rsidR="00EF2EE0" w:rsidRPr="00103D0B" w:rsidTr="00EC4235">
        <w:trPr>
          <w:cantSplit/>
          <w:tblHeader/>
        </w:trPr>
        <w:tc>
          <w:tcPr>
            <w:tcW w:w="675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3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EF2EE0" w:rsidRPr="00103D0B" w:rsidTr="003A3998">
        <w:trPr>
          <w:trHeight w:val="638"/>
        </w:trPr>
        <w:tc>
          <w:tcPr>
            <w:tcW w:w="15559" w:type="dxa"/>
            <w:gridSpan w:val="7"/>
          </w:tcPr>
          <w:p w:rsidR="00EF2EE0" w:rsidRPr="00103D0B" w:rsidRDefault="00EF2EE0" w:rsidP="003353C9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Реализация Национального плана противодействия коррупции</w:t>
            </w:r>
            <w:r w:rsidR="003353C9" w:rsidRPr="00103D0B">
              <w:rPr>
                <w:sz w:val="27"/>
                <w:szCs w:val="27"/>
              </w:rPr>
              <w:t xml:space="preserve"> на 2021-2024 годы</w:t>
            </w:r>
            <w:r w:rsidRPr="00103D0B">
              <w:rPr>
                <w:sz w:val="27"/>
                <w:szCs w:val="27"/>
              </w:rPr>
              <w:t xml:space="preserve">, </w:t>
            </w:r>
            <w:r w:rsidR="003353C9" w:rsidRPr="00103D0B">
              <w:rPr>
                <w:sz w:val="27"/>
                <w:szCs w:val="27"/>
              </w:rPr>
              <w:t xml:space="preserve">подпрограммы «Противодействие коррупции в Ярославской области» на 2021 – 2025 годы государственной программы Ярославской области «Развитие системы государственного управления на территории Ярославской области» на 2021-2025 годы </w:t>
            </w:r>
            <w:r w:rsidRPr="00103D0B">
              <w:rPr>
                <w:sz w:val="27"/>
                <w:szCs w:val="27"/>
              </w:rPr>
              <w:t>и планов противодействия коррупции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Default="00EF2EE0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Национального плана </w:t>
            </w:r>
            <w:r w:rsidR="003353C9" w:rsidRPr="00103D0B">
              <w:rPr>
                <w:rFonts w:ascii="Times New Roman" w:hAnsi="Times New Roman"/>
                <w:sz w:val="27"/>
                <w:szCs w:val="27"/>
              </w:rPr>
              <w:t>противодействия коррупции, в части касающейся органов местного самоуправления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 xml:space="preserve"> (далее – ОМСУ)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2BC7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а, именно, предоставление сведений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доходах, об имуществе и обязательствах имущественного характера, представляемых муниципальными служащими;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иной оплачиваемой работе, лицами, замещающими должности муниципальной службы;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 о деятельности комиссии по соблюдению требований к служебному поведению и урегулированию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конфликта интересов на муниципальной службе;</w:t>
            </w:r>
          </w:p>
          <w:p w:rsidR="0026640F" w:rsidRDefault="0026640F" w:rsidP="002664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актуализации анкет, содержащихся в личных делах муниципальных служащих при поступлении на муниципальную службу и при назначении на иные должности муниципальной службы.</w:t>
            </w:r>
          </w:p>
          <w:p w:rsidR="0026640F" w:rsidRDefault="0026640F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640F" w:rsidRPr="00103D0B" w:rsidRDefault="0026640F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3"/>
          </w:tcPr>
          <w:p w:rsidR="00EF2EE0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установлен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 xml:space="preserve">ные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план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сроки</w:t>
            </w:r>
          </w:p>
        </w:tc>
        <w:tc>
          <w:tcPr>
            <w:tcW w:w="2551" w:type="dxa"/>
          </w:tcPr>
          <w:p w:rsidR="00EF2EE0" w:rsidRPr="00103D0B" w:rsidRDefault="00D65E61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по безопасности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</w:tcPr>
          <w:p w:rsidR="00EF2EE0" w:rsidRPr="0049257C" w:rsidRDefault="0026640F" w:rsidP="0026640F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>Сведения о доходах за 202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2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год муниципальными служащими представлены своевременно и в полном объеме. Размещены в полном соответствии с требованиями законодательства. </w:t>
            </w:r>
          </w:p>
          <w:p w:rsidR="006F1C28" w:rsidRPr="0049257C" w:rsidRDefault="006F1C28" w:rsidP="0026640F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Об иной оплачиваемой работе уведомили 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42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мун</w:t>
            </w:r>
            <w:r w:rsidR="00984925" w:rsidRPr="0049257C">
              <w:rPr>
                <w:rFonts w:ascii="Times New Roman" w:hAnsi="Times New Roman"/>
                <w:sz w:val="27"/>
                <w:szCs w:val="27"/>
              </w:rPr>
              <w:t>иципальных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служащих</w:t>
            </w:r>
          </w:p>
          <w:p w:rsidR="005B3647" w:rsidRPr="0049257C" w:rsidRDefault="005B3647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F42C2" w:rsidRPr="0049257C" w:rsidRDefault="002F42C2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 По итогам 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 xml:space="preserve">1 полугодия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202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3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года проведено 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12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заседаний 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комиссии по соблюдению требований к служебному поведению и урегулированию конфликта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интересов:</w:t>
            </w:r>
          </w:p>
          <w:p w:rsidR="00072F56" w:rsidRPr="0049257C" w:rsidRDefault="00072F56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F1C28" w:rsidRPr="0049257C" w:rsidRDefault="000D7DF3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>7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>в связи с поступившими уведомлениями от  руководителей муниципальных организаций о возможности возникновения личной заинтересованности при исполнении должностных обязанностей</w:t>
            </w:r>
            <w:r w:rsidR="006D01C5" w:rsidRPr="0049257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03622D" w:rsidRPr="0049257C" w:rsidRDefault="000D7DF3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>3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– о нарушении этики и </w:t>
            </w:r>
            <w:proofErr w:type="gramStart"/>
            <w:r w:rsidR="006F1C28" w:rsidRPr="0049257C">
              <w:rPr>
                <w:rFonts w:ascii="Times New Roman" w:hAnsi="Times New Roman"/>
                <w:sz w:val="27"/>
                <w:szCs w:val="27"/>
              </w:rPr>
              <w:t>поведении</w:t>
            </w:r>
            <w:proofErr w:type="gramEnd"/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порочащем </w:t>
            </w:r>
            <w:proofErr w:type="spellStart"/>
            <w:r w:rsidR="006F1C28" w:rsidRPr="0049257C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="006F1C28" w:rsidRPr="0049257C">
              <w:rPr>
                <w:rFonts w:ascii="Times New Roman" w:hAnsi="Times New Roman"/>
                <w:sz w:val="27"/>
                <w:szCs w:val="27"/>
              </w:rPr>
              <w:t>. служащего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>.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3622D" w:rsidRPr="0049257C" w:rsidRDefault="0003622D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1 – о 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 xml:space="preserve">невозможности представления сведений о доходах, имуществе и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обязательствах имущественного характера.</w:t>
            </w:r>
          </w:p>
          <w:p w:rsidR="0003622D" w:rsidRPr="0049257C" w:rsidRDefault="0003622D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>1 – о возможности возникновения конфликта интересов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F1C28" w:rsidRPr="0049257C" w:rsidRDefault="006F1C28" w:rsidP="004D2B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- Личные дела муниципальных служащих формируются в строгом соответствии с законодательством.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lastRenderedPageBreak/>
              <w:t>Актуализация сведений анкет муниципальных служащих проведена в декабре 202</w:t>
            </w:r>
            <w:r w:rsidR="004D2BC7" w:rsidRPr="0049257C">
              <w:rPr>
                <w:rFonts w:ascii="Times New Roman" w:hAnsi="Times New Roman"/>
                <w:sz w:val="27"/>
                <w:szCs w:val="27"/>
              </w:rPr>
              <w:t>2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0543E8" w:rsidP="003353C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Реализация мер по противодействию коррупции, предусмотренных подпрограммой «Противодействие коррупции в Ярославской области</w:t>
            </w:r>
            <w:r w:rsidR="002F7CD8" w:rsidRPr="00103D0B">
              <w:rPr>
                <w:rFonts w:ascii="Times New Roman" w:hAnsi="Times New Roman"/>
                <w:sz w:val="27"/>
                <w:szCs w:val="27"/>
              </w:rPr>
              <w:t>»</w:t>
            </w:r>
            <w:r w:rsidR="003353C9" w:rsidRPr="00103D0B">
              <w:rPr>
                <w:rFonts w:ascii="Times New Roman" w:hAnsi="Times New Roman"/>
                <w:sz w:val="27"/>
                <w:szCs w:val="27"/>
              </w:rPr>
              <w:t xml:space="preserve"> на 2021 – 2025 годы государственной программы Ярославской области «Развитие системы государственного управления на территории Ярославской области» на 2021-2025 годы.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0543E8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установленные сроки</w:t>
            </w:r>
            <w:r w:rsidR="00220402">
              <w:rPr>
                <w:rFonts w:ascii="Times New Roman" w:hAnsi="Times New Roman"/>
                <w:sz w:val="27"/>
                <w:szCs w:val="27"/>
              </w:rPr>
              <w:t>,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 в части касающейся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 xml:space="preserve"> ОМСУ</w:t>
            </w:r>
          </w:p>
          <w:p w:rsidR="00EF2EE0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FFFFFF"/>
          </w:tcPr>
          <w:p w:rsidR="00EF2EE0" w:rsidRPr="00103D0B" w:rsidRDefault="00B35E12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Старухин А.А., ОПП</w:t>
            </w:r>
            <w:r w:rsidR="00EF2EE0" w:rsidRPr="00103D0B"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ОК,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</w:t>
            </w:r>
            <w:r w:rsidR="003353C9"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(функциональных)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органов Администрации</w:t>
            </w:r>
            <w:r w:rsidR="003353C9" w:rsidRPr="00103D0B">
              <w:rPr>
                <w:rFonts w:ascii="Times New Roman" w:eastAsia="Times New Roman" w:hAnsi="Times New Roman"/>
                <w:sz w:val="27"/>
                <w:szCs w:val="27"/>
              </w:rPr>
              <w:t>, обладающих правами юридического лица (далее – отраслевые органы Администрации)</w:t>
            </w:r>
          </w:p>
        </w:tc>
        <w:tc>
          <w:tcPr>
            <w:tcW w:w="3544" w:type="dxa"/>
            <w:shd w:val="clear" w:color="auto" w:fill="FFFFFF"/>
          </w:tcPr>
          <w:p w:rsidR="00EF2EE0" w:rsidRPr="00103D0B" w:rsidRDefault="00A16B1D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E52C6C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Подготовка отчет</w:t>
            </w:r>
            <w:r w:rsidR="00B35E12" w:rsidRPr="00103D0B">
              <w:rPr>
                <w:rFonts w:ascii="Times New Roman" w:hAnsi="Times New Roman"/>
                <w:sz w:val="27"/>
                <w:szCs w:val="27"/>
              </w:rPr>
              <w:t>ов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о реализации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плана противодействия коррупции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</w:t>
            </w:r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городского округа</w:t>
            </w:r>
            <w:proofErr w:type="gramEnd"/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город Рыбинск Ярославской области (далее – Администрация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г. Рыбинска</w:t>
            </w:r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)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="00B13D24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н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 20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665B00"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B35E12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>ы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</w:tcPr>
          <w:p w:rsidR="00EF2EE0" w:rsidRPr="00103D0B" w:rsidRDefault="00EF2EE0" w:rsidP="00B13D2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до 1 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 xml:space="preserve">февраля </w:t>
            </w:r>
            <w:r w:rsidR="00B917C5" w:rsidRPr="00103D0B">
              <w:rPr>
                <w:rFonts w:ascii="Times New Roman" w:hAnsi="Times New Roman"/>
                <w:sz w:val="27"/>
                <w:szCs w:val="27"/>
              </w:rPr>
              <w:t xml:space="preserve">года, следующего за </w:t>
            </w:r>
            <w:r w:rsidR="007F648D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F648D"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551" w:type="dxa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Default="00A16B1D" w:rsidP="00A16B1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Исполнено.  Размещено на Сайте Администрации ГО г. Рыбинск</w:t>
            </w:r>
            <w:r>
              <w:t xml:space="preserve"> </w:t>
            </w:r>
            <w:hyperlink r:id="rId8" w:anchor="a1" w:history="1">
              <w:r w:rsidRPr="00F53060">
                <w:rPr>
                  <w:rStyle w:val="a9"/>
                  <w:rFonts w:ascii="Times New Roman" w:hAnsi="Times New Roman"/>
                  <w:sz w:val="27"/>
                  <w:szCs w:val="27"/>
                </w:rPr>
                <w:t>http://rybinsk.ru/admin/commission/komisija-corruption#a1</w:t>
              </w:r>
            </w:hyperlink>
          </w:p>
          <w:p w:rsidR="00A16B1D" w:rsidRPr="00103D0B" w:rsidRDefault="00A16B1D" w:rsidP="00A16B1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Подготовка отчёта о реализации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мероприятий плана противодействия коррупции Администрации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г. Рыбинска, за шесть месяцев 20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 xml:space="preserve"> (202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года.</w:t>
            </w:r>
          </w:p>
        </w:tc>
        <w:tc>
          <w:tcPr>
            <w:tcW w:w="2126" w:type="dxa"/>
            <w:gridSpan w:val="3"/>
          </w:tcPr>
          <w:p w:rsidR="00EF2EE0" w:rsidRPr="00103D0B" w:rsidRDefault="00EF2EE0" w:rsidP="007F648D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20 июля</w:t>
            </w:r>
            <w:r w:rsidR="007F648D" w:rsidRPr="00103D0B">
              <w:rPr>
                <w:rFonts w:ascii="Times New Roman" w:hAnsi="Times New Roman"/>
                <w:sz w:val="27"/>
                <w:szCs w:val="27"/>
              </w:rPr>
              <w:t xml:space="preserve"> года, следующего за  </w:t>
            </w:r>
            <w:proofErr w:type="gramStart"/>
            <w:r w:rsidR="007F648D"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551" w:type="dxa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Администрации </w:t>
            </w:r>
          </w:p>
        </w:tc>
        <w:tc>
          <w:tcPr>
            <w:tcW w:w="3544" w:type="dxa"/>
          </w:tcPr>
          <w:p w:rsidR="00EF2EE0" w:rsidRPr="00103D0B" w:rsidRDefault="00A16B1D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Исполнено.  Размещено на Сайте Администрации ГО г. Рыбинск</w:t>
            </w:r>
          </w:p>
        </w:tc>
      </w:tr>
      <w:tr w:rsidR="00EF2EE0" w:rsidRPr="00103D0B" w:rsidTr="003A3998">
        <w:tc>
          <w:tcPr>
            <w:tcW w:w="15559" w:type="dxa"/>
            <w:gridSpan w:val="7"/>
          </w:tcPr>
          <w:p w:rsidR="00EF2EE0" w:rsidRPr="00103D0B" w:rsidRDefault="00EF2EE0" w:rsidP="003A399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103D0B">
              <w:rPr>
                <w:sz w:val="27"/>
                <w:szCs w:val="27"/>
              </w:rPr>
              <w:lastRenderedPageBreak/>
              <w:t>Антикоррупционная</w:t>
            </w:r>
            <w:proofErr w:type="spellEnd"/>
            <w:r w:rsidRPr="00103D0B">
              <w:rPr>
                <w:sz w:val="27"/>
                <w:szCs w:val="27"/>
              </w:rPr>
              <w:t xml:space="preserve"> экспертиза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3A3998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ЮО, руководители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A16B1D" w:rsidRPr="00B51D4B" w:rsidRDefault="00A16B1D" w:rsidP="00A16B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>проведены экспертизы:</w:t>
            </w:r>
          </w:p>
          <w:p w:rsidR="00A16B1D" w:rsidRPr="00B51D4B" w:rsidRDefault="00A16B1D" w:rsidP="00A16B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>- 1</w:t>
            </w:r>
            <w:r w:rsidR="006D01C5">
              <w:rPr>
                <w:rFonts w:ascii="Times New Roman" w:hAnsi="Times New Roman"/>
                <w:sz w:val="27"/>
                <w:szCs w:val="27"/>
              </w:rPr>
              <w:t>01</w:t>
            </w:r>
            <w:r w:rsidRPr="00B51D4B">
              <w:rPr>
                <w:rFonts w:ascii="Times New Roman" w:hAnsi="Times New Roman"/>
                <w:sz w:val="27"/>
                <w:szCs w:val="27"/>
              </w:rPr>
              <w:t xml:space="preserve"> проект нормативных правовых актов;</w:t>
            </w:r>
          </w:p>
          <w:p w:rsidR="00EF2EE0" w:rsidRPr="00103D0B" w:rsidRDefault="00A16B1D" w:rsidP="006D01C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D01C5">
              <w:rPr>
                <w:rFonts w:ascii="Times New Roman" w:hAnsi="Times New Roman"/>
                <w:sz w:val="27"/>
                <w:szCs w:val="27"/>
              </w:rPr>
              <w:t>15</w:t>
            </w:r>
            <w:r w:rsidRPr="00B51D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B51D4B">
              <w:rPr>
                <w:rFonts w:ascii="Times New Roman" w:hAnsi="Times New Roman"/>
                <w:sz w:val="27"/>
                <w:szCs w:val="27"/>
              </w:rPr>
              <w:t>нормативных</w:t>
            </w:r>
            <w:proofErr w:type="gramEnd"/>
            <w:r w:rsidRPr="00B51D4B">
              <w:rPr>
                <w:rFonts w:ascii="Times New Roman" w:hAnsi="Times New Roman"/>
                <w:sz w:val="27"/>
                <w:szCs w:val="27"/>
              </w:rPr>
              <w:t xml:space="preserve"> правовых акта.</w:t>
            </w:r>
          </w:p>
        </w:tc>
      </w:tr>
      <w:tr w:rsidR="00EF2EE0" w:rsidRPr="00103D0B" w:rsidTr="003A3998">
        <w:tc>
          <w:tcPr>
            <w:tcW w:w="15559" w:type="dxa"/>
            <w:gridSpan w:val="7"/>
          </w:tcPr>
          <w:p w:rsidR="00EF2EE0" w:rsidRPr="00103D0B" w:rsidRDefault="00EF2EE0" w:rsidP="003A399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103D0B">
              <w:rPr>
                <w:sz w:val="27"/>
                <w:szCs w:val="27"/>
              </w:rPr>
              <w:t>Антикоррупционный</w:t>
            </w:r>
            <w:proofErr w:type="spellEnd"/>
            <w:r w:rsidRPr="00103D0B">
              <w:rPr>
                <w:sz w:val="27"/>
                <w:szCs w:val="27"/>
              </w:rPr>
              <w:t xml:space="preserve"> мониторинг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мониторинга и представление отчета о ходе реализации мер по противодействию коррупции 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>в Администрации г. Рыбинска.</w:t>
            </w:r>
          </w:p>
        </w:tc>
        <w:tc>
          <w:tcPr>
            <w:tcW w:w="1984" w:type="dxa"/>
            <w:gridSpan w:val="2"/>
          </w:tcPr>
          <w:p w:rsidR="00E65E42" w:rsidRPr="00103D0B" w:rsidRDefault="00EF2EE0" w:rsidP="00E65E42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Ежекварталь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 xml:space="preserve">но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 до 25 января – за 20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E65E42" w:rsidRPr="00103D0B">
              <w:rPr>
                <w:rFonts w:ascii="Times New Roman" w:hAnsi="Times New Roman"/>
                <w:sz w:val="27"/>
                <w:szCs w:val="27"/>
              </w:rPr>
              <w:t xml:space="preserve"> – 2024 г.г.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EF2EE0" w:rsidRDefault="00945CC1" w:rsidP="00945CC1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</w:t>
            </w:r>
            <w:r w:rsidR="00A13FC9">
              <w:rPr>
                <w:rFonts w:ascii="Times New Roman" w:hAnsi="Times New Roman"/>
                <w:sz w:val="26"/>
                <w:szCs w:val="26"/>
              </w:rPr>
              <w:t>021-04</w:t>
            </w:r>
            <w:r w:rsidR="00A13F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/468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A13FC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.04.202</w:t>
            </w:r>
            <w:r w:rsidR="00A13FC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3FC9" w:rsidRDefault="00A13FC9" w:rsidP="00A13FC9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Исх.021-04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2846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от 17.07.2023.</w:t>
            </w:r>
          </w:p>
          <w:p w:rsidR="003B6DF8" w:rsidRPr="00103D0B" w:rsidRDefault="003B6DF8" w:rsidP="00A13FC9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AE61C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коррупционных рисков, возникающих при реализации функций структурных подразделений и отраслевых органов Администрации. Подготовить предложения о внесении изменений в Перечень коррупционно опасных функций.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3A3998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до 30 ноября</w:t>
            </w:r>
          </w:p>
          <w:p w:rsidR="00133F65" w:rsidRPr="00103D0B" w:rsidRDefault="00133F65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2022-2024 г.г.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EF2EE0" w:rsidRPr="00FF7FE2" w:rsidRDefault="00FF7FE2" w:rsidP="00FF7FE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Администрацией и отраслевыми (функциональными) органами Администрации проведён анализ коррупционных рисков возникающих при реализации функций структурными подразделениями и </w:t>
            </w:r>
            <w:r w:rsidRPr="00FF7FE2">
              <w:rPr>
                <w:rFonts w:ascii="Times New Roman" w:hAnsi="Times New Roman"/>
                <w:sz w:val="27"/>
                <w:szCs w:val="27"/>
              </w:rPr>
              <w:lastRenderedPageBreak/>
              <w:t>отраслевыми (функциональными) органами Администрации.</w:t>
            </w:r>
          </w:p>
        </w:tc>
      </w:tr>
      <w:tr w:rsidR="00EF2EE0" w:rsidRPr="00103D0B" w:rsidTr="00EC4235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0245EE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актуализировать перечень должностей с высоким риском коррупционных проявлений в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г. Рыбинска (в т.ч. в подведомственных учреждениях).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31 декабря 20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1133F0"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  <w:p w:rsidR="00EF2EE0" w:rsidRPr="00103D0B" w:rsidRDefault="00EF2EE0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F2EE0" w:rsidRPr="00103D0B" w:rsidRDefault="00EF2EE0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FF7FE2" w:rsidRPr="00FF7FE2" w:rsidRDefault="00FF7FE2" w:rsidP="00FF7FE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Актуализирован перечень должностей с высоким риском коррупционных проявлений в 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ГО г. Рыбинск и утвержден постановлени</w:t>
            </w:r>
            <w:r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ями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Администрации городского округа город Рыбинск 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8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2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4970, от 17.01.2023 №; 45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F7FE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</w:t>
            </w: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постановление </w:t>
            </w:r>
          </w:p>
          <w:p w:rsidR="00FF7FE2" w:rsidRPr="00FF7FE2" w:rsidRDefault="00FF7FE2" w:rsidP="00FF7FE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Администрации городского округа город </w:t>
            </w:r>
          </w:p>
          <w:p w:rsidR="00EF2EE0" w:rsidRPr="00103D0B" w:rsidRDefault="00FF7FE2" w:rsidP="00FF7FE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>Рыбинск от 22.03.2013 № 889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».</w:t>
            </w:r>
          </w:p>
        </w:tc>
      </w:tr>
      <w:tr w:rsidR="00C8527F" w:rsidRPr="00103D0B" w:rsidTr="00EC4235">
        <w:tc>
          <w:tcPr>
            <w:tcW w:w="675" w:type="dxa"/>
          </w:tcPr>
          <w:p w:rsidR="00C8527F" w:rsidRPr="00103D0B" w:rsidRDefault="00C8527F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C8527F" w:rsidRPr="00103D0B" w:rsidRDefault="00C8527F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соблюдения муниципальными служащими</w:t>
            </w:r>
            <w:r w:rsidR="008B5E13" w:rsidRPr="00103D0B">
              <w:rPr>
                <w:rFonts w:ascii="Times New Roman" w:hAnsi="Times New Roman"/>
                <w:sz w:val="27"/>
                <w:szCs w:val="27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915EB7" w:rsidRPr="00103D0B">
              <w:rPr>
                <w:rFonts w:ascii="Times New Roman" w:hAnsi="Times New Roman"/>
                <w:sz w:val="27"/>
                <w:szCs w:val="27"/>
              </w:rPr>
              <w:t>, в том числе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 с учетом</w:t>
            </w:r>
            <w:r w:rsidR="00915EB7" w:rsidRPr="00103D0B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15EB7" w:rsidRPr="00103D0B" w:rsidRDefault="00915EB7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анализа поступающей в Администрацию г. Рыбинска информации о фактах возможного конфликта интересов;</w:t>
            </w:r>
          </w:p>
          <w:p w:rsidR="00915EB7" w:rsidRPr="00103D0B" w:rsidRDefault="00915EB7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актуализации сведений, содержащихся в анкетах, 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представляемых при поступлении на муниципальн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>ую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 служб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>у и при назначении на иные должности муниципальной службы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51370" w:rsidRPr="00103D0B" w:rsidRDefault="00B51370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A33EBA" w:rsidRPr="00103D0B">
              <w:rPr>
                <w:rFonts w:ascii="Times New Roman" w:hAnsi="Times New Roman"/>
                <w:sz w:val="27"/>
                <w:szCs w:val="27"/>
              </w:rPr>
              <w:t>уведомлений работодателя об иной оплачиваемой работе;</w:t>
            </w:r>
          </w:p>
          <w:p w:rsidR="00A33EBA" w:rsidRPr="00103D0B" w:rsidRDefault="00A33EBA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анализа информации, указанной в справках о доходах, расходах, об имуществе и обязательствах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 xml:space="preserve"> имущественного характера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52C6C" w:rsidRPr="00103D0B" w:rsidRDefault="00E52C6C" w:rsidP="00E7037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70379" w:rsidRPr="00103D0B">
              <w:rPr>
                <w:rFonts w:ascii="Times New Roman" w:hAnsi="Times New Roman"/>
                <w:sz w:val="27"/>
                <w:szCs w:val="27"/>
              </w:rPr>
              <w:t xml:space="preserve">мониторинга </w:t>
            </w:r>
            <w:r w:rsidRPr="00103D0B">
              <w:rPr>
                <w:rFonts w:ascii="Times New Roman" w:hAnsi="Times New Roman"/>
                <w:spacing w:val="-4"/>
                <w:sz w:val="27"/>
                <w:szCs w:val="27"/>
              </w:rPr>
              <w:t>участия лиц, замещающих муниципальные должности и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правонарушений</w:t>
            </w:r>
            <w:r w:rsidR="00E70379" w:rsidRPr="00103D0B">
              <w:rPr>
                <w:rFonts w:ascii="Times New Roman" w:hAnsi="Times New Roman"/>
                <w:spacing w:val="-4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8527F" w:rsidRPr="00103D0B" w:rsidRDefault="008D4326" w:rsidP="003A3998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 30 апреля года, следующего за 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D4326" w:rsidRPr="00103D0B" w:rsidRDefault="008D4326" w:rsidP="008D4326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C8527F" w:rsidRPr="00103D0B" w:rsidRDefault="008D4326" w:rsidP="000E5D0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0245EE" w:rsidRPr="005414E6" w:rsidRDefault="00053986" w:rsidP="00053986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27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9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3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на заседании межведомственной комиссии по противодействию коррупции рассматривался вопрос</w:t>
            </w:r>
            <w:r w:rsid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«</w:t>
            </w:r>
            <w:r w:rsidR="000245EE"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Анализ деятельности комиссии по соблюдению требований к </w:t>
            </w:r>
            <w:r w:rsidR="000245EE"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служебному поведению и урегулированию конфликта интересов при Администрации городского округа город Рыбинск</w:t>
            </w:r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за истекший период 202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</w:t>
            </w:r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года</w:t>
            </w:r>
            <w:r w:rsidR="000245EE"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».</w:t>
            </w:r>
            <w:r w:rsidR="005414E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</w:t>
            </w:r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В </w:t>
            </w:r>
            <w:proofErr w:type="gramStart"/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рамках</w:t>
            </w:r>
            <w:proofErr w:type="gramEnd"/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рассмотрения данного вопроса </w:t>
            </w:r>
            <w:r w:rsidR="005414E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предоставлен анализ </w:t>
            </w:r>
            <w:r w:rsidR="005414E6" w:rsidRPr="00103D0B">
              <w:rPr>
                <w:rFonts w:ascii="Times New Roman" w:hAnsi="Times New Roman"/>
                <w:sz w:val="27"/>
                <w:szCs w:val="27"/>
              </w:rPr>
              <w:t xml:space="preserve"> соблюдения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5414E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F2EE0" w:rsidRPr="00103D0B" w:rsidTr="003A3998">
        <w:tc>
          <w:tcPr>
            <w:tcW w:w="15559" w:type="dxa"/>
            <w:gridSpan w:val="7"/>
          </w:tcPr>
          <w:p w:rsidR="00EF2EE0" w:rsidRPr="00103D0B" w:rsidRDefault="00EF2EE0" w:rsidP="003A399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4.</w:t>
            </w:r>
            <w:r w:rsidR="008836AA" w:rsidRPr="00103D0B">
              <w:rPr>
                <w:sz w:val="27"/>
                <w:szCs w:val="27"/>
              </w:rPr>
              <w:t xml:space="preserve"> </w:t>
            </w:r>
            <w:proofErr w:type="spellStart"/>
            <w:r w:rsidRPr="00103D0B">
              <w:rPr>
                <w:sz w:val="27"/>
                <w:szCs w:val="27"/>
              </w:rPr>
              <w:t>Антикоррупционное</w:t>
            </w:r>
            <w:proofErr w:type="spellEnd"/>
            <w:r w:rsidRPr="00103D0B">
              <w:rPr>
                <w:sz w:val="27"/>
                <w:szCs w:val="27"/>
              </w:rPr>
              <w:t xml:space="preserve"> просвещение и образование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4.1.</w:t>
            </w:r>
          </w:p>
        </w:tc>
        <w:tc>
          <w:tcPr>
            <w:tcW w:w="6663" w:type="dxa"/>
          </w:tcPr>
          <w:p w:rsidR="0085650F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повышения квалификации и обучения муниципальных служащих по дополнительным профессиональным программам в области противодействия коррупции: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муниципальных служащих, в должностные обязанности которых входит участие в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противодействии коррупции;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антикоррупционных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стандартов;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46632E" w:rsidRPr="00103D0B" w:rsidRDefault="0046632E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Pr="00103D0B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-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02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5977E0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  <w:p w:rsidR="005977E0" w:rsidRPr="00103D0B" w:rsidRDefault="005977E0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3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0049E0" w:rsidRPr="000049E0" w:rsidRDefault="000049E0" w:rsidP="000049E0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По программам, включающим </w:t>
            </w:r>
            <w:proofErr w:type="spellStart"/>
            <w:r w:rsidRPr="000049E0">
              <w:rPr>
                <w:rFonts w:ascii="Times New Roman" w:hAnsi="Times New Roman"/>
                <w:sz w:val="27"/>
                <w:szCs w:val="27"/>
              </w:rPr>
              <w:t>антикоррупционное</w:t>
            </w:r>
            <w:proofErr w:type="spell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направление, прошли обучение </w:t>
            </w:r>
            <w:r w:rsidR="00053986">
              <w:rPr>
                <w:rFonts w:ascii="Times New Roman" w:hAnsi="Times New Roman"/>
                <w:sz w:val="27"/>
                <w:szCs w:val="27"/>
              </w:rPr>
              <w:t xml:space="preserve">56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муниципальных служащих </w:t>
            </w:r>
          </w:p>
          <w:p w:rsidR="0046632E" w:rsidRPr="00103D0B" w:rsidRDefault="0046632E" w:rsidP="000049E0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EC4235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4.</w:t>
            </w:r>
            <w:r w:rsidR="0046632E" w:rsidRPr="00103D0B">
              <w:rPr>
                <w:b w:val="0"/>
                <w:sz w:val="27"/>
                <w:szCs w:val="27"/>
              </w:rPr>
              <w:t>2</w:t>
            </w:r>
            <w:r w:rsidR="00E70379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работы в соответствии с Федеральным законом от 02.03.2007 № 25-ФЗ «О муниципальной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службе в Российской Федерации»,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в связи с необходимостью 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уведомлени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я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муниципальными служащими представителя нанимателя: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 выполнении иной оплачиваемой работы;</w:t>
            </w:r>
          </w:p>
          <w:p w:rsidR="00BF19CE" w:rsidRPr="00103D0B" w:rsidRDefault="00BF19C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получения подар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ка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сдачи подарков</w:t>
            </w:r>
            <w:r w:rsidR="00E70379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70379" w:rsidRPr="00103D0B" w:rsidRDefault="00E70379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об участии на безвозмездной основе в управлении некоммерческой</w:t>
            </w:r>
            <w:r w:rsidR="00F2291D" w:rsidRPr="00103D0B">
              <w:rPr>
                <w:rFonts w:ascii="Times New Roman" w:hAnsi="Times New Roman"/>
                <w:sz w:val="27"/>
                <w:szCs w:val="27"/>
              </w:rPr>
              <w:t xml:space="preserve"> организацией.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0049E0" w:rsidRDefault="000049E0" w:rsidP="00053986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Организация работы осуществляется постоянно, зарегистрировано </w:t>
            </w:r>
            <w:r w:rsidR="00053986">
              <w:rPr>
                <w:rFonts w:ascii="Times New Roman" w:hAnsi="Times New Roman"/>
                <w:sz w:val="27"/>
                <w:szCs w:val="27"/>
              </w:rPr>
              <w:t>42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уведомлени</w:t>
            </w:r>
            <w:r w:rsidR="00053986">
              <w:rPr>
                <w:rFonts w:ascii="Times New Roman" w:hAnsi="Times New Roman"/>
                <w:sz w:val="27"/>
                <w:szCs w:val="27"/>
              </w:rPr>
              <w:t>я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о намерении выполнять иную оплачиваемую работу</w:t>
            </w:r>
            <w:proofErr w:type="gramStart"/>
            <w:r w:rsidRPr="000049E0">
              <w:rPr>
                <w:rFonts w:ascii="Times New Roman" w:hAnsi="Times New Roman"/>
                <w:sz w:val="27"/>
                <w:szCs w:val="27"/>
              </w:rPr>
              <w:t>.</w:t>
            </w:r>
            <w:r w:rsidR="0046632E" w:rsidRPr="000049E0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EC4235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</w:t>
            </w:r>
            <w:r w:rsidR="0046632E" w:rsidRPr="00103D0B">
              <w:rPr>
                <w:b w:val="0"/>
                <w:sz w:val="27"/>
                <w:szCs w:val="27"/>
              </w:rPr>
              <w:t>3</w:t>
            </w:r>
            <w:r w:rsidR="007512FB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Оказание муниципальным служащим и гражданам, поступающим на муниципальную службу, консультативной, информационной и иной помощи по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0049E0" w:rsidRDefault="000049E0" w:rsidP="0005398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Оказание консультативной и информационной помощи осуществляется постоянно.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Проведено  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="00053986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указанных мероприяти</w:t>
            </w:r>
            <w:r w:rsidR="00053986">
              <w:rPr>
                <w:rFonts w:ascii="Times New Roman" w:hAnsi="Times New Roman"/>
                <w:sz w:val="27"/>
                <w:szCs w:val="27"/>
              </w:rPr>
              <w:t>й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lastRenderedPageBreak/>
              <w:t>4.4</w:t>
            </w:r>
            <w:r w:rsidR="007512FB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предоставления бесплатной юридической помощи отдельным категориям граждан городского округа город Рыбинск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Ярославской области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в соответствии с действующим законодательством.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ЮО, юристы структурных подразделений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</w:t>
            </w:r>
          </w:p>
          <w:p w:rsidR="0046632E" w:rsidRPr="00103D0B" w:rsidRDefault="0046632E" w:rsidP="00A3253B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органов Администрации </w:t>
            </w:r>
          </w:p>
        </w:tc>
        <w:tc>
          <w:tcPr>
            <w:tcW w:w="3544" w:type="dxa"/>
          </w:tcPr>
          <w:p w:rsidR="0046632E" w:rsidRPr="00103D0B" w:rsidRDefault="000049E0" w:rsidP="009D069D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69D">
              <w:rPr>
                <w:rFonts w:ascii="Times New Roman" w:hAnsi="Times New Roman"/>
                <w:sz w:val="27"/>
                <w:szCs w:val="27"/>
              </w:rPr>
              <w:t xml:space="preserve">В течение </w:t>
            </w:r>
            <w:r w:rsidR="00053986" w:rsidRPr="009D069D">
              <w:rPr>
                <w:rFonts w:ascii="Times New Roman" w:hAnsi="Times New Roman"/>
                <w:sz w:val="27"/>
                <w:szCs w:val="27"/>
              </w:rPr>
              <w:t>1 полугодия</w:t>
            </w:r>
            <w:r w:rsidRPr="009D069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D069D" w:rsidRPr="009D069D">
              <w:rPr>
                <w:rFonts w:ascii="Times New Roman" w:hAnsi="Times New Roman"/>
                <w:sz w:val="27"/>
                <w:szCs w:val="27"/>
              </w:rPr>
              <w:t>6</w:t>
            </w:r>
            <w:r w:rsidRPr="009D069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9D069D">
              <w:rPr>
                <w:rFonts w:ascii="Times New Roman" w:hAnsi="Times New Roman"/>
                <w:sz w:val="27"/>
                <w:szCs w:val="27"/>
              </w:rPr>
              <w:t>раз было организовано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предоставление бесплатной юридической помощи, предусмотренной Федеральным законом от 21.11.2011 № 324-ФЗ «О бесплатной юридической помощи в Российской Федерации», законом Ярославской области от 01.10.2012 № 41-з «Об оказании бесплатной юридической помощи в Ярославской области»,  которая была оказана 7 гражданам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4.5</w:t>
            </w:r>
            <w:r w:rsidR="00F57E21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мероприятий разъяснительного, просветительского и воспитательного характера в </w:t>
            </w:r>
            <w:r w:rsidR="000E5D07">
              <w:rPr>
                <w:rFonts w:ascii="Times New Roman" w:hAnsi="Times New Roman"/>
                <w:sz w:val="27"/>
                <w:szCs w:val="27"/>
              </w:rPr>
              <w:t>обще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образовательных организациях городского округа город Рыбинск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  <w:r w:rsidR="007512FB" w:rsidRPr="00103D0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7512FB" w:rsidRPr="00103D0B">
              <w:rPr>
                <w:rFonts w:ascii="Times New Roman" w:hAnsi="Times New Roman"/>
                <w:spacing w:val="-4"/>
                <w:sz w:val="27"/>
                <w:szCs w:val="27"/>
              </w:rPr>
              <w:t>направленных на создание в обществе атмосферы нетерпимости к коррупционным проявлениям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F854BD" w:rsidRPr="00103D0B" w:rsidRDefault="0046632E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46632E" w:rsidRPr="00103D0B" w:rsidRDefault="0046632E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FFFFFF"/>
          </w:tcPr>
          <w:p w:rsidR="0046632E" w:rsidRPr="00103D0B" w:rsidRDefault="0046632E" w:rsidP="00CA42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руководители </w:t>
            </w:r>
            <w:r w:rsidR="000E5D07">
              <w:rPr>
                <w:rFonts w:ascii="Times New Roman" w:hAnsi="Times New Roman"/>
                <w:sz w:val="27"/>
                <w:szCs w:val="27"/>
              </w:rPr>
              <w:t>обще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образовательных организаций </w:t>
            </w:r>
          </w:p>
        </w:tc>
        <w:tc>
          <w:tcPr>
            <w:tcW w:w="3544" w:type="dxa"/>
          </w:tcPr>
          <w:p w:rsidR="009D069D" w:rsidRDefault="000131F0" w:rsidP="009D069D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1F0">
              <w:rPr>
                <w:rFonts w:ascii="Times New Roman" w:hAnsi="Times New Roman"/>
                <w:sz w:val="27"/>
                <w:szCs w:val="27"/>
              </w:rPr>
              <w:t xml:space="preserve">Реализация </w:t>
            </w:r>
            <w:proofErr w:type="gramStart"/>
            <w:r w:rsidRPr="000131F0">
              <w:rPr>
                <w:rFonts w:ascii="Times New Roman" w:hAnsi="Times New Roman"/>
                <w:sz w:val="27"/>
                <w:szCs w:val="27"/>
              </w:rPr>
              <w:t>дополнительных</w:t>
            </w:r>
            <w:proofErr w:type="gramEnd"/>
            <w:r w:rsidRPr="000131F0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</w:t>
            </w:r>
            <w:proofErr w:type="spellStart"/>
            <w:r w:rsidRPr="000131F0">
              <w:rPr>
                <w:rFonts w:ascii="Times New Roman" w:hAnsi="Times New Roman"/>
                <w:sz w:val="27"/>
                <w:szCs w:val="27"/>
              </w:rPr>
              <w:t>общеразвивающих</w:t>
            </w:r>
            <w:proofErr w:type="spellEnd"/>
            <w:r w:rsidRPr="000131F0">
              <w:rPr>
                <w:rFonts w:ascii="Times New Roman" w:hAnsi="Times New Roman"/>
                <w:sz w:val="27"/>
                <w:szCs w:val="27"/>
              </w:rPr>
              <w:t xml:space="preserve"> программ: «Правовая грамотность» (16 ч.), участники: СОШ №№ 23, 43; «Законы развития социума» (72 ч.) раздел «Правовое регулирование в современном социуме», </w:t>
            </w:r>
            <w:r w:rsidRPr="000131F0">
              <w:rPr>
                <w:rFonts w:ascii="Times New Roman" w:hAnsi="Times New Roman"/>
                <w:sz w:val="27"/>
                <w:szCs w:val="27"/>
              </w:rPr>
              <w:lastRenderedPageBreak/>
              <w:t>участники: СОШ №№ 44, 28, 23, 24, гимназия № 18.Правовое содержание в курсе учебного предмета «Обществознание» 10-</w:t>
            </w:r>
            <w:r w:rsidR="009D069D">
              <w:rPr>
                <w:rFonts w:ascii="Times New Roman" w:hAnsi="Times New Roman"/>
                <w:sz w:val="27"/>
                <w:szCs w:val="27"/>
              </w:rPr>
              <w:t>11 класс, охват учащихся – 1519;</w:t>
            </w:r>
          </w:p>
          <w:p w:rsidR="000131F0" w:rsidRPr="000131F0" w:rsidRDefault="000131F0" w:rsidP="009D069D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1F0">
              <w:rPr>
                <w:rFonts w:ascii="Times New Roman" w:hAnsi="Times New Roman"/>
                <w:sz w:val="27"/>
                <w:szCs w:val="27"/>
              </w:rPr>
              <w:t xml:space="preserve">Законодательство в сфере </w:t>
            </w:r>
            <w:proofErr w:type="spellStart"/>
            <w:r w:rsidRPr="000131F0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0131F0">
              <w:rPr>
                <w:rFonts w:ascii="Times New Roman" w:hAnsi="Times New Roman"/>
                <w:sz w:val="27"/>
                <w:szCs w:val="27"/>
              </w:rPr>
              <w:t xml:space="preserve"> политики государства;</w:t>
            </w:r>
          </w:p>
          <w:p w:rsidR="000131F0" w:rsidRPr="000131F0" w:rsidRDefault="000131F0" w:rsidP="009D069D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1F0">
              <w:rPr>
                <w:rFonts w:ascii="Times New Roman" w:hAnsi="Times New Roman"/>
                <w:sz w:val="27"/>
                <w:szCs w:val="27"/>
              </w:rPr>
              <w:t>Размещение информации на сайтах 27 общеобразовательных организаций в разделе «Противодействие коррупции»</w:t>
            </w:r>
          </w:p>
          <w:p w:rsidR="0046632E" w:rsidRPr="00103D0B" w:rsidRDefault="000131F0" w:rsidP="009D069D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1F0">
              <w:rPr>
                <w:rFonts w:ascii="Times New Roman" w:hAnsi="Times New Roman"/>
                <w:sz w:val="27"/>
                <w:szCs w:val="27"/>
              </w:rPr>
              <w:t>- памят</w:t>
            </w:r>
            <w:r w:rsidR="001949A5">
              <w:rPr>
                <w:rFonts w:ascii="Times New Roman" w:hAnsi="Times New Roman"/>
                <w:sz w:val="27"/>
                <w:szCs w:val="27"/>
              </w:rPr>
              <w:t>ка «Что нужно знать о коррупции</w:t>
            </w:r>
            <w:r w:rsidR="000049E0" w:rsidRPr="000131F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CA42FA" w:rsidRPr="00103D0B" w:rsidTr="00EC4235">
        <w:tc>
          <w:tcPr>
            <w:tcW w:w="675" w:type="dxa"/>
          </w:tcPr>
          <w:p w:rsidR="00CA42FA" w:rsidRPr="00103D0B" w:rsidRDefault="00CA42FA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4.6.</w:t>
            </w:r>
          </w:p>
        </w:tc>
        <w:tc>
          <w:tcPr>
            <w:tcW w:w="6663" w:type="dxa"/>
            <w:shd w:val="clear" w:color="auto" w:fill="FFFFFF"/>
          </w:tcPr>
          <w:p w:rsidR="00CA42FA" w:rsidRPr="00103D0B" w:rsidRDefault="00CA42FA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просвещения обучающихся.</w:t>
            </w:r>
          </w:p>
        </w:tc>
        <w:tc>
          <w:tcPr>
            <w:tcW w:w="1842" w:type="dxa"/>
            <w:shd w:val="clear" w:color="auto" w:fill="FFFFFF"/>
          </w:tcPr>
          <w:p w:rsidR="00CA42FA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Постоянно </w:t>
            </w:r>
          </w:p>
          <w:p w:rsidR="00CA42FA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в течение 2022 - 2024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FFFFFF"/>
          </w:tcPr>
          <w:p w:rsidR="00CA42FA" w:rsidRPr="00103D0B" w:rsidRDefault="00CA42FA" w:rsidP="001B07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</w:t>
            </w:r>
            <w:r w:rsidR="001B07CE">
              <w:rPr>
                <w:rFonts w:ascii="Times New Roman" w:hAnsi="Times New Roman"/>
                <w:sz w:val="27"/>
                <w:szCs w:val="27"/>
              </w:rPr>
              <w:t xml:space="preserve">Управление культуры </w:t>
            </w:r>
            <w:r w:rsidR="001B07CE" w:rsidRPr="00103D0B">
              <w:rPr>
                <w:rFonts w:ascii="Times New Roman" w:hAnsi="Times New Roman"/>
                <w:sz w:val="27"/>
                <w:szCs w:val="27"/>
              </w:rPr>
              <w:t xml:space="preserve"> Администрации г. Рыбинска</w:t>
            </w:r>
            <w:r w:rsidR="001B07C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3544" w:type="dxa"/>
          </w:tcPr>
          <w:p w:rsidR="006F0059" w:rsidRDefault="006F0059" w:rsidP="006F0059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Обеспечено размещение на</w:t>
            </w:r>
            <w:r w:rsidR="00A91A73">
              <w:rPr>
                <w:rFonts w:ascii="Times New Roman" w:hAnsi="Times New Roman"/>
                <w:sz w:val="27"/>
                <w:szCs w:val="27"/>
              </w:rPr>
              <w:t xml:space="preserve"> сайте Администрации 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91A73"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айтах муниципальных организаций раздела «Противодействие коррупции», где отражена деятельность по данному направлению</w:t>
            </w:r>
            <w:r w:rsidR="00A91A73">
              <w:rPr>
                <w:rFonts w:ascii="Times New Roman" w:hAnsi="Times New Roman"/>
                <w:sz w:val="27"/>
                <w:szCs w:val="27"/>
              </w:rPr>
              <w:t xml:space="preserve">, информационно – просветительские </w:t>
            </w:r>
            <w:r w:rsidR="00A91A73">
              <w:rPr>
                <w:rFonts w:ascii="Times New Roman" w:hAnsi="Times New Roman"/>
                <w:sz w:val="27"/>
                <w:szCs w:val="27"/>
              </w:rPr>
              <w:lastRenderedPageBreak/>
              <w:t>материалы по противодействию коррупции.</w:t>
            </w:r>
          </w:p>
          <w:p w:rsidR="00CA42FA" w:rsidRPr="00103D0B" w:rsidRDefault="00CA42FA" w:rsidP="00A91A73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12FB" w:rsidRPr="00103D0B" w:rsidTr="00EC4235">
        <w:tc>
          <w:tcPr>
            <w:tcW w:w="675" w:type="dxa"/>
          </w:tcPr>
          <w:p w:rsidR="007512FB" w:rsidRPr="00103D0B" w:rsidRDefault="007512FB" w:rsidP="00CA42FA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  <w:r w:rsidR="00CA42FA" w:rsidRPr="00103D0B">
              <w:rPr>
                <w:rFonts w:ascii="Times New Roman" w:hAnsi="Times New Roman"/>
                <w:sz w:val="27"/>
                <w:szCs w:val="27"/>
              </w:rPr>
              <w:t>7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7512FB" w:rsidRPr="00103D0B" w:rsidRDefault="007512FB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Организация и проведение просветительских мероприятий (круглых столов, семинаров и других мероприятий) в целях </w:t>
            </w:r>
            <w:proofErr w:type="spellStart"/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shd w:val="clear" w:color="auto" w:fill="FFFFFF"/>
          </w:tcPr>
          <w:p w:rsidR="007512FB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Не менее 1 мероприятия в полугодие в течение 2022 - 2024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FFFFFF"/>
          </w:tcPr>
          <w:p w:rsidR="007512FB" w:rsidRPr="00103D0B" w:rsidRDefault="00CA42FA" w:rsidP="004663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ОК, КМСУ</w:t>
            </w:r>
          </w:p>
        </w:tc>
        <w:tc>
          <w:tcPr>
            <w:tcW w:w="3544" w:type="dxa"/>
          </w:tcPr>
          <w:p w:rsidR="007512FB" w:rsidRPr="00160AA5" w:rsidRDefault="00CA1C00" w:rsidP="00160AA5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1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полугодии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не проводились</w:t>
            </w:r>
            <w:r w:rsidR="00160AA5" w:rsidRPr="00160AA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46632E">
            <w:pPr>
              <w:ind w:firstLine="56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03D0B">
              <w:rPr>
                <w:rFonts w:ascii="Times New Roman" w:hAnsi="Times New Roman"/>
                <w:b/>
                <w:sz w:val="27"/>
                <w:szCs w:val="27"/>
              </w:rPr>
              <w:t xml:space="preserve">5. </w:t>
            </w:r>
            <w:proofErr w:type="spellStart"/>
            <w:r w:rsidRPr="00103D0B">
              <w:rPr>
                <w:rFonts w:ascii="Times New Roman" w:hAnsi="Times New Roman"/>
                <w:b/>
                <w:sz w:val="27"/>
                <w:szCs w:val="27"/>
              </w:rPr>
              <w:t>Антикоррупционная</w:t>
            </w:r>
            <w:proofErr w:type="spellEnd"/>
            <w:r w:rsidRPr="00103D0B">
              <w:rPr>
                <w:rFonts w:ascii="Times New Roman" w:hAnsi="Times New Roman"/>
                <w:b/>
                <w:sz w:val="27"/>
                <w:szCs w:val="27"/>
              </w:rPr>
              <w:t xml:space="preserve"> пропаганда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5.1</w:t>
            </w:r>
          </w:p>
        </w:tc>
        <w:tc>
          <w:tcPr>
            <w:tcW w:w="6663" w:type="dxa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Подготовка и размещение на официальном сайте  Администрации г. Рыбинска информационных материалов по вопросам противодействия коррупции.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5650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8565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МКУ ГОГР «ИТЦ»</w:t>
            </w:r>
          </w:p>
        </w:tc>
        <w:tc>
          <w:tcPr>
            <w:tcW w:w="3544" w:type="dxa"/>
          </w:tcPr>
          <w:p w:rsidR="0046632E" w:rsidRPr="00A91A73" w:rsidRDefault="00A91A73" w:rsidP="008565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1A73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На официальном сайте Администрации городского округа город Рыбинск размещается актуальная информация о деятельности Администрации, отраслевых органов Администрации и муниципальных организаций, в том числе касающаяся профилактики коррупционных правонарушений</w:t>
            </w:r>
            <w:r w:rsidRPr="00A91A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9" w:history="1">
              <w:r w:rsidRPr="00A91A73">
                <w:rPr>
                  <w:rStyle w:val="a9"/>
                  <w:rFonts w:ascii="Times New Roman" w:hAnsi="Times New Roman"/>
                  <w:sz w:val="27"/>
                  <w:szCs w:val="27"/>
                  <w:shd w:val="clear" w:color="auto" w:fill="FFFFFF"/>
                </w:rPr>
                <w:t>http://rybinsk.ru/home/security</w:t>
              </w:r>
            </w:hyperlink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85650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5.</w:t>
            </w:r>
            <w:r w:rsidR="0085650F" w:rsidRPr="00103D0B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0C654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Размещение и актуализация в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здании, занимаемом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Администраци</w:t>
            </w:r>
            <w:r w:rsidR="00C73982" w:rsidRPr="00103D0B">
              <w:rPr>
                <w:rFonts w:ascii="Times New Roman" w:hAnsi="Times New Roman"/>
                <w:sz w:val="27"/>
                <w:szCs w:val="27"/>
              </w:rPr>
              <w:t>ей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г. Рыбинска </w:t>
            </w:r>
            <w:r w:rsidR="000C6548" w:rsidRPr="00103D0B">
              <w:rPr>
                <w:rFonts w:ascii="Times New Roman" w:hAnsi="Times New Roman"/>
                <w:sz w:val="27"/>
                <w:szCs w:val="27"/>
              </w:rPr>
              <w:t xml:space="preserve">и отраслевыми органами Администрации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информационных и просветительских материалов по вопросам формирования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 и граждан.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0C654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0C6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</w:t>
            </w:r>
          </w:p>
          <w:p w:rsidR="0046632E" w:rsidRPr="00103D0B" w:rsidRDefault="0046632E" w:rsidP="000E5D07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A91A73" w:rsidRDefault="00A91A73" w:rsidP="000C654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1A73">
              <w:rPr>
                <w:rFonts w:ascii="Times New Roman" w:hAnsi="Times New Roman"/>
                <w:sz w:val="27"/>
                <w:szCs w:val="27"/>
              </w:rPr>
              <w:t xml:space="preserve">Во всех помещениях Администрации и подведомственных организаций оформлены </w:t>
            </w:r>
            <w:r w:rsidRPr="00A91A7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стенды с информацией и просветительскими материалами по вопросам формирования </w:t>
            </w:r>
            <w:proofErr w:type="spellStart"/>
            <w:r w:rsidRPr="00A91A73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A91A73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служащих, сотрудников и граждан.</w:t>
            </w:r>
          </w:p>
        </w:tc>
      </w:tr>
      <w:tr w:rsidR="009D19C4" w:rsidRPr="00103D0B" w:rsidTr="00EC4235">
        <w:tc>
          <w:tcPr>
            <w:tcW w:w="675" w:type="dxa"/>
          </w:tcPr>
          <w:p w:rsidR="009D19C4" w:rsidRPr="00103D0B" w:rsidRDefault="009D19C4" w:rsidP="0085650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lastRenderedPageBreak/>
              <w:t>5.3.</w:t>
            </w:r>
          </w:p>
        </w:tc>
        <w:tc>
          <w:tcPr>
            <w:tcW w:w="6663" w:type="dxa"/>
            <w:shd w:val="clear" w:color="auto" w:fill="FFFFFF"/>
          </w:tcPr>
          <w:p w:rsidR="009D19C4" w:rsidRPr="00103D0B" w:rsidRDefault="009D19C4" w:rsidP="00EC423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просвещения населения г. Рыбинска посредством организации и проведения «прямых телефонных линий» по вопросам, отнесенным к сфере деятельности Администрации г. Рыбинска</w:t>
            </w:r>
            <w:r w:rsidR="00EC423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D19C4" w:rsidRPr="00103D0B" w:rsidRDefault="009D19C4" w:rsidP="009D19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(по отдельному плану)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D19C4" w:rsidRPr="00103D0B" w:rsidRDefault="009D19C4" w:rsidP="000C65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ОПП,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9D19C4" w:rsidRPr="00103D0B" w:rsidRDefault="00EA13A3" w:rsidP="002A5BF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телефону</w:t>
            </w:r>
            <w:r w:rsidR="002A5BF2" w:rsidRPr="002A5B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A5BF2">
              <w:rPr>
                <w:rFonts w:ascii="Times New Roman" w:hAnsi="Times New Roman"/>
                <w:sz w:val="27"/>
                <w:szCs w:val="27"/>
              </w:rPr>
              <w:t>доверия «</w:t>
            </w:r>
            <w:proofErr w:type="spellStart"/>
            <w:r w:rsidR="002A5BF2">
              <w:rPr>
                <w:rFonts w:ascii="Times New Roman" w:hAnsi="Times New Roman"/>
                <w:sz w:val="27"/>
                <w:szCs w:val="27"/>
              </w:rPr>
              <w:t>Антикоррупция</w:t>
            </w:r>
            <w:proofErr w:type="spellEnd"/>
            <w:r w:rsidR="002A5BF2">
              <w:rPr>
                <w:rFonts w:ascii="Times New Roman" w:hAnsi="Times New Roman"/>
                <w:sz w:val="27"/>
                <w:szCs w:val="27"/>
              </w:rPr>
              <w:t>»</w:t>
            </w:r>
            <w:r w:rsidR="009D069D">
              <w:rPr>
                <w:rFonts w:ascii="Times New Roman" w:hAnsi="Times New Roman"/>
                <w:sz w:val="27"/>
                <w:szCs w:val="27"/>
              </w:rPr>
              <w:t xml:space="preserve"> в 1 полугодии </w:t>
            </w:r>
            <w:r w:rsidR="002A5BF2">
              <w:rPr>
                <w:rFonts w:ascii="Times New Roman" w:hAnsi="Times New Roman"/>
                <w:sz w:val="27"/>
                <w:szCs w:val="27"/>
              </w:rPr>
              <w:t xml:space="preserve"> сообщений не поступало.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CA42FA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7"/>
                <w:szCs w:val="27"/>
              </w:rPr>
            </w:pPr>
            <w:bookmarkStart w:id="0" w:name="_Toc419969127"/>
            <w:r w:rsidRPr="00103D0B">
              <w:rPr>
                <w:kern w:val="28"/>
                <w:sz w:val="27"/>
                <w:szCs w:val="27"/>
              </w:rPr>
              <w:t xml:space="preserve">Взаимодействие Администрации </w:t>
            </w:r>
            <w:r w:rsidR="00103D0B" w:rsidRPr="00103D0B">
              <w:rPr>
                <w:kern w:val="28"/>
                <w:sz w:val="27"/>
                <w:szCs w:val="27"/>
              </w:rPr>
              <w:t xml:space="preserve">г. </w:t>
            </w:r>
            <w:r w:rsidRPr="00103D0B">
              <w:rPr>
                <w:kern w:val="28"/>
                <w:sz w:val="27"/>
                <w:szCs w:val="27"/>
              </w:rPr>
              <w:t>Рыбинск</w:t>
            </w:r>
            <w:r w:rsidR="00103D0B" w:rsidRPr="00103D0B">
              <w:rPr>
                <w:kern w:val="28"/>
                <w:sz w:val="27"/>
                <w:szCs w:val="27"/>
              </w:rPr>
              <w:t>а</w:t>
            </w:r>
            <w:r w:rsidRPr="00103D0B">
              <w:rPr>
                <w:kern w:val="28"/>
                <w:sz w:val="27"/>
                <w:szCs w:val="27"/>
              </w:rPr>
              <w:t>, правоохранительных органов, органов государственной власти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0C6548" w:rsidRPr="00103D0B" w:rsidRDefault="0046632E" w:rsidP="000C654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Организация взаимодействия с органами государственной власти Ярославской области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</w:t>
            </w:r>
            <w:r w:rsidR="000C654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:</w:t>
            </w:r>
          </w:p>
          <w:p w:rsidR="00485915" w:rsidRPr="00103D0B" w:rsidRDefault="000C6548" w:rsidP="0048591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8D1F8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не</w:t>
            </w:r>
            <w:r w:rsidR="0046632E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соблюдения муниципальными служащими Администрации г. Ры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бинска ограничений и запретов;</w:t>
            </w:r>
          </w:p>
          <w:p w:rsidR="00485915" w:rsidRPr="00103D0B" w:rsidRDefault="000C6548" w:rsidP="0048591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8D1F8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несоблюдения </w:t>
            </w:r>
            <w:r w:rsidR="0046632E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требований о предотвращении или об урегулировании конфликта интересов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;</w:t>
            </w:r>
          </w:p>
          <w:p w:rsidR="008D1F88" w:rsidRPr="00103D0B" w:rsidRDefault="008D1F88" w:rsidP="008D1F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</w:t>
            </w:r>
            <w:r w:rsidR="00BA3484" w:rsidRPr="00103D0B">
              <w:rPr>
                <w:rFonts w:ascii="Times New Roman" w:hAnsi="Times New Roman"/>
                <w:sz w:val="27"/>
                <w:szCs w:val="27"/>
              </w:rPr>
              <w:t xml:space="preserve">при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поступлении информации о коррупционных инцидентах, негативных публикациях в СМИ о конкретных должностных лицах;</w:t>
            </w:r>
          </w:p>
          <w:p w:rsidR="0046632E" w:rsidRPr="00103D0B" w:rsidRDefault="009D19C4" w:rsidP="009D19C4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при поступлении сообщений о совершенных или готовящихся коррупционных правонарушениях на «телефон доверия» и др.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поступлении информации</w:t>
            </w:r>
          </w:p>
          <w:p w:rsidR="009D19C4" w:rsidRPr="00103D0B" w:rsidRDefault="009D19C4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</w:t>
            </w:r>
          </w:p>
        </w:tc>
        <w:tc>
          <w:tcPr>
            <w:tcW w:w="3544" w:type="dxa"/>
            <w:shd w:val="clear" w:color="auto" w:fill="FFFFFF"/>
          </w:tcPr>
          <w:p w:rsidR="0046632E" w:rsidRPr="00782283" w:rsidRDefault="00782283" w:rsidP="00466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t xml:space="preserve">Взаимодействие осуществляется постоянно, в том числе, в форме ответов на запросы органов </w:t>
            </w:r>
            <w:proofErr w:type="spellStart"/>
            <w:r w:rsidRPr="00782283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spellEnd"/>
            <w:r w:rsidRPr="00782283">
              <w:rPr>
                <w:rFonts w:ascii="Times New Roman" w:hAnsi="Times New Roman"/>
                <w:sz w:val="27"/>
                <w:szCs w:val="27"/>
              </w:rPr>
              <w:t>. власти и прокуратуры, совместного рассмотрения представлений прокурора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103D0B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Рассмотрение обращений граждан и организаций, содержащих информацию о фактах коррупции, поступивших в Интернет-приемную, на «телефон доверия» Администрации 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г.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D1F8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BF70F8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46632E" w:rsidRPr="00782283" w:rsidRDefault="00782283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t>Информации о фактах коррупции не поступало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8D1F88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Участие представителей Администрации г. Рыбинска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D1F8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года, при поступлении приглашений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8D1F8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46632E" w:rsidRPr="00103D0B" w:rsidRDefault="0046632E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46632E" w:rsidRPr="00782283" w:rsidRDefault="00782283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t>Не участвовали</w:t>
            </w:r>
            <w:r w:rsidRPr="00782283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="009D069D">
              <w:rPr>
                <w:rFonts w:ascii="Times New Roman" w:hAnsi="Times New Roman"/>
                <w:sz w:val="27"/>
                <w:szCs w:val="27"/>
              </w:rPr>
              <w:t>(</w:t>
            </w:r>
            <w:r w:rsidRPr="00782283">
              <w:rPr>
                <w:rFonts w:ascii="Times New Roman" w:hAnsi="Times New Roman"/>
                <w:sz w:val="27"/>
                <w:szCs w:val="27"/>
              </w:rPr>
              <w:t>не приглашались</w:t>
            </w:r>
            <w:r>
              <w:rPr>
                <w:rFonts w:ascii="Times New Roman" w:hAnsi="Times New Roman"/>
                <w:sz w:val="27"/>
                <w:szCs w:val="27"/>
              </w:rPr>
              <w:t>).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46632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 xml:space="preserve">Осуществление </w:t>
            </w:r>
            <w:proofErr w:type="spellStart"/>
            <w:r w:rsidRPr="00103D0B">
              <w:rPr>
                <w:sz w:val="27"/>
                <w:szCs w:val="27"/>
              </w:rPr>
              <w:t>антикоррупционных</w:t>
            </w:r>
            <w:proofErr w:type="spellEnd"/>
            <w:r w:rsidRPr="00103D0B">
              <w:rPr>
                <w:sz w:val="27"/>
                <w:szCs w:val="27"/>
              </w:rPr>
              <w:t xml:space="preserve"> мер в рамках реализации законодательства о муниципальной службе 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</w:tcPr>
          <w:p w:rsidR="00A3253B" w:rsidRPr="00103D0B" w:rsidRDefault="00A3253B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01 июня</w:t>
            </w:r>
          </w:p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A3253B"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46632E" w:rsidRPr="009D069D" w:rsidRDefault="009D069D" w:rsidP="00EB1F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9D">
              <w:rPr>
                <w:rFonts w:ascii="Times New Roman" w:hAnsi="Times New Roman"/>
                <w:sz w:val="28"/>
                <w:szCs w:val="28"/>
              </w:rPr>
              <w:t>Разъяснительная работа осуществляется постоянно. Проведено 89 указанных мероприятий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 супруги (супруга) 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несовершеннолетних детей.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Ежегодно, до 30 апреля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46632E" w:rsidRPr="00FA0F3E" w:rsidRDefault="00FA0F3E" w:rsidP="00FA0F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о доходах за 2022 год муниципальными служащими представлены </w:t>
            </w:r>
            <w:r w:rsidRPr="00FA0F3E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 и в полном объеме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размещения представленных  муниципальными служащими сведений о доходах, расходах, об имуществе и обязательствах имущест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венного характера своих супруги (супруга) и несовершеннолетних детей на официальном сайте Администрации г. Рыбинска в сети Интернет в соответствии с действующим законодательством.</w:t>
            </w:r>
          </w:p>
        </w:tc>
        <w:tc>
          <w:tcPr>
            <w:tcW w:w="1984" w:type="dxa"/>
            <w:gridSpan w:val="2"/>
          </w:tcPr>
          <w:p w:rsidR="00A3253B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14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 мая</w:t>
            </w:r>
          </w:p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5977E0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МКУ ГОГР «ИТЦ»</w:t>
            </w:r>
          </w:p>
        </w:tc>
        <w:tc>
          <w:tcPr>
            <w:tcW w:w="3544" w:type="dxa"/>
          </w:tcPr>
          <w:p w:rsidR="0046632E" w:rsidRPr="00B75435" w:rsidRDefault="00FA0F3E" w:rsidP="00FA0F3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>Сведения за 2022 год не подлежат размещению в информационно-телекоммуникационной сети "Интернет" в соответствии с подпунктом "ж"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C4235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анализа представленных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  с учётом:</w:t>
            </w:r>
          </w:p>
          <w:p w:rsidR="0046632E" w:rsidRPr="00103D0B" w:rsidRDefault="00EC423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632E" w:rsidRPr="00103D0B">
              <w:rPr>
                <w:rFonts w:ascii="Times New Roman" w:hAnsi="Times New Roman"/>
                <w:sz w:val="27"/>
                <w:szCs w:val="27"/>
              </w:rPr>
              <w:t>анализа аналогичных сведений, представленных за предыдущие отчетные периоды;</w:t>
            </w:r>
          </w:p>
          <w:p w:rsidR="00EC4235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- с учетом уведомлений работодателя об иной оплачиваемой работе;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с учетом сделок, совершенных служащими по приобретению недвижимого имущества, транспортных средств и ценных бумаг.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EC4235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До 01 июня 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EC4235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EC4235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EC4235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</w:tcPr>
          <w:p w:rsidR="0046632E" w:rsidRPr="003237B8" w:rsidRDefault="003237B8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237B8">
              <w:rPr>
                <w:rFonts w:ascii="Times New Roman" w:hAnsi="Times New Roman"/>
                <w:sz w:val="27"/>
                <w:szCs w:val="27"/>
              </w:rPr>
              <w:t>Представленные сведения проанализированы в полном объеме (100 %). Несоответствия и нарушений не выявлено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EC6A9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Осуществление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 xml:space="preserve"> проверок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наличии оснований</w:t>
            </w:r>
          </w:p>
        </w:tc>
        <w:tc>
          <w:tcPr>
            <w:tcW w:w="2693" w:type="dxa"/>
            <w:gridSpan w:val="2"/>
          </w:tcPr>
          <w:p w:rsidR="0046632E" w:rsidRPr="00103D0B" w:rsidRDefault="00103D0B" w:rsidP="0029085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46632E" w:rsidRPr="00B75435" w:rsidRDefault="00B80BF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Проверок не проводилось, в связи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с отсутствием оснований.</w:t>
            </w:r>
          </w:p>
        </w:tc>
      </w:tr>
      <w:tr w:rsidR="0046632E" w:rsidRPr="00103D0B" w:rsidTr="006B3CFE">
        <w:trPr>
          <w:trHeight w:val="1685"/>
        </w:trPr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29085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деятельности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при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>ород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Постоянно, заседания по мере необхо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димости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По итогам </w:t>
            </w:r>
            <w:r w:rsidR="00B80BF5">
              <w:rPr>
                <w:rFonts w:ascii="Times New Roman" w:hAnsi="Times New Roman"/>
                <w:sz w:val="27"/>
                <w:szCs w:val="27"/>
              </w:rPr>
              <w:t xml:space="preserve">1 полугодия 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2022 года проведено </w:t>
            </w:r>
            <w:r w:rsidR="00B80BF5">
              <w:rPr>
                <w:rFonts w:ascii="Times New Roman" w:hAnsi="Times New Roman"/>
                <w:sz w:val="27"/>
                <w:szCs w:val="27"/>
              </w:rPr>
              <w:t>12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заседаний комиссии по соблюдению требований к служебному поведению и урегулированию конфликта интересов:</w:t>
            </w:r>
          </w:p>
          <w:p w:rsidR="00F54B0E" w:rsidRPr="00F54B0E" w:rsidRDefault="006B3CF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Рассмотрено 8 уведомлений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 о возникновени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 личной заинтересованности при исполнении должностных обязанностей</w:t>
            </w:r>
            <w:r>
              <w:rPr>
                <w:rFonts w:ascii="Times New Roman" w:hAnsi="Times New Roman"/>
                <w:sz w:val="27"/>
                <w:szCs w:val="27"/>
              </w:rPr>
              <w:t>, которая приводит или может привести к конфликту интересов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54B0E" w:rsidRPr="00F54B0E" w:rsidRDefault="006B3CF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 – о нарушении </w:t>
            </w:r>
            <w:r w:rsidR="00B80BF5">
              <w:rPr>
                <w:rFonts w:ascii="Times New Roman" w:hAnsi="Times New Roman"/>
                <w:sz w:val="27"/>
                <w:szCs w:val="27"/>
              </w:rPr>
              <w:t xml:space="preserve">Кодекса 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этики и </w:t>
            </w:r>
            <w:r w:rsidR="00B80BF5">
              <w:rPr>
                <w:rFonts w:ascii="Times New Roman" w:hAnsi="Times New Roman"/>
                <w:sz w:val="27"/>
                <w:szCs w:val="27"/>
              </w:rPr>
              <w:t xml:space="preserve">служебного 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поведении </w:t>
            </w:r>
            <w:proofErr w:type="spellStart"/>
            <w:r w:rsidR="00F54B0E"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. служащего </w:t>
            </w:r>
          </w:p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 xml:space="preserve">1 – </w:t>
            </w:r>
            <w:r w:rsidR="006B3CFE">
              <w:rPr>
                <w:rFonts w:ascii="Times New Roman" w:hAnsi="Times New Roman"/>
                <w:sz w:val="27"/>
                <w:szCs w:val="27"/>
              </w:rPr>
              <w:t xml:space="preserve">о невозможности </w:t>
            </w:r>
            <w:r w:rsidR="006B3CFE">
              <w:rPr>
                <w:rFonts w:ascii="Times New Roman" w:hAnsi="Times New Roman"/>
                <w:sz w:val="27"/>
                <w:szCs w:val="27"/>
              </w:rPr>
              <w:lastRenderedPageBreak/>
              <w:t>представить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сведени</w:t>
            </w:r>
            <w:r w:rsidR="006B3CFE">
              <w:rPr>
                <w:rFonts w:ascii="Times New Roman" w:hAnsi="Times New Roman"/>
                <w:sz w:val="27"/>
                <w:szCs w:val="27"/>
              </w:rPr>
              <w:t>я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о доходах, имуществе и обязательствах имущественного характера</w:t>
            </w:r>
            <w:r w:rsidR="006B3CFE">
              <w:rPr>
                <w:rFonts w:ascii="Times New Roman" w:hAnsi="Times New Roman"/>
                <w:sz w:val="27"/>
                <w:szCs w:val="27"/>
              </w:rPr>
              <w:t xml:space="preserve"> на супругов и </w:t>
            </w:r>
            <w:proofErr w:type="spellStart"/>
            <w:r w:rsidR="006B3CFE">
              <w:rPr>
                <w:rFonts w:ascii="Times New Roman" w:hAnsi="Times New Roman"/>
                <w:sz w:val="27"/>
                <w:szCs w:val="27"/>
              </w:rPr>
              <w:t>н</w:t>
            </w:r>
            <w:proofErr w:type="spellEnd"/>
            <w:r w:rsidR="006B3CFE" w:rsidRPr="006B3CFE">
              <w:rPr>
                <w:rFonts w:ascii="Times New Roman" w:hAnsi="Times New Roman"/>
                <w:sz w:val="27"/>
                <w:szCs w:val="27"/>
              </w:rPr>
              <w:t>/</w:t>
            </w:r>
            <w:r w:rsidR="006B3CFE">
              <w:rPr>
                <w:rFonts w:ascii="Times New Roman" w:hAnsi="Times New Roman"/>
                <w:sz w:val="27"/>
                <w:szCs w:val="27"/>
              </w:rPr>
              <w:t>л детей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auto"/>
          </w:tcPr>
          <w:p w:rsidR="0046632E" w:rsidRPr="00103D0B" w:rsidRDefault="0046632E" w:rsidP="00F54B0E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при Администрации городского округа город Рыбинск,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632E" w:rsidRPr="00103D0B" w:rsidRDefault="0046632E" w:rsidP="00F54B0E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актов прокурорско</w:t>
            </w:r>
            <w:r w:rsidR="00F54B0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реагирования (информации)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auto"/>
          </w:tcPr>
          <w:p w:rsidR="0046632E" w:rsidRPr="00F54B0E" w:rsidRDefault="00F54B0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>Акты прокурорского реагирования, вынесенных в отношении лиц, замещающих должности муниципальной службы в Администрации и отраслевых органах Администрации ГО г. Рыбинск, в связи с нарушением ими норм законодательства о противодействии коррупции - не поступали.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Проведение анализа работы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 при Администрации городского округа город Рыбинск</w:t>
            </w:r>
            <w:r w:rsidR="0029085F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на предмет выявления систематически рассматриваемых на комиссии вопросов для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дальнейшего принятии мер по профилактике коррупционных проявлений.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Ежекварталь-но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до </w:t>
            </w:r>
            <w:r w:rsidR="005977E0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10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числа месяца, следующего за отчетным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кварталом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46632E" w:rsidRPr="00B71BCE" w:rsidRDefault="00B20AF8" w:rsidP="00B20AF8">
            <w:pPr>
              <w:spacing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рамках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работы межведомственной комиссии по противодействию коррупции </w:t>
            </w:r>
            <w:r w:rsidR="00B344B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27.09.2023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проанализирована работа комиссии 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по соблюдению требований к служебному поведению и урегулированию конфликта интересов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за 9 месяцев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2023 года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Реализация требований статьи 12 Федерального закона от 25.12.2008 № 273 – 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 (в виде консультаций при увольнении, об обязанности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сообщать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о новом месте работы).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0E5D07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EC6A98" w:rsidRDefault="00EC6A98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6A98">
              <w:rPr>
                <w:rFonts w:ascii="Times New Roman" w:hAnsi="Times New Roman"/>
                <w:sz w:val="27"/>
                <w:szCs w:val="27"/>
              </w:rPr>
              <w:t>Консультирование осуществляется регулярно, обеспечивается соблюдение ограничений при увольнении с муниципальной службы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</w:t>
            </w:r>
            <w:r w:rsidR="003A3998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8C4D4D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103D0B" w:rsidRDefault="006E563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Работа организована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A325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73538E">
              <w:rPr>
                <w:sz w:val="27"/>
                <w:szCs w:val="27"/>
              </w:rPr>
              <w:t>Правовое регулирование исполнения</w:t>
            </w:r>
            <w:r w:rsidRPr="00103D0B">
              <w:rPr>
                <w:sz w:val="27"/>
                <w:szCs w:val="27"/>
              </w:rPr>
              <w:t xml:space="preserve"> муниципальных функций и предоставления муниципальных услуг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услуг.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Один раз в по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лугодие, до 20 числа месяца, следующего за отчетным периодом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46632E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653593" w:rsidRPr="00B344B9" w:rsidRDefault="00653593" w:rsidP="00653593">
            <w:pPr>
              <w:rPr>
                <w:rFonts w:ascii="Times New Roman" w:hAnsi="Times New Roman"/>
                <w:sz w:val="28"/>
                <w:szCs w:val="28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 xml:space="preserve">Исполняется </w:t>
            </w:r>
          </w:p>
          <w:p w:rsidR="0046632E" w:rsidRPr="006E5635" w:rsidRDefault="00653593" w:rsidP="0065359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A325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A3253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Меры организационно – правового характера</w:t>
            </w:r>
          </w:p>
        </w:tc>
      </w:tr>
      <w:tr w:rsidR="0046632E" w:rsidRPr="00B344B9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Обеспечить своевременное внесение изменений в нормативные правовые акты Администрации г. Рыбинска в связи с изменениями законодательства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 по мере необ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ходимости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руководители с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труктурных подразделений Администрации;</w:t>
            </w:r>
          </w:p>
          <w:p w:rsidR="0046632E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653593" w:rsidRPr="00B344B9" w:rsidRDefault="00653593" w:rsidP="00653593">
            <w:pPr>
              <w:rPr>
                <w:rFonts w:ascii="Times New Roman" w:hAnsi="Times New Roman"/>
                <w:sz w:val="28"/>
                <w:szCs w:val="28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 xml:space="preserve">Исполняется </w:t>
            </w:r>
          </w:p>
          <w:p w:rsidR="0046632E" w:rsidRPr="00B344B9" w:rsidRDefault="00653593" w:rsidP="006535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103D0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Организация работы по предупреждению коррупции в подведомственных муниципальных учреждениях и унитарных предприятиях</w:t>
            </w:r>
          </w:p>
        </w:tc>
      </w:tr>
      <w:tr w:rsidR="0046632E" w:rsidRPr="00103D0B" w:rsidTr="00653593">
        <w:trPr>
          <w:trHeight w:val="983"/>
        </w:trPr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2E312E" w:rsidRPr="00103D0B" w:rsidRDefault="0046632E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реализацией учреждениями и предприятиями, находящимися в ведении Администрации г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Рыбинск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3A3998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>, мероприятий планов противодействия коррупции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, требований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>, до 20 числа месяца, следующего за отчетным кварталом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структурных подразделений Администрации;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B75435" w:rsidRDefault="00653593" w:rsidP="009E4A1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Проводится специалистами и руководителями отраслевых органов Администрации, в отношении подконтрольных учреждений. В каждой муниципальной организации утверждена </w:t>
            </w:r>
            <w:proofErr w:type="spellStart"/>
            <w:r w:rsidRPr="00B75435">
              <w:rPr>
                <w:rFonts w:ascii="Times New Roman" w:hAnsi="Times New Roman"/>
                <w:sz w:val="27"/>
                <w:szCs w:val="27"/>
              </w:rPr>
              <w:t>антикоррупционная</w:t>
            </w:r>
            <w:proofErr w:type="spell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политика. </w:t>
            </w:r>
          </w:p>
        </w:tc>
      </w:tr>
      <w:tr w:rsidR="002E312E" w:rsidRPr="00103D0B" w:rsidTr="00EC4235">
        <w:tc>
          <w:tcPr>
            <w:tcW w:w="675" w:type="dxa"/>
          </w:tcPr>
          <w:p w:rsidR="002E312E" w:rsidRPr="00103D0B" w:rsidRDefault="002E31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2E312E" w:rsidRPr="00103D0B" w:rsidRDefault="002E312E" w:rsidP="002E312E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анализа работы по реализации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политики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 xml:space="preserve"> в подведомственных муниципальных учреждениях и предприятиях.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E312E" w:rsidRPr="00103D0B" w:rsidRDefault="00F854BD" w:rsidP="00F854B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не позднее 15 декабря года, следующего за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E312E" w:rsidRPr="00103D0B" w:rsidRDefault="00F854BD" w:rsidP="00A3253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Администрации, ОПП</w:t>
            </w:r>
          </w:p>
        </w:tc>
        <w:tc>
          <w:tcPr>
            <w:tcW w:w="3544" w:type="dxa"/>
            <w:shd w:val="clear" w:color="auto" w:fill="FFFFFF"/>
          </w:tcPr>
          <w:p w:rsidR="002E312E" w:rsidRPr="00B75435" w:rsidRDefault="009E4A13" w:rsidP="0073538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>на заседаниях комиссии по противодействию коррупции в соответствии с планом заседаний на 202</w:t>
            </w:r>
            <w:r w:rsidR="0073538E" w:rsidRPr="00B75435">
              <w:rPr>
                <w:rFonts w:ascii="Times New Roman" w:hAnsi="Times New Roman"/>
                <w:sz w:val="27"/>
                <w:szCs w:val="27"/>
              </w:rPr>
              <w:t>3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год заслушивались руководители  отраслевых (функциональных) органов Администрации об исполнении </w:t>
            </w:r>
            <w:proofErr w:type="spellStart"/>
            <w:r w:rsidRPr="00B7543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5435">
              <w:rPr>
                <w:rFonts w:ascii="Times New Roman" w:hAnsi="Times New Roman"/>
                <w:sz w:val="27"/>
                <w:szCs w:val="27"/>
              </w:rPr>
              <w:lastRenderedPageBreak/>
              <w:t>политики, принятой в подведомственных муниципальны</w:t>
            </w:r>
            <w:r w:rsidR="0035196E" w:rsidRPr="00B75435">
              <w:rPr>
                <w:rFonts w:ascii="Times New Roman" w:hAnsi="Times New Roman"/>
                <w:sz w:val="27"/>
                <w:szCs w:val="27"/>
              </w:rPr>
              <w:t>х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учреждения</w:t>
            </w:r>
            <w:r w:rsidR="0035196E" w:rsidRPr="00B75435">
              <w:rPr>
                <w:rFonts w:ascii="Times New Roman" w:hAnsi="Times New Roman"/>
                <w:sz w:val="27"/>
                <w:szCs w:val="27"/>
              </w:rPr>
              <w:t>х</w:t>
            </w:r>
            <w:r w:rsidR="0073538E" w:rsidRPr="00B7543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73538E" w:rsidRPr="00B75435">
              <w:rPr>
                <w:rFonts w:ascii="Times New Roman" w:hAnsi="Times New Roman"/>
                <w:sz w:val="27"/>
                <w:szCs w:val="27"/>
              </w:rPr>
              <w:t>Д</w:t>
            </w:r>
            <w:r w:rsidR="00395AC1" w:rsidRPr="00B75435">
              <w:rPr>
                <w:rFonts w:ascii="Times New Roman" w:hAnsi="Times New Roman"/>
                <w:sz w:val="27"/>
                <w:szCs w:val="27"/>
              </w:rPr>
              <w:t>ЖКХТиС</w:t>
            </w:r>
            <w:proofErr w:type="spellEnd"/>
            <w:r w:rsidR="00395AC1" w:rsidRPr="00B75435">
              <w:rPr>
                <w:rFonts w:ascii="Times New Roman" w:hAnsi="Times New Roman"/>
                <w:sz w:val="27"/>
                <w:szCs w:val="27"/>
              </w:rPr>
              <w:t>, УК, МАУ «Газета «</w:t>
            </w:r>
            <w:proofErr w:type="spellStart"/>
            <w:r w:rsidR="00395AC1" w:rsidRPr="00B75435">
              <w:rPr>
                <w:rFonts w:ascii="Times New Roman" w:hAnsi="Times New Roman"/>
                <w:sz w:val="27"/>
                <w:szCs w:val="27"/>
              </w:rPr>
              <w:t>Рыбинские</w:t>
            </w:r>
            <w:proofErr w:type="spellEnd"/>
            <w:r w:rsidR="00395AC1" w:rsidRPr="00B75435">
              <w:rPr>
                <w:rFonts w:ascii="Times New Roman" w:hAnsi="Times New Roman"/>
                <w:sz w:val="27"/>
                <w:szCs w:val="27"/>
              </w:rPr>
              <w:t xml:space="preserve"> известия».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сведений (информации)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eastAsia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544" w:type="dxa"/>
          </w:tcPr>
          <w:p w:rsidR="0035196E" w:rsidRPr="0035196E" w:rsidRDefault="0035196E" w:rsidP="0035196E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Проверки достоверности и полноты сведений не проводились. </w:t>
            </w:r>
          </w:p>
          <w:p w:rsidR="0035196E" w:rsidRPr="0035196E" w:rsidRDefault="0035196E" w:rsidP="0035196E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Осуществлялся анализ </w:t>
            </w:r>
          </w:p>
          <w:p w:rsidR="0046632E" w:rsidRPr="00103D0B" w:rsidRDefault="0035196E" w:rsidP="0035196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100 %  представленных сведений о доходах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Обеспечение включения вопросов соблюдения законодательства о противодействии коррупции в ходе собеседования при проведении конкурсных процедур на замещение должностей руководителей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проведе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нии конкурс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ных процедур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В ходе индивидуальных собеседований при проведении конкурсных процедур используются вопросы по </w:t>
            </w:r>
            <w:proofErr w:type="spellStart"/>
            <w:r w:rsidRPr="0035196E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35196E">
              <w:rPr>
                <w:rFonts w:ascii="Times New Roman" w:hAnsi="Times New Roman"/>
                <w:sz w:val="27"/>
                <w:szCs w:val="27"/>
              </w:rPr>
              <w:t xml:space="preserve"> тематике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Обеспечение ознакомления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При заключении трудового договора с руководителями муниципальных организаций обязательно осуществляется ознакомление с законодательством о противодействии коррупции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организаций.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544" w:type="dxa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Консультирование осуществляется регулярно</w:t>
            </w: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Информирование муниципальных организаций об изменениях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внесения изменений в законода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тельство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544" w:type="dxa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До сведения руководителей регулярно доводится информация о необходимости реализации </w:t>
            </w:r>
            <w:proofErr w:type="spellStart"/>
            <w:r w:rsidRPr="0035196E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35196E">
              <w:rPr>
                <w:rFonts w:ascii="Times New Roman" w:hAnsi="Times New Roman"/>
                <w:sz w:val="27"/>
                <w:szCs w:val="27"/>
              </w:rPr>
              <w:t xml:space="preserve"> политики в муниципальных учреждениях и предприятиях и о новеллах законодательства в этой сфере</w:t>
            </w:r>
          </w:p>
        </w:tc>
      </w:tr>
      <w:tr w:rsidR="0046632E" w:rsidRPr="00103D0B" w:rsidTr="003A3998">
        <w:tc>
          <w:tcPr>
            <w:tcW w:w="15559" w:type="dxa"/>
            <w:gridSpan w:val="7"/>
          </w:tcPr>
          <w:p w:rsidR="0046632E" w:rsidRPr="00103D0B" w:rsidRDefault="0046632E" w:rsidP="00F854BD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 xml:space="preserve">Реализация </w:t>
            </w:r>
            <w:proofErr w:type="spellStart"/>
            <w:r w:rsidRPr="00103D0B">
              <w:rPr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sz w:val="27"/>
                <w:szCs w:val="27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46632E" w:rsidRPr="00103D0B" w:rsidTr="00EC4235">
        <w:trPr>
          <w:trHeight w:val="2242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C1150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</w:t>
            </w:r>
            <w:r w:rsidR="00735E3A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организациях, находящихся в ведении 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.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C1150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B75435" w:rsidRPr="00B75435" w:rsidRDefault="00B75435" w:rsidP="00B754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 xml:space="preserve">За период 1 полугодия 2023 проведено 8 плановых проверок соблюдения норм Закона № 44-ФЗ, </w:t>
            </w:r>
          </w:p>
          <w:p w:rsidR="0046632E" w:rsidRPr="00103D0B" w:rsidRDefault="00B75435" w:rsidP="00B7543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>Результат - 100% выполнение плана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6632E" w:rsidRPr="00103D0B" w:rsidTr="00EC4235">
        <w:trPr>
          <w:trHeight w:val="2867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внутреннего муниципального финансового контроля в организациях, находящихся в ведении 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>.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436725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за соблюдением законодательства о контрактной системе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B75435" w:rsidRPr="00B75435" w:rsidRDefault="00B75435" w:rsidP="00B754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Проведено 4 </w:t>
            </w:r>
            <w:proofErr w:type="gramStart"/>
            <w:r w:rsidRPr="00B75435">
              <w:rPr>
                <w:rFonts w:ascii="Times New Roman" w:hAnsi="Times New Roman"/>
                <w:sz w:val="27"/>
                <w:szCs w:val="27"/>
              </w:rPr>
              <w:t>плановых</w:t>
            </w:r>
            <w:proofErr w:type="gram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проверки по ведомственному контролю,</w:t>
            </w:r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 xml:space="preserve"> результат - 100% выполнение плана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103D0B" w:rsidRDefault="0046632E" w:rsidP="00841456">
            <w:pPr>
              <w:spacing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EC4235"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85915" w:rsidRPr="00103D0B" w:rsidRDefault="0046632E" w:rsidP="00A3253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анализа нарушений законодательства о контрактной системе в сфере закупок товаров, работ, услуг для обеспечения муниципальных нужд, 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(в т.ч. </w:t>
            </w:r>
            <w:r w:rsidR="00485915" w:rsidRPr="00103D0B">
              <w:rPr>
                <w:rFonts w:ascii="Times New Roman" w:hAnsi="Times New Roman"/>
                <w:sz w:val="27"/>
                <w:szCs w:val="27"/>
              </w:rPr>
              <w:t>выявление  фактов возможного конфликта интересов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) в муниципальных организациях. </w:t>
            </w:r>
          </w:p>
          <w:p w:rsidR="0046632E" w:rsidRPr="00103D0B" w:rsidRDefault="0046632E" w:rsidP="00A3253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Доведение результатов анализа до сведения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одного раза в полугодие, до 20 числа месяца, следующего за отчетным периодом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  <w:shd w:val="clear" w:color="auto" w:fill="FFFFFF"/>
          </w:tcPr>
          <w:p w:rsidR="00B75435" w:rsidRPr="00B75435" w:rsidRDefault="00B75435" w:rsidP="00B754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Консультирование муниципальных заказчиков по </w:t>
            </w:r>
            <w:proofErr w:type="gramStart"/>
            <w:r w:rsidRPr="00B75435">
              <w:rPr>
                <w:rFonts w:ascii="Times New Roman" w:hAnsi="Times New Roman"/>
                <w:sz w:val="27"/>
                <w:szCs w:val="27"/>
              </w:rPr>
              <w:t>возникшим</w:t>
            </w:r>
            <w:proofErr w:type="gram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вопросам применения норм Закона №44–ФЗ - ежедневно.</w:t>
            </w:r>
          </w:p>
          <w:p w:rsidR="00B75435" w:rsidRPr="00B75435" w:rsidRDefault="00B75435" w:rsidP="00B754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 xml:space="preserve">Рассылка 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муниципальным заказчикам </w:t>
            </w:r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 xml:space="preserve">по </w:t>
            </w:r>
            <w:r w:rsidRPr="00B75435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e</w:t>
            </w:r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Pr="00B75435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mail</w:t>
            </w:r>
            <w:r w:rsidRPr="00B75435">
              <w:rPr>
                <w:rFonts w:ascii="Times New Roman" w:hAnsi="Times New Roman"/>
                <w:bCs/>
                <w:sz w:val="27"/>
                <w:szCs w:val="27"/>
              </w:rPr>
              <w:t xml:space="preserve"> новостной ленты об изменении законодательства о контрактной в системе в сфере закупок, судебной практики.</w:t>
            </w:r>
            <w:proofErr w:type="gramEnd"/>
          </w:p>
          <w:p w:rsidR="00B75435" w:rsidRPr="00B75435" w:rsidRDefault="00B75435" w:rsidP="00B7543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Доведение результатов анализа проведенных проверок, выявленных нарушений до сведения муниципальных заказчиков (ГРБС) для принятия к сведению и недопущения нарушений впредь – по результатам отчетного </w:t>
            </w:r>
            <w:r w:rsidRPr="00B75435">
              <w:rPr>
                <w:rFonts w:ascii="Times New Roman" w:hAnsi="Times New Roman"/>
                <w:sz w:val="27"/>
                <w:szCs w:val="27"/>
              </w:rPr>
              <w:lastRenderedPageBreak/>
              <w:t>периода (1 полугодие 2023).</w:t>
            </w:r>
          </w:p>
          <w:p w:rsidR="0046632E" w:rsidRPr="00103D0B" w:rsidRDefault="00B75435" w:rsidP="00B75435">
            <w:pPr>
              <w:spacing w:line="240" w:lineRule="auto"/>
              <w:ind w:left="34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Рассылка  семинаров и лекций по </w:t>
            </w:r>
            <w:proofErr w:type="spellStart"/>
            <w:r w:rsidRPr="00B75435">
              <w:rPr>
                <w:rFonts w:ascii="Times New Roman" w:hAnsi="Times New Roman"/>
                <w:sz w:val="27"/>
                <w:szCs w:val="27"/>
              </w:rPr>
              <w:t>эл</w:t>
            </w:r>
            <w:proofErr w:type="gramStart"/>
            <w:r w:rsidRPr="00B75435"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 w:rsidRPr="00B75435">
              <w:rPr>
                <w:rFonts w:ascii="Times New Roman" w:hAnsi="Times New Roman"/>
                <w:sz w:val="27"/>
                <w:szCs w:val="27"/>
              </w:rPr>
              <w:t>очте</w:t>
            </w:r>
            <w:proofErr w:type="spell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 (в текстовом формате) - на предмет внесение изменений в законодательство норм Закона № 44-ФЗ.</w:t>
            </w:r>
          </w:p>
        </w:tc>
      </w:tr>
    </w:tbl>
    <w:p w:rsidR="001A0E72" w:rsidRDefault="001A0E72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Перечень сокращений: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КРО – контрольно-ревизионный отдел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ОПП – отдел по профилактике правонарушений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ОК – отдел кадров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 xml:space="preserve">ЮО – юридический отдел </w:t>
      </w:r>
    </w:p>
    <w:p w:rsidR="00091B99" w:rsidRPr="008C4D4D" w:rsidRDefault="00103D0B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ОМСУ – органы местного самоуправления</w:t>
      </w:r>
    </w:p>
    <w:p w:rsidR="00103D0B" w:rsidRPr="008C4D4D" w:rsidRDefault="00103D0B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КМСУ – комитет по развитию местного самоуправления</w:t>
      </w:r>
    </w:p>
    <w:p w:rsidR="008C4D4D" w:rsidRDefault="008C4D4D" w:rsidP="00AA04C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</w:p>
    <w:p w:rsidR="00AA04C0" w:rsidRPr="00F57E21" w:rsidRDefault="00EF2EE0" w:rsidP="00AA04C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57E21">
        <w:rPr>
          <w:rFonts w:ascii="Times New Roman" w:hAnsi="Times New Roman"/>
          <w:sz w:val="27"/>
          <w:szCs w:val="27"/>
        </w:rPr>
        <w:t xml:space="preserve">Начальник отдела </w:t>
      </w:r>
    </w:p>
    <w:p w:rsidR="00AE61C5" w:rsidRPr="00F57E21" w:rsidRDefault="00EF2EE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57E21">
        <w:rPr>
          <w:rFonts w:ascii="Times New Roman" w:hAnsi="Times New Roman"/>
          <w:sz w:val="27"/>
          <w:szCs w:val="27"/>
        </w:rPr>
        <w:t>по профилактике правонарушений</w:t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  <w:t>А.В. А</w:t>
      </w:r>
      <w:r w:rsidR="000B1703" w:rsidRPr="00F57E21">
        <w:rPr>
          <w:rFonts w:ascii="Times New Roman" w:hAnsi="Times New Roman"/>
          <w:sz w:val="27"/>
          <w:szCs w:val="27"/>
        </w:rPr>
        <w:t>ндреев</w:t>
      </w:r>
    </w:p>
    <w:sectPr w:rsidR="00AE61C5" w:rsidRPr="00F57E21" w:rsidSect="00BC2145">
      <w:headerReference w:type="default" r:id="rId10"/>
      <w:pgSz w:w="16838" w:h="11906" w:orient="landscape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3A" w:rsidRDefault="0014103A" w:rsidP="00BC2145">
      <w:pPr>
        <w:spacing w:after="0" w:line="240" w:lineRule="auto"/>
      </w:pPr>
      <w:r>
        <w:separator/>
      </w:r>
    </w:p>
  </w:endnote>
  <w:endnote w:type="continuationSeparator" w:id="0">
    <w:p w:rsidR="0014103A" w:rsidRDefault="0014103A" w:rsidP="00B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3A" w:rsidRDefault="0014103A" w:rsidP="00BC2145">
      <w:pPr>
        <w:spacing w:after="0" w:line="240" w:lineRule="auto"/>
      </w:pPr>
      <w:r>
        <w:separator/>
      </w:r>
    </w:p>
  </w:footnote>
  <w:footnote w:type="continuationSeparator" w:id="0">
    <w:p w:rsidR="0014103A" w:rsidRDefault="0014103A" w:rsidP="00B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672"/>
      <w:docPartObj>
        <w:docPartGallery w:val="Page Numbers (Top of Page)"/>
        <w:docPartUnique/>
      </w:docPartObj>
    </w:sdtPr>
    <w:sdtContent>
      <w:p w:rsidR="00A13FC9" w:rsidRDefault="00D30D53">
        <w:pPr>
          <w:pStyle w:val="a4"/>
          <w:jc w:val="center"/>
        </w:pPr>
        <w:fldSimple w:instr=" PAGE   \* MERGEFORMAT ">
          <w:r w:rsidR="0049257C">
            <w:rPr>
              <w:noProof/>
            </w:rPr>
            <w:t>9</w:t>
          </w:r>
        </w:fldSimple>
      </w:p>
    </w:sdtContent>
  </w:sdt>
  <w:p w:rsidR="00A13FC9" w:rsidRDefault="00A13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C4"/>
    <w:multiLevelType w:val="multilevel"/>
    <w:tmpl w:val="BA5E517A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6635ED3"/>
    <w:multiLevelType w:val="hybridMultilevel"/>
    <w:tmpl w:val="3DE86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0F5"/>
    <w:multiLevelType w:val="hybridMultilevel"/>
    <w:tmpl w:val="A7D6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13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6"/>
    </w:lvlOverride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0"/>
    <w:rsid w:val="000049E0"/>
    <w:rsid w:val="000131F0"/>
    <w:rsid w:val="000245EE"/>
    <w:rsid w:val="00024F47"/>
    <w:rsid w:val="0003622D"/>
    <w:rsid w:val="00051AF3"/>
    <w:rsid w:val="00053986"/>
    <w:rsid w:val="000543E8"/>
    <w:rsid w:val="000561CD"/>
    <w:rsid w:val="00065AB5"/>
    <w:rsid w:val="00072F56"/>
    <w:rsid w:val="0008343C"/>
    <w:rsid w:val="00091B99"/>
    <w:rsid w:val="000B1703"/>
    <w:rsid w:val="000B7585"/>
    <w:rsid w:val="000C6548"/>
    <w:rsid w:val="000D7DF3"/>
    <w:rsid w:val="000E320A"/>
    <w:rsid w:val="000E5D07"/>
    <w:rsid w:val="00103D0B"/>
    <w:rsid w:val="001133F0"/>
    <w:rsid w:val="00133F65"/>
    <w:rsid w:val="0014103A"/>
    <w:rsid w:val="001534D2"/>
    <w:rsid w:val="00160AA5"/>
    <w:rsid w:val="001840CD"/>
    <w:rsid w:val="001949A5"/>
    <w:rsid w:val="001A0E72"/>
    <w:rsid w:val="001A103E"/>
    <w:rsid w:val="001B07CE"/>
    <w:rsid w:val="001C274E"/>
    <w:rsid w:val="001C3B21"/>
    <w:rsid w:val="001C7AAC"/>
    <w:rsid w:val="001F4D9D"/>
    <w:rsid w:val="00216C77"/>
    <w:rsid w:val="00220402"/>
    <w:rsid w:val="00257AFE"/>
    <w:rsid w:val="0026640F"/>
    <w:rsid w:val="0029085F"/>
    <w:rsid w:val="002A171D"/>
    <w:rsid w:val="002A5BF2"/>
    <w:rsid w:val="002B5C60"/>
    <w:rsid w:val="002D6B0F"/>
    <w:rsid w:val="002E312E"/>
    <w:rsid w:val="002F3EE9"/>
    <w:rsid w:val="002F42C2"/>
    <w:rsid w:val="002F7CD8"/>
    <w:rsid w:val="00301B2D"/>
    <w:rsid w:val="00311029"/>
    <w:rsid w:val="003170D9"/>
    <w:rsid w:val="00321DEE"/>
    <w:rsid w:val="003237B8"/>
    <w:rsid w:val="003353C9"/>
    <w:rsid w:val="00345FBA"/>
    <w:rsid w:val="0035196E"/>
    <w:rsid w:val="00394FEC"/>
    <w:rsid w:val="00395AC1"/>
    <w:rsid w:val="003A3998"/>
    <w:rsid w:val="003B6DF8"/>
    <w:rsid w:val="00401318"/>
    <w:rsid w:val="00401A69"/>
    <w:rsid w:val="004271D6"/>
    <w:rsid w:val="00431CA5"/>
    <w:rsid w:val="00436725"/>
    <w:rsid w:val="00442A28"/>
    <w:rsid w:val="00461693"/>
    <w:rsid w:val="0046632E"/>
    <w:rsid w:val="004765D9"/>
    <w:rsid w:val="00477E68"/>
    <w:rsid w:val="00485915"/>
    <w:rsid w:val="0049257C"/>
    <w:rsid w:val="004C0258"/>
    <w:rsid w:val="004D2BC7"/>
    <w:rsid w:val="004E7404"/>
    <w:rsid w:val="005273FD"/>
    <w:rsid w:val="005414E6"/>
    <w:rsid w:val="005472AF"/>
    <w:rsid w:val="00584898"/>
    <w:rsid w:val="005977E0"/>
    <w:rsid w:val="005A5DAD"/>
    <w:rsid w:val="005B3647"/>
    <w:rsid w:val="005B4E20"/>
    <w:rsid w:val="005C7E71"/>
    <w:rsid w:val="0060474D"/>
    <w:rsid w:val="00617F5E"/>
    <w:rsid w:val="00625FB8"/>
    <w:rsid w:val="00634AEC"/>
    <w:rsid w:val="006368B1"/>
    <w:rsid w:val="00643F08"/>
    <w:rsid w:val="00653593"/>
    <w:rsid w:val="00657ABD"/>
    <w:rsid w:val="00665B00"/>
    <w:rsid w:val="0069491D"/>
    <w:rsid w:val="006B3CFE"/>
    <w:rsid w:val="006C4226"/>
    <w:rsid w:val="006D01C5"/>
    <w:rsid w:val="006D2C3F"/>
    <w:rsid w:val="006E5635"/>
    <w:rsid w:val="006F0059"/>
    <w:rsid w:val="006F1C28"/>
    <w:rsid w:val="007056F3"/>
    <w:rsid w:val="0073538E"/>
    <w:rsid w:val="00735E3A"/>
    <w:rsid w:val="007512FB"/>
    <w:rsid w:val="0078165A"/>
    <w:rsid w:val="00782283"/>
    <w:rsid w:val="0079332C"/>
    <w:rsid w:val="007D0E5C"/>
    <w:rsid w:val="007D545B"/>
    <w:rsid w:val="007F648D"/>
    <w:rsid w:val="00841456"/>
    <w:rsid w:val="0085650F"/>
    <w:rsid w:val="008659A6"/>
    <w:rsid w:val="00873137"/>
    <w:rsid w:val="00874E17"/>
    <w:rsid w:val="008836AA"/>
    <w:rsid w:val="00892C5A"/>
    <w:rsid w:val="0089772E"/>
    <w:rsid w:val="008A1444"/>
    <w:rsid w:val="008B5E13"/>
    <w:rsid w:val="008C4D4D"/>
    <w:rsid w:val="008D1F88"/>
    <w:rsid w:val="008D4326"/>
    <w:rsid w:val="00900B22"/>
    <w:rsid w:val="00915EB7"/>
    <w:rsid w:val="00937E6A"/>
    <w:rsid w:val="00945CC1"/>
    <w:rsid w:val="00967212"/>
    <w:rsid w:val="00971F53"/>
    <w:rsid w:val="00984925"/>
    <w:rsid w:val="009B2B37"/>
    <w:rsid w:val="009D069D"/>
    <w:rsid w:val="009D1078"/>
    <w:rsid w:val="009D19C4"/>
    <w:rsid w:val="009D4FE2"/>
    <w:rsid w:val="009E4A13"/>
    <w:rsid w:val="00A13FC9"/>
    <w:rsid w:val="00A16B1D"/>
    <w:rsid w:val="00A17F35"/>
    <w:rsid w:val="00A3253B"/>
    <w:rsid w:val="00A33EBA"/>
    <w:rsid w:val="00A60F20"/>
    <w:rsid w:val="00A91A73"/>
    <w:rsid w:val="00AA04C0"/>
    <w:rsid w:val="00AD3443"/>
    <w:rsid w:val="00AD3CBF"/>
    <w:rsid w:val="00AE61C5"/>
    <w:rsid w:val="00AF32CD"/>
    <w:rsid w:val="00AF6E2D"/>
    <w:rsid w:val="00B13D24"/>
    <w:rsid w:val="00B202F1"/>
    <w:rsid w:val="00B20AF8"/>
    <w:rsid w:val="00B344B9"/>
    <w:rsid w:val="00B35E12"/>
    <w:rsid w:val="00B51370"/>
    <w:rsid w:val="00B51D4B"/>
    <w:rsid w:val="00B71BCE"/>
    <w:rsid w:val="00B72A78"/>
    <w:rsid w:val="00B75435"/>
    <w:rsid w:val="00B80BF5"/>
    <w:rsid w:val="00B917C5"/>
    <w:rsid w:val="00B92863"/>
    <w:rsid w:val="00BA3484"/>
    <w:rsid w:val="00BB4056"/>
    <w:rsid w:val="00BC2145"/>
    <w:rsid w:val="00BC5FDB"/>
    <w:rsid w:val="00BE1485"/>
    <w:rsid w:val="00BF19CE"/>
    <w:rsid w:val="00BF70F8"/>
    <w:rsid w:val="00C11509"/>
    <w:rsid w:val="00C73982"/>
    <w:rsid w:val="00C8527F"/>
    <w:rsid w:val="00C933F7"/>
    <w:rsid w:val="00CA1C00"/>
    <w:rsid w:val="00CA42FA"/>
    <w:rsid w:val="00CA4C3E"/>
    <w:rsid w:val="00CB0691"/>
    <w:rsid w:val="00CD2F4E"/>
    <w:rsid w:val="00CF03EF"/>
    <w:rsid w:val="00CF5DA2"/>
    <w:rsid w:val="00D30D53"/>
    <w:rsid w:val="00D65E61"/>
    <w:rsid w:val="00D84E11"/>
    <w:rsid w:val="00D96E01"/>
    <w:rsid w:val="00DA1CEC"/>
    <w:rsid w:val="00DE3FCE"/>
    <w:rsid w:val="00DE7041"/>
    <w:rsid w:val="00E10B6B"/>
    <w:rsid w:val="00E4219E"/>
    <w:rsid w:val="00E42EE8"/>
    <w:rsid w:val="00E52C6C"/>
    <w:rsid w:val="00E65E42"/>
    <w:rsid w:val="00E66517"/>
    <w:rsid w:val="00E70379"/>
    <w:rsid w:val="00E71F13"/>
    <w:rsid w:val="00E73E89"/>
    <w:rsid w:val="00E8661E"/>
    <w:rsid w:val="00EA13A3"/>
    <w:rsid w:val="00EB1FB8"/>
    <w:rsid w:val="00EC4235"/>
    <w:rsid w:val="00EC5EF0"/>
    <w:rsid w:val="00EC6A98"/>
    <w:rsid w:val="00EF2EE0"/>
    <w:rsid w:val="00EF5450"/>
    <w:rsid w:val="00F051D6"/>
    <w:rsid w:val="00F2291D"/>
    <w:rsid w:val="00F332A5"/>
    <w:rsid w:val="00F54B0E"/>
    <w:rsid w:val="00F57E21"/>
    <w:rsid w:val="00F8023E"/>
    <w:rsid w:val="00F854BD"/>
    <w:rsid w:val="00F97669"/>
    <w:rsid w:val="00FA0A02"/>
    <w:rsid w:val="00FA0F3E"/>
    <w:rsid w:val="00FC394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EF2EE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F2EE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F2E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F2E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EF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1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661E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A1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admin/commission/komisija-corru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ybinsk.ru/home/secu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59C4-C414-4A46-8D59-92720267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6</cp:revision>
  <cp:lastPrinted>2022-02-03T13:18:00Z</cp:lastPrinted>
  <dcterms:created xsi:type="dcterms:W3CDTF">2023-10-06T12:04:00Z</dcterms:created>
  <dcterms:modified xsi:type="dcterms:W3CDTF">2023-10-13T07:32:00Z</dcterms:modified>
</cp:coreProperties>
</file>