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14" w:rsidRPr="00DF4E1B" w:rsidRDefault="006F1814" w:rsidP="006F1814">
      <w:pPr>
        <w:jc w:val="center"/>
        <w:rPr>
          <w:b/>
          <w:szCs w:val="28"/>
        </w:rPr>
      </w:pPr>
      <w:r w:rsidRPr="00DF4E1B">
        <w:rPr>
          <w:b/>
          <w:szCs w:val="28"/>
        </w:rPr>
        <w:t>Порядок проведения конкурса «Серебряная нить-2017»</w:t>
      </w:r>
    </w:p>
    <w:p w:rsidR="00C23E21" w:rsidRPr="00232D91" w:rsidRDefault="00C23E21" w:rsidP="006F1814">
      <w:pPr>
        <w:jc w:val="center"/>
        <w:rPr>
          <w:szCs w:val="28"/>
        </w:rPr>
      </w:pPr>
    </w:p>
    <w:p w:rsidR="00C23E21" w:rsidRPr="00DF4E1B" w:rsidRDefault="00C23E21" w:rsidP="00C23E21">
      <w:pPr>
        <w:ind w:firstLine="720"/>
        <w:jc w:val="both"/>
        <w:rPr>
          <w:b/>
          <w:i/>
          <w:szCs w:val="28"/>
        </w:rPr>
      </w:pPr>
      <w:r w:rsidRPr="00DF4E1B">
        <w:rPr>
          <w:b/>
          <w:i/>
          <w:szCs w:val="28"/>
        </w:rPr>
        <w:t>Конкурс проводится в три этапа:</w:t>
      </w:r>
    </w:p>
    <w:p w:rsidR="00C23E21" w:rsidRPr="00232D91" w:rsidRDefault="00C23E21" w:rsidP="00C23E21">
      <w:pPr>
        <w:ind w:firstLine="720"/>
        <w:jc w:val="both"/>
        <w:rPr>
          <w:szCs w:val="28"/>
        </w:rPr>
      </w:pPr>
      <w:r w:rsidRPr="00232D91">
        <w:rPr>
          <w:szCs w:val="28"/>
        </w:rPr>
        <w:t>Первый этап – отборочный тур.</w:t>
      </w:r>
    </w:p>
    <w:p w:rsidR="00C23E21" w:rsidRPr="00232D91" w:rsidRDefault="00C23E21" w:rsidP="00C23E21">
      <w:pPr>
        <w:ind w:firstLine="720"/>
        <w:jc w:val="both"/>
        <w:rPr>
          <w:szCs w:val="28"/>
        </w:rPr>
      </w:pPr>
      <w:r w:rsidRPr="00232D91">
        <w:rPr>
          <w:szCs w:val="28"/>
        </w:rPr>
        <w:t>Будет проходить среди участников в муниципальных районах Ярославской области. Отбор желающих участвовать в финале конкурса организован  региональной дирекцией конкурса. Отборочный тур объявл</w:t>
      </w:r>
      <w:r>
        <w:rPr>
          <w:szCs w:val="28"/>
        </w:rPr>
        <w:t>ен       с 1 апреля по 10 июня 2017</w:t>
      </w:r>
      <w:r w:rsidRPr="00232D91">
        <w:rPr>
          <w:szCs w:val="28"/>
        </w:rPr>
        <w:t xml:space="preserve"> года. </w:t>
      </w:r>
    </w:p>
    <w:p w:rsidR="00C23E21" w:rsidRPr="00232D91" w:rsidRDefault="00C23E21" w:rsidP="00C23E21">
      <w:pPr>
        <w:ind w:firstLine="720"/>
        <w:jc w:val="both"/>
        <w:rPr>
          <w:szCs w:val="28"/>
        </w:rPr>
      </w:pPr>
      <w:r w:rsidRPr="00232D91">
        <w:rPr>
          <w:szCs w:val="28"/>
        </w:rPr>
        <w:t>Второй этап – финал регионального конкурса.</w:t>
      </w:r>
    </w:p>
    <w:p w:rsidR="00C23E21" w:rsidRPr="00232D91" w:rsidRDefault="00C23E21" w:rsidP="00C23E21">
      <w:pPr>
        <w:ind w:firstLine="720"/>
        <w:jc w:val="both"/>
        <w:rPr>
          <w:szCs w:val="28"/>
        </w:rPr>
      </w:pPr>
      <w:r w:rsidRPr="00232D91">
        <w:rPr>
          <w:szCs w:val="28"/>
        </w:rPr>
        <w:t>Будет</w:t>
      </w:r>
      <w:r>
        <w:rPr>
          <w:szCs w:val="28"/>
        </w:rPr>
        <w:t xml:space="preserve"> проходить в городе Ярославле 29 июня 2017</w:t>
      </w:r>
      <w:r w:rsidRPr="00232D91">
        <w:rPr>
          <w:szCs w:val="28"/>
        </w:rPr>
        <w:t xml:space="preserve"> года в городском концертном зале (г. Ярославль, ул. Свободы, д.46).</w:t>
      </w:r>
    </w:p>
    <w:p w:rsidR="00C23E21" w:rsidRDefault="00C23E21" w:rsidP="00C23E21">
      <w:pPr>
        <w:ind w:firstLine="720"/>
        <w:jc w:val="both"/>
        <w:rPr>
          <w:szCs w:val="28"/>
        </w:rPr>
      </w:pPr>
      <w:r w:rsidRPr="00232D91">
        <w:rPr>
          <w:szCs w:val="28"/>
        </w:rPr>
        <w:t>Третий этап – суперфинал международного конкурса будет прох</w:t>
      </w:r>
      <w:r>
        <w:rPr>
          <w:szCs w:val="28"/>
        </w:rPr>
        <w:t>одить в  Москве, в  ноябре 2017</w:t>
      </w:r>
      <w:r w:rsidRPr="00232D91">
        <w:rPr>
          <w:szCs w:val="28"/>
        </w:rPr>
        <w:t xml:space="preserve"> года, в котором примут участие победители финала регионального конкурса.</w:t>
      </w:r>
    </w:p>
    <w:p w:rsidR="00DF4E1B" w:rsidRDefault="00DF4E1B" w:rsidP="00C23E21">
      <w:pPr>
        <w:ind w:firstLine="720"/>
        <w:jc w:val="both"/>
        <w:rPr>
          <w:color w:val="000000"/>
          <w:szCs w:val="28"/>
        </w:rPr>
      </w:pPr>
    </w:p>
    <w:p w:rsidR="00C23E21" w:rsidRPr="00DF4E1B" w:rsidRDefault="00C23E21" w:rsidP="00C23E21">
      <w:pPr>
        <w:ind w:firstLine="720"/>
        <w:jc w:val="both"/>
        <w:rPr>
          <w:b/>
          <w:i/>
          <w:color w:val="000000"/>
          <w:szCs w:val="28"/>
        </w:rPr>
      </w:pPr>
      <w:r w:rsidRPr="00DF4E1B">
        <w:rPr>
          <w:b/>
          <w:i/>
          <w:color w:val="000000"/>
          <w:szCs w:val="28"/>
        </w:rPr>
        <w:t>Участник конкурса может выступать в одной из следующих категорий:</w:t>
      </w:r>
    </w:p>
    <w:p w:rsidR="00C23E21" w:rsidRPr="00232D91" w:rsidRDefault="00C23E21" w:rsidP="00C23E21">
      <w:pPr>
        <w:rPr>
          <w:color w:val="000000"/>
          <w:szCs w:val="28"/>
        </w:rPr>
      </w:pPr>
      <w:r w:rsidRPr="00232D91">
        <w:rPr>
          <w:b/>
          <w:color w:val="000000"/>
          <w:szCs w:val="28"/>
        </w:rPr>
        <w:t>Категория</w:t>
      </w:r>
      <w:proofErr w:type="gramStart"/>
      <w:r w:rsidRPr="00232D91">
        <w:rPr>
          <w:b/>
          <w:color w:val="000000"/>
          <w:szCs w:val="28"/>
        </w:rPr>
        <w:t xml:space="preserve"> А</w:t>
      </w:r>
      <w:proofErr w:type="gramEnd"/>
      <w:r w:rsidRPr="00232D91">
        <w:rPr>
          <w:color w:val="000000"/>
          <w:szCs w:val="28"/>
        </w:rPr>
        <w:t xml:space="preserve"> – «Портные-любители».</w:t>
      </w:r>
    </w:p>
    <w:p w:rsidR="00C23E21" w:rsidRPr="00232D91" w:rsidRDefault="00C23E21" w:rsidP="00C23E21">
      <w:pPr>
        <w:rPr>
          <w:color w:val="000000"/>
          <w:szCs w:val="28"/>
        </w:rPr>
      </w:pPr>
      <w:r w:rsidRPr="00232D91">
        <w:rPr>
          <w:b/>
          <w:color w:val="000000"/>
          <w:szCs w:val="28"/>
        </w:rPr>
        <w:t>Категория</w:t>
      </w:r>
      <w:proofErr w:type="gramStart"/>
      <w:r w:rsidRPr="00232D91">
        <w:rPr>
          <w:b/>
          <w:color w:val="000000"/>
          <w:szCs w:val="28"/>
        </w:rPr>
        <w:t xml:space="preserve"> В</w:t>
      </w:r>
      <w:proofErr w:type="gramEnd"/>
      <w:r w:rsidRPr="00232D91">
        <w:rPr>
          <w:color w:val="000000"/>
          <w:szCs w:val="28"/>
        </w:rPr>
        <w:t xml:space="preserve"> – «Учащиеся профильных учебных заведений» (Швейные ВУЗы, техникумы, колледжи).</w:t>
      </w:r>
    </w:p>
    <w:p w:rsidR="00C23E21" w:rsidRPr="00232D91" w:rsidRDefault="00C23E21" w:rsidP="00C23E21">
      <w:pPr>
        <w:rPr>
          <w:color w:val="000000"/>
          <w:szCs w:val="28"/>
        </w:rPr>
      </w:pPr>
      <w:r w:rsidRPr="00232D91">
        <w:rPr>
          <w:b/>
          <w:color w:val="000000"/>
          <w:szCs w:val="28"/>
        </w:rPr>
        <w:t>Категория</w:t>
      </w:r>
      <w:proofErr w:type="gramStart"/>
      <w:r w:rsidRPr="00232D91">
        <w:rPr>
          <w:b/>
          <w:color w:val="000000"/>
          <w:szCs w:val="28"/>
        </w:rPr>
        <w:t xml:space="preserve"> С</w:t>
      </w:r>
      <w:proofErr w:type="gramEnd"/>
      <w:r w:rsidRPr="00232D91">
        <w:rPr>
          <w:color w:val="000000"/>
          <w:szCs w:val="28"/>
        </w:rPr>
        <w:t xml:space="preserve"> – «Одежда для детей» (родители и родственники, шьющие для своих детей, внуков, младших сестер и братьев).</w:t>
      </w:r>
    </w:p>
    <w:p w:rsidR="00C23E21" w:rsidRPr="00232D91" w:rsidRDefault="00C23E21" w:rsidP="00C23E21">
      <w:pPr>
        <w:jc w:val="both"/>
        <w:rPr>
          <w:szCs w:val="28"/>
        </w:rPr>
      </w:pPr>
      <w:r w:rsidRPr="00232D91">
        <w:rPr>
          <w:b/>
          <w:color w:val="000000"/>
          <w:szCs w:val="28"/>
        </w:rPr>
        <w:t>Категория D</w:t>
      </w:r>
      <w:r w:rsidRPr="00232D91">
        <w:rPr>
          <w:color w:val="000000"/>
          <w:szCs w:val="28"/>
        </w:rPr>
        <w:t xml:space="preserve"> – «Специальные техники» (</w:t>
      </w:r>
      <w:proofErr w:type="spellStart"/>
      <w:r w:rsidRPr="00232D91">
        <w:rPr>
          <w:szCs w:val="28"/>
        </w:rPr>
        <w:t>пэчворк</w:t>
      </w:r>
      <w:proofErr w:type="spellEnd"/>
      <w:r w:rsidRPr="00232D91">
        <w:rPr>
          <w:szCs w:val="28"/>
        </w:rPr>
        <w:t xml:space="preserve">, вязание, вышивка, валяние, </w:t>
      </w:r>
      <w:proofErr w:type="spellStart"/>
      <w:r w:rsidRPr="00232D91">
        <w:rPr>
          <w:szCs w:val="28"/>
        </w:rPr>
        <w:t>бисероплетение</w:t>
      </w:r>
      <w:proofErr w:type="spellEnd"/>
      <w:r w:rsidRPr="00232D91">
        <w:rPr>
          <w:szCs w:val="28"/>
        </w:rPr>
        <w:t>.</w:t>
      </w:r>
      <w:r w:rsidRPr="00232D91">
        <w:rPr>
          <w:color w:val="000000"/>
          <w:szCs w:val="28"/>
        </w:rPr>
        <w:t>)».</w:t>
      </w:r>
    </w:p>
    <w:p w:rsidR="00C23E21" w:rsidRPr="00232D91" w:rsidRDefault="00C23E21" w:rsidP="00C23E21">
      <w:pPr>
        <w:jc w:val="both"/>
        <w:rPr>
          <w:color w:val="000000"/>
          <w:szCs w:val="28"/>
        </w:rPr>
      </w:pPr>
      <w:r w:rsidRPr="00232D91">
        <w:rPr>
          <w:b/>
          <w:color w:val="000000"/>
          <w:szCs w:val="28"/>
        </w:rPr>
        <w:t>Категория</w:t>
      </w:r>
      <w:proofErr w:type="gramStart"/>
      <w:r w:rsidRPr="00232D91">
        <w:rPr>
          <w:b/>
          <w:color w:val="000000"/>
          <w:szCs w:val="28"/>
        </w:rPr>
        <w:t xml:space="preserve"> Е</w:t>
      </w:r>
      <w:proofErr w:type="gramEnd"/>
      <w:r w:rsidRPr="00232D91">
        <w:rPr>
          <w:b/>
          <w:color w:val="000000"/>
          <w:szCs w:val="28"/>
        </w:rPr>
        <w:t xml:space="preserve"> – </w:t>
      </w:r>
      <w:r w:rsidRPr="00232D91">
        <w:rPr>
          <w:color w:val="000000"/>
          <w:szCs w:val="28"/>
        </w:rPr>
        <w:t>«Профессионалы» (лауреаты суперфинала конкурса «Серебряная нить» прошлых лет, учащихся швейных учебных заведений и выпускников швейных вузов и техникумов).</w:t>
      </w:r>
    </w:p>
    <w:p w:rsidR="00C23E21" w:rsidRPr="00232D91" w:rsidRDefault="00C23E21" w:rsidP="00C23E21">
      <w:pPr>
        <w:jc w:val="both"/>
        <w:rPr>
          <w:szCs w:val="28"/>
        </w:rPr>
      </w:pPr>
      <w:r w:rsidRPr="00232D91">
        <w:rPr>
          <w:b/>
          <w:color w:val="000000"/>
          <w:szCs w:val="28"/>
        </w:rPr>
        <w:t xml:space="preserve">Категория F – </w:t>
      </w:r>
      <w:r w:rsidRPr="00232D91">
        <w:rPr>
          <w:color w:val="000000"/>
          <w:szCs w:val="28"/>
        </w:rPr>
        <w:t>«Икона стиля»</w:t>
      </w:r>
      <w:r w:rsidRPr="00232D91">
        <w:rPr>
          <w:szCs w:val="28"/>
        </w:rPr>
        <w:t>. В этой номинации представляются стилистические ансамбли из костюма и аксессуаров в образах признанных и популярных кин</w:t>
      </w:r>
      <w:proofErr w:type="gramStart"/>
      <w:r w:rsidRPr="00232D91">
        <w:rPr>
          <w:szCs w:val="28"/>
        </w:rPr>
        <w:t>о-</w:t>
      </w:r>
      <w:proofErr w:type="gramEnd"/>
      <w:r w:rsidRPr="00232D91">
        <w:rPr>
          <w:szCs w:val="28"/>
        </w:rPr>
        <w:t xml:space="preserve"> и эстрадных звезд (</w:t>
      </w:r>
      <w:proofErr w:type="spellStart"/>
      <w:r w:rsidRPr="00232D91">
        <w:rPr>
          <w:szCs w:val="28"/>
        </w:rPr>
        <w:t>О.Хепберн</w:t>
      </w:r>
      <w:proofErr w:type="spellEnd"/>
      <w:r w:rsidRPr="00232D91">
        <w:rPr>
          <w:szCs w:val="28"/>
        </w:rPr>
        <w:t>, С. Лорен, М. Монро и т.п.)</w:t>
      </w:r>
      <w:r w:rsidRPr="00232D91">
        <w:rPr>
          <w:rFonts w:ascii="Arial" w:hAnsi="Arial" w:cs="Arial"/>
          <w:szCs w:val="28"/>
          <w:u w:val="single"/>
        </w:rPr>
        <w:t xml:space="preserve"> </w:t>
      </w:r>
      <w:r w:rsidRPr="00232D91">
        <w:rPr>
          <w:szCs w:val="28"/>
          <w:u w:val="single"/>
        </w:rPr>
        <w:t>*Примечание:</w:t>
      </w:r>
      <w:r w:rsidRPr="00232D91">
        <w:rPr>
          <w:szCs w:val="28"/>
        </w:rPr>
        <w:t xml:space="preserve"> В рамках данной номинации планируется дополнительный конкурс для профессионалов парикмахерского и </w:t>
      </w:r>
      <w:proofErr w:type="spellStart"/>
      <w:r w:rsidRPr="00232D91">
        <w:rPr>
          <w:szCs w:val="28"/>
        </w:rPr>
        <w:t>визажного</w:t>
      </w:r>
      <w:proofErr w:type="spellEnd"/>
      <w:r w:rsidRPr="00232D91">
        <w:rPr>
          <w:szCs w:val="28"/>
        </w:rPr>
        <w:t xml:space="preserve"> мастерства.  (Приз «САМАЯ ТОЧНАЯ КОПИЯ» за максимально приближенное воплощение образа). Демонстрация моделей предусмотрена только с задействованием профессиональных манекенщиц.</w:t>
      </w:r>
    </w:p>
    <w:p w:rsidR="00C23E21" w:rsidRPr="00232D91" w:rsidRDefault="00C23E21" w:rsidP="00C23E21">
      <w:pPr>
        <w:jc w:val="both"/>
        <w:rPr>
          <w:szCs w:val="28"/>
        </w:rPr>
      </w:pPr>
      <w:r w:rsidRPr="00232D91">
        <w:rPr>
          <w:b/>
          <w:color w:val="000000"/>
          <w:szCs w:val="28"/>
        </w:rPr>
        <w:t xml:space="preserve">Категория </w:t>
      </w:r>
      <w:r w:rsidRPr="00232D91">
        <w:rPr>
          <w:b/>
          <w:color w:val="000000"/>
          <w:szCs w:val="28"/>
          <w:lang w:val="en-US"/>
        </w:rPr>
        <w:t>G</w:t>
      </w:r>
      <w:r w:rsidRPr="00232D91">
        <w:rPr>
          <w:color w:val="000000"/>
          <w:szCs w:val="28"/>
        </w:rPr>
        <w:t xml:space="preserve"> – «Исторический костюм»</w:t>
      </w:r>
      <w:r w:rsidRPr="00232D91">
        <w:rPr>
          <w:szCs w:val="28"/>
        </w:rPr>
        <w:t>. В номинации участвуют любители и профессионалы с изделиями, выполненными в этно-технике, технике национального, народного или исторического костюма.</w:t>
      </w:r>
    </w:p>
    <w:p w:rsidR="00C23E21" w:rsidRPr="00232D91" w:rsidRDefault="00C23E21" w:rsidP="00C23E21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298"/>
      </w:tblGrid>
      <w:tr w:rsidR="00D95AEF" w:rsidTr="0022067D">
        <w:trPr>
          <w:trHeight w:val="1531"/>
        </w:trPr>
        <w:tc>
          <w:tcPr>
            <w:tcW w:w="9298" w:type="dxa"/>
          </w:tcPr>
          <w:p w:rsidR="00D95AEF" w:rsidRDefault="00D95AEF" w:rsidP="0022067D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9E0F0D" w:rsidRPr="00A55D70" w:rsidRDefault="009E0F0D" w:rsidP="00DF4E1B">
      <w:pPr>
        <w:pStyle w:val="ab"/>
        <w:jc w:val="center"/>
      </w:pPr>
    </w:p>
    <w:sectPr w:rsidR="009E0F0D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52" w:rsidRDefault="00F93B52">
      <w:r>
        <w:separator/>
      </w:r>
    </w:p>
  </w:endnote>
  <w:endnote w:type="continuationSeparator" w:id="0">
    <w:p w:rsidR="00F93B52" w:rsidRDefault="00F9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BB" w:rsidRDefault="00FB65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B6977" w:rsidP="00352147">
    <w:pPr>
      <w:pStyle w:val="a8"/>
      <w:rPr>
        <w:sz w:val="16"/>
        <w:lang w:val="en-US"/>
      </w:rPr>
    </w:pPr>
    <w:fldSimple w:instr=" DOCPROPERTY &quot;ИД&quot; \* MERGEFORMAT ">
      <w:r w:rsidR="00C23E21" w:rsidRPr="00C23E21">
        <w:rPr>
          <w:sz w:val="16"/>
        </w:rPr>
        <w:t>7463666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B697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23E21" w:rsidRPr="00C23E21">
        <w:rPr>
          <w:sz w:val="18"/>
          <w:szCs w:val="18"/>
        </w:rPr>
        <w:t>7463666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60C96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52" w:rsidRDefault="00F93B52">
      <w:r>
        <w:separator/>
      </w:r>
    </w:p>
  </w:footnote>
  <w:footnote w:type="continuationSeparator" w:id="0">
    <w:p w:rsidR="00F93B52" w:rsidRDefault="00F93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B697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B3" w:rsidRDefault="00634BB3" w:rsidP="00634BB3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634BB3" w:rsidRDefault="00FB6977" w:rsidP="00634BB3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634BB3">
      <w:rPr>
        <w:rStyle w:val="a6"/>
        <w:sz w:val="24"/>
      </w:rPr>
      <w:fldChar w:fldCharType="begin"/>
    </w:r>
    <w:r w:rsidR="00D7160D" w:rsidRPr="00634BB3">
      <w:rPr>
        <w:rStyle w:val="a6"/>
        <w:sz w:val="24"/>
      </w:rPr>
      <w:instrText xml:space="preserve">PAGE  </w:instrText>
    </w:r>
    <w:r w:rsidRPr="00634BB3">
      <w:rPr>
        <w:rStyle w:val="a6"/>
        <w:sz w:val="24"/>
      </w:rPr>
      <w:fldChar w:fldCharType="separate"/>
    </w:r>
    <w:r w:rsidR="00DF4E1B">
      <w:rPr>
        <w:rStyle w:val="a6"/>
        <w:noProof/>
        <w:sz w:val="24"/>
      </w:rPr>
      <w:t>2</w:t>
    </w:r>
    <w:r w:rsidRPr="00634BB3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634BB3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0DCC"/>
    <w:rsid w:val="000044B7"/>
    <w:rsid w:val="00011A00"/>
    <w:rsid w:val="000134B2"/>
    <w:rsid w:val="0001445B"/>
    <w:rsid w:val="00014F79"/>
    <w:rsid w:val="00020697"/>
    <w:rsid w:val="00033AF8"/>
    <w:rsid w:val="0005079F"/>
    <w:rsid w:val="00051078"/>
    <w:rsid w:val="00054A0A"/>
    <w:rsid w:val="00057B1B"/>
    <w:rsid w:val="000663B2"/>
    <w:rsid w:val="0007765C"/>
    <w:rsid w:val="00095DA7"/>
    <w:rsid w:val="000C4C30"/>
    <w:rsid w:val="000D1C0E"/>
    <w:rsid w:val="000E3D8C"/>
    <w:rsid w:val="000E6853"/>
    <w:rsid w:val="000F501A"/>
    <w:rsid w:val="00102136"/>
    <w:rsid w:val="001412D6"/>
    <w:rsid w:val="00143CA1"/>
    <w:rsid w:val="00143E74"/>
    <w:rsid w:val="00160A46"/>
    <w:rsid w:val="00166D24"/>
    <w:rsid w:val="00175F02"/>
    <w:rsid w:val="00180475"/>
    <w:rsid w:val="001827CE"/>
    <w:rsid w:val="001C45F7"/>
    <w:rsid w:val="001D7C14"/>
    <w:rsid w:val="001E0E71"/>
    <w:rsid w:val="001E28A2"/>
    <w:rsid w:val="001F14D1"/>
    <w:rsid w:val="001F1F55"/>
    <w:rsid w:val="00210AE7"/>
    <w:rsid w:val="0022067D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311956"/>
    <w:rsid w:val="0032234F"/>
    <w:rsid w:val="003258CA"/>
    <w:rsid w:val="003344C5"/>
    <w:rsid w:val="00352147"/>
    <w:rsid w:val="0035432A"/>
    <w:rsid w:val="0035489C"/>
    <w:rsid w:val="00360FDC"/>
    <w:rsid w:val="00376845"/>
    <w:rsid w:val="003773FA"/>
    <w:rsid w:val="003873D9"/>
    <w:rsid w:val="003B6922"/>
    <w:rsid w:val="003C447A"/>
    <w:rsid w:val="003E34C5"/>
    <w:rsid w:val="003F158E"/>
    <w:rsid w:val="00413EAE"/>
    <w:rsid w:val="00440606"/>
    <w:rsid w:val="0045667C"/>
    <w:rsid w:val="00456E9A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6EB"/>
    <w:rsid w:val="005448B5"/>
    <w:rsid w:val="005507A1"/>
    <w:rsid w:val="005520ED"/>
    <w:rsid w:val="0056426B"/>
    <w:rsid w:val="00565617"/>
    <w:rsid w:val="005674E6"/>
    <w:rsid w:val="005702B1"/>
    <w:rsid w:val="0058529C"/>
    <w:rsid w:val="005936EB"/>
    <w:rsid w:val="005A376F"/>
    <w:rsid w:val="005B2613"/>
    <w:rsid w:val="005B7D7B"/>
    <w:rsid w:val="005C3BA8"/>
    <w:rsid w:val="005C4D12"/>
    <w:rsid w:val="005D1AA0"/>
    <w:rsid w:val="005D3E47"/>
    <w:rsid w:val="005D7EB6"/>
    <w:rsid w:val="005E719A"/>
    <w:rsid w:val="005F7339"/>
    <w:rsid w:val="0061137B"/>
    <w:rsid w:val="00616E1B"/>
    <w:rsid w:val="006342D8"/>
    <w:rsid w:val="00634BB3"/>
    <w:rsid w:val="00643CED"/>
    <w:rsid w:val="006771EB"/>
    <w:rsid w:val="00693A8F"/>
    <w:rsid w:val="0069635A"/>
    <w:rsid w:val="006A0365"/>
    <w:rsid w:val="006C3294"/>
    <w:rsid w:val="006E2583"/>
    <w:rsid w:val="006F1814"/>
    <w:rsid w:val="00756210"/>
    <w:rsid w:val="00761478"/>
    <w:rsid w:val="00761EB2"/>
    <w:rsid w:val="00772602"/>
    <w:rsid w:val="00791794"/>
    <w:rsid w:val="00792FF2"/>
    <w:rsid w:val="007A6943"/>
    <w:rsid w:val="007A6E55"/>
    <w:rsid w:val="007B3F54"/>
    <w:rsid w:val="007D39B3"/>
    <w:rsid w:val="007D7393"/>
    <w:rsid w:val="007F5A97"/>
    <w:rsid w:val="00807D4E"/>
    <w:rsid w:val="008225B3"/>
    <w:rsid w:val="00824D97"/>
    <w:rsid w:val="00833AF5"/>
    <w:rsid w:val="0084708D"/>
    <w:rsid w:val="00865E19"/>
    <w:rsid w:val="008823A1"/>
    <w:rsid w:val="0089152B"/>
    <w:rsid w:val="008A5169"/>
    <w:rsid w:val="008A573F"/>
    <w:rsid w:val="008B50A1"/>
    <w:rsid w:val="008C2B62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50CA4"/>
    <w:rsid w:val="00960C96"/>
    <w:rsid w:val="00963C4B"/>
    <w:rsid w:val="00974374"/>
    <w:rsid w:val="0097763B"/>
    <w:rsid w:val="009949AE"/>
    <w:rsid w:val="009E0F0D"/>
    <w:rsid w:val="009F21AB"/>
    <w:rsid w:val="00A02A1D"/>
    <w:rsid w:val="00A10327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5EF7"/>
    <w:rsid w:val="00B71884"/>
    <w:rsid w:val="00B93167"/>
    <w:rsid w:val="00BA52D1"/>
    <w:rsid w:val="00BA5972"/>
    <w:rsid w:val="00BA6922"/>
    <w:rsid w:val="00BB69E8"/>
    <w:rsid w:val="00BC5B33"/>
    <w:rsid w:val="00BD0BFE"/>
    <w:rsid w:val="00BF4148"/>
    <w:rsid w:val="00C2237B"/>
    <w:rsid w:val="00C23E21"/>
    <w:rsid w:val="00C3328E"/>
    <w:rsid w:val="00C5025A"/>
    <w:rsid w:val="00C5140E"/>
    <w:rsid w:val="00C516AF"/>
    <w:rsid w:val="00C619EB"/>
    <w:rsid w:val="00CA2B1F"/>
    <w:rsid w:val="00CB4605"/>
    <w:rsid w:val="00CD2247"/>
    <w:rsid w:val="00CD430D"/>
    <w:rsid w:val="00CE1CDA"/>
    <w:rsid w:val="00CF5CA7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95AEF"/>
    <w:rsid w:val="00DB57BB"/>
    <w:rsid w:val="00DE1C2A"/>
    <w:rsid w:val="00DF4E1B"/>
    <w:rsid w:val="00E148AE"/>
    <w:rsid w:val="00E23E8E"/>
    <w:rsid w:val="00E24CE3"/>
    <w:rsid w:val="00E55F5E"/>
    <w:rsid w:val="00E67B15"/>
    <w:rsid w:val="00E9164F"/>
    <w:rsid w:val="00E93675"/>
    <w:rsid w:val="00EA11FE"/>
    <w:rsid w:val="00EA27FF"/>
    <w:rsid w:val="00EA75DB"/>
    <w:rsid w:val="00EB0237"/>
    <w:rsid w:val="00EB3469"/>
    <w:rsid w:val="00EB5250"/>
    <w:rsid w:val="00ED7F0D"/>
    <w:rsid w:val="00EF6631"/>
    <w:rsid w:val="00F21BD5"/>
    <w:rsid w:val="00F431FB"/>
    <w:rsid w:val="00F60984"/>
    <w:rsid w:val="00F629F1"/>
    <w:rsid w:val="00F714BC"/>
    <w:rsid w:val="00F81637"/>
    <w:rsid w:val="00F857B0"/>
    <w:rsid w:val="00F93B52"/>
    <w:rsid w:val="00F93CAA"/>
    <w:rsid w:val="00F96592"/>
    <w:rsid w:val="00FA5911"/>
    <w:rsid w:val="00FB65BB"/>
    <w:rsid w:val="00FB6977"/>
    <w:rsid w:val="00FB6CA2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Body Text"/>
    <w:basedOn w:val="a"/>
    <w:link w:val="ac"/>
    <w:rsid w:val="009E0F0D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E0F0D"/>
    <w:rPr>
      <w:rFonts w:ascii="Times New Roman" w:eastAsia="Lucida Sans Unicode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1C62D2-43BC-4DB6-BFF9-703378DD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05163F-B22D-4CCF-95F3-DEBADF2B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8561D-E353-4010-8DE2-7BFE66E1E84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evseeva_sa</cp:lastModifiedBy>
  <cp:revision>5</cp:revision>
  <cp:lastPrinted>2011-06-07T12:47:00Z</cp:lastPrinted>
  <dcterms:created xsi:type="dcterms:W3CDTF">2017-04-19T05:59:00Z</dcterms:created>
  <dcterms:modified xsi:type="dcterms:W3CDTF">2017-04-19T06:39:00Z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Кошлаков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400-992</vt:lpwstr>
  </property>
  <property fmtid="{D5CDD505-2E9C-101B-9397-08002B2CF9AE}" pid="7" name="Заголовок">
    <vt:lpwstr>Об участии в конкурсе "Серебряная нить-2017"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Гайсенюкова Любовь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7463666</vt:lpwstr>
  </property>
</Properties>
</file>