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EF" w:rsidRDefault="00B07BEF" w:rsidP="00B07BEF">
      <w:pPr>
        <w:pStyle w:val="a9"/>
        <w:ind w:left="5386" w:firstLine="278"/>
        <w:jc w:val="left"/>
      </w:pPr>
      <w:r>
        <w:t xml:space="preserve">Приложение </w:t>
      </w:r>
    </w:p>
    <w:p w:rsidR="00B07BEF" w:rsidRDefault="00B07BEF" w:rsidP="00B07BEF">
      <w:pPr>
        <w:pStyle w:val="a9"/>
        <w:ind w:left="5664"/>
        <w:jc w:val="left"/>
      </w:pPr>
      <w:r>
        <w:t>к   постановлению Администрации   городского округа город Рыбинск Ярославской области</w:t>
      </w:r>
    </w:p>
    <w:p w:rsidR="00B07BEF" w:rsidRPr="00B07BEF" w:rsidRDefault="00B07BEF" w:rsidP="00B07BEF">
      <w:pPr>
        <w:pStyle w:val="a9"/>
        <w:ind w:left="5664"/>
        <w:jc w:val="left"/>
      </w:pPr>
      <w:r>
        <w:t>от  ___________№ _____________</w:t>
      </w:r>
    </w:p>
    <w:p w:rsidR="00B07BEF" w:rsidRDefault="00B07BEF" w:rsidP="00B07BEF">
      <w:pPr>
        <w:pStyle w:val="a9"/>
        <w:tabs>
          <w:tab w:val="left" w:pos="4962"/>
        </w:tabs>
        <w:jc w:val="right"/>
        <w:rPr>
          <w:caps/>
          <w:sz w:val="26"/>
          <w:szCs w:val="26"/>
        </w:rPr>
      </w:pPr>
    </w:p>
    <w:p w:rsidR="00B07BEF" w:rsidRDefault="00B07BEF" w:rsidP="00B07BEF">
      <w:pPr>
        <w:pStyle w:val="a9"/>
        <w:tabs>
          <w:tab w:val="left" w:pos="4962"/>
        </w:tabs>
        <w:jc w:val="right"/>
        <w:rPr>
          <w:caps/>
          <w:sz w:val="26"/>
          <w:szCs w:val="26"/>
        </w:rPr>
      </w:pPr>
    </w:p>
    <w:p w:rsidR="00B07BEF" w:rsidRDefault="005B6D38" w:rsidP="00B07BEF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Муниципальная</w:t>
      </w:r>
      <w:r w:rsidR="00B07BEF">
        <w:rPr>
          <w:b/>
          <w:sz w:val="25"/>
          <w:szCs w:val="25"/>
        </w:rPr>
        <w:t xml:space="preserve"> программа</w:t>
      </w:r>
    </w:p>
    <w:p w:rsidR="00B07BEF" w:rsidRDefault="00B07BEF" w:rsidP="00B07BEF">
      <w:pPr>
        <w:pStyle w:val="a9"/>
        <w:tabs>
          <w:tab w:val="left" w:pos="4962"/>
        </w:tabs>
        <w:jc w:val="center"/>
        <w:rPr>
          <w:sz w:val="24"/>
          <w:szCs w:val="24"/>
        </w:rPr>
      </w:pPr>
      <w:r>
        <w:rPr>
          <w:b/>
          <w:sz w:val="25"/>
          <w:szCs w:val="25"/>
        </w:rPr>
        <w:t>«Социальная поддержка населения  городского округа город Рыбинск</w:t>
      </w:r>
      <w:r w:rsidR="00024758">
        <w:rPr>
          <w:b/>
          <w:sz w:val="25"/>
          <w:szCs w:val="25"/>
        </w:rPr>
        <w:t xml:space="preserve"> Ярославской области</w:t>
      </w:r>
      <w:r>
        <w:rPr>
          <w:b/>
          <w:sz w:val="25"/>
          <w:szCs w:val="25"/>
        </w:rPr>
        <w:t>»</w:t>
      </w:r>
      <w:r>
        <w:rPr>
          <w:sz w:val="24"/>
          <w:szCs w:val="24"/>
        </w:rPr>
        <w:t xml:space="preserve">  </w:t>
      </w:r>
    </w:p>
    <w:p w:rsidR="00B07BEF" w:rsidRDefault="00B07BEF" w:rsidP="00B07BEF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</w:p>
    <w:p w:rsidR="00352D0D" w:rsidRDefault="00FE343E" w:rsidP="00B07BEF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Паспорт</w:t>
      </w:r>
      <w:r w:rsidR="00B07BEF">
        <w:rPr>
          <w:b/>
          <w:sz w:val="25"/>
          <w:szCs w:val="25"/>
        </w:rPr>
        <w:t xml:space="preserve"> </w:t>
      </w:r>
      <w:r w:rsidR="00052B23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>униципальной программы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  <w:gridCol w:w="7"/>
      </w:tblGrid>
      <w:tr w:rsidR="00121911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Default="00121911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05" w:rsidRPr="00A45105" w:rsidRDefault="00A45105" w:rsidP="006A6896">
            <w:pPr>
              <w:snapToGrid w:val="0"/>
              <w:ind w:left="147" w:right="137"/>
              <w:rPr>
                <w:sz w:val="25"/>
                <w:szCs w:val="25"/>
              </w:rPr>
            </w:pPr>
            <w:r w:rsidRPr="00A45105">
              <w:rPr>
                <w:sz w:val="25"/>
                <w:szCs w:val="25"/>
              </w:rPr>
              <w:t>Социальная поддержка населения  городского округа город Рыбинск</w:t>
            </w:r>
            <w:r w:rsidR="00024758">
              <w:rPr>
                <w:sz w:val="25"/>
                <w:szCs w:val="25"/>
              </w:rPr>
              <w:t xml:space="preserve"> Ярославской области</w:t>
            </w:r>
          </w:p>
        </w:tc>
      </w:tr>
      <w:tr w:rsidR="00B07BEF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EF" w:rsidRDefault="00B07BEF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реализации</w:t>
            </w:r>
          </w:p>
          <w:p w:rsidR="00B07BEF" w:rsidRDefault="00121911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="00B07BEF">
              <w:rPr>
                <w:sz w:val="25"/>
                <w:szCs w:val="25"/>
              </w:rPr>
              <w:t>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BEF" w:rsidRDefault="00B07BEF" w:rsidP="004E4877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A45105">
              <w:rPr>
                <w:sz w:val="25"/>
                <w:szCs w:val="25"/>
              </w:rPr>
              <w:t>2</w:t>
            </w:r>
            <w:r w:rsidR="00EF614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-202</w:t>
            </w:r>
            <w:r w:rsidR="00A4510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годы</w:t>
            </w:r>
          </w:p>
          <w:p w:rsidR="004E4877" w:rsidRDefault="004E4877" w:rsidP="004E4877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121911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Default="00121911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Основания для разработки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11" w:rsidRDefault="0079459E" w:rsidP="009505DB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8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 w:rsidRPr="0079459E">
              <w:rPr>
                <w:sz w:val="25"/>
                <w:szCs w:val="25"/>
              </w:rPr>
              <w:t xml:space="preserve"> от 06.10.2003 </w:t>
            </w:r>
            <w:r w:rsidR="00F70546">
              <w:rPr>
                <w:sz w:val="25"/>
                <w:szCs w:val="25"/>
              </w:rPr>
              <w:t>№</w:t>
            </w:r>
            <w:r w:rsidRPr="0079459E">
              <w:rPr>
                <w:sz w:val="25"/>
                <w:szCs w:val="25"/>
              </w:rPr>
              <w:t xml:space="preserve">131-ФЗ </w:t>
            </w:r>
            <w:r w:rsidR="00DD4C01">
              <w:rPr>
                <w:sz w:val="25"/>
                <w:szCs w:val="25"/>
              </w:rPr>
              <w:t>«</w:t>
            </w:r>
            <w:r w:rsidRPr="0079459E">
              <w:rPr>
                <w:sz w:val="25"/>
                <w:szCs w:val="25"/>
              </w:rPr>
              <w:t>Об общих   принципах организации местного самоуп</w:t>
            </w:r>
            <w:r w:rsidR="00DD4C01">
              <w:rPr>
                <w:sz w:val="25"/>
                <w:szCs w:val="25"/>
              </w:rPr>
              <w:t>равления в Российской Федерации»</w:t>
            </w:r>
            <w:r w:rsidRPr="0079459E">
              <w:rPr>
                <w:sz w:val="25"/>
                <w:szCs w:val="25"/>
              </w:rPr>
              <w:t>;</w:t>
            </w:r>
          </w:p>
          <w:p w:rsidR="0079459E" w:rsidRDefault="0079459E" w:rsidP="009505DB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9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12</w:t>
            </w:r>
            <w:r w:rsidR="007C15DE">
              <w:rPr>
                <w:sz w:val="25"/>
                <w:szCs w:val="25"/>
              </w:rPr>
              <w:t>.01.</w:t>
            </w:r>
            <w:r>
              <w:rPr>
                <w:sz w:val="25"/>
                <w:szCs w:val="25"/>
              </w:rPr>
              <w:t>1995 № 5-ФЗ «О ветеранах»;</w:t>
            </w:r>
          </w:p>
          <w:p w:rsidR="0079459E" w:rsidRDefault="0001759B" w:rsidP="009505DB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79459E" w:rsidRPr="0079459E">
              <w:rPr>
                <w:sz w:val="25"/>
                <w:szCs w:val="25"/>
              </w:rPr>
              <w:t xml:space="preserve">- Федеральный </w:t>
            </w:r>
            <w:hyperlink r:id="rId10" w:history="1">
              <w:r w:rsidR="0079459E" w:rsidRPr="0079459E">
                <w:rPr>
                  <w:sz w:val="25"/>
                  <w:szCs w:val="25"/>
                </w:rPr>
                <w:t>закон</w:t>
              </w:r>
            </w:hyperlink>
            <w:r w:rsidR="0079459E">
              <w:rPr>
                <w:sz w:val="25"/>
                <w:szCs w:val="25"/>
              </w:rPr>
              <w:t xml:space="preserve"> от 24</w:t>
            </w:r>
            <w:r w:rsidR="007C15DE">
              <w:rPr>
                <w:sz w:val="25"/>
                <w:szCs w:val="25"/>
              </w:rPr>
              <w:t>.11.</w:t>
            </w:r>
            <w:r w:rsidR="0079459E">
              <w:rPr>
                <w:sz w:val="25"/>
                <w:szCs w:val="25"/>
              </w:rPr>
              <w:t>1995 № 181-ФЗ «О социальной защите инвалидов в Российской Федерации»;</w:t>
            </w:r>
          </w:p>
          <w:p w:rsidR="0079459E" w:rsidRDefault="0079459E" w:rsidP="009505DB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11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28.12.2013 года № 442-ФЗ «Об основах социального обслуживания граждан в Российской Федерации»;</w:t>
            </w:r>
          </w:p>
          <w:p w:rsidR="0079459E" w:rsidRDefault="0079459E" w:rsidP="009505DB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79459E">
              <w:rPr>
                <w:sz w:val="25"/>
                <w:szCs w:val="25"/>
              </w:rPr>
              <w:t xml:space="preserve">Федеральный </w:t>
            </w:r>
            <w:hyperlink r:id="rId12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17</w:t>
            </w:r>
            <w:r w:rsidR="00F70546">
              <w:rPr>
                <w:sz w:val="25"/>
                <w:szCs w:val="25"/>
              </w:rPr>
              <w:t>.07.</w:t>
            </w:r>
            <w:r>
              <w:rPr>
                <w:sz w:val="25"/>
                <w:szCs w:val="25"/>
              </w:rPr>
              <w:t>1999 № 178-ФЗ «О государственной социальной помощи»;</w:t>
            </w:r>
          </w:p>
          <w:p w:rsidR="0079459E" w:rsidRDefault="0079459E" w:rsidP="009505DB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13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24</w:t>
            </w:r>
            <w:r w:rsidR="00F70546">
              <w:rPr>
                <w:sz w:val="25"/>
                <w:szCs w:val="25"/>
              </w:rPr>
              <w:t>.07.</w:t>
            </w:r>
            <w:r>
              <w:rPr>
                <w:sz w:val="25"/>
                <w:szCs w:val="25"/>
              </w:rPr>
              <w:t>1998  № 124-ФЗ «Об основных гарантиях прав ребенка в Российской Федерации»;</w:t>
            </w:r>
          </w:p>
          <w:p w:rsidR="008C404A" w:rsidRDefault="008C404A" w:rsidP="009505DB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1B721B">
              <w:rPr>
                <w:sz w:val="25"/>
                <w:szCs w:val="25"/>
              </w:rPr>
              <w:t xml:space="preserve"> - закон Ярославской области </w:t>
            </w:r>
            <w:r w:rsidR="00F70546">
              <w:rPr>
                <w:sz w:val="25"/>
                <w:szCs w:val="25"/>
              </w:rPr>
              <w:t xml:space="preserve"> от 08.05.</w:t>
            </w:r>
            <w:r>
              <w:rPr>
                <w:sz w:val="25"/>
                <w:szCs w:val="25"/>
              </w:rPr>
              <w:t>2003 № 21-з «О социальном партнерстве в Ярославской области»;</w:t>
            </w:r>
          </w:p>
          <w:p w:rsidR="008C404A" w:rsidRDefault="008C404A" w:rsidP="009505DB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8C404A" w:rsidRDefault="008C404A" w:rsidP="009505DB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19</w:t>
            </w:r>
            <w:r w:rsidR="00F70546">
              <w:rPr>
                <w:sz w:val="25"/>
                <w:szCs w:val="25"/>
              </w:rPr>
              <w:t>.12.</w:t>
            </w:r>
            <w:r>
              <w:rPr>
                <w:sz w:val="25"/>
                <w:szCs w:val="25"/>
              </w:rPr>
              <w:t>2008 № 65-з «Социальный кодекс Ярославской области»;</w:t>
            </w:r>
          </w:p>
          <w:p w:rsidR="008C404A" w:rsidRDefault="008C404A" w:rsidP="009505DB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1B721B" w:rsidRDefault="00CF01B1" w:rsidP="009505D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- </w:t>
            </w:r>
            <w:hyperlink r:id="rId14" w:history="1">
              <w:r w:rsidRPr="00CF01B1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Ярославской области от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06.03.2014 </w:t>
            </w:r>
            <w:r w:rsidR="00F7054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188-п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стратегии социально-экономического развития Ярославской области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о 2025 года»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F70546" w:rsidRDefault="000D2D0D" w:rsidP="009505DB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- постановление Правительства Ярославской области от</w:t>
            </w:r>
            <w:r w:rsidR="00F8059C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0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4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.06.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2014  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№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539-п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«О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б утверждении государственной программы 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="00DD4C01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С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оциальная поддержка населения 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="00DD4C01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области»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="00F70546"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на 2014 - 2022 годы</w:t>
            </w:r>
            <w:r w:rsid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;</w:t>
            </w:r>
          </w:p>
          <w:p w:rsidR="0082020F" w:rsidRDefault="000D2D0D" w:rsidP="009505D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-</w:t>
            </w:r>
            <w:r w:rsidR="00F705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5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Совета городского округа город</w:t>
            </w:r>
            <w:r w:rsidR="00F805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Рыбинск от 28.03.2019 </w:t>
            </w:r>
            <w:r w:rsidR="00F7054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47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 стратегии социально -    </w:t>
            </w:r>
            <w:r w:rsidR="00F8059C"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экономического развития </w:t>
            </w:r>
            <w:r w:rsidR="00F8059C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городского округа город Рыбинск  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на 2018 - 2030 годы»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</w:p>
          <w:p w:rsidR="0082020F" w:rsidRPr="0082020F" w:rsidRDefault="00F8059C" w:rsidP="006A6896">
            <w:pPr>
              <w:widowControl/>
              <w:suppressAutoHyphens w:val="0"/>
              <w:snapToGrid w:val="0"/>
              <w:ind w:left="264" w:right="277"/>
              <w:rPr>
                <w:sz w:val="25"/>
                <w:szCs w:val="25"/>
              </w:rPr>
            </w:pPr>
            <w:r w:rsidRPr="0082020F">
              <w:rPr>
                <w:sz w:val="25"/>
                <w:szCs w:val="25"/>
              </w:rPr>
              <w:lastRenderedPageBreak/>
              <w:t xml:space="preserve"> </w:t>
            </w:r>
            <w:r w:rsidR="0082020F" w:rsidRPr="0082020F">
              <w:rPr>
                <w:sz w:val="25"/>
                <w:szCs w:val="25"/>
              </w:rPr>
              <w:t xml:space="preserve"> </w:t>
            </w:r>
            <w:r w:rsidR="0082020F">
              <w:rPr>
                <w:sz w:val="25"/>
                <w:szCs w:val="25"/>
              </w:rPr>
              <w:t xml:space="preserve">        </w:t>
            </w:r>
            <w:r w:rsidR="0082020F" w:rsidRPr="0082020F">
              <w:rPr>
                <w:sz w:val="25"/>
                <w:szCs w:val="25"/>
              </w:rPr>
              <w:t xml:space="preserve">- </w:t>
            </w:r>
            <w:hyperlink r:id="rId16" w:history="1">
              <w:r w:rsidR="0082020F" w:rsidRPr="0082020F">
                <w:rPr>
                  <w:sz w:val="25"/>
                  <w:szCs w:val="25"/>
                </w:rPr>
                <w:t>решение</w:t>
              </w:r>
            </w:hyperlink>
            <w:r w:rsidR="0082020F" w:rsidRPr="0082020F">
              <w:rPr>
                <w:sz w:val="25"/>
                <w:szCs w:val="25"/>
              </w:rPr>
              <w:t xml:space="preserve"> Муниципального Совета городского округа город                Рыбинск  от 22.06.2006 № 53 «О </w:t>
            </w:r>
            <w:proofErr w:type="gramStart"/>
            <w:r w:rsidR="0082020F" w:rsidRPr="0082020F">
              <w:rPr>
                <w:sz w:val="25"/>
                <w:szCs w:val="25"/>
              </w:rPr>
              <w:t>Положении</w:t>
            </w:r>
            <w:proofErr w:type="gramEnd"/>
            <w:r w:rsidR="0082020F" w:rsidRPr="0082020F">
              <w:rPr>
                <w:sz w:val="25"/>
                <w:szCs w:val="25"/>
              </w:rPr>
              <w:t xml:space="preserve"> о муниципальных поощрениях городского округа город Рыбинск»;</w:t>
            </w:r>
          </w:p>
          <w:p w:rsidR="0082020F" w:rsidRDefault="0082020F" w:rsidP="006A6896">
            <w:pPr>
              <w:widowControl/>
              <w:suppressAutoHyphens w:val="0"/>
              <w:snapToGrid w:val="0"/>
              <w:ind w:left="264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17" w:history="1">
              <w:r w:rsidRPr="00F8059C">
                <w:rPr>
                  <w:sz w:val="25"/>
                  <w:szCs w:val="25"/>
                </w:rPr>
                <w:t>решение</w:t>
              </w:r>
            </w:hyperlink>
            <w:r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sz w:val="25"/>
                <w:szCs w:val="25"/>
              </w:rPr>
              <w:t xml:space="preserve">                </w:t>
            </w:r>
            <w:r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от 19.04.2007 №134 «О мерах социальной поддержки лиц, замещавших на постоянной основе должности в органах власти города Рыбинска»;</w:t>
            </w:r>
          </w:p>
          <w:p w:rsidR="0082020F" w:rsidRDefault="0082020F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18" w:history="1">
              <w:r w:rsidRPr="00F8059C">
                <w:rPr>
                  <w:sz w:val="25"/>
                  <w:szCs w:val="25"/>
                </w:rPr>
                <w:t>решение</w:t>
              </w:r>
            </w:hyperlink>
            <w:r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sz w:val="25"/>
                <w:szCs w:val="25"/>
              </w:rPr>
              <w:t xml:space="preserve">                </w:t>
            </w:r>
            <w:r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от 16.02.2012 № 157 «О </w:t>
            </w:r>
            <w:proofErr w:type="gramStart"/>
            <w:r>
              <w:rPr>
                <w:sz w:val="25"/>
                <w:szCs w:val="25"/>
              </w:rPr>
              <w:t>Положении</w:t>
            </w:r>
            <w:proofErr w:type="gramEnd"/>
            <w:r>
              <w:rPr>
                <w:sz w:val="25"/>
                <w:szCs w:val="25"/>
              </w:rPr>
              <w:t xml:space="preserve"> о порядке установления, расчета, перерасчета и выплаты ежемесячной доплаты к пенсии по старости (инвалидности) депутатам, членам выборного органа местного самоуправления, выборным должностным лицам местного самоуправления в городском округе город Рыбинск»;</w:t>
            </w:r>
          </w:p>
          <w:p w:rsidR="0082020F" w:rsidRDefault="0082020F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19" w:history="1">
              <w:r w:rsidRPr="00F8059C">
                <w:rPr>
                  <w:sz w:val="25"/>
                  <w:szCs w:val="25"/>
                </w:rPr>
                <w:t>решение</w:t>
              </w:r>
            </w:hyperlink>
            <w:r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sz w:val="25"/>
                <w:szCs w:val="25"/>
              </w:rPr>
              <w:t xml:space="preserve">                </w:t>
            </w:r>
            <w:r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от 19.12.2019 №100 «О социальной поддержке семей, имеющих детей-инвалидов, проживающих в городском округе город Рыбинск»;</w:t>
            </w:r>
          </w:p>
          <w:p w:rsidR="0082020F" w:rsidRDefault="000454F7" w:rsidP="006A6896">
            <w:pPr>
              <w:pStyle w:val="ConsPlusCell"/>
              <w:ind w:left="264" w:right="27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20" w:history="1">
              <w:r w:rsidR="000D2D0D" w:rsidRPr="00CC44A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город Рыбинск </w:t>
            </w:r>
            <w:r w:rsidR="00026DD7">
              <w:rPr>
                <w:rFonts w:ascii="Times New Roman" w:hAnsi="Times New Roman" w:cs="Times New Roman"/>
                <w:sz w:val="25"/>
                <w:szCs w:val="25"/>
              </w:rPr>
              <w:t xml:space="preserve">Ярославской области 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>от 0</w:t>
            </w:r>
            <w:r w:rsidR="00CC44A5" w:rsidRPr="00CC44A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>.06.20</w:t>
            </w:r>
            <w:r w:rsidR="00CC44A5" w:rsidRPr="00CC44A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7054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="00CC44A5" w:rsidRPr="00CC44A5">
              <w:rPr>
                <w:rFonts w:ascii="Times New Roman" w:hAnsi="Times New Roman" w:cs="Times New Roman"/>
                <w:sz w:val="25"/>
                <w:szCs w:val="25"/>
              </w:rPr>
              <w:t>306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="00CC44A5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программах»</w:t>
            </w:r>
            <w:r w:rsidR="000D2D0D"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</w:p>
          <w:p w:rsidR="0082020F" w:rsidRDefault="00491CC2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="000D2D0D" w:rsidRPr="00F8059C">
              <w:rPr>
                <w:sz w:val="25"/>
                <w:szCs w:val="25"/>
              </w:rPr>
              <w:t xml:space="preserve"> </w:t>
            </w:r>
            <w:r w:rsidR="0082020F">
              <w:rPr>
                <w:sz w:val="25"/>
                <w:szCs w:val="25"/>
              </w:rPr>
              <w:t xml:space="preserve">- </w:t>
            </w:r>
            <w:hyperlink r:id="rId21" w:history="1">
              <w:r w:rsidR="0082020F" w:rsidRPr="00CC44A5">
                <w:rPr>
                  <w:sz w:val="25"/>
                  <w:szCs w:val="25"/>
                </w:rPr>
                <w:t>постановление</w:t>
              </w:r>
            </w:hyperlink>
            <w:r w:rsidR="0082020F" w:rsidRPr="00CC44A5">
              <w:rPr>
                <w:sz w:val="25"/>
                <w:szCs w:val="25"/>
              </w:rPr>
              <w:t xml:space="preserve"> Администрации городского округа город Рыбинск</w:t>
            </w:r>
            <w:r w:rsidR="0082020F">
              <w:rPr>
                <w:sz w:val="25"/>
                <w:szCs w:val="25"/>
              </w:rPr>
              <w:t xml:space="preserve"> от 06.06.2011 № 1598 «Об утверждении Положения о порядке установления, расчета, перерасчета и выплаты пенсии за выслугу лет лицам, замещавшим должности муниципальной службы в городском округе город Рыбинск»;</w:t>
            </w:r>
          </w:p>
          <w:p w:rsidR="000D2D0D" w:rsidRPr="00F8059C" w:rsidRDefault="0082020F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22" w:history="1">
              <w:r w:rsidRPr="00CC44A5">
                <w:rPr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sz w:val="25"/>
                <w:szCs w:val="25"/>
              </w:rPr>
              <w:t xml:space="preserve"> Администрации городского округа город Рыбинск</w:t>
            </w:r>
            <w:r>
              <w:rPr>
                <w:sz w:val="25"/>
                <w:szCs w:val="25"/>
              </w:rPr>
              <w:t xml:space="preserve"> от 16.04.2013 №1150 «Об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здравоохранения, расположенных на территории городского округа город Рыбинск»;</w:t>
            </w:r>
            <w:r w:rsidR="000D2D0D" w:rsidRPr="00F8059C">
              <w:rPr>
                <w:sz w:val="25"/>
                <w:szCs w:val="25"/>
              </w:rPr>
              <w:t xml:space="preserve">                            </w:t>
            </w:r>
          </w:p>
          <w:p w:rsidR="0079459E" w:rsidRPr="0079459E" w:rsidRDefault="000454F7" w:rsidP="006A6896">
            <w:pPr>
              <w:pStyle w:val="ConsPlusCell"/>
              <w:ind w:left="147" w:right="277" w:firstLine="259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23" w:history="1">
              <w:r w:rsidR="000D2D0D" w:rsidRPr="00F8059C">
                <w:rPr>
                  <w:rFonts w:ascii="Times New Roman" w:hAnsi="Times New Roman" w:cs="Times New Roman"/>
                  <w:sz w:val="25"/>
                  <w:szCs w:val="25"/>
                </w:rPr>
                <w:t>Устав</w:t>
              </w:r>
            </w:hyperlink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город Рыбинск</w:t>
            </w:r>
            <w:r w:rsidR="000E0C8E">
              <w:rPr>
                <w:rFonts w:ascii="Times New Roman" w:hAnsi="Times New Roman" w:cs="Times New Roman"/>
                <w:sz w:val="25"/>
                <w:szCs w:val="25"/>
              </w:rPr>
              <w:t xml:space="preserve"> Ярославской области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>, утв.</w:t>
            </w:r>
            <w:r w:rsidR="000D2D0D">
              <w:t xml:space="preserve"> 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решением Муниципального Совета городского округа </w:t>
            </w:r>
            <w:r w:rsidR="00F8059C">
              <w:rPr>
                <w:rFonts w:ascii="Times New Roman" w:hAnsi="Times New Roman" w:cs="Times New Roman"/>
                <w:sz w:val="25"/>
                <w:szCs w:val="25"/>
              </w:rPr>
              <w:t xml:space="preserve">город Рыбинск </w:t>
            </w:r>
            <w:r w:rsidR="000D2D0D">
              <w:t xml:space="preserve">  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026DD7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26DD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026DD7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0D2D0D"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7054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026DD7">
              <w:rPr>
                <w:rFonts w:ascii="Times New Roman" w:hAnsi="Times New Roman" w:cs="Times New Roman"/>
                <w:sz w:val="25"/>
                <w:szCs w:val="25"/>
              </w:rPr>
              <w:t>98</w:t>
            </w:r>
            <w:r w:rsidR="000D2D0D">
              <w:t xml:space="preserve">   </w:t>
            </w:r>
          </w:p>
        </w:tc>
      </w:tr>
      <w:tr w:rsidR="00121911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Default="00121911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Заказчик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183" w:rsidRDefault="00FB4183" w:rsidP="006A689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округа город Рыбинск</w:t>
            </w:r>
          </w:p>
          <w:p w:rsidR="006A6896" w:rsidRDefault="006A6896" w:rsidP="006A689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FB4183" w:rsidTr="006A6896">
        <w:trPr>
          <w:gridAfter w:val="1"/>
          <w:wAfter w:w="7" w:type="dxa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83" w:rsidRDefault="00FB4183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</w:t>
            </w:r>
            <w:r w:rsidR="004E4877">
              <w:rPr>
                <w:sz w:val="25"/>
                <w:szCs w:val="25"/>
              </w:rPr>
              <w:t>-руководитель</w:t>
            </w:r>
          </w:p>
          <w:p w:rsidR="00FB4183" w:rsidRDefault="00FB4183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83" w:rsidRDefault="00211D54" w:rsidP="009505D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Департамент </w:t>
            </w:r>
            <w:r w:rsidR="00E500D5">
              <w:rPr>
                <w:sz w:val="25"/>
                <w:szCs w:val="25"/>
              </w:rPr>
              <w:t>по социальной защите населения Администрации городского округа город Рыбинск</w:t>
            </w:r>
            <w:r w:rsidR="00437377">
              <w:rPr>
                <w:sz w:val="25"/>
                <w:szCs w:val="25"/>
              </w:rPr>
              <w:t xml:space="preserve"> (далее Департамент)</w:t>
            </w:r>
            <w:r w:rsidR="00E500D5">
              <w:rPr>
                <w:sz w:val="25"/>
                <w:szCs w:val="25"/>
              </w:rPr>
              <w:t xml:space="preserve"> - </w:t>
            </w:r>
            <w:r w:rsidR="004E4877">
              <w:rPr>
                <w:sz w:val="25"/>
                <w:szCs w:val="25"/>
              </w:rPr>
              <w:t>Д</w:t>
            </w:r>
            <w:r w:rsidR="00FB4183">
              <w:rPr>
                <w:sz w:val="25"/>
                <w:szCs w:val="25"/>
              </w:rPr>
              <w:t>иректор Департамента по социальной защите населения Администрации городского округа город Рыбинск</w:t>
            </w:r>
          </w:p>
        </w:tc>
      </w:tr>
      <w:tr w:rsidR="00121911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Default="00E500D5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Соисполнители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11" w:rsidRDefault="00E500D5" w:rsidP="009505D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«Центр социальных выплат» города Рыбинска;</w:t>
            </w:r>
          </w:p>
          <w:p w:rsidR="00E500D5" w:rsidRDefault="00E500D5" w:rsidP="009505D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«Рыбинский комплексный центр социального обслуживания населения»</w:t>
            </w:r>
          </w:p>
        </w:tc>
      </w:tr>
      <w:tr w:rsidR="00E500D5" w:rsidTr="006A689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Default="00E500D5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Куратор МП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896" w:rsidRDefault="00E500D5" w:rsidP="006A689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по социальным вопросам</w:t>
            </w:r>
          </w:p>
        </w:tc>
      </w:tr>
      <w:tr w:rsidR="00E500D5" w:rsidTr="006A689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Default="00E500D5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Перечень подпрограмм МП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D5" w:rsidRDefault="00E500D5" w:rsidP="006A6896">
            <w:pPr>
              <w:pStyle w:val="3fffffffffffff31"/>
              <w:widowControl/>
              <w:tabs>
                <w:tab w:val="left" w:pos="7777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1. «Предоставление социальных выплат, пособий и компенсаций»;</w:t>
            </w:r>
          </w:p>
          <w:p w:rsidR="00E500D5" w:rsidRDefault="00E500D5" w:rsidP="006A6896">
            <w:pPr>
              <w:widowControl/>
              <w:tabs>
                <w:tab w:val="left" w:pos="7777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2. «Социальное обслуживание населения»;</w:t>
            </w:r>
          </w:p>
          <w:p w:rsidR="00E500D5" w:rsidRDefault="00E500D5" w:rsidP="006A6896">
            <w:pPr>
              <w:pStyle w:val="3fffffffffffff31"/>
              <w:widowControl/>
              <w:tabs>
                <w:tab w:val="left" w:pos="7777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3. «Социальная защита населения»;</w:t>
            </w:r>
          </w:p>
          <w:p w:rsidR="00E500D5" w:rsidRDefault="00E500D5" w:rsidP="006A6896">
            <w:pPr>
              <w:widowControl/>
              <w:tabs>
                <w:tab w:val="left" w:pos="7777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Подпрограмма 4. «Содействие реализации прав граждан в сфере </w:t>
            </w:r>
            <w:r>
              <w:rPr>
                <w:sz w:val="25"/>
                <w:szCs w:val="25"/>
              </w:rPr>
              <w:lastRenderedPageBreak/>
              <w:t>трудовой деятельности»;</w:t>
            </w:r>
          </w:p>
          <w:p w:rsidR="00E500D5" w:rsidRDefault="00E500D5" w:rsidP="006A6896">
            <w:pPr>
              <w:pStyle w:val="3fffffffffffff31"/>
              <w:widowControl/>
              <w:tabs>
                <w:tab w:val="left" w:pos="7777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Подпрограмма 5. «Проведение массовых мероприятий»</w:t>
            </w:r>
          </w:p>
        </w:tc>
      </w:tr>
      <w:tr w:rsidR="00E500D5" w:rsidTr="006A6896">
        <w:trPr>
          <w:gridAfter w:val="1"/>
          <w:wAfter w:w="7" w:type="dxa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Default="00E500D5" w:rsidP="00500F3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Цели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D5" w:rsidRDefault="00E500D5" w:rsidP="00822289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      </w:r>
            <w:r w:rsidR="00822289">
              <w:rPr>
                <w:sz w:val="25"/>
                <w:szCs w:val="25"/>
              </w:rPr>
              <w:t>; организация досуга населения, удовлетворение духовных потребностей разных категорий жителей города</w:t>
            </w:r>
          </w:p>
        </w:tc>
      </w:tr>
      <w:tr w:rsidR="00E500D5" w:rsidTr="006A6896">
        <w:trPr>
          <w:gridAfter w:val="1"/>
          <w:wAfter w:w="7" w:type="dxa"/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Default="00E500D5" w:rsidP="00500F3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D5" w:rsidRDefault="006C5C6C" w:rsidP="009505DB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E500D5">
              <w:rPr>
                <w:sz w:val="25"/>
                <w:szCs w:val="25"/>
              </w:rPr>
              <w:t>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области;</w:t>
            </w:r>
          </w:p>
          <w:p w:rsidR="00E500D5" w:rsidRDefault="00E500D5" w:rsidP="009505DB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Предоставление социальных услуг населению городского округа город Рыбинск на основе соблюдения стандартов и нормативов;</w:t>
            </w:r>
          </w:p>
          <w:p w:rsidR="00E500D5" w:rsidRDefault="00E500D5" w:rsidP="009505DB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Социальная защита семей с детьми и детей, оказавшихся в трудной жизненной ситуации;</w:t>
            </w:r>
          </w:p>
          <w:p w:rsidR="00E500D5" w:rsidRDefault="00E500D5" w:rsidP="009505DB">
            <w:pPr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Социальная защита инвалидов;</w:t>
            </w:r>
          </w:p>
          <w:p w:rsidR="00E500D5" w:rsidRDefault="00E500D5" w:rsidP="009505DB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Социальная  защита ветеранов и граждан, оказавшихся в трудной жизненной ситуации;</w:t>
            </w:r>
          </w:p>
          <w:p w:rsidR="00E500D5" w:rsidRDefault="00E500D5" w:rsidP="009505DB">
            <w:pPr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Содействие развитию социального партнерства;</w:t>
            </w:r>
          </w:p>
          <w:p w:rsidR="00E500D5" w:rsidRDefault="00E500D5" w:rsidP="009505DB">
            <w:pPr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Проведение массовых мероприятий</w:t>
            </w:r>
          </w:p>
        </w:tc>
      </w:tr>
      <w:tr w:rsidR="00E500D5" w:rsidTr="006A6896">
        <w:trPr>
          <w:gridAfter w:val="1"/>
          <w:wAfter w:w="7" w:type="dxa"/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Default="00E500D5" w:rsidP="006D6FF6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Объемы и источники финансирования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финансировани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выделено в бюджете/финансовая потребность),</w:t>
            </w:r>
            <w:r w:rsidR="00DA0267">
              <w:rPr>
                <w:sz w:val="25"/>
                <w:szCs w:val="25"/>
              </w:rPr>
              <w:t xml:space="preserve">   </w:t>
            </w:r>
            <w:r w:rsidR="00680C57">
              <w:rPr>
                <w:sz w:val="25"/>
                <w:szCs w:val="25"/>
              </w:rPr>
              <w:t>2736986,5</w:t>
            </w:r>
            <w:r w:rsidR="00504BB9">
              <w:rPr>
                <w:sz w:val="25"/>
                <w:szCs w:val="25"/>
              </w:rPr>
              <w:t>/</w:t>
            </w:r>
            <w:r w:rsidR="00680C57">
              <w:rPr>
                <w:sz w:val="25"/>
                <w:szCs w:val="25"/>
              </w:rPr>
              <w:t>4520542,7</w:t>
            </w:r>
            <w:r>
              <w:rPr>
                <w:sz w:val="25"/>
                <w:szCs w:val="25"/>
              </w:rPr>
              <w:t xml:space="preserve"> </w:t>
            </w:r>
            <w:r w:rsidR="005B632D">
              <w:rPr>
                <w:sz w:val="25"/>
                <w:szCs w:val="25"/>
              </w:rPr>
              <w:t>тыс</w:t>
            </w:r>
            <w:r>
              <w:rPr>
                <w:sz w:val="25"/>
                <w:szCs w:val="25"/>
              </w:rPr>
              <w:t>.руб.</w:t>
            </w:r>
          </w:p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городского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E500D5" w:rsidTr="0087639F">
              <w:trPr>
                <w:trHeight w:val="40"/>
              </w:trPr>
              <w:tc>
                <w:tcPr>
                  <w:tcW w:w="2660" w:type="dxa"/>
                </w:tcPr>
                <w:p w:rsidR="00E500D5" w:rsidRPr="00947AEA" w:rsidRDefault="00E500D5" w:rsidP="0087639F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E500D5" w:rsidRPr="007D3059" w:rsidRDefault="00E500D5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17044,9</w:t>
                  </w:r>
                </w:p>
              </w:tc>
              <w:tc>
                <w:tcPr>
                  <w:tcW w:w="2661" w:type="dxa"/>
                </w:tcPr>
                <w:p w:rsidR="00E500D5" w:rsidRPr="007D3059" w:rsidRDefault="007D3059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17765,8</w:t>
                  </w:r>
                </w:p>
              </w:tc>
            </w:tr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Pr="00947AEA" w:rsidRDefault="00E500D5" w:rsidP="0087639F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E500D5" w:rsidRPr="007D3059" w:rsidRDefault="00E500D5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17044,9</w:t>
                  </w:r>
                </w:p>
              </w:tc>
              <w:tc>
                <w:tcPr>
                  <w:tcW w:w="2661" w:type="dxa"/>
                </w:tcPr>
                <w:p w:rsidR="00E500D5" w:rsidRPr="007D3059" w:rsidRDefault="007D3059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17765,8</w:t>
                  </w:r>
                </w:p>
              </w:tc>
            </w:tr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Pr="00947AEA" w:rsidRDefault="00E500D5" w:rsidP="0087639F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E500D5" w:rsidRPr="007D3059" w:rsidRDefault="00E500D5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E500D5" w:rsidRPr="007D3059" w:rsidRDefault="007D3059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17815,8</w:t>
                  </w:r>
                </w:p>
              </w:tc>
            </w:tr>
            <w:tr w:rsidR="00E500D5" w:rsidTr="0087639F">
              <w:trPr>
                <w:trHeight w:val="45"/>
              </w:trPr>
              <w:tc>
                <w:tcPr>
                  <w:tcW w:w="2660" w:type="dxa"/>
                </w:tcPr>
                <w:p w:rsidR="00E500D5" w:rsidRPr="00947AEA" w:rsidRDefault="00E500D5" w:rsidP="0087639F">
                  <w:pPr>
                    <w:snapToGrid w:val="0"/>
                    <w:ind w:right="135"/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E500D5" w:rsidRPr="007D3059" w:rsidRDefault="007D3059" w:rsidP="007D3059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34089,8</w:t>
                  </w:r>
                </w:p>
              </w:tc>
              <w:tc>
                <w:tcPr>
                  <w:tcW w:w="2661" w:type="dxa"/>
                </w:tcPr>
                <w:p w:rsidR="00E500D5" w:rsidRPr="007D3059" w:rsidRDefault="007D3059" w:rsidP="007D3059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53347,4</w:t>
                  </w:r>
                </w:p>
              </w:tc>
            </w:tr>
          </w:tbl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областного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E500D5" w:rsidRDefault="00E500D5" w:rsidP="00305707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E500D5" w:rsidTr="0087639F">
              <w:trPr>
                <w:trHeight w:val="40"/>
              </w:trPr>
              <w:tc>
                <w:tcPr>
                  <w:tcW w:w="2660" w:type="dxa"/>
                </w:tcPr>
                <w:p w:rsidR="00E500D5" w:rsidRDefault="00E500D5" w:rsidP="0087639F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500D5" w:rsidRPr="007D3059" w:rsidRDefault="00BF0107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886854,3</w:t>
                  </w:r>
                </w:p>
              </w:tc>
              <w:tc>
                <w:tcPr>
                  <w:tcW w:w="2661" w:type="dxa"/>
                </w:tcPr>
                <w:p w:rsidR="00E500D5" w:rsidRPr="007D3059" w:rsidRDefault="006C195B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927315,0</w:t>
                  </w:r>
                </w:p>
              </w:tc>
            </w:tr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500D5" w:rsidRPr="007D3059" w:rsidRDefault="00AC1FBD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887055,9</w:t>
                  </w:r>
                </w:p>
              </w:tc>
              <w:tc>
                <w:tcPr>
                  <w:tcW w:w="2661" w:type="dxa"/>
                </w:tcPr>
                <w:p w:rsidR="00E500D5" w:rsidRPr="007D3059" w:rsidRDefault="005955A7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927516,6</w:t>
                  </w:r>
                </w:p>
              </w:tc>
            </w:tr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500D5" w:rsidRPr="007D3059" w:rsidRDefault="00E500D5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D305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E500D5" w:rsidRPr="007D3059" w:rsidRDefault="005955A7" w:rsidP="007D305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927516,6</w:t>
                  </w:r>
                </w:p>
              </w:tc>
            </w:tr>
            <w:tr w:rsidR="00E500D5" w:rsidTr="0087639F">
              <w:trPr>
                <w:trHeight w:val="45"/>
              </w:trPr>
              <w:tc>
                <w:tcPr>
                  <w:tcW w:w="2660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E500D5" w:rsidRPr="007D3059" w:rsidRDefault="006E2358" w:rsidP="007D3059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1773910,2</w:t>
                  </w:r>
                </w:p>
              </w:tc>
              <w:tc>
                <w:tcPr>
                  <w:tcW w:w="2661" w:type="dxa"/>
                </w:tcPr>
                <w:p w:rsidR="00E500D5" w:rsidRPr="007D3059" w:rsidRDefault="006E2358" w:rsidP="007D3059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2782348,2</w:t>
                  </w:r>
                </w:p>
              </w:tc>
            </w:tr>
          </w:tbl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федерального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E500D5" w:rsidRDefault="00E500D5" w:rsidP="00305707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661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E500D5" w:rsidTr="0087639F">
              <w:trPr>
                <w:trHeight w:val="40"/>
              </w:trPr>
              <w:tc>
                <w:tcPr>
                  <w:tcW w:w="2660" w:type="dxa"/>
                </w:tcPr>
                <w:p w:rsidR="00E500D5" w:rsidRDefault="00E500D5" w:rsidP="0087639F">
                  <w:r w:rsidRPr="00B861C2">
                    <w:rPr>
                      <w:sz w:val="25"/>
                      <w:szCs w:val="25"/>
                    </w:rPr>
                    <w:lastRenderedPageBreak/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500D5" w:rsidRPr="00EA390F" w:rsidRDefault="00CE474B" w:rsidP="00EA390F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460994,3</w:t>
                  </w:r>
                </w:p>
              </w:tc>
              <w:tc>
                <w:tcPr>
                  <w:tcW w:w="2661" w:type="dxa"/>
                </w:tcPr>
                <w:p w:rsidR="00E500D5" w:rsidRPr="00EA390F" w:rsidRDefault="00EA390F" w:rsidP="00EA390F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560053,3</w:t>
                  </w:r>
                </w:p>
              </w:tc>
            </w:tr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500D5" w:rsidRPr="00EA390F" w:rsidRDefault="00EA390F" w:rsidP="00EA390F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467992,2</w:t>
                  </w:r>
                </w:p>
              </w:tc>
              <w:tc>
                <w:tcPr>
                  <w:tcW w:w="2661" w:type="dxa"/>
                </w:tcPr>
                <w:p w:rsidR="00E500D5" w:rsidRPr="00EA390F" w:rsidRDefault="00EA390F" w:rsidP="005551F9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567051</w:t>
                  </w:r>
                  <w:r w:rsidR="005551F9">
                    <w:rPr>
                      <w:sz w:val="24"/>
                      <w:szCs w:val="24"/>
                    </w:rPr>
                    <w:t>,</w:t>
                  </w:r>
                  <w:r w:rsidRPr="00EA390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500D5" w:rsidTr="0087639F">
              <w:trPr>
                <w:trHeight w:val="43"/>
              </w:trPr>
              <w:tc>
                <w:tcPr>
                  <w:tcW w:w="2660" w:type="dxa"/>
                </w:tcPr>
                <w:p w:rsidR="00E500D5" w:rsidRDefault="00E500D5" w:rsidP="0087639F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500D5" w:rsidRPr="00EA390F" w:rsidRDefault="00E500D5" w:rsidP="00EA390F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E500D5" w:rsidRPr="00EA390F" w:rsidRDefault="00EA390F" w:rsidP="003561A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567051</w:t>
                  </w:r>
                  <w:r w:rsidR="005551F9">
                    <w:rPr>
                      <w:sz w:val="24"/>
                      <w:szCs w:val="24"/>
                    </w:rPr>
                    <w:t>,</w:t>
                  </w:r>
                  <w:r w:rsidRPr="00EA390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500D5" w:rsidTr="0087639F">
              <w:trPr>
                <w:trHeight w:val="45"/>
              </w:trPr>
              <w:tc>
                <w:tcPr>
                  <w:tcW w:w="2660" w:type="dxa"/>
                </w:tcPr>
                <w:p w:rsidR="00E500D5" w:rsidRDefault="00E500D5" w:rsidP="0087639F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E500D5" w:rsidRPr="00EA390F" w:rsidRDefault="00EA390F" w:rsidP="00EA390F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928986,5</w:t>
                  </w:r>
                </w:p>
              </w:tc>
              <w:tc>
                <w:tcPr>
                  <w:tcW w:w="2661" w:type="dxa"/>
                </w:tcPr>
                <w:p w:rsidR="00E500D5" w:rsidRPr="00EA390F" w:rsidRDefault="00EA390F" w:rsidP="00EA390F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EA390F">
                    <w:rPr>
                      <w:sz w:val="24"/>
                      <w:szCs w:val="24"/>
                    </w:rPr>
                    <w:t>1694155,7</w:t>
                  </w:r>
                </w:p>
              </w:tc>
            </w:tr>
          </w:tbl>
          <w:p w:rsidR="00E500D5" w:rsidRDefault="00E500D5" w:rsidP="004E4877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  <w:tr w:rsidR="00E500D5" w:rsidTr="006A6896">
        <w:trPr>
          <w:gridAfter w:val="1"/>
          <w:wAfter w:w="7" w:type="dxa"/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Default="00E500D5" w:rsidP="006D6FF6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Основные ожидаемые результаты реализации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Увеличение доли населения </w:t>
            </w:r>
            <w:r w:rsidR="00572362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сферах  социальной поддержки,  социальной защиты, социального обслуживания к 2023 году до 96,9 %;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 к 2023 году на уровне 100 %;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защиты к 2023 году на уровне 100 %;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социального обслуживания к 2023 году на уровне 100 %;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социальной поддержки к 2023 году на уровне </w:t>
            </w:r>
            <w:r w:rsidR="006B40EC">
              <w:rPr>
                <w:sz w:val="25"/>
                <w:szCs w:val="25"/>
              </w:rPr>
              <w:t>0,004</w:t>
            </w:r>
            <w:r>
              <w:rPr>
                <w:sz w:val="25"/>
                <w:szCs w:val="25"/>
              </w:rPr>
              <w:t xml:space="preserve"> %;</w:t>
            </w:r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социальной защиты к 2023 году на уровне </w:t>
            </w:r>
            <w:r w:rsidR="006B40EC">
              <w:rPr>
                <w:sz w:val="25"/>
                <w:szCs w:val="25"/>
              </w:rPr>
              <w:t>0,004</w:t>
            </w:r>
            <w:r>
              <w:rPr>
                <w:sz w:val="25"/>
                <w:szCs w:val="25"/>
              </w:rPr>
              <w:t xml:space="preserve"> %</w:t>
            </w:r>
            <w:proofErr w:type="gramStart"/>
            <w:r>
              <w:rPr>
                <w:sz w:val="25"/>
                <w:szCs w:val="25"/>
              </w:rPr>
              <w:t xml:space="preserve"> ;</w:t>
            </w:r>
            <w:proofErr w:type="gramEnd"/>
          </w:p>
          <w:p w:rsidR="00195B39" w:rsidRDefault="00195B39" w:rsidP="009505D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социального обслуживания к 2023 году на уровне </w:t>
            </w:r>
            <w:r w:rsidR="006B40EC">
              <w:rPr>
                <w:sz w:val="25"/>
                <w:szCs w:val="25"/>
              </w:rPr>
              <w:t>0,0035</w:t>
            </w:r>
            <w:r>
              <w:rPr>
                <w:sz w:val="25"/>
                <w:szCs w:val="25"/>
              </w:rPr>
              <w:t xml:space="preserve"> %</w:t>
            </w:r>
            <w:r w:rsidR="00F5086F">
              <w:rPr>
                <w:sz w:val="25"/>
                <w:szCs w:val="25"/>
              </w:rPr>
              <w:t>;</w:t>
            </w:r>
          </w:p>
          <w:p w:rsidR="00F5086F" w:rsidRDefault="00F5086F" w:rsidP="00F5086F">
            <w:pPr>
              <w:ind w:left="123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- Сохранение количества действующих коллективных договоров в сфере труда к 2023 году на уровне 85 единиц;</w:t>
            </w:r>
          </w:p>
          <w:p w:rsidR="00F5086F" w:rsidRDefault="00F5086F" w:rsidP="00F5086F">
            <w:pPr>
              <w:ind w:left="123" w:right="2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- Сохранение количества предприятий, организаций и учреждений, принимающих участие в </w:t>
            </w:r>
            <w:r w:rsidR="00572362">
              <w:rPr>
                <w:sz w:val="25"/>
                <w:szCs w:val="25"/>
              </w:rPr>
              <w:t>муниципальном</w:t>
            </w:r>
            <w:r>
              <w:rPr>
                <w:sz w:val="25"/>
                <w:szCs w:val="25"/>
              </w:rPr>
              <w:t xml:space="preserve"> этапе всероссийского конкурса «Российская организация высокой социальной эффективности» к 2023 году на уровне 10 единиц;</w:t>
            </w:r>
          </w:p>
          <w:p w:rsidR="00F5086F" w:rsidRPr="002D3CA4" w:rsidRDefault="00F5086F" w:rsidP="00F5086F">
            <w:pPr>
              <w:ind w:left="123" w:right="277" w:firstLine="425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Сохранение количества </w:t>
            </w:r>
            <w:r w:rsidRPr="00E561FB">
              <w:rPr>
                <w:sz w:val="25"/>
                <w:szCs w:val="25"/>
              </w:rPr>
              <w:t>участников массовых отраслевых мероприятий</w:t>
            </w:r>
            <w:r w:rsidRPr="00D45E2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 2023 году на уровне 4300 чел.</w:t>
            </w:r>
          </w:p>
          <w:p w:rsidR="00F5086F" w:rsidRDefault="00F5086F" w:rsidP="009505DB">
            <w:pPr>
              <w:ind w:left="123" w:right="277" w:firstLine="283"/>
              <w:rPr>
                <w:sz w:val="25"/>
                <w:szCs w:val="25"/>
              </w:rPr>
            </w:pPr>
          </w:p>
          <w:p w:rsidR="00E500D5" w:rsidRDefault="00E500D5" w:rsidP="0087639F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</w:tbl>
    <w:p w:rsidR="00CF269C" w:rsidRDefault="00CF269C" w:rsidP="003860F9">
      <w:pPr>
        <w:jc w:val="center"/>
        <w:rPr>
          <w:b/>
          <w:sz w:val="25"/>
          <w:szCs w:val="25"/>
        </w:rPr>
      </w:pPr>
    </w:p>
    <w:p w:rsidR="00B07BEF" w:rsidRDefault="00B07BEF" w:rsidP="00B07BEF">
      <w:pPr>
        <w:pStyle w:val="3fffffffffffff31"/>
        <w:widowControl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 </w:t>
      </w:r>
      <w:r w:rsidR="000C5723">
        <w:rPr>
          <w:b/>
          <w:sz w:val="25"/>
          <w:szCs w:val="25"/>
        </w:rPr>
        <w:t>Анализ существующей ситуации и оценка проблемы, решение которой</w:t>
      </w:r>
      <w:r w:rsidR="0087639F">
        <w:rPr>
          <w:b/>
          <w:sz w:val="25"/>
          <w:szCs w:val="25"/>
        </w:rPr>
        <w:t xml:space="preserve"> осуществляется путем реализации муниципальной программы</w:t>
      </w:r>
    </w:p>
    <w:p w:rsidR="00B07BEF" w:rsidRDefault="00B07BEF" w:rsidP="00B07BEF">
      <w:pPr>
        <w:pStyle w:val="3fffffffffffff31"/>
        <w:widowControl/>
        <w:jc w:val="center"/>
        <w:rPr>
          <w:b/>
          <w:sz w:val="25"/>
          <w:szCs w:val="25"/>
        </w:rPr>
      </w:pPr>
    </w:p>
    <w:p w:rsidR="00B07BEF" w:rsidRDefault="00B07BEF" w:rsidP="00B07BEF">
      <w:pPr>
        <w:ind w:firstLine="567"/>
        <w:rPr>
          <w:sz w:val="25"/>
          <w:szCs w:val="25"/>
        </w:rPr>
      </w:pPr>
      <w:r>
        <w:rPr>
          <w:sz w:val="25"/>
          <w:szCs w:val="25"/>
        </w:rPr>
        <w:t>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</w:t>
      </w:r>
      <w:r w:rsidR="00E35388">
        <w:rPr>
          <w:sz w:val="25"/>
          <w:szCs w:val="25"/>
        </w:rPr>
        <w:t xml:space="preserve"> Ярославской области</w:t>
      </w:r>
      <w:r>
        <w:rPr>
          <w:sz w:val="25"/>
          <w:szCs w:val="25"/>
        </w:rPr>
        <w:t xml:space="preserve"> является стабилизирующим фактором в жизни населения города. Под социальной поддержкой населения понимается предоставление отдельным категориям граждан социальных услуг, денежных компенсаций, денежных выплат.</w:t>
      </w:r>
    </w:p>
    <w:p w:rsidR="00B07BEF" w:rsidRDefault="00B07BEF" w:rsidP="00B07BEF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>
        <w:rPr>
          <w:sz w:val="25"/>
          <w:szCs w:val="25"/>
        </w:rPr>
        <w:t>самообеспечения</w:t>
      </w:r>
      <w:proofErr w:type="spellEnd"/>
      <w:r>
        <w:rPr>
          <w:sz w:val="25"/>
          <w:szCs w:val="25"/>
        </w:rPr>
        <w:t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муниципальных ресурсов на удовлетворении потребностей тех, кто наиболее в них нуждается.</w:t>
      </w:r>
    </w:p>
    <w:p w:rsidR="00B07BEF" w:rsidRDefault="00B07BEF" w:rsidP="00B07BEF">
      <w:pPr>
        <w:ind w:firstLine="567"/>
        <w:rPr>
          <w:sz w:val="25"/>
          <w:szCs w:val="25"/>
        </w:rPr>
      </w:pPr>
      <w:r>
        <w:rPr>
          <w:sz w:val="25"/>
          <w:szCs w:val="25"/>
        </w:rPr>
        <w:t>Обстановка, сложившаяся в городском округе город Рыбинск</w:t>
      </w:r>
      <w:r w:rsidR="00E35388">
        <w:rPr>
          <w:sz w:val="25"/>
          <w:szCs w:val="25"/>
        </w:rPr>
        <w:t xml:space="preserve"> Ярославской области</w:t>
      </w:r>
      <w:r>
        <w:rPr>
          <w:sz w:val="25"/>
          <w:szCs w:val="25"/>
        </w:rPr>
        <w:t xml:space="preserve"> в </w:t>
      </w:r>
      <w:r>
        <w:rPr>
          <w:sz w:val="25"/>
          <w:szCs w:val="25"/>
        </w:rPr>
        <w:lastRenderedPageBreak/>
        <w:t>сфере социальной поддержки, характеризуется следующими данными.</w:t>
      </w:r>
    </w:p>
    <w:p w:rsidR="00B07BEF" w:rsidRDefault="00B07BEF" w:rsidP="00B07BEF">
      <w:pPr>
        <w:ind w:firstLine="567"/>
        <w:rPr>
          <w:sz w:val="25"/>
          <w:szCs w:val="25"/>
        </w:rPr>
      </w:pPr>
      <w:r>
        <w:rPr>
          <w:sz w:val="25"/>
          <w:szCs w:val="25"/>
        </w:rPr>
        <w:t>В 201</w:t>
      </w:r>
      <w:r w:rsidR="0087639F">
        <w:rPr>
          <w:sz w:val="25"/>
          <w:szCs w:val="25"/>
        </w:rPr>
        <w:t>9</w:t>
      </w:r>
      <w:r>
        <w:rPr>
          <w:sz w:val="25"/>
          <w:szCs w:val="25"/>
        </w:rPr>
        <w:t xml:space="preserve"> году 4</w:t>
      </w:r>
      <w:r w:rsidR="0047420E">
        <w:rPr>
          <w:sz w:val="25"/>
          <w:szCs w:val="25"/>
        </w:rPr>
        <w:t>1</w:t>
      </w:r>
      <w:r>
        <w:rPr>
          <w:sz w:val="25"/>
          <w:szCs w:val="25"/>
        </w:rPr>
        <w:t>,</w:t>
      </w:r>
      <w:r w:rsidR="0047420E">
        <w:rPr>
          <w:sz w:val="25"/>
          <w:szCs w:val="25"/>
        </w:rPr>
        <w:t>0</w:t>
      </w:r>
      <w:r>
        <w:rPr>
          <w:sz w:val="25"/>
          <w:szCs w:val="25"/>
        </w:rPr>
        <w:t>% жителей города (около 77,</w:t>
      </w:r>
      <w:r w:rsidR="0047420E">
        <w:rPr>
          <w:sz w:val="25"/>
          <w:szCs w:val="25"/>
        </w:rPr>
        <w:t>0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.ч</w:t>
      </w:r>
      <w:proofErr w:type="gramEnd"/>
      <w:r>
        <w:rPr>
          <w:sz w:val="25"/>
          <w:szCs w:val="25"/>
        </w:rPr>
        <w:t>ел.) получали различные меры социальной поддержки (пособия, компенсации, льготы и пр.).</w:t>
      </w:r>
    </w:p>
    <w:p w:rsidR="00B07BEF" w:rsidRDefault="00B07BEF" w:rsidP="00B07BEF">
      <w:pPr>
        <w:ind w:firstLine="567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Для города характерна регрессивная возрастная структура населения, характеризующаяся преобладанием доли лиц старше трудоспособного возраста над лицами моложе трудоспособного возраста. </w:t>
      </w:r>
    </w:p>
    <w:p w:rsidR="00B07BEF" w:rsidRDefault="00B07BEF" w:rsidP="00B07BEF">
      <w:pPr>
        <w:ind w:firstLine="567"/>
        <w:rPr>
          <w:sz w:val="25"/>
          <w:szCs w:val="25"/>
        </w:rPr>
      </w:pPr>
      <w:r>
        <w:rPr>
          <w:sz w:val="25"/>
          <w:szCs w:val="25"/>
        </w:rPr>
        <w:t>Также в городе проживают более 1</w:t>
      </w:r>
      <w:r w:rsidR="00C45EF6">
        <w:rPr>
          <w:sz w:val="25"/>
          <w:szCs w:val="25"/>
        </w:rPr>
        <w:t>0</w:t>
      </w:r>
      <w:r>
        <w:rPr>
          <w:sz w:val="25"/>
          <w:szCs w:val="25"/>
        </w:rPr>
        <w:t>,</w:t>
      </w:r>
      <w:r w:rsidR="00C45EF6">
        <w:rPr>
          <w:sz w:val="25"/>
          <w:szCs w:val="25"/>
        </w:rPr>
        <w:t>8</w:t>
      </w:r>
      <w:r>
        <w:rPr>
          <w:sz w:val="25"/>
          <w:szCs w:val="25"/>
        </w:rPr>
        <w:t xml:space="preserve"> тысяч лиц, в установленном порядке признанных инвалидами, из них  детей-инвалидов - 484.</w:t>
      </w:r>
    </w:p>
    <w:p w:rsidR="00B07BEF" w:rsidRDefault="00B07BEF" w:rsidP="00B07BEF">
      <w:pPr>
        <w:ind w:firstLine="567"/>
        <w:outlineLvl w:val="1"/>
        <w:rPr>
          <w:sz w:val="25"/>
          <w:szCs w:val="25"/>
        </w:rPr>
      </w:pPr>
      <w:r>
        <w:rPr>
          <w:sz w:val="25"/>
          <w:szCs w:val="25"/>
        </w:rPr>
        <w:t>Изменение привычного уклада жизни и нравственных ценностей привели к возникновению негативных тенденций в развитии института семьи. Семья в значительной степени утратила свои традиционные функции, существенно снизился ее жизненный потенциал, способность противостоять негативному влиянию современной действительности. Рождение ребенка почти автоматически отбрасывает значительную часть семей в разряд малообеспеченных. По состоянию на 01.01.20</w:t>
      </w:r>
      <w:r w:rsidR="00C45EF6">
        <w:rPr>
          <w:sz w:val="25"/>
          <w:szCs w:val="25"/>
        </w:rPr>
        <w:t>20</w:t>
      </w:r>
      <w:r>
        <w:rPr>
          <w:sz w:val="25"/>
          <w:szCs w:val="25"/>
        </w:rPr>
        <w:t xml:space="preserve"> на учете в органах социальной защиты населения состоит более 10,0 тысяч семей с детьми до 18 лет. Практически все  семьи, имеющие трех и более несовершеннолетних детей, а это 1</w:t>
      </w:r>
      <w:r w:rsidR="005C6C9E">
        <w:rPr>
          <w:sz w:val="25"/>
          <w:szCs w:val="25"/>
        </w:rPr>
        <w:t>359</w:t>
      </w:r>
      <w:r>
        <w:rPr>
          <w:sz w:val="25"/>
          <w:szCs w:val="25"/>
        </w:rPr>
        <w:t xml:space="preserve"> семей, имеют доход на члена семьи ниже прожиточного минимума. Около 45% неполных и многодетных семей, а также семей с детьми-инвалидами являются остро нуждающимися. </w:t>
      </w:r>
    </w:p>
    <w:p w:rsidR="00B07BEF" w:rsidRDefault="00B07BEF" w:rsidP="00B07BEF">
      <w:pPr>
        <w:ind w:right="-3" w:firstLine="567"/>
        <w:rPr>
          <w:sz w:val="25"/>
          <w:szCs w:val="25"/>
        </w:rPr>
      </w:pPr>
      <w:r>
        <w:rPr>
          <w:sz w:val="25"/>
          <w:szCs w:val="25"/>
        </w:rPr>
        <w:t>Положительные тенденции носят пока неустойчивый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характер. В связи с сохраняющимся уровнем безработицы, ростом цен на продукты питания и промышленные товары, увеличением тарифов на оплату жилого помещения и коммунальные услуги уровень жизни отдельных категорий граждан остается невысоким. Об этом свидетельствуют следующие цифры,  к примеру, в 201</w:t>
      </w:r>
      <w:r w:rsidR="00C45EF6">
        <w:rPr>
          <w:sz w:val="25"/>
          <w:szCs w:val="25"/>
        </w:rPr>
        <w:t>9</w:t>
      </w:r>
      <w:r>
        <w:rPr>
          <w:sz w:val="25"/>
          <w:szCs w:val="25"/>
        </w:rPr>
        <w:t xml:space="preserve"> году адресную материальную помощь получили 39</w:t>
      </w:r>
      <w:r w:rsidR="00C45EF6">
        <w:rPr>
          <w:sz w:val="25"/>
          <w:szCs w:val="25"/>
        </w:rPr>
        <w:t>55</w:t>
      </w:r>
      <w:r>
        <w:rPr>
          <w:sz w:val="25"/>
          <w:szCs w:val="25"/>
        </w:rPr>
        <w:t xml:space="preserve"> человек  из числа граждан пожилого возраста и  инвалидов, а также малообеспеченных семей с несовершеннолетними детьми.</w:t>
      </w:r>
    </w:p>
    <w:p w:rsidR="00B07BEF" w:rsidRDefault="00B07BEF" w:rsidP="00B07BEF">
      <w:pPr>
        <w:ind w:firstLine="567"/>
        <w:outlineLvl w:val="1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</w:t>
      </w:r>
      <w:proofErr w:type="spellStart"/>
      <w:r>
        <w:rPr>
          <w:sz w:val="25"/>
          <w:szCs w:val="25"/>
        </w:rPr>
        <w:t>малоимущность</w:t>
      </w:r>
      <w:proofErr w:type="spellEnd"/>
      <w:r>
        <w:rPr>
          <w:sz w:val="25"/>
          <w:szCs w:val="25"/>
        </w:rPr>
        <w:t>, безработица, отсутствие определенного места жительства, конфликты и жестокое обращение в семье, ущерб здоровью и имуществу в результате стихийных бедствий, аварий, и при иных обстоятельствах, носящих чрезвычайный характер), которую</w:t>
      </w:r>
      <w:proofErr w:type="gramEnd"/>
      <w:r>
        <w:rPr>
          <w:sz w:val="25"/>
          <w:szCs w:val="25"/>
        </w:rPr>
        <w:t xml:space="preserve"> гражданин или семья не могут преодолеть самостоятельно, поэтому необходимость предоставления различных видов и мер социальной поддержки и помощи гражданам, оказавшимся в трудной жизненной ситуации, не утрачивает своей актуальности.</w:t>
      </w:r>
    </w:p>
    <w:p w:rsidR="00B07BEF" w:rsidRDefault="00B07BEF" w:rsidP="00B07BEF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Программа предусматривает мероприятия по социальной защите и поддержке именно той части населения города, которая не может собственными силами справиться с трудной жизненной ситуацией. </w:t>
      </w:r>
    </w:p>
    <w:p w:rsidR="00B07BEF" w:rsidRDefault="00B07BEF" w:rsidP="00B07BEF">
      <w:pPr>
        <w:ind w:firstLine="567"/>
        <w:rPr>
          <w:bCs/>
          <w:sz w:val="25"/>
          <w:szCs w:val="25"/>
        </w:rPr>
      </w:pPr>
      <w:proofErr w:type="gramStart"/>
      <w:r>
        <w:rPr>
          <w:bCs/>
          <w:sz w:val="25"/>
          <w:szCs w:val="25"/>
        </w:rPr>
        <w:t xml:space="preserve">Реализация </w:t>
      </w:r>
      <w:r w:rsidR="008423BF">
        <w:rPr>
          <w:bCs/>
          <w:sz w:val="25"/>
          <w:szCs w:val="25"/>
        </w:rPr>
        <w:t>муниципальной</w:t>
      </w:r>
      <w:r>
        <w:rPr>
          <w:bCs/>
          <w:sz w:val="25"/>
          <w:szCs w:val="25"/>
        </w:rPr>
        <w:t xml:space="preserve"> 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населения, а также увеличение численности участников социально-значимых мероприятий и их самореализации в социальной жизни города.</w:t>
      </w:r>
      <w:proofErr w:type="gramEnd"/>
    </w:p>
    <w:p w:rsidR="003860F9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3860F9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87639F" w:rsidRPr="0087639F" w:rsidRDefault="0087639F" w:rsidP="0087639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2. Цели, задачи и ожидаемый результат от реализации</w:t>
      </w:r>
    </w:p>
    <w:p w:rsidR="00352D0D" w:rsidRDefault="0087639F" w:rsidP="00352D0D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муниципальной программы</w:t>
      </w:r>
    </w:p>
    <w:p w:rsidR="00352D0D" w:rsidRDefault="00352D0D" w:rsidP="00352D0D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87639F" w:rsidRDefault="00863A9E" w:rsidP="00D45E22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63A9E">
        <w:rPr>
          <w:rFonts w:ascii="Times New Roman" w:hAnsi="Times New Roman" w:cs="Times New Roman"/>
          <w:b w:val="0"/>
          <w:sz w:val="25"/>
          <w:szCs w:val="25"/>
        </w:rPr>
        <w:t xml:space="preserve">Цель Программы - реализация государственных полномочий в сфере социальной </w:t>
      </w:r>
      <w:r w:rsidRPr="00863A9E">
        <w:rPr>
          <w:rFonts w:ascii="Times New Roman" w:hAnsi="Times New Roman" w:cs="Times New Roman"/>
          <w:b w:val="0"/>
          <w:sz w:val="25"/>
          <w:szCs w:val="25"/>
        </w:rPr>
        <w:lastRenderedPageBreak/>
        <w:t>поддержки, социальной защиты и социального обслуживания населения, охраны труда,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 Ярославск</w:t>
      </w:r>
      <w:r w:rsidR="00300885">
        <w:rPr>
          <w:rFonts w:ascii="Times New Roman" w:hAnsi="Times New Roman" w:cs="Times New Roman"/>
          <w:b w:val="0"/>
          <w:sz w:val="25"/>
          <w:szCs w:val="25"/>
        </w:rPr>
        <w:t>ой области;  о</w:t>
      </w:r>
      <w:r w:rsidR="00300885" w:rsidRPr="00300885">
        <w:rPr>
          <w:rFonts w:ascii="Times New Roman" w:hAnsi="Times New Roman" w:cs="Times New Roman"/>
          <w:b w:val="0"/>
          <w:sz w:val="25"/>
          <w:szCs w:val="25"/>
        </w:rPr>
        <w:t>рганизация досуга населения, удовлетворение духовных потребностей разных категорий жителей города</w:t>
      </w:r>
      <w:r w:rsidR="00300885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E12582" w:rsidRDefault="00E12582" w:rsidP="00D45E22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 w:rsidRPr="00E12582">
        <w:rPr>
          <w:rFonts w:ascii="Times New Roman" w:hAnsi="Times New Roman" w:cs="Times New Roman"/>
          <w:b w:val="0"/>
          <w:sz w:val="25"/>
          <w:szCs w:val="25"/>
        </w:rPr>
        <w:t>Задачами программы являются:</w:t>
      </w:r>
    </w:p>
    <w:p w:rsidR="004108F7" w:rsidRDefault="004108F7" w:rsidP="00D45E22">
      <w:pPr>
        <w:widowControl/>
        <w:snapToGrid w:val="0"/>
        <w:ind w:firstLine="708"/>
        <w:rPr>
          <w:sz w:val="25"/>
          <w:szCs w:val="25"/>
        </w:rPr>
      </w:pPr>
      <w:r>
        <w:rPr>
          <w:sz w:val="25"/>
          <w:szCs w:val="25"/>
        </w:rPr>
        <w:t>-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области;</w:t>
      </w:r>
    </w:p>
    <w:p w:rsidR="004108F7" w:rsidRDefault="004108F7" w:rsidP="00D45E22">
      <w:pPr>
        <w:widowControl/>
        <w:snapToGrid w:val="0"/>
        <w:ind w:firstLine="708"/>
        <w:rPr>
          <w:sz w:val="25"/>
          <w:szCs w:val="25"/>
        </w:rPr>
      </w:pPr>
      <w:r>
        <w:rPr>
          <w:sz w:val="25"/>
          <w:szCs w:val="25"/>
        </w:rPr>
        <w:t>- Предоставление социальных услуг населению городского округа город Рыбинск на основе соблюдения стандартов и нормативов;</w:t>
      </w:r>
    </w:p>
    <w:p w:rsidR="004108F7" w:rsidRDefault="004108F7" w:rsidP="00D45E22">
      <w:pPr>
        <w:widowControl/>
        <w:snapToGrid w:val="0"/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Социальная защита семей с детьми и детей, оказавшихся в трудной жизненной ситуации;</w:t>
      </w:r>
    </w:p>
    <w:p w:rsidR="004108F7" w:rsidRDefault="004108F7" w:rsidP="00D45E22">
      <w:pPr>
        <w:snapToGrid w:val="0"/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Социальная защита инвалидов;</w:t>
      </w:r>
    </w:p>
    <w:p w:rsidR="004108F7" w:rsidRDefault="004108F7" w:rsidP="00D45E22">
      <w:pPr>
        <w:widowControl/>
        <w:snapToGrid w:val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D45E22">
        <w:rPr>
          <w:sz w:val="25"/>
          <w:szCs w:val="25"/>
        </w:rPr>
        <w:tab/>
      </w:r>
      <w:r>
        <w:rPr>
          <w:sz w:val="25"/>
          <w:szCs w:val="25"/>
        </w:rPr>
        <w:t>- Социальная  защита ветеранов и граждан, оказавшихся в трудной жизненной ситуации;</w:t>
      </w:r>
    </w:p>
    <w:p w:rsidR="004108F7" w:rsidRDefault="004108F7" w:rsidP="00D45E22">
      <w:pPr>
        <w:snapToGrid w:val="0"/>
        <w:ind w:firstLine="708"/>
        <w:rPr>
          <w:sz w:val="25"/>
          <w:szCs w:val="25"/>
        </w:rPr>
      </w:pPr>
      <w:r>
        <w:rPr>
          <w:sz w:val="25"/>
          <w:szCs w:val="25"/>
        </w:rPr>
        <w:t>- Содействие развитию социального партнерства;</w:t>
      </w:r>
    </w:p>
    <w:p w:rsidR="00E12582" w:rsidRDefault="004108F7" w:rsidP="00D45E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08F7">
        <w:rPr>
          <w:rFonts w:ascii="Times New Roman" w:hAnsi="Times New Roman" w:cs="Times New Roman"/>
          <w:b w:val="0"/>
          <w:sz w:val="25"/>
          <w:szCs w:val="25"/>
        </w:rPr>
        <w:t>- Проведение массовых мероприятий</w:t>
      </w:r>
      <w:r w:rsidR="00272B61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272B61" w:rsidRPr="00230D78" w:rsidRDefault="004772FE" w:rsidP="00D45E22">
      <w:pPr>
        <w:pStyle w:val="ConsPlusNormal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Ожидаемые  результаты от реализации</w:t>
      </w:r>
      <w:r w:rsidR="00272B61" w:rsidRPr="00230D78">
        <w:rPr>
          <w:rFonts w:ascii="Times New Roman" w:hAnsi="Times New Roman" w:cs="Times New Roman"/>
          <w:sz w:val="25"/>
          <w:szCs w:val="25"/>
        </w:rPr>
        <w:t xml:space="preserve"> муниципальной</w:t>
      </w:r>
      <w:r>
        <w:rPr>
          <w:rFonts w:ascii="Times New Roman" w:hAnsi="Times New Roman" w:cs="Times New Roman"/>
          <w:sz w:val="25"/>
          <w:szCs w:val="25"/>
        </w:rPr>
        <w:t xml:space="preserve"> программы</w:t>
      </w:r>
      <w:r w:rsidR="00272B61" w:rsidRPr="00230D78">
        <w:rPr>
          <w:rFonts w:ascii="Times New Roman" w:hAnsi="Times New Roman" w:cs="Times New Roman"/>
          <w:sz w:val="25"/>
          <w:szCs w:val="25"/>
        </w:rPr>
        <w:t>: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Увеличение доли населения </w:t>
      </w:r>
      <w:r w:rsidR="00F7582D">
        <w:rPr>
          <w:sz w:val="25"/>
          <w:szCs w:val="25"/>
        </w:rPr>
        <w:t>городского округа город Рыбинск</w:t>
      </w:r>
      <w:r>
        <w:rPr>
          <w:sz w:val="25"/>
          <w:szCs w:val="25"/>
        </w:rPr>
        <w:t>, проинформированного о предоставляемых государственных услугах в сферах  социальной поддержки,  социальной защиты, социального обслуживания к 2023 году до 96,9 %;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социальной поддержки к 2023 году на уровне 100 %;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социальной защиты к 2023 году на уровне 100 %;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социального обслуживания к 2023 году на уровне 100 %;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социальной поддержки к 2023 году на уровне 0,004 %;</w:t>
      </w:r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социальной защиты к 2023 году на уровне 0,004 %</w:t>
      </w:r>
      <w:proofErr w:type="gramStart"/>
      <w:r>
        <w:rPr>
          <w:sz w:val="25"/>
          <w:szCs w:val="25"/>
        </w:rPr>
        <w:t xml:space="preserve"> ;</w:t>
      </w:r>
      <w:proofErr w:type="gramEnd"/>
    </w:p>
    <w:p w:rsidR="00230D78" w:rsidRDefault="00230D78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социального обслуживания к 2023 году на уровне 0,0035 %</w:t>
      </w:r>
      <w:r w:rsidR="00D45E22">
        <w:rPr>
          <w:sz w:val="25"/>
          <w:szCs w:val="25"/>
        </w:rPr>
        <w:t>;</w:t>
      </w:r>
    </w:p>
    <w:p w:rsidR="00D45E22" w:rsidRDefault="00D45E22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>- Сохранение количества действующих коллективных договоров в сфере труда к 2023 году на уровне 85 единиц;</w:t>
      </w:r>
    </w:p>
    <w:p w:rsidR="00D45E22" w:rsidRDefault="00D45E22" w:rsidP="00D45E22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Сохранение количества предприятий, организаций и учреждений, принимающих участие в </w:t>
      </w:r>
      <w:r w:rsidR="00F7582D">
        <w:rPr>
          <w:sz w:val="25"/>
          <w:szCs w:val="25"/>
        </w:rPr>
        <w:t>муниципальном</w:t>
      </w:r>
      <w:r>
        <w:rPr>
          <w:sz w:val="25"/>
          <w:szCs w:val="25"/>
        </w:rPr>
        <w:t xml:space="preserve"> этапе всероссийского конкурса «Российская организация высокой социальной эффективности» к 2023 году на уровне 10 единиц;</w:t>
      </w:r>
    </w:p>
    <w:p w:rsidR="00D45E22" w:rsidRPr="002D3CA4" w:rsidRDefault="00D45E22" w:rsidP="00D45E22">
      <w:pPr>
        <w:ind w:firstLine="708"/>
        <w:rPr>
          <w:color w:val="FF0000"/>
          <w:sz w:val="25"/>
          <w:szCs w:val="25"/>
        </w:rPr>
      </w:pPr>
      <w:r>
        <w:rPr>
          <w:sz w:val="25"/>
          <w:szCs w:val="25"/>
        </w:rPr>
        <w:t xml:space="preserve">- Сохранение количества </w:t>
      </w:r>
      <w:r w:rsidRPr="00E561FB">
        <w:rPr>
          <w:sz w:val="25"/>
          <w:szCs w:val="25"/>
        </w:rPr>
        <w:t>участников массовых отраслевых мероприятий</w:t>
      </w:r>
      <w:r w:rsidRPr="00D45E22">
        <w:rPr>
          <w:sz w:val="25"/>
          <w:szCs w:val="25"/>
        </w:rPr>
        <w:t xml:space="preserve"> </w:t>
      </w:r>
      <w:r>
        <w:rPr>
          <w:sz w:val="25"/>
          <w:szCs w:val="25"/>
        </w:rPr>
        <w:t>к 2023 году на уровне 4300 чел.</w:t>
      </w:r>
    </w:p>
    <w:p w:rsidR="00D45E22" w:rsidRDefault="00D45E22" w:rsidP="00230D78">
      <w:pPr>
        <w:ind w:left="123" w:right="277" w:firstLine="283"/>
        <w:rPr>
          <w:sz w:val="25"/>
          <w:szCs w:val="25"/>
        </w:rPr>
      </w:pPr>
    </w:p>
    <w:p w:rsidR="00272B61" w:rsidRPr="004108F7" w:rsidRDefault="00272B61" w:rsidP="004108F7">
      <w:pPr>
        <w:pStyle w:val="ConsPlusTitle"/>
        <w:ind w:firstLine="14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87639F" w:rsidRDefault="0087639F" w:rsidP="008763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87639F" w:rsidRPr="0087639F" w:rsidRDefault="0087639F" w:rsidP="0087639F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87639F">
        <w:rPr>
          <w:rFonts w:ascii="Times New Roman" w:hAnsi="Times New Roman" w:cs="Times New Roman"/>
          <w:sz w:val="25"/>
          <w:szCs w:val="25"/>
        </w:rPr>
        <w:t>оциально-экономическое обоснование</w:t>
      </w:r>
    </w:p>
    <w:p w:rsidR="0087639F" w:rsidRDefault="0087639F" w:rsidP="00AE4540">
      <w:pPr>
        <w:pStyle w:val="ConsPlusTitle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муниципальной программы</w:t>
      </w:r>
    </w:p>
    <w:p w:rsidR="001556B9" w:rsidRDefault="001556B9" w:rsidP="008763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E4540" w:rsidRPr="00C2571F" w:rsidRDefault="00AE4540" w:rsidP="00BF5A9D">
      <w:pPr>
        <w:widowControl/>
        <w:suppressAutoHyphens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Реализация программы будет способствовать решению указанных проблем и задач в сфере </w:t>
      </w:r>
      <w:r>
        <w:rPr>
          <w:rFonts w:eastAsiaTheme="minorHAnsi"/>
          <w:sz w:val="25"/>
          <w:szCs w:val="25"/>
          <w:lang w:eastAsia="en-US"/>
        </w:rPr>
        <w:t>социальной поддержки населения города</w:t>
      </w:r>
      <w:r w:rsidRPr="00AE4540">
        <w:rPr>
          <w:rFonts w:eastAsiaTheme="minorHAnsi"/>
          <w:sz w:val="25"/>
          <w:szCs w:val="25"/>
          <w:lang w:eastAsia="en-US"/>
        </w:rPr>
        <w:t xml:space="preserve"> Рыбинска</w:t>
      </w:r>
      <w:r>
        <w:rPr>
          <w:rFonts w:eastAsiaTheme="minorHAnsi"/>
          <w:sz w:val="25"/>
          <w:szCs w:val="25"/>
          <w:lang w:eastAsia="en-US"/>
        </w:rPr>
        <w:t xml:space="preserve"> и позволит</w:t>
      </w:r>
      <w:r w:rsidRPr="00C2571F">
        <w:rPr>
          <w:sz w:val="26"/>
          <w:szCs w:val="26"/>
        </w:rPr>
        <w:t>:</w:t>
      </w:r>
    </w:p>
    <w:p w:rsidR="00AE4540" w:rsidRPr="00AE162D" w:rsidRDefault="00AE4540" w:rsidP="00BF5A9D">
      <w:pPr>
        <w:widowControl/>
        <w:numPr>
          <w:ilvl w:val="0"/>
          <w:numId w:val="8"/>
        </w:numPr>
        <w:tabs>
          <w:tab w:val="clear" w:pos="720"/>
        </w:tabs>
        <w:ind w:left="0" w:firstLine="709"/>
        <w:rPr>
          <w:sz w:val="26"/>
          <w:szCs w:val="26"/>
        </w:rPr>
      </w:pPr>
      <w:r w:rsidRPr="00AE162D">
        <w:rPr>
          <w:sz w:val="26"/>
          <w:szCs w:val="26"/>
        </w:rPr>
        <w:lastRenderedPageBreak/>
        <w:t xml:space="preserve">способствовать повышению качества и уровня жизни семей, находящихся в трудной жизненной ситуации, путем оказания социальной поддержки нуждающимся семьям; </w:t>
      </w:r>
    </w:p>
    <w:p w:rsidR="00AE4540" w:rsidRPr="00C2571F" w:rsidRDefault="00AE4540" w:rsidP="00BF5A9D">
      <w:pPr>
        <w:widowControl/>
        <w:numPr>
          <w:ilvl w:val="0"/>
          <w:numId w:val="8"/>
        </w:numPr>
        <w:tabs>
          <w:tab w:val="left" w:pos="720"/>
        </w:tabs>
        <w:ind w:left="1068"/>
        <w:rPr>
          <w:sz w:val="26"/>
          <w:szCs w:val="26"/>
        </w:rPr>
      </w:pPr>
      <w:r w:rsidRPr="00C2571F">
        <w:rPr>
          <w:sz w:val="26"/>
          <w:szCs w:val="26"/>
        </w:rPr>
        <w:t>повысить статус семьи;</w:t>
      </w:r>
    </w:p>
    <w:p w:rsidR="00AE4540" w:rsidRPr="00C2571F" w:rsidRDefault="00AE4540" w:rsidP="00BF5A9D">
      <w:pPr>
        <w:widowControl/>
        <w:numPr>
          <w:ilvl w:val="0"/>
          <w:numId w:val="8"/>
        </w:numPr>
        <w:tabs>
          <w:tab w:val="left" w:pos="720"/>
        </w:tabs>
        <w:ind w:left="1068"/>
        <w:rPr>
          <w:sz w:val="26"/>
          <w:szCs w:val="26"/>
        </w:rPr>
      </w:pPr>
      <w:r w:rsidRPr="00C2571F">
        <w:rPr>
          <w:sz w:val="26"/>
          <w:szCs w:val="26"/>
        </w:rPr>
        <w:t>сформировать условия для улучшения демографической ситуации в городе;</w:t>
      </w:r>
    </w:p>
    <w:p w:rsidR="00AE4540" w:rsidRPr="00C2571F" w:rsidRDefault="00AE4540" w:rsidP="00BF5A9D">
      <w:pPr>
        <w:widowControl/>
        <w:numPr>
          <w:ilvl w:val="0"/>
          <w:numId w:val="8"/>
        </w:numPr>
        <w:tabs>
          <w:tab w:val="left" w:pos="720"/>
        </w:tabs>
        <w:ind w:left="1068"/>
        <w:rPr>
          <w:sz w:val="26"/>
          <w:szCs w:val="26"/>
        </w:rPr>
      </w:pPr>
      <w:r w:rsidRPr="00C2571F">
        <w:rPr>
          <w:sz w:val="26"/>
          <w:szCs w:val="26"/>
        </w:rPr>
        <w:t>усилить защиту прав и законных интересов пожилых людей;</w:t>
      </w:r>
    </w:p>
    <w:p w:rsidR="00AE4540" w:rsidRPr="00C2571F" w:rsidRDefault="00BF5A9D" w:rsidP="00BF5A9D">
      <w:pPr>
        <w:widowControl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4540" w:rsidRPr="00C2571F">
        <w:rPr>
          <w:sz w:val="26"/>
          <w:szCs w:val="26"/>
        </w:rPr>
        <w:t>улучшить социальное положение пожилых людей и инвалидов посредством целенаправленных мероприятий по оказанию им адресной социальной помощи и услуг.</w:t>
      </w:r>
    </w:p>
    <w:p w:rsidR="00AE4540" w:rsidRDefault="00AE4540" w:rsidP="00AE4540">
      <w:pPr>
        <w:pStyle w:val="211"/>
        <w:rPr>
          <w:sz w:val="26"/>
          <w:szCs w:val="26"/>
        </w:rPr>
      </w:pPr>
      <w:r w:rsidRPr="00C2571F">
        <w:rPr>
          <w:sz w:val="26"/>
          <w:szCs w:val="26"/>
        </w:rPr>
        <w:tab/>
        <w:t xml:space="preserve">В целом реализация мероприятий, предусмотренных настоящей Программой, позволит улучшить качество жизни населения, создать условия для постепенного повышения жизненного уровня малоимущих граждан и сохранить социальную стабильность в городе.  </w:t>
      </w:r>
    </w:p>
    <w:p w:rsidR="00AE4540" w:rsidRDefault="00AE4540" w:rsidP="00BF5A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>Источником финансирования мероприятий муниципальной программы являются средства городского, областного, федерального бюджетов, которые распределены между подпрограммами в зависимости от поставленных целей, задач и соответственно затрат.</w:t>
      </w:r>
    </w:p>
    <w:p w:rsidR="00BE5F60" w:rsidRPr="00BE5F60" w:rsidRDefault="00B879FE" w:rsidP="00BF5A9D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proofErr w:type="gramStart"/>
      <w:r w:rsidRPr="00BE5F60">
        <w:rPr>
          <w:rFonts w:ascii="Times New Roman" w:hAnsi="Times New Roman" w:cs="Times New Roman"/>
          <w:sz w:val="25"/>
          <w:szCs w:val="25"/>
        </w:rPr>
        <w:t>Объемы оказания государстве</w:t>
      </w:r>
      <w:r w:rsidR="00BE5F60">
        <w:rPr>
          <w:rFonts w:ascii="Times New Roman" w:hAnsi="Times New Roman" w:cs="Times New Roman"/>
          <w:sz w:val="25"/>
          <w:szCs w:val="25"/>
        </w:rPr>
        <w:t>нных услуг включены в соглашение</w:t>
      </w:r>
      <w:r w:rsidR="00BE5F60" w:rsidRPr="00BE5F60">
        <w:rPr>
          <w:rFonts w:ascii="Times New Roman" w:hAnsi="Times New Roman" w:cs="Times New Roman"/>
          <w:sz w:val="25"/>
          <w:szCs w:val="25"/>
        </w:rPr>
        <w:t xml:space="preserve"> о сотрудничестве в реализации системы социальной поддержки населения Ярославской области, заключаемые на очередной финансовый год между </w:t>
      </w:r>
      <w:r w:rsidR="00BE5F60">
        <w:rPr>
          <w:rFonts w:ascii="Times New Roman" w:hAnsi="Times New Roman" w:cs="Times New Roman"/>
          <w:sz w:val="25"/>
          <w:szCs w:val="25"/>
        </w:rPr>
        <w:t xml:space="preserve">Департаментом труда и социальной поддержки населения Ярославской области и </w:t>
      </w:r>
      <w:r w:rsidR="00B746C5">
        <w:rPr>
          <w:rFonts w:ascii="Times New Roman" w:hAnsi="Times New Roman" w:cs="Times New Roman"/>
          <w:sz w:val="25"/>
          <w:szCs w:val="25"/>
        </w:rPr>
        <w:t>Г</w:t>
      </w:r>
      <w:r w:rsidR="00BE5F60">
        <w:rPr>
          <w:rFonts w:ascii="Times New Roman" w:hAnsi="Times New Roman" w:cs="Times New Roman"/>
          <w:sz w:val="25"/>
          <w:szCs w:val="25"/>
        </w:rPr>
        <w:t>лавой городского округа</w:t>
      </w:r>
      <w:r w:rsidR="00B746C5">
        <w:rPr>
          <w:rFonts w:ascii="Times New Roman" w:hAnsi="Times New Roman" w:cs="Times New Roman"/>
          <w:sz w:val="25"/>
          <w:szCs w:val="25"/>
        </w:rPr>
        <w:t xml:space="preserve"> город Рыбинск</w:t>
      </w:r>
      <w:r w:rsidR="00BE5F60">
        <w:rPr>
          <w:rFonts w:ascii="Times New Roman" w:hAnsi="Times New Roman" w:cs="Times New Roman"/>
          <w:sz w:val="25"/>
          <w:szCs w:val="25"/>
        </w:rPr>
        <w:t>, которым</w:t>
      </w:r>
      <w:r w:rsidR="00BE5F60" w:rsidRPr="00BE5F60">
        <w:rPr>
          <w:rFonts w:ascii="Times New Roman" w:hAnsi="Times New Roman" w:cs="Times New Roman"/>
          <w:sz w:val="25"/>
          <w:szCs w:val="25"/>
        </w:rPr>
        <w:t xml:space="preserve"> определяются показатели деятельности </w:t>
      </w:r>
      <w:r w:rsidR="00BE5F60">
        <w:rPr>
          <w:rFonts w:ascii="Times New Roman" w:hAnsi="Times New Roman" w:cs="Times New Roman"/>
          <w:sz w:val="25"/>
          <w:szCs w:val="25"/>
        </w:rPr>
        <w:t xml:space="preserve"> </w:t>
      </w:r>
      <w:r w:rsidR="00BE5F60" w:rsidRPr="00BE5F60">
        <w:rPr>
          <w:rFonts w:ascii="Times New Roman" w:hAnsi="Times New Roman" w:cs="Times New Roman"/>
          <w:sz w:val="25"/>
          <w:szCs w:val="25"/>
        </w:rPr>
        <w:t>муниципальных учреждений социального обслуживания населения.</w:t>
      </w:r>
      <w:proofErr w:type="gramEnd"/>
    </w:p>
    <w:p w:rsidR="00AE4540" w:rsidRPr="00AE1C59" w:rsidRDefault="00AE4540" w:rsidP="00BF5A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sz w:val="25"/>
          <w:szCs w:val="25"/>
          <w:lang w:eastAsia="en-US"/>
        </w:rPr>
      </w:pPr>
      <w:r w:rsidRPr="00AE1C59">
        <w:rPr>
          <w:rFonts w:eastAsiaTheme="minorHAnsi"/>
          <w:sz w:val="25"/>
          <w:szCs w:val="25"/>
          <w:lang w:eastAsia="en-US"/>
        </w:rPr>
        <w:t>Объемы финансовых расходов на проведение мероприятий связаны с поставленной задачей мероприятия, количеством участников, долговременностью мероприятия, необходимыми затратами на проведение, расчетами с учетом цен и тарифов.</w:t>
      </w:r>
    </w:p>
    <w:p w:rsidR="00AE4540" w:rsidRPr="00AE4540" w:rsidRDefault="00AE4540" w:rsidP="00BF5A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>Экономический эффект программы достигается путем оптимального и рационального расходования бюджетных сре</w:t>
      </w:r>
      <w:proofErr w:type="gramStart"/>
      <w:r w:rsidRPr="00AE4540">
        <w:rPr>
          <w:rFonts w:eastAsiaTheme="minorHAnsi"/>
          <w:sz w:val="25"/>
          <w:szCs w:val="25"/>
          <w:lang w:eastAsia="en-US"/>
        </w:rPr>
        <w:t>дств в с</w:t>
      </w:r>
      <w:proofErr w:type="gramEnd"/>
      <w:r w:rsidRPr="00AE4540">
        <w:rPr>
          <w:rFonts w:eastAsiaTheme="minorHAnsi"/>
          <w:sz w:val="25"/>
          <w:szCs w:val="25"/>
          <w:lang w:eastAsia="en-US"/>
        </w:rPr>
        <w:t>оответствии с целями и задачами для достижения социально значимых результатов, обозначенных в программе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963115" w:rsidRDefault="00963115" w:rsidP="001556B9">
      <w:pPr>
        <w:ind w:firstLine="708"/>
        <w:rPr>
          <w:sz w:val="26"/>
          <w:szCs w:val="26"/>
        </w:rPr>
      </w:pPr>
    </w:p>
    <w:p w:rsidR="0087639F" w:rsidRDefault="00582904" w:rsidP="00AE4540">
      <w:pPr>
        <w:pStyle w:val="211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0CBB" w:rsidRDefault="007C0CBB" w:rsidP="00AE4540">
      <w:pPr>
        <w:pStyle w:val="211"/>
        <w:rPr>
          <w:sz w:val="26"/>
          <w:szCs w:val="26"/>
        </w:rPr>
      </w:pPr>
    </w:p>
    <w:p w:rsidR="007C0CBB" w:rsidRDefault="007C0CBB" w:rsidP="00AE4540">
      <w:pPr>
        <w:pStyle w:val="211"/>
        <w:rPr>
          <w:sz w:val="25"/>
          <w:szCs w:val="25"/>
        </w:rPr>
      </w:pPr>
    </w:p>
    <w:p w:rsidR="0087639F" w:rsidRPr="0087639F" w:rsidRDefault="0087639F" w:rsidP="008763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Финансирование муниципальной программы</w:t>
      </w:r>
    </w:p>
    <w:p w:rsidR="003860F9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Общий объем финансировани</w:t>
      </w:r>
      <w:proofErr w:type="gramStart"/>
      <w:r>
        <w:rPr>
          <w:sz w:val="25"/>
          <w:szCs w:val="25"/>
        </w:rPr>
        <w:t>я(</w:t>
      </w:r>
      <w:proofErr w:type="gramEnd"/>
      <w:r>
        <w:rPr>
          <w:sz w:val="25"/>
          <w:szCs w:val="25"/>
        </w:rPr>
        <w:t xml:space="preserve">выделено в бюджете/финансовая потребность), </w:t>
      </w:r>
      <w:r w:rsidR="00AE4540">
        <w:rPr>
          <w:sz w:val="25"/>
          <w:szCs w:val="25"/>
        </w:rPr>
        <w:t xml:space="preserve">  </w:t>
      </w:r>
      <w:r w:rsidR="00A71585">
        <w:rPr>
          <w:sz w:val="25"/>
          <w:szCs w:val="25"/>
        </w:rPr>
        <w:t xml:space="preserve">2736986,5/4520542,7 </w:t>
      </w:r>
      <w:r w:rsidR="00D1583B">
        <w:rPr>
          <w:sz w:val="25"/>
          <w:szCs w:val="25"/>
        </w:rPr>
        <w:t>тыс</w:t>
      </w:r>
      <w:r>
        <w:rPr>
          <w:sz w:val="25"/>
          <w:szCs w:val="25"/>
        </w:rPr>
        <w:t>.руб.</w:t>
      </w:r>
    </w:p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</w:p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городского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2D084D" w:rsidTr="00725A12">
        <w:trPr>
          <w:trHeight w:val="43"/>
        </w:trPr>
        <w:tc>
          <w:tcPr>
            <w:tcW w:w="4072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2E4D60" w:rsidTr="00725A12">
        <w:trPr>
          <w:trHeight w:val="40"/>
        </w:trPr>
        <w:tc>
          <w:tcPr>
            <w:tcW w:w="4072" w:type="dxa"/>
          </w:tcPr>
          <w:p w:rsidR="002E4D60" w:rsidRPr="00947AEA" w:rsidRDefault="002E4D60" w:rsidP="00FC581B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2E4D60" w:rsidRPr="007D3059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17044,9</w:t>
            </w:r>
          </w:p>
        </w:tc>
        <w:tc>
          <w:tcPr>
            <w:tcW w:w="2835" w:type="dxa"/>
          </w:tcPr>
          <w:p w:rsidR="002E4D60" w:rsidRPr="007D3059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17765,8</w:t>
            </w:r>
          </w:p>
        </w:tc>
      </w:tr>
      <w:tr w:rsidR="002E4D60" w:rsidTr="00725A12">
        <w:trPr>
          <w:trHeight w:val="43"/>
        </w:trPr>
        <w:tc>
          <w:tcPr>
            <w:tcW w:w="4072" w:type="dxa"/>
          </w:tcPr>
          <w:p w:rsidR="002E4D60" w:rsidRPr="00947AEA" w:rsidRDefault="002E4D60" w:rsidP="00FC581B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2E4D60" w:rsidRPr="007D3059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17044,9</w:t>
            </w:r>
          </w:p>
        </w:tc>
        <w:tc>
          <w:tcPr>
            <w:tcW w:w="2835" w:type="dxa"/>
          </w:tcPr>
          <w:p w:rsidR="002E4D60" w:rsidRPr="007D3059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17765,8</w:t>
            </w:r>
          </w:p>
        </w:tc>
      </w:tr>
      <w:tr w:rsidR="002E4D60" w:rsidTr="00725A12">
        <w:trPr>
          <w:trHeight w:val="43"/>
        </w:trPr>
        <w:tc>
          <w:tcPr>
            <w:tcW w:w="4072" w:type="dxa"/>
          </w:tcPr>
          <w:p w:rsidR="002E4D60" w:rsidRPr="00947AEA" w:rsidRDefault="002E4D60" w:rsidP="00FC581B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2E4D60" w:rsidRPr="007D3059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E4D60" w:rsidRPr="007D3059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17815,8</w:t>
            </w:r>
          </w:p>
        </w:tc>
      </w:tr>
      <w:tr w:rsidR="002E4D60" w:rsidTr="00725A12">
        <w:trPr>
          <w:trHeight w:val="45"/>
        </w:trPr>
        <w:tc>
          <w:tcPr>
            <w:tcW w:w="4072" w:type="dxa"/>
          </w:tcPr>
          <w:p w:rsidR="002E4D60" w:rsidRPr="00947AEA" w:rsidRDefault="002E4D60" w:rsidP="00FC581B">
            <w:pPr>
              <w:snapToGrid w:val="0"/>
              <w:ind w:right="135"/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E4D60" w:rsidRPr="007D3059" w:rsidRDefault="002E4D60" w:rsidP="0079334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34089,8</w:t>
            </w:r>
          </w:p>
        </w:tc>
        <w:tc>
          <w:tcPr>
            <w:tcW w:w="2835" w:type="dxa"/>
          </w:tcPr>
          <w:p w:rsidR="002E4D60" w:rsidRPr="007D3059" w:rsidRDefault="002E4D60" w:rsidP="0079334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53347,4</w:t>
            </w:r>
          </w:p>
        </w:tc>
      </w:tr>
    </w:tbl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</w:p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областного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2D084D" w:rsidTr="00725A12">
        <w:trPr>
          <w:trHeight w:val="43"/>
        </w:trPr>
        <w:tc>
          <w:tcPr>
            <w:tcW w:w="4072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области</w:t>
            </w:r>
          </w:p>
        </w:tc>
        <w:tc>
          <w:tcPr>
            <w:tcW w:w="2835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A71585" w:rsidTr="00725A12">
        <w:trPr>
          <w:trHeight w:val="40"/>
        </w:trPr>
        <w:tc>
          <w:tcPr>
            <w:tcW w:w="4072" w:type="dxa"/>
          </w:tcPr>
          <w:p w:rsidR="00A71585" w:rsidRDefault="00A71585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A71585" w:rsidRPr="007D3059" w:rsidRDefault="00A71585" w:rsidP="007C15D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886854,3</w:t>
            </w:r>
          </w:p>
        </w:tc>
        <w:tc>
          <w:tcPr>
            <w:tcW w:w="2835" w:type="dxa"/>
          </w:tcPr>
          <w:p w:rsidR="00A71585" w:rsidRPr="007D3059" w:rsidRDefault="00A71585" w:rsidP="007C15D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927315,0</w:t>
            </w:r>
          </w:p>
        </w:tc>
      </w:tr>
      <w:tr w:rsidR="00A71585" w:rsidTr="00725A12">
        <w:trPr>
          <w:trHeight w:val="43"/>
        </w:trPr>
        <w:tc>
          <w:tcPr>
            <w:tcW w:w="4072" w:type="dxa"/>
          </w:tcPr>
          <w:p w:rsidR="00A71585" w:rsidRDefault="00A71585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A71585" w:rsidRPr="007D3059" w:rsidRDefault="00A71585" w:rsidP="007C15D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887055,9</w:t>
            </w:r>
          </w:p>
        </w:tc>
        <w:tc>
          <w:tcPr>
            <w:tcW w:w="2835" w:type="dxa"/>
          </w:tcPr>
          <w:p w:rsidR="00A71585" w:rsidRPr="007D3059" w:rsidRDefault="00A71585" w:rsidP="007C15D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927516,6</w:t>
            </w:r>
          </w:p>
        </w:tc>
      </w:tr>
      <w:tr w:rsidR="00A71585" w:rsidTr="00725A12">
        <w:trPr>
          <w:trHeight w:val="43"/>
        </w:trPr>
        <w:tc>
          <w:tcPr>
            <w:tcW w:w="4072" w:type="dxa"/>
          </w:tcPr>
          <w:p w:rsidR="00A71585" w:rsidRDefault="00A71585" w:rsidP="00FC581B">
            <w:r w:rsidRPr="00B861C2">
              <w:rPr>
                <w:sz w:val="25"/>
                <w:szCs w:val="25"/>
              </w:rPr>
              <w:lastRenderedPageBreak/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A71585" w:rsidRPr="007D3059" w:rsidRDefault="00A71585" w:rsidP="007C15D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D305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71585" w:rsidRPr="007D3059" w:rsidRDefault="00A71585" w:rsidP="007C15D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927516,6</w:t>
            </w:r>
          </w:p>
        </w:tc>
      </w:tr>
      <w:tr w:rsidR="00A71585" w:rsidTr="00725A12">
        <w:trPr>
          <w:trHeight w:val="45"/>
        </w:trPr>
        <w:tc>
          <w:tcPr>
            <w:tcW w:w="4072" w:type="dxa"/>
          </w:tcPr>
          <w:p w:rsidR="00A71585" w:rsidRDefault="00A71585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A71585" w:rsidRPr="007D3059" w:rsidRDefault="00A71585" w:rsidP="007C15D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1773910,2</w:t>
            </w:r>
          </w:p>
        </w:tc>
        <w:tc>
          <w:tcPr>
            <w:tcW w:w="2835" w:type="dxa"/>
          </w:tcPr>
          <w:p w:rsidR="00A71585" w:rsidRPr="007D3059" w:rsidRDefault="00A71585" w:rsidP="007C15D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2782348,2</w:t>
            </w:r>
          </w:p>
        </w:tc>
      </w:tr>
    </w:tbl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</w:p>
    <w:p w:rsidR="002D084D" w:rsidRDefault="002D084D" w:rsidP="002D084D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федерального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2D084D" w:rsidTr="00725A12">
        <w:trPr>
          <w:trHeight w:val="43"/>
        </w:trPr>
        <w:tc>
          <w:tcPr>
            <w:tcW w:w="4072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Российской Федерации</w:t>
            </w:r>
          </w:p>
        </w:tc>
        <w:tc>
          <w:tcPr>
            <w:tcW w:w="2835" w:type="dxa"/>
          </w:tcPr>
          <w:p w:rsidR="002D084D" w:rsidRDefault="002D084D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2E4D60" w:rsidTr="00725A12">
        <w:trPr>
          <w:trHeight w:val="40"/>
        </w:trPr>
        <w:tc>
          <w:tcPr>
            <w:tcW w:w="4072" w:type="dxa"/>
          </w:tcPr>
          <w:p w:rsidR="002E4D60" w:rsidRDefault="002E4D60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2E4D60" w:rsidRPr="00EA390F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460994,3</w:t>
            </w:r>
          </w:p>
        </w:tc>
        <w:tc>
          <w:tcPr>
            <w:tcW w:w="2835" w:type="dxa"/>
          </w:tcPr>
          <w:p w:rsidR="002E4D60" w:rsidRPr="00EA390F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560053,3</w:t>
            </w:r>
          </w:p>
        </w:tc>
      </w:tr>
      <w:tr w:rsidR="002E4D60" w:rsidTr="00725A12">
        <w:trPr>
          <w:trHeight w:val="43"/>
        </w:trPr>
        <w:tc>
          <w:tcPr>
            <w:tcW w:w="4072" w:type="dxa"/>
          </w:tcPr>
          <w:p w:rsidR="002E4D60" w:rsidRDefault="002E4D60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2E4D60" w:rsidRPr="00EA390F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467992,2</w:t>
            </w:r>
          </w:p>
        </w:tc>
        <w:tc>
          <w:tcPr>
            <w:tcW w:w="2835" w:type="dxa"/>
          </w:tcPr>
          <w:p w:rsidR="002E4D60" w:rsidRPr="00EA390F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567051</w:t>
            </w:r>
            <w:r>
              <w:rPr>
                <w:sz w:val="24"/>
                <w:szCs w:val="24"/>
              </w:rPr>
              <w:t>,</w:t>
            </w:r>
            <w:r w:rsidRPr="00EA390F">
              <w:rPr>
                <w:sz w:val="24"/>
                <w:szCs w:val="24"/>
              </w:rPr>
              <w:t>2</w:t>
            </w:r>
          </w:p>
        </w:tc>
      </w:tr>
      <w:tr w:rsidR="002E4D60" w:rsidTr="00725A12">
        <w:trPr>
          <w:trHeight w:val="43"/>
        </w:trPr>
        <w:tc>
          <w:tcPr>
            <w:tcW w:w="4072" w:type="dxa"/>
          </w:tcPr>
          <w:p w:rsidR="002E4D60" w:rsidRDefault="002E4D60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2E4D60" w:rsidRPr="00EA390F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E4D60" w:rsidRPr="00EA390F" w:rsidRDefault="002E4D60" w:rsidP="0079334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567051</w:t>
            </w:r>
            <w:r>
              <w:rPr>
                <w:sz w:val="24"/>
                <w:szCs w:val="24"/>
              </w:rPr>
              <w:t>,</w:t>
            </w:r>
            <w:r w:rsidRPr="00EA390F">
              <w:rPr>
                <w:sz w:val="24"/>
                <w:szCs w:val="24"/>
              </w:rPr>
              <w:t>2</w:t>
            </w:r>
          </w:p>
        </w:tc>
      </w:tr>
      <w:tr w:rsidR="002E4D60" w:rsidTr="00725A12">
        <w:trPr>
          <w:trHeight w:val="45"/>
        </w:trPr>
        <w:tc>
          <w:tcPr>
            <w:tcW w:w="4072" w:type="dxa"/>
          </w:tcPr>
          <w:p w:rsidR="002E4D60" w:rsidRDefault="002E4D60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2E4D60" w:rsidRPr="00EA390F" w:rsidRDefault="002E4D60" w:rsidP="0079334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928986,5</w:t>
            </w:r>
          </w:p>
        </w:tc>
        <w:tc>
          <w:tcPr>
            <w:tcW w:w="2835" w:type="dxa"/>
          </w:tcPr>
          <w:p w:rsidR="002E4D60" w:rsidRPr="00EA390F" w:rsidRDefault="002E4D60" w:rsidP="0079334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EA390F">
              <w:rPr>
                <w:sz w:val="24"/>
                <w:szCs w:val="24"/>
              </w:rPr>
              <w:t>1694155,7</w:t>
            </w:r>
          </w:p>
        </w:tc>
      </w:tr>
    </w:tbl>
    <w:p w:rsidR="003860F9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864F4A" w:rsidRDefault="00864F4A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864F4A" w:rsidRPr="00864F4A" w:rsidRDefault="00864F4A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5. Механизм реализации муниципальной программы</w:t>
      </w:r>
    </w:p>
    <w:p w:rsidR="00864F4A" w:rsidRPr="004B723D" w:rsidRDefault="00864F4A" w:rsidP="00864F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4F4A" w:rsidRPr="00864F4A" w:rsidRDefault="00864F4A" w:rsidP="00864F4A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Управление программой осуществляется Департаментом путем:</w:t>
      </w:r>
    </w:p>
    <w:p w:rsidR="00864F4A" w:rsidRPr="00864F4A" w:rsidRDefault="00864F4A" w:rsidP="00864F4A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реализации мероприятий по соответствующим направлениям подпрограмм, входящих в состав муниципальной программы;</w:t>
      </w:r>
    </w:p>
    <w:p w:rsidR="00864F4A" w:rsidRPr="00864F4A" w:rsidRDefault="00864F4A" w:rsidP="00864F4A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сбора, обобщения и анализа отчетных материалов с разбивкой по подпрограммам в зависимости от направления;</w:t>
      </w:r>
    </w:p>
    <w:p w:rsidR="00864F4A" w:rsidRPr="00864F4A" w:rsidRDefault="00864F4A" w:rsidP="00864F4A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осуществления мониторинга и анализа реализации программы, а также проведения оценки ее эффективности согласно принятой методике.</w:t>
      </w:r>
    </w:p>
    <w:p w:rsidR="00864F4A" w:rsidRPr="00864F4A" w:rsidRDefault="00864F4A" w:rsidP="00864F4A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864F4A" w:rsidRPr="00864F4A" w:rsidRDefault="00864F4A" w:rsidP="00864F4A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Реализация мероприятий подпрограмм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подпрограмм, включенных в программу.</w:t>
      </w:r>
    </w:p>
    <w:p w:rsidR="00864F4A" w:rsidRPr="00864F4A" w:rsidRDefault="00864F4A" w:rsidP="00864F4A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7C0CBB" w:rsidRDefault="007C0CBB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7C0CBB" w:rsidRDefault="007C0CBB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864F4A" w:rsidRPr="00864F4A" w:rsidRDefault="00864F4A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64F4A">
        <w:rPr>
          <w:rFonts w:ascii="Times New Roman" w:hAnsi="Times New Roman" w:cs="Times New Roman"/>
          <w:sz w:val="25"/>
          <w:szCs w:val="25"/>
        </w:rPr>
        <w:t>. Индикаторы результативности муниципальной программы</w:t>
      </w:r>
    </w:p>
    <w:p w:rsidR="00864F4A" w:rsidRPr="00864F4A" w:rsidRDefault="00864F4A" w:rsidP="00864F4A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417"/>
        <w:gridCol w:w="1276"/>
        <w:gridCol w:w="1276"/>
        <w:gridCol w:w="1276"/>
      </w:tblGrid>
      <w:tr w:rsidR="009B422F" w:rsidRPr="00864F4A" w:rsidTr="009C6864">
        <w:tc>
          <w:tcPr>
            <w:tcW w:w="4820" w:type="dxa"/>
            <w:vMerge w:val="restart"/>
          </w:tcPr>
          <w:p w:rsidR="009B422F" w:rsidRPr="00864F4A" w:rsidRDefault="009B422F" w:rsidP="00FC581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Основные индикаторы развития</w:t>
            </w:r>
          </w:p>
        </w:tc>
        <w:tc>
          <w:tcPr>
            <w:tcW w:w="1417" w:type="dxa"/>
            <w:vMerge w:val="restart"/>
          </w:tcPr>
          <w:p w:rsidR="009B422F" w:rsidRPr="00864F4A" w:rsidRDefault="009B422F" w:rsidP="00864F4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  <w:p w:rsidR="009B422F" w:rsidRDefault="009B422F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9C686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  <w:p w:rsidR="00211D54" w:rsidRPr="00864F4A" w:rsidRDefault="00211D54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828" w:type="dxa"/>
            <w:gridSpan w:val="3"/>
          </w:tcPr>
          <w:p w:rsidR="009B422F" w:rsidRPr="00864F4A" w:rsidRDefault="009B422F" w:rsidP="00864F4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Плановые показатели</w:t>
            </w:r>
          </w:p>
        </w:tc>
      </w:tr>
      <w:tr w:rsidR="009C6864" w:rsidRPr="00864F4A" w:rsidTr="009C6864">
        <w:tc>
          <w:tcPr>
            <w:tcW w:w="4820" w:type="dxa"/>
            <w:vMerge/>
          </w:tcPr>
          <w:p w:rsidR="009C6864" w:rsidRPr="00864F4A" w:rsidRDefault="009C6864" w:rsidP="00FC581B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9C6864" w:rsidRPr="00864F4A" w:rsidRDefault="009C6864" w:rsidP="00FC581B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C6864" w:rsidRPr="00864F4A" w:rsidRDefault="009C6864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276" w:type="dxa"/>
          </w:tcPr>
          <w:p w:rsidR="009C6864" w:rsidRPr="00864F4A" w:rsidRDefault="009C6864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276" w:type="dxa"/>
          </w:tcPr>
          <w:p w:rsidR="009C6864" w:rsidRPr="00864F4A" w:rsidRDefault="009C6864" w:rsidP="009B422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9C6864" w:rsidRPr="00864F4A" w:rsidTr="009C6864">
        <w:trPr>
          <w:trHeight w:val="2197"/>
        </w:trPr>
        <w:tc>
          <w:tcPr>
            <w:tcW w:w="4820" w:type="dxa"/>
          </w:tcPr>
          <w:p w:rsidR="009C6864" w:rsidRPr="00864F4A" w:rsidRDefault="009C6864" w:rsidP="00F15672">
            <w:pPr>
              <w:ind w:left="57" w:right="57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Доля населения </w:t>
            </w:r>
            <w:r w:rsidR="00F15672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сферах  социальной поддержки,  социальной защиты, социального обслуживания</w:t>
            </w:r>
            <w:proofErr w:type="gramStart"/>
            <w:r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96,5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96,7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96,8</w:t>
            </w:r>
          </w:p>
        </w:tc>
        <w:tc>
          <w:tcPr>
            <w:tcW w:w="1276" w:type="dxa"/>
          </w:tcPr>
          <w:p w:rsidR="009C6864" w:rsidRPr="00F77103" w:rsidRDefault="009C6864" w:rsidP="00864F4A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77103">
              <w:rPr>
                <w:rFonts w:ascii="Times New Roman" w:hAnsi="Times New Roman" w:cs="Times New Roman"/>
                <w:sz w:val="25"/>
                <w:szCs w:val="25"/>
              </w:rPr>
              <w:t>96,9</w:t>
            </w:r>
          </w:p>
        </w:tc>
      </w:tr>
      <w:tr w:rsidR="009C6864" w:rsidRPr="00864F4A" w:rsidTr="009C6864">
        <w:tc>
          <w:tcPr>
            <w:tcW w:w="4820" w:type="dxa"/>
          </w:tcPr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Доля граждан, получивших государственные услуги, от общей численности граждан, которым назначены </w:t>
            </w:r>
            <w:r>
              <w:rPr>
                <w:sz w:val="25"/>
                <w:szCs w:val="25"/>
              </w:rPr>
              <w:lastRenderedPageBreak/>
              <w:t>меры социальной поддержки, государственные услуги в сфере: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поддержки;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защиты;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социального обслуживания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(%)</w:t>
            </w:r>
          </w:p>
        </w:tc>
        <w:tc>
          <w:tcPr>
            <w:tcW w:w="1417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99,9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9C6864" w:rsidRPr="00F77103" w:rsidRDefault="009C6864" w:rsidP="00FC581B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</w:tc>
      </w:tr>
      <w:tr w:rsidR="009C6864" w:rsidRPr="00864F4A" w:rsidTr="009C6864">
        <w:tc>
          <w:tcPr>
            <w:tcW w:w="4820" w:type="dxa"/>
          </w:tcPr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поддержки;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защиты;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социального обслуживания </w:t>
            </w:r>
          </w:p>
          <w:p w:rsidR="009C6864" w:rsidRDefault="009C6864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(%)</w:t>
            </w:r>
          </w:p>
        </w:tc>
        <w:tc>
          <w:tcPr>
            <w:tcW w:w="1417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0,0035</w:t>
            </w:r>
          </w:p>
        </w:tc>
        <w:tc>
          <w:tcPr>
            <w:tcW w:w="1276" w:type="dxa"/>
          </w:tcPr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9C6864" w:rsidRPr="00F77103" w:rsidRDefault="009C6864" w:rsidP="00FC581B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0,0035</w:t>
            </w:r>
          </w:p>
        </w:tc>
      </w:tr>
      <w:tr w:rsidR="00BE639F" w:rsidRPr="00864F4A" w:rsidTr="009C6864">
        <w:tc>
          <w:tcPr>
            <w:tcW w:w="4820" w:type="dxa"/>
          </w:tcPr>
          <w:p w:rsidR="00BE639F" w:rsidRDefault="00BE639F" w:rsidP="003B45E4">
            <w:pPr>
              <w:ind w:left="80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действующих коллективных договоров в сфере труда (ед.)</w:t>
            </w:r>
          </w:p>
        </w:tc>
        <w:tc>
          <w:tcPr>
            <w:tcW w:w="1417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  <w:tc>
          <w:tcPr>
            <w:tcW w:w="1276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  <w:tc>
          <w:tcPr>
            <w:tcW w:w="1276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  <w:tc>
          <w:tcPr>
            <w:tcW w:w="1276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</w:tr>
      <w:tr w:rsidR="00BE639F" w:rsidRPr="00864F4A" w:rsidTr="009C6864">
        <w:tc>
          <w:tcPr>
            <w:tcW w:w="4820" w:type="dxa"/>
          </w:tcPr>
          <w:p w:rsidR="00BE639F" w:rsidRDefault="00BE639F" w:rsidP="009C5918">
            <w:pPr>
              <w:ind w:left="80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количество предприятий, организаций и учреждений, принимающих участие в </w:t>
            </w:r>
            <w:r w:rsidR="009C5918">
              <w:rPr>
                <w:sz w:val="25"/>
                <w:szCs w:val="25"/>
              </w:rPr>
              <w:t>муниципальном</w:t>
            </w:r>
            <w:r>
              <w:rPr>
                <w:sz w:val="25"/>
                <w:szCs w:val="25"/>
              </w:rPr>
              <w:t xml:space="preserve"> этапе всероссийского конкурса «Российская организация высокой социальной эффективности» (ед.)</w:t>
            </w:r>
          </w:p>
        </w:tc>
        <w:tc>
          <w:tcPr>
            <w:tcW w:w="1417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6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6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76" w:type="dxa"/>
          </w:tcPr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BE639F" w:rsidRPr="005C564B" w:rsidRDefault="00BE639F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E561FB" w:rsidRPr="00864F4A" w:rsidTr="009C6864">
        <w:tc>
          <w:tcPr>
            <w:tcW w:w="4820" w:type="dxa"/>
          </w:tcPr>
          <w:p w:rsidR="00E561FB" w:rsidRPr="00E561FB" w:rsidRDefault="00E561FB" w:rsidP="00E561FB">
            <w:pPr>
              <w:ind w:left="80" w:right="80"/>
              <w:rPr>
                <w:sz w:val="25"/>
                <w:szCs w:val="25"/>
              </w:rPr>
            </w:pPr>
            <w:r w:rsidRPr="00E561FB">
              <w:rPr>
                <w:sz w:val="25"/>
                <w:szCs w:val="25"/>
              </w:rPr>
              <w:t>количество участников массовых отраслевых мероприятий (чел.)</w:t>
            </w:r>
          </w:p>
        </w:tc>
        <w:tc>
          <w:tcPr>
            <w:tcW w:w="1417" w:type="dxa"/>
          </w:tcPr>
          <w:p w:rsidR="00E561FB" w:rsidRPr="00E561FB" w:rsidRDefault="00E561FB" w:rsidP="00E561FB">
            <w:pPr>
              <w:jc w:val="center"/>
              <w:rPr>
                <w:sz w:val="25"/>
                <w:szCs w:val="25"/>
              </w:rPr>
            </w:pPr>
            <w:r w:rsidRPr="00E561FB">
              <w:rPr>
                <w:sz w:val="25"/>
                <w:szCs w:val="25"/>
              </w:rPr>
              <w:t>4300</w:t>
            </w:r>
          </w:p>
        </w:tc>
        <w:tc>
          <w:tcPr>
            <w:tcW w:w="1276" w:type="dxa"/>
          </w:tcPr>
          <w:p w:rsidR="00E561FB" w:rsidRDefault="00E561FB" w:rsidP="00E561FB">
            <w:pPr>
              <w:jc w:val="center"/>
            </w:pPr>
            <w:r w:rsidRPr="00416CF3">
              <w:rPr>
                <w:sz w:val="25"/>
                <w:szCs w:val="25"/>
              </w:rPr>
              <w:t>4300</w:t>
            </w:r>
          </w:p>
        </w:tc>
        <w:tc>
          <w:tcPr>
            <w:tcW w:w="1276" w:type="dxa"/>
          </w:tcPr>
          <w:p w:rsidR="00E561FB" w:rsidRDefault="00E561FB" w:rsidP="00E561FB">
            <w:pPr>
              <w:jc w:val="center"/>
            </w:pPr>
            <w:r w:rsidRPr="00416CF3">
              <w:rPr>
                <w:sz w:val="25"/>
                <w:szCs w:val="25"/>
              </w:rPr>
              <w:t>4300</w:t>
            </w:r>
          </w:p>
        </w:tc>
        <w:tc>
          <w:tcPr>
            <w:tcW w:w="1276" w:type="dxa"/>
          </w:tcPr>
          <w:p w:rsidR="00E561FB" w:rsidRDefault="00E561FB" w:rsidP="00E561FB">
            <w:pPr>
              <w:jc w:val="center"/>
            </w:pPr>
            <w:r w:rsidRPr="00416CF3">
              <w:rPr>
                <w:sz w:val="25"/>
                <w:szCs w:val="25"/>
              </w:rPr>
              <w:t>4300</w:t>
            </w:r>
          </w:p>
        </w:tc>
      </w:tr>
    </w:tbl>
    <w:p w:rsidR="003860F9" w:rsidRPr="00864F4A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3860F9" w:rsidRPr="00864F4A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FE343E" w:rsidRDefault="00FE343E" w:rsidP="00FE343E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="006A2A53">
        <w:rPr>
          <w:b/>
          <w:sz w:val="25"/>
          <w:szCs w:val="25"/>
        </w:rPr>
        <w:t>аспорт подпрограммы 1.</w:t>
      </w:r>
    </w:p>
    <w:p w:rsidR="00FE343E" w:rsidRDefault="00FE343E" w:rsidP="00FE343E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FE343E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6A2A53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6A2A53" w:rsidP="00FC581B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социальных выплат, пособий и компенсаций</w:t>
            </w:r>
            <w:r w:rsidRPr="00A45105">
              <w:rPr>
                <w:sz w:val="25"/>
                <w:szCs w:val="25"/>
              </w:rPr>
              <w:t xml:space="preserve"> </w:t>
            </w:r>
          </w:p>
          <w:p w:rsidR="006A2A53" w:rsidRPr="00A45105" w:rsidRDefault="006A2A53" w:rsidP="00FC581B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FE343E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реализации</w:t>
            </w:r>
          </w:p>
          <w:p w:rsidR="00FE343E" w:rsidRDefault="006A2A53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FE343E" w:rsidP="00FC581B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EF614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-2023 годы</w:t>
            </w:r>
          </w:p>
          <w:p w:rsidR="00FE343E" w:rsidRDefault="00FE343E" w:rsidP="00FC581B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FE343E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Основания для разработки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FE343E" w:rsidP="00FC581B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24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 w:rsidRPr="0079459E">
              <w:rPr>
                <w:sz w:val="25"/>
                <w:szCs w:val="25"/>
              </w:rPr>
              <w:t xml:space="preserve"> от 06.10.2003 </w:t>
            </w:r>
            <w:r>
              <w:rPr>
                <w:sz w:val="25"/>
                <w:szCs w:val="25"/>
              </w:rPr>
              <w:t>№</w:t>
            </w:r>
            <w:r w:rsidRPr="0079459E">
              <w:rPr>
                <w:sz w:val="25"/>
                <w:szCs w:val="25"/>
              </w:rPr>
              <w:t xml:space="preserve">131-ФЗ </w:t>
            </w:r>
            <w:r w:rsidR="00DD4C01">
              <w:rPr>
                <w:sz w:val="25"/>
                <w:szCs w:val="25"/>
              </w:rPr>
              <w:t>«</w:t>
            </w:r>
            <w:r w:rsidRPr="0079459E">
              <w:rPr>
                <w:sz w:val="25"/>
                <w:szCs w:val="25"/>
              </w:rPr>
              <w:t>Об общих   принципах организации местного самоуп</w:t>
            </w:r>
            <w:r w:rsidR="00DD4C01">
              <w:rPr>
                <w:sz w:val="25"/>
                <w:szCs w:val="25"/>
              </w:rPr>
              <w:t>равления в Российской Федерации»</w:t>
            </w:r>
            <w:r w:rsidRPr="0079459E">
              <w:rPr>
                <w:sz w:val="25"/>
                <w:szCs w:val="25"/>
              </w:rPr>
              <w:t>;</w:t>
            </w:r>
          </w:p>
          <w:p w:rsidR="00FE343E" w:rsidRDefault="00FE343E" w:rsidP="00FC581B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25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12</w:t>
            </w:r>
            <w:r w:rsidR="009C5918">
              <w:rPr>
                <w:sz w:val="25"/>
                <w:szCs w:val="25"/>
              </w:rPr>
              <w:t>.01.</w:t>
            </w:r>
            <w:r>
              <w:rPr>
                <w:sz w:val="25"/>
                <w:szCs w:val="25"/>
              </w:rPr>
              <w:t>1995  № 5-ФЗ «О ветеранах»;</w:t>
            </w:r>
          </w:p>
          <w:p w:rsidR="00FE343E" w:rsidRDefault="00FE343E" w:rsidP="00FC581B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26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24</w:t>
            </w:r>
            <w:r w:rsidR="009C5918">
              <w:rPr>
                <w:sz w:val="25"/>
                <w:szCs w:val="25"/>
              </w:rPr>
              <w:t>.11.</w:t>
            </w:r>
            <w:r>
              <w:rPr>
                <w:sz w:val="25"/>
                <w:szCs w:val="25"/>
              </w:rPr>
              <w:t xml:space="preserve"> 1995 № 181-ФЗ «О социальной защите инвалидов в Российской Федерации»;</w:t>
            </w:r>
          </w:p>
          <w:p w:rsidR="00FE343E" w:rsidRDefault="00FE343E" w:rsidP="00FC581B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27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24.07.1998  № 124-ФЗ «Об основных гарантиях прав ребенка в Российской Федерации»;</w:t>
            </w:r>
          </w:p>
          <w:p w:rsidR="00FE343E" w:rsidRDefault="00FE343E" w:rsidP="00FC581B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FE343E" w:rsidRDefault="00FE343E" w:rsidP="00FC581B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19.12.2008 № 65-з «Социальный кодекс Ярославской области»;</w:t>
            </w:r>
          </w:p>
          <w:p w:rsidR="00FE343E" w:rsidRDefault="00FE343E" w:rsidP="00FC581B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24.11.2008 № 56-з «О наделении </w:t>
            </w:r>
            <w:r>
              <w:rPr>
                <w:sz w:val="25"/>
                <w:szCs w:val="25"/>
              </w:rPr>
              <w:lastRenderedPageBreak/>
              <w:t>органов местного самоуправления отдельными государственными полномочиями Российской Федерации»;</w:t>
            </w:r>
          </w:p>
          <w:p w:rsidR="00FE343E" w:rsidRDefault="00FE343E" w:rsidP="00FC581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- </w:t>
            </w:r>
            <w:hyperlink r:id="rId28" w:history="1">
              <w:r w:rsidRPr="00CF01B1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Ярославской области от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06.03.2014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188-п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стратегии социально-экономического развития Ярославской области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о 2025 года»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FE343E" w:rsidRDefault="00FE343E" w:rsidP="00FC581B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- постановление Правительства Ярославской области от 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0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.06.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2014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№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539-п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«О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="00DD4C01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С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оциальная поддержка населения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="00DD4C01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области»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на 2014 - 2022 годы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;</w:t>
            </w:r>
          </w:p>
          <w:p w:rsidR="00FE343E" w:rsidRPr="00F8059C" w:rsidRDefault="00FE343E" w:rsidP="00FC581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- </w:t>
            </w:r>
            <w:hyperlink r:id="rId29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Рыбинск от 28.03.2019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47 </w:t>
            </w:r>
            <w:r w:rsidR="00DD4C0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 стратегии социально -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городского округа город Рыбинск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на 2018 - 2030 годы";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491CC2" w:rsidRDefault="00A74143" w:rsidP="00A74143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30" w:history="1">
              <w:r w:rsidRPr="00CC44A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Ярославской области 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от 08.06.2020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1306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программах»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91CC2" w:rsidRDefault="00A74143" w:rsidP="00491CC2">
            <w:pPr>
              <w:pStyle w:val="af2"/>
              <w:widowControl/>
              <w:tabs>
                <w:tab w:val="left" w:pos="123"/>
              </w:tabs>
              <w:suppressAutoHyphens w:val="0"/>
              <w:snapToGrid w:val="0"/>
              <w:ind w:left="123" w:right="277" w:hanging="36"/>
              <w:rPr>
                <w:sz w:val="25"/>
                <w:szCs w:val="25"/>
              </w:rPr>
            </w:pPr>
            <w:r w:rsidRPr="00F8059C">
              <w:rPr>
                <w:sz w:val="25"/>
                <w:szCs w:val="25"/>
              </w:rPr>
              <w:t xml:space="preserve"> </w:t>
            </w:r>
            <w:r w:rsidR="00491CC2">
              <w:rPr>
                <w:sz w:val="25"/>
                <w:szCs w:val="25"/>
              </w:rPr>
              <w:t xml:space="preserve">      - </w:t>
            </w:r>
            <w:hyperlink r:id="rId31" w:history="1">
              <w:r w:rsidR="00491CC2" w:rsidRPr="00CC44A5">
                <w:rPr>
                  <w:sz w:val="25"/>
                  <w:szCs w:val="25"/>
                </w:rPr>
                <w:t>постановление</w:t>
              </w:r>
            </w:hyperlink>
            <w:r w:rsidR="00491CC2" w:rsidRPr="00CC44A5">
              <w:rPr>
                <w:sz w:val="25"/>
                <w:szCs w:val="25"/>
              </w:rPr>
              <w:t xml:space="preserve"> Администрации городского округа город Рыбинск</w:t>
            </w:r>
            <w:r w:rsidR="00491CC2">
              <w:rPr>
                <w:sz w:val="25"/>
                <w:szCs w:val="25"/>
              </w:rPr>
              <w:t xml:space="preserve"> от 06.06.2011 № 1598 «Об утверждении Положения о порядке установления, расчета, перерасчета и выплаты пенсии за выслугу лет лицам, замещавшим должности муниципальной службы в городском округе город Рыбинск»;</w:t>
            </w:r>
          </w:p>
          <w:p w:rsidR="00A74143" w:rsidRPr="00F8059C" w:rsidRDefault="00491CC2" w:rsidP="00491CC2">
            <w:pPr>
              <w:pStyle w:val="af2"/>
              <w:widowControl/>
              <w:tabs>
                <w:tab w:val="left" w:pos="123"/>
              </w:tabs>
              <w:suppressAutoHyphens w:val="0"/>
              <w:snapToGrid w:val="0"/>
              <w:ind w:left="123" w:right="277" w:hanging="3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- </w:t>
            </w:r>
            <w:hyperlink r:id="rId32" w:history="1">
              <w:r w:rsidRPr="00CC44A5">
                <w:rPr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sz w:val="25"/>
                <w:szCs w:val="25"/>
              </w:rPr>
              <w:t xml:space="preserve"> Администрации городского округа город Рыбинск</w:t>
            </w:r>
            <w:r>
              <w:rPr>
                <w:sz w:val="25"/>
                <w:szCs w:val="25"/>
              </w:rPr>
              <w:t xml:space="preserve"> от 16.04.2013 №1150 «Об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здравоохранения, расположенных на территории городского округа город Рыбинск»;</w:t>
            </w:r>
            <w:r w:rsidRPr="00F8059C">
              <w:rPr>
                <w:sz w:val="25"/>
                <w:szCs w:val="25"/>
              </w:rPr>
              <w:t xml:space="preserve">   </w:t>
            </w:r>
            <w:r w:rsidR="00A74143" w:rsidRPr="00F8059C">
              <w:rPr>
                <w:sz w:val="25"/>
                <w:szCs w:val="25"/>
              </w:rPr>
              <w:t xml:space="preserve">                     </w:t>
            </w:r>
          </w:p>
          <w:p w:rsidR="00FE343E" w:rsidRPr="0079459E" w:rsidRDefault="00A74143" w:rsidP="009910F0">
            <w:pPr>
              <w:pStyle w:val="ConsPlusCell"/>
              <w:ind w:left="147" w:right="277" w:firstLine="259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33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Устав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город Рыбинск</w:t>
            </w:r>
            <w:r w:rsidR="009910F0">
              <w:rPr>
                <w:rFonts w:ascii="Times New Roman" w:hAnsi="Times New Roman" w:cs="Times New Roman"/>
                <w:sz w:val="25"/>
                <w:szCs w:val="25"/>
              </w:rPr>
              <w:t xml:space="preserve"> Ярославской области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>, утв.</w:t>
            </w:r>
            <w:r>
              <w:t xml:space="preserve">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решением Муниципального Совета городского округа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 Рыбинск </w:t>
            </w:r>
            <w:r>
              <w:t xml:space="preserve">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№98</w:t>
            </w:r>
            <w:r>
              <w:t xml:space="preserve"> </w:t>
            </w:r>
          </w:p>
        </w:tc>
      </w:tr>
      <w:tr w:rsidR="00FE343E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Заказчик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FE343E" w:rsidP="00FC581B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округа город Рыбинск</w:t>
            </w:r>
          </w:p>
          <w:p w:rsidR="00FE343E" w:rsidRDefault="00FE343E" w:rsidP="00FC581B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FE343E" w:rsidTr="00FC581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исполнитель-руководитель</w:t>
            </w:r>
          </w:p>
          <w:p w:rsidR="00FE343E" w:rsidRDefault="006A2A53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A74143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</w:t>
            </w:r>
            <w:r w:rsidR="00FE343E">
              <w:rPr>
                <w:sz w:val="25"/>
                <w:szCs w:val="25"/>
              </w:rPr>
              <w:t xml:space="preserve"> по социальной защите населения Администрации городского округа город Рыбинск - Директор Департамента по социальной защите населения Администрации городского округа город Рыбинск</w:t>
            </w:r>
          </w:p>
        </w:tc>
      </w:tr>
      <w:tr w:rsidR="00FE343E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Соисполнители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FE343E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«Центр социальных выплат» города Рыбинска;</w:t>
            </w:r>
          </w:p>
          <w:p w:rsidR="00FE343E" w:rsidRDefault="00FE343E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FE343E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Куратор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FE343E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по социальным вопросам</w:t>
            </w:r>
          </w:p>
          <w:p w:rsidR="00FE343E" w:rsidRDefault="00FE343E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FE343E" w:rsidTr="00FC581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Цели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Default="00FE343E" w:rsidP="00C70E6E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Реализация государственных полномочий в сфере социальной поддержки</w:t>
            </w:r>
            <w:r w:rsidR="00C70E6E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      </w:r>
          </w:p>
        </w:tc>
      </w:tr>
      <w:tr w:rsidR="00FE343E" w:rsidTr="00FC581B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Задачи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43E" w:rsidRDefault="00FE343E" w:rsidP="00C70E6E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</w:t>
            </w:r>
            <w:r>
              <w:rPr>
                <w:sz w:val="25"/>
                <w:szCs w:val="25"/>
              </w:rPr>
              <w:lastRenderedPageBreak/>
              <w:t>городского округа город Рыбинск Ярославской области</w:t>
            </w:r>
          </w:p>
        </w:tc>
      </w:tr>
      <w:tr w:rsidR="00FE343E" w:rsidTr="00FC581B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Объемы и источники финансирования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финансировани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 xml:space="preserve">выделено в бюджете/финансовая потребность), </w:t>
            </w:r>
            <w:r w:rsidR="00E010AD">
              <w:rPr>
                <w:sz w:val="25"/>
                <w:szCs w:val="25"/>
              </w:rPr>
              <w:t xml:space="preserve">2423311,1/4058988,2 </w:t>
            </w:r>
            <w:r w:rsidR="004971B6">
              <w:rPr>
                <w:sz w:val="25"/>
                <w:szCs w:val="25"/>
              </w:rPr>
              <w:t>тыс</w:t>
            </w:r>
            <w:r>
              <w:rPr>
                <w:sz w:val="25"/>
                <w:szCs w:val="25"/>
              </w:rPr>
              <w:t>.руб.</w:t>
            </w:r>
          </w:p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городского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FE343E" w:rsidTr="00FC581B">
              <w:trPr>
                <w:trHeight w:val="43"/>
              </w:trPr>
              <w:tc>
                <w:tcPr>
                  <w:tcW w:w="2660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ED5E0D" w:rsidTr="00FC581B">
              <w:trPr>
                <w:trHeight w:val="40"/>
              </w:trPr>
              <w:tc>
                <w:tcPr>
                  <w:tcW w:w="2660" w:type="dxa"/>
                </w:tcPr>
                <w:p w:rsidR="00ED5E0D" w:rsidRPr="00947AEA" w:rsidRDefault="00ED5E0D" w:rsidP="00FC581B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ED5E0D" w:rsidRPr="009E5F83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E5F83">
                    <w:rPr>
                      <w:sz w:val="24"/>
                      <w:szCs w:val="24"/>
                    </w:rPr>
                    <w:t>16162,4</w:t>
                  </w:r>
                </w:p>
              </w:tc>
              <w:tc>
                <w:tcPr>
                  <w:tcW w:w="2661" w:type="dxa"/>
                </w:tcPr>
                <w:p w:rsidR="00ED5E0D" w:rsidRPr="009E5F83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E5F83">
                    <w:rPr>
                      <w:sz w:val="24"/>
                      <w:szCs w:val="24"/>
                    </w:rPr>
                    <w:t>16783,3</w:t>
                  </w:r>
                </w:p>
              </w:tc>
            </w:tr>
            <w:tr w:rsidR="00ED5E0D" w:rsidTr="00FC581B">
              <w:trPr>
                <w:trHeight w:val="43"/>
              </w:trPr>
              <w:tc>
                <w:tcPr>
                  <w:tcW w:w="2660" w:type="dxa"/>
                </w:tcPr>
                <w:p w:rsidR="00ED5E0D" w:rsidRPr="00947AEA" w:rsidRDefault="00ED5E0D" w:rsidP="00FC581B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ED5E0D" w:rsidRPr="009E5F83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E5F83">
                    <w:rPr>
                      <w:sz w:val="24"/>
                      <w:szCs w:val="24"/>
                    </w:rPr>
                    <w:t>16162,4</w:t>
                  </w:r>
                </w:p>
              </w:tc>
              <w:tc>
                <w:tcPr>
                  <w:tcW w:w="2661" w:type="dxa"/>
                </w:tcPr>
                <w:p w:rsidR="00ED5E0D" w:rsidRPr="009E5F83" w:rsidRDefault="00ED5E0D" w:rsidP="00CE474B">
                  <w:pPr>
                    <w:jc w:val="center"/>
                  </w:pPr>
                  <w:r w:rsidRPr="009E5F83">
                    <w:rPr>
                      <w:sz w:val="24"/>
                      <w:szCs w:val="24"/>
                    </w:rPr>
                    <w:t>16783,3</w:t>
                  </w:r>
                </w:p>
              </w:tc>
            </w:tr>
            <w:tr w:rsidR="00ED5E0D" w:rsidTr="00FC581B">
              <w:trPr>
                <w:trHeight w:val="43"/>
              </w:trPr>
              <w:tc>
                <w:tcPr>
                  <w:tcW w:w="2660" w:type="dxa"/>
                </w:tcPr>
                <w:p w:rsidR="00ED5E0D" w:rsidRPr="00947AEA" w:rsidRDefault="00ED5E0D" w:rsidP="00FC581B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ED5E0D" w:rsidRPr="009E5F83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E5F8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ED5E0D" w:rsidRPr="009E5F83" w:rsidRDefault="00ED5E0D" w:rsidP="00CE474B">
                  <w:pPr>
                    <w:jc w:val="center"/>
                  </w:pPr>
                  <w:r w:rsidRPr="009E5F83">
                    <w:rPr>
                      <w:sz w:val="24"/>
                      <w:szCs w:val="24"/>
                    </w:rPr>
                    <w:t>16783,3</w:t>
                  </w:r>
                </w:p>
              </w:tc>
            </w:tr>
            <w:tr w:rsidR="00ED5E0D" w:rsidTr="00FC581B">
              <w:trPr>
                <w:trHeight w:val="45"/>
              </w:trPr>
              <w:tc>
                <w:tcPr>
                  <w:tcW w:w="2660" w:type="dxa"/>
                </w:tcPr>
                <w:p w:rsidR="00ED5E0D" w:rsidRPr="00947AEA" w:rsidRDefault="00ED5E0D" w:rsidP="00FC581B">
                  <w:pPr>
                    <w:snapToGrid w:val="0"/>
                    <w:ind w:right="135"/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ED5E0D" w:rsidRPr="009E5F83" w:rsidRDefault="00ED5E0D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9E5F83">
                    <w:rPr>
                      <w:sz w:val="24"/>
                      <w:szCs w:val="24"/>
                    </w:rPr>
                    <w:t>32324,8</w:t>
                  </w:r>
                </w:p>
              </w:tc>
              <w:tc>
                <w:tcPr>
                  <w:tcW w:w="2661" w:type="dxa"/>
                </w:tcPr>
                <w:p w:rsidR="00ED5E0D" w:rsidRPr="009E5F83" w:rsidRDefault="00ED5E0D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9E5F83">
                    <w:rPr>
                      <w:sz w:val="24"/>
                      <w:szCs w:val="24"/>
                    </w:rPr>
                    <w:t>50349,9</w:t>
                  </w:r>
                </w:p>
              </w:tc>
            </w:tr>
          </w:tbl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областного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FE343E" w:rsidTr="00FC581B">
              <w:trPr>
                <w:trHeight w:val="43"/>
              </w:trPr>
              <w:tc>
                <w:tcPr>
                  <w:tcW w:w="2660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ED5E0D" w:rsidTr="00FC581B">
              <w:trPr>
                <w:trHeight w:val="40"/>
              </w:trPr>
              <w:tc>
                <w:tcPr>
                  <w:tcW w:w="2660" w:type="dxa"/>
                </w:tcPr>
                <w:p w:rsidR="00ED5E0D" w:rsidRDefault="00ED5E0D" w:rsidP="00FC581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D5E0D" w:rsidRPr="00CF5E2F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752568,3</w:t>
                  </w:r>
                </w:p>
              </w:tc>
              <w:tc>
                <w:tcPr>
                  <w:tcW w:w="2661" w:type="dxa"/>
                </w:tcPr>
                <w:p w:rsidR="00ED5E0D" w:rsidRPr="00CF5E2F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793029,0</w:t>
                  </w:r>
                </w:p>
              </w:tc>
            </w:tr>
            <w:tr w:rsidR="00ED5E0D" w:rsidTr="00FC581B">
              <w:trPr>
                <w:trHeight w:val="43"/>
              </w:trPr>
              <w:tc>
                <w:tcPr>
                  <w:tcW w:w="2660" w:type="dxa"/>
                </w:tcPr>
                <w:p w:rsidR="00ED5E0D" w:rsidRDefault="00ED5E0D" w:rsidP="00FC581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D5E0D" w:rsidRPr="00CF5E2F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752769,9</w:t>
                  </w:r>
                </w:p>
              </w:tc>
              <w:tc>
                <w:tcPr>
                  <w:tcW w:w="2661" w:type="dxa"/>
                </w:tcPr>
                <w:p w:rsidR="00ED5E0D" w:rsidRPr="00CF5E2F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793230,6</w:t>
                  </w:r>
                </w:p>
              </w:tc>
            </w:tr>
            <w:tr w:rsidR="00ED5E0D" w:rsidTr="00FC581B">
              <w:trPr>
                <w:trHeight w:val="43"/>
              </w:trPr>
              <w:tc>
                <w:tcPr>
                  <w:tcW w:w="2660" w:type="dxa"/>
                </w:tcPr>
                <w:p w:rsidR="00ED5E0D" w:rsidRDefault="00ED5E0D" w:rsidP="00FC581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D5E0D" w:rsidRPr="00CF5E2F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ED5E0D" w:rsidRPr="00CF5E2F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793230,6</w:t>
                  </w:r>
                </w:p>
              </w:tc>
            </w:tr>
            <w:tr w:rsidR="00ED5E0D" w:rsidTr="00FC581B">
              <w:trPr>
                <w:trHeight w:val="45"/>
              </w:trPr>
              <w:tc>
                <w:tcPr>
                  <w:tcW w:w="2660" w:type="dxa"/>
                </w:tcPr>
                <w:p w:rsidR="00ED5E0D" w:rsidRDefault="00ED5E0D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ED5E0D" w:rsidRPr="00CF5E2F" w:rsidRDefault="00ED5E0D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1505338,2</w:t>
                  </w:r>
                </w:p>
              </w:tc>
              <w:tc>
                <w:tcPr>
                  <w:tcW w:w="2661" w:type="dxa"/>
                </w:tcPr>
                <w:p w:rsidR="00ED5E0D" w:rsidRPr="00CF5E2F" w:rsidRDefault="00ED5E0D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CF5E2F">
                    <w:rPr>
                      <w:sz w:val="24"/>
                      <w:szCs w:val="24"/>
                    </w:rPr>
                    <w:t>2379490,2</w:t>
                  </w:r>
                </w:p>
              </w:tc>
            </w:tr>
          </w:tbl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федерального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FE343E" w:rsidTr="00FC581B">
              <w:trPr>
                <w:trHeight w:val="43"/>
              </w:trPr>
              <w:tc>
                <w:tcPr>
                  <w:tcW w:w="2660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661" w:type="dxa"/>
                </w:tcPr>
                <w:p w:rsidR="00FE343E" w:rsidRDefault="00FE343E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ED5E0D" w:rsidTr="00FC581B">
              <w:trPr>
                <w:trHeight w:val="40"/>
              </w:trPr>
              <w:tc>
                <w:tcPr>
                  <w:tcW w:w="2660" w:type="dxa"/>
                </w:tcPr>
                <w:p w:rsidR="00ED5E0D" w:rsidRDefault="00ED5E0D" w:rsidP="00FC581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D5E0D" w:rsidRPr="0091725E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439325,1</w:t>
                  </w:r>
                </w:p>
              </w:tc>
              <w:tc>
                <w:tcPr>
                  <w:tcW w:w="2661" w:type="dxa"/>
                </w:tcPr>
                <w:p w:rsidR="00ED5E0D" w:rsidRPr="0091725E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538384,1</w:t>
                  </w:r>
                </w:p>
              </w:tc>
            </w:tr>
            <w:tr w:rsidR="00ED5E0D" w:rsidTr="00FC581B">
              <w:trPr>
                <w:trHeight w:val="43"/>
              </w:trPr>
              <w:tc>
                <w:tcPr>
                  <w:tcW w:w="2660" w:type="dxa"/>
                </w:tcPr>
                <w:p w:rsidR="00ED5E0D" w:rsidRDefault="00ED5E0D" w:rsidP="00FC581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D5E0D" w:rsidRPr="0091725E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446323,0</w:t>
                  </w:r>
                </w:p>
              </w:tc>
              <w:tc>
                <w:tcPr>
                  <w:tcW w:w="2661" w:type="dxa"/>
                </w:tcPr>
                <w:p w:rsidR="00ED5E0D" w:rsidRPr="0091725E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545382,0</w:t>
                  </w:r>
                </w:p>
              </w:tc>
            </w:tr>
            <w:tr w:rsidR="00ED5E0D" w:rsidTr="00FC581B">
              <w:trPr>
                <w:trHeight w:val="43"/>
              </w:trPr>
              <w:tc>
                <w:tcPr>
                  <w:tcW w:w="2660" w:type="dxa"/>
                </w:tcPr>
                <w:p w:rsidR="00ED5E0D" w:rsidRDefault="00ED5E0D" w:rsidP="00FC581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ED5E0D" w:rsidRPr="0091725E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ED5E0D" w:rsidRPr="0091725E" w:rsidRDefault="00ED5E0D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545382,0</w:t>
                  </w:r>
                </w:p>
              </w:tc>
            </w:tr>
            <w:tr w:rsidR="00ED5E0D" w:rsidTr="00FC581B">
              <w:trPr>
                <w:trHeight w:val="45"/>
              </w:trPr>
              <w:tc>
                <w:tcPr>
                  <w:tcW w:w="2660" w:type="dxa"/>
                </w:tcPr>
                <w:p w:rsidR="00ED5E0D" w:rsidRDefault="00ED5E0D" w:rsidP="00FC581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ED5E0D" w:rsidRPr="0091725E" w:rsidRDefault="00ED5E0D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91725E">
                    <w:rPr>
                      <w:sz w:val="24"/>
                      <w:szCs w:val="24"/>
                    </w:rPr>
                    <w:t>885648,1</w:t>
                  </w:r>
                </w:p>
              </w:tc>
              <w:tc>
                <w:tcPr>
                  <w:tcW w:w="2661" w:type="dxa"/>
                </w:tcPr>
                <w:p w:rsidR="00ED5E0D" w:rsidRPr="0091725E" w:rsidRDefault="00ED5E0D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91725E">
                    <w:rPr>
                      <w:sz w:val="24"/>
                      <w:szCs w:val="24"/>
                    </w:rPr>
                    <w:t>1629148,1</w:t>
                  </w:r>
                </w:p>
              </w:tc>
            </w:tr>
          </w:tbl>
          <w:p w:rsidR="00FE343E" w:rsidRDefault="00FE343E" w:rsidP="00FC581B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  <w:tr w:rsidR="00FE343E" w:rsidTr="00FC581B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Default="00FE343E" w:rsidP="00500F3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Основные ожидаемые результаты реализации </w:t>
            </w:r>
            <w:r w:rsidR="006A2A53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43E" w:rsidRDefault="00FE343E" w:rsidP="00FC581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Увеличение доли населения </w:t>
            </w:r>
            <w:r w:rsidR="009C5918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сферах  социальной поддержки</w:t>
            </w:r>
            <w:r w:rsidR="00C70E6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к 2023 году до 96,9 %;</w:t>
            </w:r>
          </w:p>
          <w:p w:rsidR="00FE343E" w:rsidRDefault="00FE343E" w:rsidP="00FC581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FE343E" w:rsidRDefault="00FE343E" w:rsidP="00FC581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 к 2023 году на уровне 100 %;</w:t>
            </w:r>
          </w:p>
          <w:p w:rsidR="00FE343E" w:rsidRDefault="00FE343E" w:rsidP="00FC581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FE343E" w:rsidRDefault="00FE343E" w:rsidP="00FC581B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 к 2023 году на уровне 0,004</w:t>
            </w:r>
            <w:r w:rsidR="00C70E6E">
              <w:rPr>
                <w:sz w:val="25"/>
                <w:szCs w:val="25"/>
              </w:rPr>
              <w:t xml:space="preserve"> %</w:t>
            </w:r>
          </w:p>
          <w:p w:rsidR="00FE343E" w:rsidRDefault="00FE343E" w:rsidP="00C70E6E">
            <w:pPr>
              <w:ind w:left="123" w:right="277" w:firstLine="283"/>
              <w:rPr>
                <w:sz w:val="25"/>
                <w:szCs w:val="25"/>
              </w:rPr>
            </w:pPr>
          </w:p>
        </w:tc>
      </w:tr>
    </w:tbl>
    <w:p w:rsidR="003860F9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FC581B" w:rsidRDefault="00FC581B" w:rsidP="00FC581B">
      <w:pPr>
        <w:pStyle w:val="3fffffffffffff31"/>
        <w:widowControl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1. Анализ существующей ситуации и оценка проблемы, решение которой осуществляется путем реализации подпрограммы</w:t>
      </w:r>
    </w:p>
    <w:p w:rsidR="00FC581B" w:rsidRDefault="00FC581B" w:rsidP="00FC581B">
      <w:pPr>
        <w:pStyle w:val="3fffffffffffff31"/>
        <w:widowControl/>
        <w:jc w:val="center"/>
        <w:rPr>
          <w:b/>
          <w:sz w:val="25"/>
          <w:szCs w:val="25"/>
        </w:rPr>
      </w:pPr>
    </w:p>
    <w:p w:rsidR="00FC581B" w:rsidRDefault="00FC581B" w:rsidP="00FC581B">
      <w:pPr>
        <w:ind w:firstLine="567"/>
        <w:rPr>
          <w:sz w:val="25"/>
          <w:szCs w:val="25"/>
        </w:rPr>
      </w:pPr>
      <w:r>
        <w:rPr>
          <w:sz w:val="25"/>
          <w:szCs w:val="25"/>
        </w:rPr>
        <w:lastRenderedPageBreak/>
        <w:t>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города. Под социальной поддержкой населения понимается предоставление отдельным категориям граждан социальных услуг, денежных компенсаций, денежных выплат.</w:t>
      </w:r>
    </w:p>
    <w:p w:rsidR="00FC581B" w:rsidRDefault="00FC581B" w:rsidP="00FC581B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>
        <w:rPr>
          <w:sz w:val="25"/>
          <w:szCs w:val="25"/>
        </w:rPr>
        <w:t>самообеспечения</w:t>
      </w:r>
      <w:proofErr w:type="spellEnd"/>
      <w:r>
        <w:rPr>
          <w:sz w:val="25"/>
          <w:szCs w:val="25"/>
        </w:rPr>
        <w:t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муниципальных ресурсов на удовлетворении потребностей тех, кто наиболее в них нуждается.</w:t>
      </w:r>
    </w:p>
    <w:p w:rsidR="00FC581B" w:rsidRDefault="00FC581B" w:rsidP="00FC581B">
      <w:pPr>
        <w:ind w:firstLine="567"/>
        <w:rPr>
          <w:sz w:val="25"/>
          <w:szCs w:val="25"/>
        </w:rPr>
      </w:pPr>
      <w:r>
        <w:rPr>
          <w:sz w:val="25"/>
          <w:szCs w:val="25"/>
        </w:rPr>
        <w:t>Обстановка, сложившаяся в городском округе город Рыбинск Ярославской области в сфере социальной поддержки, характеризуется следующими данными.</w:t>
      </w:r>
    </w:p>
    <w:p w:rsidR="00FC581B" w:rsidRPr="00D629A7" w:rsidRDefault="00FC581B" w:rsidP="00FC581B">
      <w:pPr>
        <w:ind w:firstLine="567"/>
        <w:rPr>
          <w:sz w:val="25"/>
          <w:szCs w:val="25"/>
        </w:rPr>
      </w:pPr>
      <w:r>
        <w:rPr>
          <w:sz w:val="25"/>
          <w:szCs w:val="25"/>
        </w:rPr>
        <w:t>В 2019 году 41,0% жителей города (около 77,0 тыс</w:t>
      </w:r>
      <w:proofErr w:type="gramStart"/>
      <w:r>
        <w:rPr>
          <w:sz w:val="25"/>
          <w:szCs w:val="25"/>
        </w:rPr>
        <w:t>.ч</w:t>
      </w:r>
      <w:proofErr w:type="gramEnd"/>
      <w:r>
        <w:rPr>
          <w:sz w:val="25"/>
          <w:szCs w:val="25"/>
        </w:rPr>
        <w:t>ел.) получали различные меры социальной поддержки (пособия, компенсации, льготы и пр.).</w:t>
      </w:r>
      <w:r w:rsidR="00D629A7" w:rsidRPr="00D629A7">
        <w:t xml:space="preserve"> </w:t>
      </w:r>
      <w:r w:rsidR="00D629A7" w:rsidRPr="00D629A7">
        <w:rPr>
          <w:sz w:val="25"/>
          <w:szCs w:val="25"/>
        </w:rPr>
        <w:t>Все меры социальной поддержки предоставляются своевременно, задолженности перед населением нет.</w:t>
      </w:r>
    </w:p>
    <w:p w:rsidR="00FC581B" w:rsidRDefault="00FC581B" w:rsidP="00FC581B">
      <w:pPr>
        <w:ind w:firstLine="567"/>
        <w:rPr>
          <w:sz w:val="25"/>
          <w:szCs w:val="25"/>
        </w:rPr>
      </w:pPr>
      <w:r>
        <w:rPr>
          <w:sz w:val="25"/>
          <w:szCs w:val="25"/>
        </w:rPr>
        <w:t>П</w:t>
      </w:r>
      <w:r w:rsidR="00D629A7">
        <w:rPr>
          <w:sz w:val="25"/>
          <w:szCs w:val="25"/>
        </w:rPr>
        <w:t>одп</w:t>
      </w:r>
      <w:r>
        <w:rPr>
          <w:sz w:val="25"/>
          <w:szCs w:val="25"/>
        </w:rPr>
        <w:t xml:space="preserve">рограмма предусматривает мероприятия по социальной поддержке именно той части населения города, которая не может собственными силами справиться с трудной жизненной ситуацией. </w:t>
      </w:r>
    </w:p>
    <w:p w:rsidR="00FC581B" w:rsidRDefault="00FC581B" w:rsidP="00FC581B">
      <w:pPr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Реализация </w:t>
      </w:r>
      <w:r w:rsidR="00D629A7">
        <w:rPr>
          <w:bCs/>
          <w:sz w:val="25"/>
          <w:szCs w:val="25"/>
        </w:rPr>
        <w:t>под</w:t>
      </w:r>
      <w:r>
        <w:rPr>
          <w:bCs/>
          <w:sz w:val="25"/>
          <w:szCs w:val="25"/>
        </w:rPr>
        <w:t>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населению.</w:t>
      </w:r>
    </w:p>
    <w:p w:rsidR="00FC581B" w:rsidRDefault="00FC581B" w:rsidP="00FC581B">
      <w:pPr>
        <w:pStyle w:val="3fffffffffffff31"/>
        <w:widowControl/>
        <w:jc w:val="center"/>
        <w:rPr>
          <w:b/>
          <w:sz w:val="25"/>
          <w:szCs w:val="25"/>
        </w:rPr>
      </w:pPr>
    </w:p>
    <w:p w:rsidR="00FC581B" w:rsidRPr="0087639F" w:rsidRDefault="00FC581B" w:rsidP="00FC581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2. Цели, задачи и ожидаемый результат от реализации</w:t>
      </w:r>
    </w:p>
    <w:p w:rsidR="00FC581B" w:rsidRPr="003205B6" w:rsidRDefault="003205B6" w:rsidP="00FC581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3205B6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9E1231" w:rsidRDefault="00FC581B" w:rsidP="00FC581B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63A9E">
        <w:rPr>
          <w:rFonts w:ascii="Times New Roman" w:hAnsi="Times New Roman" w:cs="Times New Roman"/>
          <w:b w:val="0"/>
          <w:sz w:val="25"/>
          <w:szCs w:val="25"/>
        </w:rPr>
        <w:t xml:space="preserve">Цель </w:t>
      </w:r>
      <w:r w:rsidR="009E1231">
        <w:rPr>
          <w:rFonts w:ascii="Times New Roman" w:hAnsi="Times New Roman" w:cs="Times New Roman"/>
          <w:b w:val="0"/>
          <w:sz w:val="25"/>
          <w:szCs w:val="25"/>
        </w:rPr>
        <w:t>подп</w:t>
      </w:r>
      <w:r w:rsidRPr="00863A9E">
        <w:rPr>
          <w:rFonts w:ascii="Times New Roman" w:hAnsi="Times New Roman" w:cs="Times New Roman"/>
          <w:b w:val="0"/>
          <w:sz w:val="25"/>
          <w:szCs w:val="25"/>
        </w:rPr>
        <w:t xml:space="preserve">рограммы - </w:t>
      </w:r>
      <w:r w:rsidR="009E1231">
        <w:rPr>
          <w:rFonts w:ascii="Times New Roman" w:hAnsi="Times New Roman" w:cs="Times New Roman"/>
          <w:b w:val="0"/>
          <w:sz w:val="25"/>
          <w:szCs w:val="25"/>
        </w:rPr>
        <w:t>р</w:t>
      </w:r>
      <w:r w:rsidR="009E1231" w:rsidRPr="009E1231">
        <w:rPr>
          <w:rFonts w:ascii="Times New Roman" w:hAnsi="Times New Roman" w:cs="Times New Roman"/>
          <w:b w:val="0"/>
          <w:sz w:val="25"/>
          <w:szCs w:val="25"/>
        </w:rPr>
        <w:t>еализация государственных полномочий в сфере социальной поддержки,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</w:r>
      <w:r w:rsidR="009E1231">
        <w:rPr>
          <w:rFonts w:ascii="Times New Roman" w:hAnsi="Times New Roman" w:cs="Times New Roman"/>
          <w:b w:val="0"/>
          <w:sz w:val="25"/>
          <w:szCs w:val="25"/>
        </w:rPr>
        <w:t>.</w:t>
      </w:r>
      <w:r>
        <w:rPr>
          <w:rFonts w:ascii="Times New Roman" w:hAnsi="Times New Roman" w:cs="Times New Roman"/>
          <w:b w:val="0"/>
          <w:sz w:val="25"/>
          <w:szCs w:val="25"/>
        </w:rPr>
        <w:tab/>
      </w:r>
    </w:p>
    <w:p w:rsidR="00FC581B" w:rsidRDefault="00FC581B" w:rsidP="003205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12582">
        <w:rPr>
          <w:rFonts w:ascii="Times New Roman" w:hAnsi="Times New Roman" w:cs="Times New Roman"/>
          <w:b w:val="0"/>
          <w:sz w:val="25"/>
          <w:szCs w:val="25"/>
        </w:rPr>
        <w:t xml:space="preserve">Задача </w:t>
      </w:r>
      <w:r w:rsidR="003205B6">
        <w:rPr>
          <w:rFonts w:ascii="Times New Roman" w:hAnsi="Times New Roman" w:cs="Times New Roman"/>
          <w:b w:val="0"/>
          <w:sz w:val="25"/>
          <w:szCs w:val="25"/>
        </w:rPr>
        <w:t>под</w:t>
      </w:r>
      <w:r w:rsidRPr="00E12582">
        <w:rPr>
          <w:rFonts w:ascii="Times New Roman" w:hAnsi="Times New Roman" w:cs="Times New Roman"/>
          <w:b w:val="0"/>
          <w:sz w:val="25"/>
          <w:szCs w:val="25"/>
        </w:rPr>
        <w:t>программы:</w:t>
      </w:r>
    </w:p>
    <w:p w:rsidR="00FC581B" w:rsidRDefault="00FC581B" w:rsidP="003205B6">
      <w:pPr>
        <w:widowControl/>
        <w:snapToGrid w:val="0"/>
        <w:ind w:left="142"/>
        <w:rPr>
          <w:sz w:val="25"/>
          <w:szCs w:val="25"/>
        </w:rPr>
      </w:pPr>
      <w:r>
        <w:rPr>
          <w:sz w:val="25"/>
          <w:szCs w:val="25"/>
        </w:rPr>
        <w:t>-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области;</w:t>
      </w:r>
    </w:p>
    <w:p w:rsidR="00FC581B" w:rsidRPr="00230D78" w:rsidRDefault="00FC581B" w:rsidP="003205B6">
      <w:pPr>
        <w:pStyle w:val="ConsPlusNormal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Ожидаемые  результаты от реализации</w:t>
      </w:r>
      <w:r w:rsidRPr="00230D78">
        <w:rPr>
          <w:rFonts w:ascii="Times New Roman" w:hAnsi="Times New Roman" w:cs="Times New Roman"/>
          <w:sz w:val="25"/>
          <w:szCs w:val="25"/>
        </w:rPr>
        <w:t xml:space="preserve"> </w:t>
      </w:r>
      <w:r w:rsidR="003205B6">
        <w:rPr>
          <w:rFonts w:ascii="Times New Roman" w:hAnsi="Times New Roman" w:cs="Times New Roman"/>
          <w:sz w:val="25"/>
          <w:szCs w:val="25"/>
        </w:rPr>
        <w:t>под</w:t>
      </w:r>
      <w:r>
        <w:rPr>
          <w:rFonts w:ascii="Times New Roman" w:hAnsi="Times New Roman" w:cs="Times New Roman"/>
          <w:sz w:val="25"/>
          <w:szCs w:val="25"/>
        </w:rPr>
        <w:t>программы</w:t>
      </w:r>
      <w:r w:rsidRPr="00230D78">
        <w:rPr>
          <w:rFonts w:ascii="Times New Roman" w:hAnsi="Times New Roman" w:cs="Times New Roman"/>
          <w:sz w:val="25"/>
          <w:szCs w:val="25"/>
        </w:rPr>
        <w:t>:</w:t>
      </w:r>
    </w:p>
    <w:p w:rsidR="003205B6" w:rsidRDefault="003205B6" w:rsidP="003205B6">
      <w:pPr>
        <w:ind w:left="123" w:firstLine="283"/>
        <w:rPr>
          <w:sz w:val="25"/>
          <w:szCs w:val="25"/>
        </w:rPr>
      </w:pPr>
      <w:r>
        <w:rPr>
          <w:sz w:val="25"/>
          <w:szCs w:val="25"/>
        </w:rPr>
        <w:t xml:space="preserve">- Увеличение доли населения </w:t>
      </w:r>
      <w:r w:rsidR="009C5918">
        <w:rPr>
          <w:sz w:val="25"/>
          <w:szCs w:val="25"/>
        </w:rPr>
        <w:t>городского округа город Рыбинск</w:t>
      </w:r>
      <w:r>
        <w:rPr>
          <w:sz w:val="25"/>
          <w:szCs w:val="25"/>
        </w:rPr>
        <w:t>, проинформированного о предоставляемых государственных услугах в сферах  социальной поддержки  к 2023 году до 96,9 %;</w:t>
      </w:r>
    </w:p>
    <w:p w:rsidR="003205B6" w:rsidRDefault="003205B6" w:rsidP="003205B6">
      <w:pPr>
        <w:ind w:left="123" w:firstLine="283"/>
        <w:rPr>
          <w:sz w:val="25"/>
          <w:szCs w:val="25"/>
        </w:rPr>
      </w:pPr>
      <w:r>
        <w:rPr>
          <w:sz w:val="25"/>
          <w:szCs w:val="25"/>
        </w:rPr>
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3205B6" w:rsidRDefault="003205B6" w:rsidP="003205B6">
      <w:pPr>
        <w:ind w:left="123" w:firstLine="283"/>
        <w:rPr>
          <w:sz w:val="25"/>
          <w:szCs w:val="25"/>
        </w:rPr>
      </w:pPr>
      <w:r>
        <w:rPr>
          <w:sz w:val="25"/>
          <w:szCs w:val="25"/>
        </w:rPr>
        <w:t>- социальной поддержки к 2023 году на уровне 100 %;</w:t>
      </w:r>
    </w:p>
    <w:p w:rsidR="003205B6" w:rsidRDefault="003205B6" w:rsidP="003205B6">
      <w:pPr>
        <w:ind w:left="123" w:firstLine="283"/>
        <w:rPr>
          <w:sz w:val="25"/>
          <w:szCs w:val="25"/>
        </w:rPr>
      </w:pPr>
      <w:r>
        <w:rPr>
          <w:sz w:val="25"/>
          <w:szCs w:val="25"/>
        </w:rPr>
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3205B6" w:rsidRDefault="003205B6" w:rsidP="003205B6">
      <w:pPr>
        <w:ind w:left="123" w:firstLine="283"/>
        <w:rPr>
          <w:sz w:val="25"/>
          <w:szCs w:val="25"/>
        </w:rPr>
      </w:pPr>
      <w:r>
        <w:rPr>
          <w:sz w:val="25"/>
          <w:szCs w:val="25"/>
        </w:rPr>
        <w:t>- социальной поддержки к 2023 году на уровне 0,004 %.</w:t>
      </w:r>
    </w:p>
    <w:p w:rsidR="00FC581B" w:rsidRPr="004108F7" w:rsidRDefault="00FC581B" w:rsidP="003205B6">
      <w:pPr>
        <w:pStyle w:val="ConsPlusTitle"/>
        <w:ind w:firstLine="14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FC581B" w:rsidRDefault="00FC581B" w:rsidP="00FC581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FC581B" w:rsidRPr="003205B6" w:rsidRDefault="00FC581B" w:rsidP="00FC581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lastRenderedPageBreak/>
        <w:t xml:space="preserve">3.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87639F">
        <w:rPr>
          <w:rFonts w:ascii="Times New Roman" w:hAnsi="Times New Roman" w:cs="Times New Roman"/>
          <w:sz w:val="25"/>
          <w:szCs w:val="25"/>
        </w:rPr>
        <w:t>оциально-экономическое обоснование</w:t>
      </w:r>
      <w:r w:rsidR="003205B6" w:rsidRPr="003205B6">
        <w:rPr>
          <w:b w:val="0"/>
          <w:sz w:val="25"/>
          <w:szCs w:val="25"/>
        </w:rPr>
        <w:t xml:space="preserve"> </w:t>
      </w:r>
      <w:r w:rsidR="003205B6" w:rsidRPr="003205B6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FC581B" w:rsidRDefault="00FC581B" w:rsidP="00FC581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FC581B" w:rsidRPr="00C2571F" w:rsidRDefault="00FC581B" w:rsidP="00FC581B">
      <w:pPr>
        <w:widowControl/>
        <w:suppressAutoHyphens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Реализация </w:t>
      </w:r>
      <w:r w:rsidR="00553327"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 xml:space="preserve">программы будет способствовать решению указанных проблем и задач в сфере </w:t>
      </w:r>
      <w:r>
        <w:rPr>
          <w:rFonts w:eastAsiaTheme="minorHAnsi"/>
          <w:sz w:val="25"/>
          <w:szCs w:val="25"/>
          <w:lang w:eastAsia="en-US"/>
        </w:rPr>
        <w:t>социальной поддержки населения города</w:t>
      </w:r>
      <w:r w:rsidRPr="00AE4540">
        <w:rPr>
          <w:rFonts w:eastAsiaTheme="minorHAnsi"/>
          <w:sz w:val="25"/>
          <w:szCs w:val="25"/>
          <w:lang w:eastAsia="en-US"/>
        </w:rPr>
        <w:t xml:space="preserve"> Рыбинска</w:t>
      </w:r>
      <w:r>
        <w:rPr>
          <w:rFonts w:eastAsiaTheme="minorHAnsi"/>
          <w:sz w:val="25"/>
          <w:szCs w:val="25"/>
          <w:lang w:eastAsia="en-US"/>
        </w:rPr>
        <w:t xml:space="preserve"> и позволит</w:t>
      </w:r>
      <w:r w:rsidRPr="00C2571F">
        <w:rPr>
          <w:sz w:val="26"/>
          <w:szCs w:val="26"/>
        </w:rPr>
        <w:t>:</w:t>
      </w:r>
    </w:p>
    <w:p w:rsidR="00FC581B" w:rsidRPr="00AE162D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 w:rsidRPr="00AE162D">
        <w:rPr>
          <w:sz w:val="26"/>
          <w:szCs w:val="26"/>
        </w:rPr>
        <w:t xml:space="preserve">способствовать повышению качества и уровня жизни семей, находящихся в трудной жизненной ситуации, путем оказания социальной поддержки нуждающимся семьям; </w:t>
      </w:r>
    </w:p>
    <w:p w:rsidR="00FC581B" w:rsidRPr="00C2571F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 w:rsidRPr="00C2571F">
        <w:rPr>
          <w:sz w:val="26"/>
          <w:szCs w:val="26"/>
        </w:rPr>
        <w:t>повысить статус семьи;</w:t>
      </w:r>
    </w:p>
    <w:p w:rsidR="00FC581B" w:rsidRPr="00C2571F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 w:rsidRPr="00C2571F">
        <w:rPr>
          <w:sz w:val="26"/>
          <w:szCs w:val="26"/>
        </w:rPr>
        <w:t>сформировать условия для улучшения демографической ситуации в городе;</w:t>
      </w:r>
    </w:p>
    <w:p w:rsidR="00FC581B" w:rsidRPr="00C2571F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 w:rsidRPr="00C2571F">
        <w:rPr>
          <w:sz w:val="26"/>
          <w:szCs w:val="26"/>
        </w:rPr>
        <w:t>усилить защиту прав и законных интересов пожилых людей;</w:t>
      </w:r>
    </w:p>
    <w:p w:rsidR="00FC581B" w:rsidRPr="00C2571F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 w:rsidRPr="00C2571F">
        <w:rPr>
          <w:sz w:val="26"/>
          <w:szCs w:val="26"/>
        </w:rPr>
        <w:t>улучшить социальное положение пожилых людей и инвалидов посредством целенаправленных мероприятий по оказанию им адресной социальной помощи и услуг.</w:t>
      </w:r>
    </w:p>
    <w:p w:rsidR="00FC581B" w:rsidRDefault="00FC581B" w:rsidP="00FC581B">
      <w:pPr>
        <w:pStyle w:val="211"/>
        <w:rPr>
          <w:sz w:val="26"/>
          <w:szCs w:val="26"/>
        </w:rPr>
      </w:pPr>
      <w:r w:rsidRPr="00C2571F">
        <w:rPr>
          <w:sz w:val="26"/>
          <w:szCs w:val="26"/>
        </w:rPr>
        <w:tab/>
        <w:t xml:space="preserve">В целом реализация мероприятий, предусмотренных </w:t>
      </w:r>
      <w:r w:rsidR="00553327">
        <w:rPr>
          <w:sz w:val="26"/>
          <w:szCs w:val="26"/>
        </w:rPr>
        <w:t>подп</w:t>
      </w:r>
      <w:r w:rsidRPr="00C2571F">
        <w:rPr>
          <w:sz w:val="26"/>
          <w:szCs w:val="26"/>
        </w:rPr>
        <w:t xml:space="preserve">рограммой, позволит улучшить качество жизни населения, создать условия для постепенного повышения жизненного уровня малоимущих граждан и сохранить социальную стабильность в городе.  </w:t>
      </w:r>
    </w:p>
    <w:p w:rsidR="00FC581B" w:rsidRDefault="00FC581B" w:rsidP="00FC581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Источником финансирования мероприятий </w:t>
      </w:r>
      <w:r w:rsidR="00553327"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программы являются средства городского, областного, федерального бюджетов.</w:t>
      </w:r>
    </w:p>
    <w:p w:rsidR="00FC581B" w:rsidRPr="00BE5F60" w:rsidRDefault="00FC581B" w:rsidP="00FC581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proofErr w:type="gramStart"/>
      <w:r w:rsidRPr="00BE5F60">
        <w:rPr>
          <w:rFonts w:ascii="Times New Roman" w:hAnsi="Times New Roman" w:cs="Times New Roman"/>
          <w:sz w:val="25"/>
          <w:szCs w:val="25"/>
        </w:rPr>
        <w:t>Объемы оказания государстве</w:t>
      </w:r>
      <w:r>
        <w:rPr>
          <w:rFonts w:ascii="Times New Roman" w:hAnsi="Times New Roman" w:cs="Times New Roman"/>
          <w:sz w:val="25"/>
          <w:szCs w:val="25"/>
        </w:rPr>
        <w:t>нных услуг включены в соглашение</w:t>
      </w:r>
      <w:r w:rsidRPr="00BE5F60">
        <w:rPr>
          <w:rFonts w:ascii="Times New Roman" w:hAnsi="Times New Roman" w:cs="Times New Roman"/>
          <w:sz w:val="25"/>
          <w:szCs w:val="25"/>
        </w:rPr>
        <w:t xml:space="preserve"> о сотрудничестве в реализации системы социальной поддержки населения Ярославской области, заключаемые на очередной финансовый год между </w:t>
      </w:r>
      <w:r>
        <w:rPr>
          <w:rFonts w:ascii="Times New Roman" w:hAnsi="Times New Roman" w:cs="Times New Roman"/>
          <w:sz w:val="25"/>
          <w:szCs w:val="25"/>
        </w:rPr>
        <w:t xml:space="preserve">Департаментом труда и социальной поддержки населения Ярославской области и </w:t>
      </w:r>
      <w:r w:rsidR="00841678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лавой городского округа</w:t>
      </w:r>
      <w:r w:rsidR="00841678">
        <w:rPr>
          <w:rFonts w:ascii="Times New Roman" w:hAnsi="Times New Roman" w:cs="Times New Roman"/>
          <w:sz w:val="25"/>
          <w:szCs w:val="25"/>
        </w:rPr>
        <w:t xml:space="preserve"> город Рыбинск</w:t>
      </w:r>
      <w:r w:rsidRPr="00BE5F60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C581B" w:rsidRPr="00AE4540" w:rsidRDefault="00FC581B" w:rsidP="00FC581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Экономический эффект </w:t>
      </w:r>
      <w:r w:rsidR="00553327"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программы достигается путем оптимального и рационального расходования бюджетных сре</w:t>
      </w:r>
      <w:proofErr w:type="gramStart"/>
      <w:r w:rsidRPr="00AE4540">
        <w:rPr>
          <w:rFonts w:eastAsiaTheme="minorHAnsi"/>
          <w:sz w:val="25"/>
          <w:szCs w:val="25"/>
          <w:lang w:eastAsia="en-US"/>
        </w:rPr>
        <w:t>дств в с</w:t>
      </w:r>
      <w:proofErr w:type="gramEnd"/>
      <w:r w:rsidRPr="00AE4540">
        <w:rPr>
          <w:rFonts w:eastAsiaTheme="minorHAnsi"/>
          <w:sz w:val="25"/>
          <w:szCs w:val="25"/>
          <w:lang w:eastAsia="en-US"/>
        </w:rPr>
        <w:t xml:space="preserve">оответствии с целями и задачами для достижения социально значимых результатов, обозначенных в </w:t>
      </w:r>
      <w:r w:rsidR="00553327"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программе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FC581B" w:rsidRDefault="00FC581B" w:rsidP="00FC581B">
      <w:pPr>
        <w:ind w:firstLine="708"/>
        <w:rPr>
          <w:sz w:val="26"/>
          <w:szCs w:val="26"/>
        </w:rPr>
      </w:pPr>
    </w:p>
    <w:p w:rsidR="00FC581B" w:rsidRDefault="00FC581B" w:rsidP="00FC581B">
      <w:pPr>
        <w:pStyle w:val="211"/>
        <w:rPr>
          <w:sz w:val="25"/>
          <w:szCs w:val="25"/>
        </w:rPr>
      </w:pPr>
      <w:r>
        <w:rPr>
          <w:sz w:val="26"/>
          <w:szCs w:val="26"/>
        </w:rPr>
        <w:tab/>
      </w:r>
    </w:p>
    <w:p w:rsidR="00FC581B" w:rsidRPr="0087639F" w:rsidRDefault="00FC581B" w:rsidP="00FC581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Финансирование </w:t>
      </w:r>
      <w:r w:rsidR="00FB1865" w:rsidRPr="00FB1865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FC581B" w:rsidRDefault="00FC581B" w:rsidP="00FC581B">
      <w:pPr>
        <w:pStyle w:val="3fffffffffffff31"/>
        <w:widowControl/>
        <w:jc w:val="center"/>
        <w:rPr>
          <w:b/>
          <w:sz w:val="25"/>
          <w:szCs w:val="25"/>
        </w:rPr>
      </w:pPr>
    </w:p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Общий объем финансировани</w:t>
      </w:r>
      <w:proofErr w:type="gramStart"/>
      <w:r>
        <w:rPr>
          <w:sz w:val="25"/>
          <w:szCs w:val="25"/>
        </w:rPr>
        <w:t>я(</w:t>
      </w:r>
      <w:proofErr w:type="gramEnd"/>
      <w:r>
        <w:rPr>
          <w:sz w:val="25"/>
          <w:szCs w:val="25"/>
        </w:rPr>
        <w:t xml:space="preserve">выделено в бюджете/финансовая потребность),  </w:t>
      </w:r>
      <w:r w:rsidR="003B7B4F">
        <w:rPr>
          <w:sz w:val="25"/>
          <w:szCs w:val="25"/>
        </w:rPr>
        <w:t>2423311,1/4058988,2</w:t>
      </w:r>
      <w:r>
        <w:rPr>
          <w:sz w:val="25"/>
          <w:szCs w:val="25"/>
        </w:rPr>
        <w:t xml:space="preserve"> </w:t>
      </w:r>
      <w:r w:rsidR="00B07CCB">
        <w:rPr>
          <w:sz w:val="25"/>
          <w:szCs w:val="25"/>
        </w:rPr>
        <w:t>тыс</w:t>
      </w:r>
      <w:r>
        <w:rPr>
          <w:sz w:val="25"/>
          <w:szCs w:val="25"/>
        </w:rPr>
        <w:t>.руб.</w:t>
      </w:r>
    </w:p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</w:p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городского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FC581B" w:rsidTr="00FC581B">
        <w:trPr>
          <w:trHeight w:val="40"/>
        </w:trPr>
        <w:tc>
          <w:tcPr>
            <w:tcW w:w="4072" w:type="dxa"/>
          </w:tcPr>
          <w:p w:rsidR="00FC581B" w:rsidRPr="00947AEA" w:rsidRDefault="00FC581B" w:rsidP="00FC581B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FC581B" w:rsidRPr="009E5F83" w:rsidRDefault="009E5F83" w:rsidP="009E5F83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E5F83">
              <w:rPr>
                <w:sz w:val="24"/>
                <w:szCs w:val="24"/>
              </w:rPr>
              <w:t>16162,4</w:t>
            </w:r>
          </w:p>
        </w:tc>
        <w:tc>
          <w:tcPr>
            <w:tcW w:w="2835" w:type="dxa"/>
          </w:tcPr>
          <w:p w:rsidR="00FC581B" w:rsidRPr="009E5F83" w:rsidRDefault="009E5F83" w:rsidP="009E5F83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E5F83">
              <w:rPr>
                <w:sz w:val="24"/>
                <w:szCs w:val="24"/>
              </w:rPr>
              <w:t>16783,3</w:t>
            </w:r>
          </w:p>
        </w:tc>
      </w:tr>
      <w:tr w:rsidR="009E5F83" w:rsidTr="00FC581B">
        <w:trPr>
          <w:trHeight w:val="43"/>
        </w:trPr>
        <w:tc>
          <w:tcPr>
            <w:tcW w:w="4072" w:type="dxa"/>
          </w:tcPr>
          <w:p w:rsidR="009E5F83" w:rsidRPr="00947AEA" w:rsidRDefault="009E5F83" w:rsidP="00FC581B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9E5F83" w:rsidRPr="009E5F83" w:rsidRDefault="009E5F83" w:rsidP="009E5F83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E5F83">
              <w:rPr>
                <w:sz w:val="24"/>
                <w:szCs w:val="24"/>
              </w:rPr>
              <w:t>16162,4</w:t>
            </w:r>
          </w:p>
        </w:tc>
        <w:tc>
          <w:tcPr>
            <w:tcW w:w="2835" w:type="dxa"/>
          </w:tcPr>
          <w:p w:rsidR="009E5F83" w:rsidRPr="009E5F83" w:rsidRDefault="009E5F83" w:rsidP="009E5F83">
            <w:pPr>
              <w:jc w:val="center"/>
            </w:pPr>
            <w:r w:rsidRPr="009E5F83">
              <w:rPr>
                <w:sz w:val="24"/>
                <w:szCs w:val="24"/>
              </w:rPr>
              <w:t>16783,3</w:t>
            </w:r>
          </w:p>
        </w:tc>
      </w:tr>
      <w:tr w:rsidR="009E5F83" w:rsidTr="00FC581B">
        <w:trPr>
          <w:trHeight w:val="43"/>
        </w:trPr>
        <w:tc>
          <w:tcPr>
            <w:tcW w:w="4072" w:type="dxa"/>
          </w:tcPr>
          <w:p w:rsidR="009E5F83" w:rsidRPr="00947AEA" w:rsidRDefault="009E5F83" w:rsidP="00FC581B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9E5F83" w:rsidRPr="009E5F83" w:rsidRDefault="009E5F83" w:rsidP="009E5F83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E5F83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E5F83" w:rsidRPr="009E5F83" w:rsidRDefault="009E5F83" w:rsidP="009E5F83">
            <w:pPr>
              <w:jc w:val="center"/>
            </w:pPr>
            <w:r w:rsidRPr="009E5F83">
              <w:rPr>
                <w:sz w:val="24"/>
                <w:szCs w:val="24"/>
              </w:rPr>
              <w:t>16783,3</w:t>
            </w:r>
          </w:p>
        </w:tc>
      </w:tr>
      <w:tr w:rsidR="00FC581B" w:rsidTr="00FC581B">
        <w:trPr>
          <w:trHeight w:val="45"/>
        </w:trPr>
        <w:tc>
          <w:tcPr>
            <w:tcW w:w="4072" w:type="dxa"/>
          </w:tcPr>
          <w:p w:rsidR="00FC581B" w:rsidRPr="00947AEA" w:rsidRDefault="00FC581B" w:rsidP="00FC581B">
            <w:pPr>
              <w:snapToGrid w:val="0"/>
              <w:ind w:right="135"/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FC581B" w:rsidRPr="009E5F83" w:rsidRDefault="009E5F83" w:rsidP="009E5F83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9E5F83">
              <w:rPr>
                <w:sz w:val="24"/>
                <w:szCs w:val="24"/>
              </w:rPr>
              <w:t>32324,8</w:t>
            </w:r>
          </w:p>
        </w:tc>
        <w:tc>
          <w:tcPr>
            <w:tcW w:w="2835" w:type="dxa"/>
          </w:tcPr>
          <w:p w:rsidR="00FC581B" w:rsidRPr="009E5F83" w:rsidRDefault="009E5F83" w:rsidP="009E5F83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9E5F83">
              <w:rPr>
                <w:sz w:val="24"/>
                <w:szCs w:val="24"/>
              </w:rPr>
              <w:t>50349,9</w:t>
            </w:r>
          </w:p>
        </w:tc>
      </w:tr>
    </w:tbl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</w:p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областного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области</w:t>
            </w:r>
          </w:p>
        </w:tc>
        <w:tc>
          <w:tcPr>
            <w:tcW w:w="2835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FC581B" w:rsidTr="00FC581B">
        <w:trPr>
          <w:trHeight w:val="40"/>
        </w:trPr>
        <w:tc>
          <w:tcPr>
            <w:tcW w:w="4072" w:type="dxa"/>
          </w:tcPr>
          <w:p w:rsidR="00FC581B" w:rsidRDefault="00FC581B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581B" w:rsidRPr="00CF5E2F" w:rsidRDefault="00CF5E2F" w:rsidP="00CF5E2F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752568,3</w:t>
            </w:r>
          </w:p>
        </w:tc>
        <w:tc>
          <w:tcPr>
            <w:tcW w:w="2835" w:type="dxa"/>
          </w:tcPr>
          <w:p w:rsidR="00FC581B" w:rsidRPr="00CF5E2F" w:rsidRDefault="00CF5E2F" w:rsidP="00CF5E2F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793029,0</w:t>
            </w:r>
          </w:p>
        </w:tc>
      </w:tr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581B" w:rsidRPr="00CF5E2F" w:rsidRDefault="00CF5E2F" w:rsidP="00CF5E2F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752769,9</w:t>
            </w:r>
          </w:p>
        </w:tc>
        <w:tc>
          <w:tcPr>
            <w:tcW w:w="2835" w:type="dxa"/>
          </w:tcPr>
          <w:p w:rsidR="00FC581B" w:rsidRPr="00CF5E2F" w:rsidRDefault="00CF5E2F" w:rsidP="00CF5E2F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793230,6</w:t>
            </w:r>
          </w:p>
        </w:tc>
      </w:tr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581B" w:rsidRPr="00CF5E2F" w:rsidRDefault="00FC581B" w:rsidP="00CF5E2F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C581B" w:rsidRPr="00CF5E2F" w:rsidRDefault="00CF5E2F" w:rsidP="00CF5E2F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793230,6</w:t>
            </w:r>
          </w:p>
        </w:tc>
      </w:tr>
      <w:tr w:rsidR="00FC581B" w:rsidTr="00FC581B">
        <w:trPr>
          <w:trHeight w:val="45"/>
        </w:trPr>
        <w:tc>
          <w:tcPr>
            <w:tcW w:w="4072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FC581B" w:rsidRPr="00CF5E2F" w:rsidRDefault="00CF5E2F" w:rsidP="00CF5E2F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1505338,2</w:t>
            </w:r>
          </w:p>
        </w:tc>
        <w:tc>
          <w:tcPr>
            <w:tcW w:w="2835" w:type="dxa"/>
          </w:tcPr>
          <w:p w:rsidR="00FC581B" w:rsidRPr="00CF5E2F" w:rsidRDefault="00CF5E2F" w:rsidP="00CF5E2F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CF5E2F">
              <w:rPr>
                <w:sz w:val="24"/>
                <w:szCs w:val="24"/>
              </w:rPr>
              <w:t>2379490,2</w:t>
            </w:r>
          </w:p>
        </w:tc>
      </w:tr>
    </w:tbl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</w:p>
    <w:p w:rsidR="00FC581B" w:rsidRDefault="00FC581B" w:rsidP="00FC581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lastRenderedPageBreak/>
        <w:t>Средства федерального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Российской Федерации</w:t>
            </w:r>
          </w:p>
        </w:tc>
        <w:tc>
          <w:tcPr>
            <w:tcW w:w="2835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FC581B" w:rsidTr="00FC581B">
        <w:trPr>
          <w:trHeight w:val="40"/>
        </w:trPr>
        <w:tc>
          <w:tcPr>
            <w:tcW w:w="4072" w:type="dxa"/>
          </w:tcPr>
          <w:p w:rsidR="00FC581B" w:rsidRDefault="00FC581B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581B" w:rsidRPr="0091725E" w:rsidRDefault="0091725E" w:rsidP="0091725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439325,1</w:t>
            </w:r>
          </w:p>
        </w:tc>
        <w:tc>
          <w:tcPr>
            <w:tcW w:w="2835" w:type="dxa"/>
          </w:tcPr>
          <w:p w:rsidR="00FC581B" w:rsidRPr="0091725E" w:rsidRDefault="0091725E" w:rsidP="0091725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538384,1</w:t>
            </w:r>
          </w:p>
        </w:tc>
      </w:tr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581B" w:rsidRPr="0091725E" w:rsidRDefault="0091725E" w:rsidP="0091725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446323,0</w:t>
            </w:r>
          </w:p>
        </w:tc>
        <w:tc>
          <w:tcPr>
            <w:tcW w:w="2835" w:type="dxa"/>
          </w:tcPr>
          <w:p w:rsidR="00FC581B" w:rsidRPr="0091725E" w:rsidRDefault="0091725E" w:rsidP="0091725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545382,0</w:t>
            </w:r>
          </w:p>
        </w:tc>
      </w:tr>
      <w:tr w:rsidR="00FC581B" w:rsidTr="00FC581B">
        <w:trPr>
          <w:trHeight w:val="43"/>
        </w:trPr>
        <w:tc>
          <w:tcPr>
            <w:tcW w:w="4072" w:type="dxa"/>
          </w:tcPr>
          <w:p w:rsidR="00FC581B" w:rsidRDefault="00FC581B" w:rsidP="00FC581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581B" w:rsidRPr="0091725E" w:rsidRDefault="00FC581B" w:rsidP="0091725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C581B" w:rsidRPr="0091725E" w:rsidRDefault="0091725E" w:rsidP="0091725E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545382,0</w:t>
            </w:r>
          </w:p>
        </w:tc>
      </w:tr>
      <w:tr w:rsidR="00FC581B" w:rsidTr="00FC581B">
        <w:trPr>
          <w:trHeight w:val="45"/>
        </w:trPr>
        <w:tc>
          <w:tcPr>
            <w:tcW w:w="4072" w:type="dxa"/>
          </w:tcPr>
          <w:p w:rsidR="00FC581B" w:rsidRDefault="00FC581B" w:rsidP="00FC581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FC581B" w:rsidRPr="0091725E" w:rsidRDefault="0091725E" w:rsidP="0091725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1725E">
              <w:rPr>
                <w:sz w:val="24"/>
                <w:szCs w:val="24"/>
              </w:rPr>
              <w:t>885648,1</w:t>
            </w:r>
          </w:p>
        </w:tc>
        <w:tc>
          <w:tcPr>
            <w:tcW w:w="2835" w:type="dxa"/>
          </w:tcPr>
          <w:p w:rsidR="00FC581B" w:rsidRPr="0091725E" w:rsidRDefault="0091725E" w:rsidP="0091725E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91725E">
              <w:rPr>
                <w:sz w:val="24"/>
                <w:szCs w:val="24"/>
              </w:rPr>
              <w:t>1629148,1</w:t>
            </w:r>
          </w:p>
        </w:tc>
      </w:tr>
    </w:tbl>
    <w:p w:rsidR="00FC581B" w:rsidRDefault="00FC581B" w:rsidP="00FC581B">
      <w:pPr>
        <w:pStyle w:val="3fffffffffffff31"/>
        <w:widowControl/>
        <w:jc w:val="center"/>
        <w:rPr>
          <w:b/>
          <w:sz w:val="25"/>
          <w:szCs w:val="25"/>
        </w:rPr>
      </w:pPr>
    </w:p>
    <w:p w:rsidR="00FC581B" w:rsidRDefault="00FC581B" w:rsidP="00FC581B">
      <w:pPr>
        <w:pStyle w:val="3fffffffffffff31"/>
        <w:widowControl/>
        <w:jc w:val="center"/>
        <w:rPr>
          <w:b/>
          <w:sz w:val="25"/>
          <w:szCs w:val="25"/>
        </w:rPr>
      </w:pPr>
    </w:p>
    <w:p w:rsidR="00FC581B" w:rsidRDefault="00FC581B" w:rsidP="00553327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5. Механизм реализации </w:t>
      </w:r>
      <w:r w:rsidR="00553327" w:rsidRPr="00553327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553327" w:rsidRPr="004B723D" w:rsidRDefault="00553327" w:rsidP="0055332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581B" w:rsidRPr="00864F4A" w:rsidRDefault="00FC581B" w:rsidP="00FC581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="004E57AF"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программой осуществляется Департаментом путем:</w:t>
      </w:r>
    </w:p>
    <w:p w:rsidR="00FC581B" w:rsidRPr="00864F4A" w:rsidRDefault="00FC581B" w:rsidP="00FC581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реализации мероприятий по соответствующ</w:t>
      </w:r>
      <w:r w:rsidR="004E57AF">
        <w:rPr>
          <w:rFonts w:ascii="Times New Roman" w:hAnsi="Times New Roman" w:cs="Times New Roman"/>
          <w:sz w:val="25"/>
          <w:szCs w:val="25"/>
        </w:rPr>
        <w:t xml:space="preserve">ему направлению </w:t>
      </w:r>
      <w:r w:rsidRPr="00864F4A">
        <w:rPr>
          <w:rFonts w:ascii="Times New Roman" w:hAnsi="Times New Roman" w:cs="Times New Roman"/>
          <w:sz w:val="25"/>
          <w:szCs w:val="25"/>
        </w:rPr>
        <w:t xml:space="preserve"> подпрограмм</w:t>
      </w:r>
      <w:r w:rsidR="004E57AF"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;</w:t>
      </w:r>
    </w:p>
    <w:p w:rsidR="00FC581B" w:rsidRPr="00864F4A" w:rsidRDefault="00FC581B" w:rsidP="00FC581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сбора, обобщения и анализа отчетных материалов;</w:t>
      </w:r>
    </w:p>
    <w:p w:rsidR="00FC581B" w:rsidRPr="00864F4A" w:rsidRDefault="00FC581B" w:rsidP="00FC581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- осуществления мониторинга и анализа реализации </w:t>
      </w:r>
      <w:r w:rsidR="004E57AF"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программы, а также проведения оценки ее эффективности согласно принятой методике.</w:t>
      </w:r>
    </w:p>
    <w:p w:rsidR="00FC581B" w:rsidRPr="00864F4A" w:rsidRDefault="00FC581B" w:rsidP="00FC581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Реализация мероприятий </w:t>
      </w:r>
      <w:r w:rsidR="004E57AF"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</w:t>
      </w:r>
      <w:r w:rsidR="004E57AF"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 xml:space="preserve">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</w:t>
      </w:r>
      <w:r w:rsidR="004E57AF"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, включенных в программу.</w:t>
      </w:r>
    </w:p>
    <w:p w:rsidR="00FC581B" w:rsidRPr="00864F4A" w:rsidRDefault="00FC581B" w:rsidP="00FC581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FC581B" w:rsidRPr="00864F4A" w:rsidRDefault="00FC581B" w:rsidP="00FC581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64F4A">
        <w:rPr>
          <w:rFonts w:ascii="Times New Roman" w:hAnsi="Times New Roman" w:cs="Times New Roman"/>
          <w:sz w:val="25"/>
          <w:szCs w:val="25"/>
        </w:rPr>
        <w:t xml:space="preserve">. Индикаторы результативности </w:t>
      </w:r>
      <w:r w:rsidR="008C1299"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</w:t>
      </w:r>
    </w:p>
    <w:p w:rsidR="00FC581B" w:rsidRPr="00864F4A" w:rsidRDefault="00FC581B" w:rsidP="00FC581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560"/>
        <w:gridCol w:w="1134"/>
        <w:gridCol w:w="1134"/>
        <w:gridCol w:w="1134"/>
      </w:tblGrid>
      <w:tr w:rsidR="00FC581B" w:rsidRPr="00864F4A" w:rsidTr="00E754EF">
        <w:tc>
          <w:tcPr>
            <w:tcW w:w="5103" w:type="dxa"/>
            <w:vMerge w:val="restart"/>
          </w:tcPr>
          <w:p w:rsidR="00FC581B" w:rsidRPr="00864F4A" w:rsidRDefault="00FC581B" w:rsidP="00FC581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Основные индикаторы развития</w:t>
            </w:r>
          </w:p>
        </w:tc>
        <w:tc>
          <w:tcPr>
            <w:tcW w:w="1560" w:type="dxa"/>
            <w:vMerge w:val="restart"/>
          </w:tcPr>
          <w:p w:rsidR="00FC581B" w:rsidRPr="00864F4A" w:rsidRDefault="00FC581B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  <w:p w:rsidR="00FC581B" w:rsidRDefault="00FC581B" w:rsidP="004E57A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E57A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  <w:p w:rsidR="00A74143" w:rsidRPr="00864F4A" w:rsidRDefault="00A74143" w:rsidP="007425C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402" w:type="dxa"/>
            <w:gridSpan w:val="3"/>
          </w:tcPr>
          <w:p w:rsidR="00FC581B" w:rsidRPr="00864F4A" w:rsidRDefault="00FC581B" w:rsidP="00FC581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Плановые показатели</w:t>
            </w:r>
          </w:p>
        </w:tc>
      </w:tr>
      <w:tr w:rsidR="004E57AF" w:rsidRPr="00864F4A" w:rsidTr="00E754EF">
        <w:tc>
          <w:tcPr>
            <w:tcW w:w="5103" w:type="dxa"/>
            <w:vMerge/>
          </w:tcPr>
          <w:p w:rsidR="004E57AF" w:rsidRPr="00864F4A" w:rsidRDefault="004E57AF" w:rsidP="00FC581B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4E57AF" w:rsidRPr="00864F4A" w:rsidRDefault="004E57AF" w:rsidP="00FC581B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864F4A" w:rsidRDefault="004E57AF" w:rsidP="004E57A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4E57AF" w:rsidRPr="00864F4A" w:rsidRDefault="004E57AF" w:rsidP="004E57A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4E57AF" w:rsidRPr="00864F4A" w:rsidRDefault="004E57AF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4E57AF" w:rsidRPr="00864F4A" w:rsidTr="00E754EF">
        <w:trPr>
          <w:trHeight w:val="1577"/>
        </w:trPr>
        <w:tc>
          <w:tcPr>
            <w:tcW w:w="5103" w:type="dxa"/>
          </w:tcPr>
          <w:p w:rsidR="004E57AF" w:rsidRPr="00864F4A" w:rsidRDefault="004E57AF" w:rsidP="00A51DEA">
            <w:pPr>
              <w:ind w:left="57" w:right="57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Доля населения </w:t>
            </w:r>
            <w:r w:rsidR="00A51DEA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сферах  социальной поддержки</w:t>
            </w:r>
            <w:proofErr w:type="gramStart"/>
            <w:r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96,5</w:t>
            </w: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96,7</w:t>
            </w: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96,8</w:t>
            </w:r>
          </w:p>
        </w:tc>
        <w:tc>
          <w:tcPr>
            <w:tcW w:w="1134" w:type="dxa"/>
          </w:tcPr>
          <w:p w:rsidR="004E57AF" w:rsidRPr="00F77103" w:rsidRDefault="004E57AF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77103">
              <w:rPr>
                <w:rFonts w:ascii="Times New Roman" w:hAnsi="Times New Roman" w:cs="Times New Roman"/>
                <w:sz w:val="25"/>
                <w:szCs w:val="25"/>
              </w:rPr>
              <w:t>96,9</w:t>
            </w:r>
          </w:p>
        </w:tc>
      </w:tr>
      <w:tr w:rsidR="004E57AF" w:rsidRPr="00864F4A" w:rsidTr="00E754EF">
        <w:tc>
          <w:tcPr>
            <w:tcW w:w="5103" w:type="dxa"/>
          </w:tcPr>
          <w:p w:rsidR="004E57AF" w:rsidRDefault="004E57AF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4E57AF" w:rsidRDefault="004E57AF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поддержки;</w:t>
            </w:r>
          </w:p>
          <w:p w:rsidR="004E57AF" w:rsidRDefault="00FA41B3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4E57AF">
              <w:rPr>
                <w:sz w:val="25"/>
                <w:szCs w:val="25"/>
              </w:rPr>
              <w:t>(%)</w:t>
            </w:r>
          </w:p>
        </w:tc>
        <w:tc>
          <w:tcPr>
            <w:tcW w:w="1560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4E57AF" w:rsidRPr="00F77103" w:rsidRDefault="004E57AF" w:rsidP="00FC581B">
            <w:pPr>
              <w:jc w:val="center"/>
              <w:rPr>
                <w:sz w:val="25"/>
                <w:szCs w:val="25"/>
              </w:rPr>
            </w:pPr>
          </w:p>
        </w:tc>
      </w:tr>
      <w:tr w:rsidR="004E57AF" w:rsidRPr="00864F4A" w:rsidTr="00E754EF">
        <w:tc>
          <w:tcPr>
            <w:tcW w:w="5103" w:type="dxa"/>
          </w:tcPr>
          <w:p w:rsidR="004E57AF" w:rsidRDefault="004E57AF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4E57AF" w:rsidRDefault="004E57AF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поддержки;</w:t>
            </w:r>
          </w:p>
          <w:p w:rsidR="004E57AF" w:rsidRDefault="00FA41B3" w:rsidP="00FC581B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4E57AF">
              <w:rPr>
                <w:sz w:val="25"/>
                <w:szCs w:val="25"/>
              </w:rPr>
              <w:t>(%)</w:t>
            </w:r>
          </w:p>
        </w:tc>
        <w:tc>
          <w:tcPr>
            <w:tcW w:w="1560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</w:p>
          <w:p w:rsidR="004E57AF" w:rsidRPr="00F77103" w:rsidRDefault="004E57AF" w:rsidP="001722BF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4E57AF" w:rsidRPr="00F77103" w:rsidRDefault="004E57AF" w:rsidP="00FC581B">
            <w:pPr>
              <w:jc w:val="center"/>
              <w:rPr>
                <w:sz w:val="25"/>
                <w:szCs w:val="25"/>
              </w:rPr>
            </w:pPr>
          </w:p>
        </w:tc>
      </w:tr>
    </w:tbl>
    <w:p w:rsidR="003860F9" w:rsidRDefault="003860F9" w:rsidP="003860F9">
      <w:pPr>
        <w:pStyle w:val="3fffffffffffff31"/>
        <w:widowControl/>
        <w:jc w:val="center"/>
        <w:rPr>
          <w:b/>
          <w:sz w:val="25"/>
          <w:szCs w:val="25"/>
        </w:rPr>
      </w:pPr>
    </w:p>
    <w:p w:rsidR="003860F9" w:rsidRDefault="003860F9" w:rsidP="003860F9">
      <w:pPr>
        <w:ind w:firstLine="567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860F9" w:rsidRDefault="003860F9" w:rsidP="003860F9">
      <w:pPr>
        <w:widowControl/>
        <w:suppressAutoHyphens w:val="0"/>
        <w:jc w:val="left"/>
        <w:rPr>
          <w:sz w:val="25"/>
          <w:szCs w:val="25"/>
        </w:rPr>
        <w:sectPr w:rsidR="003860F9" w:rsidSect="00034FF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footnotePr>
            <w:pos w:val="beneathText"/>
          </w:footnotePr>
          <w:pgSz w:w="11905" w:h="16837"/>
          <w:pgMar w:top="521" w:right="565" w:bottom="1134" w:left="1135" w:header="0" w:footer="720" w:gutter="0"/>
          <w:pgNumType w:start="3"/>
          <w:cols w:space="720"/>
        </w:sectPr>
      </w:pPr>
    </w:p>
    <w:p w:rsidR="00B07BEF" w:rsidRDefault="00B07BEF" w:rsidP="003860F9">
      <w:pPr>
        <w:jc w:val="center"/>
        <w:rPr>
          <w:b/>
          <w:sz w:val="25"/>
          <w:szCs w:val="25"/>
        </w:rPr>
      </w:pPr>
    </w:p>
    <w:p w:rsidR="003860F9" w:rsidRDefault="00974BAC" w:rsidP="003860F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</w:t>
      </w:r>
      <w:r w:rsidR="003860F9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</w:rPr>
        <w:t>Перечень мероприятий</w:t>
      </w:r>
      <w:r w:rsidR="00505544">
        <w:rPr>
          <w:b/>
          <w:sz w:val="25"/>
          <w:szCs w:val="25"/>
        </w:rPr>
        <w:t xml:space="preserve"> подпрограммы</w:t>
      </w:r>
    </w:p>
    <w:p w:rsidR="007C0CBB" w:rsidRDefault="007C0CBB" w:rsidP="003860F9">
      <w:pPr>
        <w:jc w:val="center"/>
        <w:rPr>
          <w:b/>
          <w:sz w:val="25"/>
          <w:szCs w:val="25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554"/>
        <w:gridCol w:w="3382"/>
        <w:gridCol w:w="1134"/>
        <w:gridCol w:w="850"/>
        <w:gridCol w:w="142"/>
        <w:gridCol w:w="850"/>
        <w:gridCol w:w="111"/>
        <w:gridCol w:w="882"/>
        <w:gridCol w:w="992"/>
        <w:gridCol w:w="992"/>
        <w:gridCol w:w="992"/>
        <w:gridCol w:w="851"/>
        <w:gridCol w:w="992"/>
        <w:gridCol w:w="1134"/>
        <w:gridCol w:w="1100"/>
      </w:tblGrid>
      <w:tr w:rsidR="00CF271C" w:rsidTr="00317519">
        <w:tc>
          <w:tcPr>
            <w:tcW w:w="554" w:type="dxa"/>
            <w:vMerge w:val="restart"/>
          </w:tcPr>
          <w:p w:rsidR="00CF271C" w:rsidRPr="00A206FF" w:rsidRDefault="00CF271C" w:rsidP="003860F9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CF271C" w:rsidRDefault="00CF271C" w:rsidP="001A1B3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</w:t>
            </w:r>
            <w:r w:rsidR="001A1B3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ствен</w:t>
            </w:r>
            <w:r w:rsidR="001A1B3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</w:t>
            </w:r>
            <w:r w:rsidR="001A1B3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нения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</w:t>
            </w:r>
            <w:r w:rsidR="001A1B3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662" w:type="dxa"/>
            <w:gridSpan w:val="8"/>
          </w:tcPr>
          <w:p w:rsidR="00CF271C" w:rsidRDefault="000A7A1D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Финансирование</w:t>
            </w:r>
            <w:r w:rsidR="00CF271C">
              <w:rPr>
                <w:sz w:val="25"/>
                <w:szCs w:val="25"/>
              </w:rPr>
              <w:t xml:space="preserve"> (тыс. руб.)</w:t>
            </w:r>
          </w:p>
          <w:p w:rsidR="00CF271C" w:rsidRPr="00A206FF" w:rsidRDefault="00CF271C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CF271C" w:rsidRPr="00A206FF" w:rsidRDefault="00CF271C" w:rsidP="00386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 w:rsidR="00317519"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 w:rsidR="00317519"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CF271C" w:rsidRPr="00A206FF" w:rsidRDefault="00CF271C" w:rsidP="003860F9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 w:rsidR="00317519"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 w:rsidR="00317519"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CF271C" w:rsidTr="00317519">
        <w:tc>
          <w:tcPr>
            <w:tcW w:w="554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1" w:type="dxa"/>
            <w:gridSpan w:val="2"/>
            <w:vMerge w:val="restart"/>
          </w:tcPr>
          <w:p w:rsidR="00CF271C" w:rsidRDefault="00CF271C" w:rsidP="00F8049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</w:t>
            </w:r>
            <w:r w:rsidR="001A1B3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ник</w:t>
            </w:r>
            <w:proofErr w:type="spellEnd"/>
            <w:proofErr w:type="gramEnd"/>
          </w:p>
          <w:p w:rsidR="00CF271C" w:rsidRDefault="00F80490" w:rsidP="00F80490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1A1B31">
              <w:rPr>
                <w:sz w:val="25"/>
                <w:szCs w:val="25"/>
              </w:rPr>
              <w:t>ин-на</w:t>
            </w:r>
            <w:r w:rsidR="00CF271C">
              <w:rPr>
                <w:sz w:val="25"/>
                <w:szCs w:val="25"/>
              </w:rPr>
              <w:t>нси-рова</w:t>
            </w:r>
            <w:r w:rsidR="001A1B31">
              <w:rPr>
                <w:sz w:val="25"/>
                <w:szCs w:val="25"/>
              </w:rPr>
              <w:t>-</w:t>
            </w:r>
            <w:r w:rsidR="00CF271C">
              <w:rPr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1874" w:type="dxa"/>
            <w:gridSpan w:val="2"/>
          </w:tcPr>
          <w:p w:rsidR="00CF271C" w:rsidRDefault="00CF271C" w:rsidP="00317519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317519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  <w:gridSpan w:val="2"/>
          </w:tcPr>
          <w:p w:rsidR="00CF271C" w:rsidRDefault="00CF271C" w:rsidP="00317519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317519">
              <w:rPr>
                <w:sz w:val="25"/>
                <w:szCs w:val="25"/>
              </w:rPr>
              <w:t>2</w:t>
            </w:r>
          </w:p>
        </w:tc>
        <w:tc>
          <w:tcPr>
            <w:tcW w:w="1843" w:type="dxa"/>
            <w:gridSpan w:val="2"/>
          </w:tcPr>
          <w:p w:rsidR="00CF271C" w:rsidRDefault="00CF271C" w:rsidP="00317519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317519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17519" w:rsidTr="00317519">
        <w:trPr>
          <w:trHeight w:val="650"/>
        </w:trPr>
        <w:tc>
          <w:tcPr>
            <w:tcW w:w="554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1" w:type="dxa"/>
            <w:gridSpan w:val="2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82" w:type="dxa"/>
          </w:tcPr>
          <w:p w:rsidR="00CF271C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CF271C" w:rsidRPr="00CF271C" w:rsidRDefault="00CF271C" w:rsidP="003860F9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CF271C" w:rsidRPr="00CF271C" w:rsidRDefault="00CF271C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CF271C" w:rsidRPr="00CF271C" w:rsidRDefault="00CF271C" w:rsidP="001722BF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CF271C" w:rsidRPr="00CF271C" w:rsidRDefault="00CF271C" w:rsidP="00317519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CF271C" w:rsidRPr="00CF271C" w:rsidRDefault="00CF271C" w:rsidP="001722BF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CF271C" w:rsidRDefault="00CF271C" w:rsidP="003860F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A1B31" w:rsidTr="00317519">
        <w:tc>
          <w:tcPr>
            <w:tcW w:w="554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gridSpan w:val="2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61" w:type="dxa"/>
            <w:gridSpan w:val="2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882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A206FF" w:rsidRPr="00CF271C" w:rsidRDefault="00CF271C" w:rsidP="003860F9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CF271C" w:rsidTr="001A1B31">
        <w:tc>
          <w:tcPr>
            <w:tcW w:w="14958" w:type="dxa"/>
            <w:gridSpan w:val="15"/>
          </w:tcPr>
          <w:p w:rsidR="00C035E3" w:rsidRDefault="00CF271C" w:rsidP="004E2F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Задача 1.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</w:t>
            </w:r>
          </w:p>
          <w:p w:rsidR="004E2F72" w:rsidRPr="00CF271C" w:rsidRDefault="004E2F72" w:rsidP="004E2F72">
            <w:pPr>
              <w:jc w:val="center"/>
              <w:rPr>
                <w:sz w:val="25"/>
                <w:szCs w:val="25"/>
              </w:rPr>
            </w:pPr>
          </w:p>
        </w:tc>
      </w:tr>
      <w:tr w:rsidR="00B44BBA" w:rsidRPr="001A1B31" w:rsidTr="00E16192">
        <w:trPr>
          <w:trHeight w:val="2313"/>
        </w:trPr>
        <w:tc>
          <w:tcPr>
            <w:tcW w:w="554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>1.1</w:t>
            </w:r>
          </w:p>
        </w:tc>
        <w:tc>
          <w:tcPr>
            <w:tcW w:w="3382" w:type="dxa"/>
          </w:tcPr>
          <w:p w:rsidR="00B44BBA" w:rsidRPr="001A1B31" w:rsidRDefault="00B44BBA" w:rsidP="001A1B31">
            <w:pPr>
              <w:ind w:left="142" w:right="142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 xml:space="preserve">Выплата государственного единовременного пособия, и ежемесячной денежной компенсации гражданам при возникновении </w:t>
            </w:r>
            <w:proofErr w:type="spellStart"/>
            <w:r w:rsidRPr="001A1B31">
              <w:rPr>
                <w:sz w:val="25"/>
                <w:szCs w:val="25"/>
              </w:rPr>
              <w:t>поствакцинальных</w:t>
            </w:r>
            <w:proofErr w:type="spellEnd"/>
            <w:r w:rsidRPr="001A1B31">
              <w:rPr>
                <w:sz w:val="25"/>
                <w:szCs w:val="25"/>
              </w:rPr>
              <w:t xml:space="preserve"> осложнений</w:t>
            </w:r>
          </w:p>
        </w:tc>
        <w:tc>
          <w:tcPr>
            <w:tcW w:w="1134" w:type="dxa"/>
          </w:tcPr>
          <w:p w:rsidR="00B44BBA" w:rsidRPr="007E68F5" w:rsidRDefault="00B44BBA" w:rsidP="001A1B31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3" w:type="dxa"/>
            <w:gridSpan w:val="3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882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vMerge w:val="restart"/>
          </w:tcPr>
          <w:p w:rsidR="00B44BBA" w:rsidRPr="001A1B31" w:rsidRDefault="00576D2D" w:rsidP="001A1B31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</w:t>
            </w:r>
            <w:r w:rsidR="00B44BBA">
              <w:rPr>
                <w:sz w:val="25"/>
                <w:szCs w:val="25"/>
              </w:rPr>
              <w:t>редос-тавле-ние</w:t>
            </w:r>
            <w:proofErr w:type="spellEnd"/>
            <w:r w:rsidR="00B44BBA">
              <w:rPr>
                <w:sz w:val="25"/>
                <w:szCs w:val="25"/>
              </w:rPr>
              <w:t xml:space="preserve"> мер </w:t>
            </w:r>
            <w:proofErr w:type="spellStart"/>
            <w:proofErr w:type="gramStart"/>
            <w:r w:rsidR="00B44BBA">
              <w:rPr>
                <w:sz w:val="25"/>
                <w:szCs w:val="25"/>
              </w:rPr>
              <w:t>социа-льной</w:t>
            </w:r>
            <w:proofErr w:type="spellEnd"/>
            <w:proofErr w:type="gramEnd"/>
            <w:r w:rsidR="00B44BBA">
              <w:rPr>
                <w:sz w:val="25"/>
                <w:szCs w:val="25"/>
              </w:rPr>
              <w:t xml:space="preserve"> </w:t>
            </w:r>
            <w:proofErr w:type="spellStart"/>
            <w:r w:rsidR="00B44BBA">
              <w:rPr>
                <w:sz w:val="25"/>
                <w:szCs w:val="25"/>
              </w:rPr>
              <w:t>под-держки</w:t>
            </w:r>
            <w:proofErr w:type="spellEnd"/>
            <w:r w:rsidR="00B44BBA">
              <w:rPr>
                <w:sz w:val="25"/>
                <w:szCs w:val="25"/>
              </w:rPr>
              <w:t xml:space="preserve">  из ФБ не менее 20000 чел.;</w:t>
            </w: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1A1B31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RPr="001A1B31" w:rsidTr="00E16192">
        <w:tc>
          <w:tcPr>
            <w:tcW w:w="554" w:type="dxa"/>
          </w:tcPr>
          <w:p w:rsidR="00B44BBA" w:rsidRPr="001A1B31" w:rsidRDefault="00B44BBA" w:rsidP="001A1B31">
            <w:pPr>
              <w:jc w:val="center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>1.2</w:t>
            </w:r>
          </w:p>
        </w:tc>
        <w:tc>
          <w:tcPr>
            <w:tcW w:w="3382" w:type="dxa"/>
          </w:tcPr>
          <w:p w:rsidR="00B44BBA" w:rsidRPr="001A1B31" w:rsidRDefault="00B44BBA" w:rsidP="001A1B31">
            <w:pPr>
              <w:ind w:left="142" w:right="142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3" w:type="dxa"/>
            <w:gridSpan w:val="3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882" w:type="dxa"/>
          </w:tcPr>
          <w:p w:rsidR="00B44BBA" w:rsidRPr="009E5951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9E5951">
              <w:rPr>
                <w:sz w:val="18"/>
                <w:szCs w:val="18"/>
              </w:rPr>
              <w:t>887,9</w:t>
            </w:r>
          </w:p>
        </w:tc>
        <w:tc>
          <w:tcPr>
            <w:tcW w:w="992" w:type="dxa"/>
          </w:tcPr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E5951">
              <w:rPr>
                <w:sz w:val="18"/>
                <w:szCs w:val="18"/>
              </w:rPr>
              <w:t>887,9</w:t>
            </w:r>
          </w:p>
        </w:tc>
        <w:tc>
          <w:tcPr>
            <w:tcW w:w="992" w:type="dxa"/>
          </w:tcPr>
          <w:p w:rsidR="00B44BBA" w:rsidRPr="009E5951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923,2</w:t>
            </w:r>
          </w:p>
        </w:tc>
        <w:tc>
          <w:tcPr>
            <w:tcW w:w="992" w:type="dxa"/>
          </w:tcPr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923,2</w:t>
            </w:r>
          </w:p>
        </w:tc>
        <w:tc>
          <w:tcPr>
            <w:tcW w:w="851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923,2</w:t>
            </w:r>
          </w:p>
        </w:tc>
        <w:tc>
          <w:tcPr>
            <w:tcW w:w="1134" w:type="dxa"/>
            <w:vMerge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1A1B31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C035E3" w:rsidTr="00E16192">
        <w:tc>
          <w:tcPr>
            <w:tcW w:w="554" w:type="dxa"/>
            <w:vMerge w:val="restart"/>
          </w:tcPr>
          <w:p w:rsidR="00C035E3" w:rsidRPr="00A206FF" w:rsidRDefault="00C035E3" w:rsidP="001722BF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9"/>
          </w:tcPr>
          <w:p w:rsidR="00C035E3" w:rsidRDefault="000A7A1D" w:rsidP="001722B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C035E3">
              <w:rPr>
                <w:sz w:val="25"/>
                <w:szCs w:val="25"/>
              </w:rPr>
              <w:t>(тыс. руб.)</w:t>
            </w:r>
          </w:p>
          <w:p w:rsidR="00C035E3" w:rsidRPr="00A206FF" w:rsidRDefault="00C035E3" w:rsidP="001722B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C035E3" w:rsidRPr="00A206FF" w:rsidRDefault="00C035E3" w:rsidP="001722BF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C035E3" w:rsidRPr="00A206FF" w:rsidRDefault="00C035E3" w:rsidP="001722BF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C035E3" w:rsidTr="00E16192">
        <w:tc>
          <w:tcPr>
            <w:tcW w:w="554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035E3" w:rsidRDefault="00C035E3" w:rsidP="00F8049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C035E3" w:rsidRDefault="00F80490" w:rsidP="00F80490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C035E3">
              <w:rPr>
                <w:sz w:val="25"/>
                <w:szCs w:val="25"/>
              </w:rPr>
              <w:t>ин-нанси-рова-ния</w:t>
            </w:r>
            <w:proofErr w:type="spellEnd"/>
          </w:p>
        </w:tc>
        <w:tc>
          <w:tcPr>
            <w:tcW w:w="1985" w:type="dxa"/>
            <w:gridSpan w:val="3"/>
          </w:tcPr>
          <w:p w:rsidR="00C035E3" w:rsidRDefault="00C035E3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C035E3" w:rsidRDefault="00C035E3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C035E3" w:rsidRDefault="00C035E3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35E3" w:rsidTr="00E16192">
        <w:trPr>
          <w:trHeight w:val="650"/>
        </w:trPr>
        <w:tc>
          <w:tcPr>
            <w:tcW w:w="554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C035E3" w:rsidRPr="00CF271C" w:rsidRDefault="00C035E3" w:rsidP="001722BF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C035E3" w:rsidRDefault="00C035E3" w:rsidP="001722BF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35E3" w:rsidTr="00E16192">
        <w:trPr>
          <w:trHeight w:val="488"/>
        </w:trPr>
        <w:tc>
          <w:tcPr>
            <w:tcW w:w="554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gridSpan w:val="2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  <w:gridSpan w:val="2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C035E3" w:rsidRPr="00CF271C" w:rsidRDefault="00C035E3" w:rsidP="001722BF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</w:tbl>
    <w:p w:rsidR="00C035E3" w:rsidRDefault="00C035E3" w:rsidP="003860F9">
      <w:pPr>
        <w:jc w:val="center"/>
        <w:rPr>
          <w:sz w:val="25"/>
          <w:szCs w:val="25"/>
        </w:rPr>
        <w:sectPr w:rsidR="00C035E3" w:rsidSect="00275D98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17"/>
          <w:cols w:space="720"/>
        </w:sectPr>
      </w:pPr>
    </w:p>
    <w:tbl>
      <w:tblPr>
        <w:tblStyle w:val="aff"/>
        <w:tblW w:w="0" w:type="auto"/>
        <w:tblLayout w:type="fixed"/>
        <w:tblLook w:val="04A0"/>
      </w:tblPr>
      <w:tblGrid>
        <w:gridCol w:w="554"/>
        <w:gridCol w:w="3382"/>
        <w:gridCol w:w="1134"/>
        <w:gridCol w:w="850"/>
        <w:gridCol w:w="992"/>
        <w:gridCol w:w="993"/>
        <w:gridCol w:w="992"/>
        <w:gridCol w:w="992"/>
        <w:gridCol w:w="992"/>
        <w:gridCol w:w="851"/>
        <w:gridCol w:w="992"/>
        <w:gridCol w:w="1134"/>
        <w:gridCol w:w="1100"/>
      </w:tblGrid>
      <w:tr w:rsidR="00B44BBA" w:rsidRPr="001A1B31" w:rsidTr="001722BF">
        <w:trPr>
          <w:trHeight w:val="1426"/>
        </w:trPr>
        <w:tc>
          <w:tcPr>
            <w:tcW w:w="554" w:type="dxa"/>
            <w:tcBorders>
              <w:top w:val="nil"/>
            </w:tcBorders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1.3</w:t>
            </w:r>
          </w:p>
        </w:tc>
        <w:tc>
          <w:tcPr>
            <w:tcW w:w="3382" w:type="dxa"/>
            <w:tcBorders>
              <w:top w:val="nil"/>
            </w:tcBorders>
          </w:tcPr>
          <w:p w:rsidR="00B44BBA" w:rsidRPr="001A1B31" w:rsidRDefault="00B44BBA" w:rsidP="001A1B31">
            <w:pPr>
              <w:ind w:left="142" w:right="142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nil"/>
            </w:tcBorders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nil"/>
            </w:tcBorders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993" w:type="dxa"/>
            <w:tcBorders>
              <w:top w:val="nil"/>
            </w:tcBorders>
          </w:tcPr>
          <w:p w:rsidR="00B44BBA" w:rsidRPr="003C7819" w:rsidRDefault="00B44BBA" w:rsidP="001722BF">
            <w:pPr>
              <w:jc w:val="center"/>
            </w:pPr>
            <w:r>
              <w:t>31283,6</w:t>
            </w:r>
          </w:p>
        </w:tc>
        <w:tc>
          <w:tcPr>
            <w:tcW w:w="992" w:type="dxa"/>
            <w:tcBorders>
              <w:top w:val="nil"/>
            </w:tcBorders>
          </w:tcPr>
          <w:p w:rsidR="00B44BBA" w:rsidRPr="000E58EB" w:rsidRDefault="00B44BBA" w:rsidP="001722BF">
            <w:pPr>
              <w:jc w:val="center"/>
              <w:rPr>
                <w:color w:val="FF0000"/>
              </w:rPr>
            </w:pPr>
            <w:r>
              <w:t>31283,6</w:t>
            </w:r>
          </w:p>
        </w:tc>
        <w:tc>
          <w:tcPr>
            <w:tcW w:w="992" w:type="dxa"/>
            <w:tcBorders>
              <w:top w:val="nil"/>
            </w:tcBorders>
          </w:tcPr>
          <w:p w:rsidR="00B44BBA" w:rsidRPr="003C7819" w:rsidRDefault="00B44BBA" w:rsidP="001722BF">
            <w:pPr>
              <w:jc w:val="center"/>
            </w:pPr>
            <w:r>
              <w:t>32535,2</w:t>
            </w:r>
          </w:p>
        </w:tc>
        <w:tc>
          <w:tcPr>
            <w:tcW w:w="992" w:type="dxa"/>
            <w:tcBorders>
              <w:top w:val="nil"/>
            </w:tcBorders>
          </w:tcPr>
          <w:p w:rsidR="00B44BBA" w:rsidRPr="000E58EB" w:rsidRDefault="00B44BBA" w:rsidP="001722BF">
            <w:pPr>
              <w:jc w:val="center"/>
              <w:rPr>
                <w:color w:val="FF0000"/>
              </w:rPr>
            </w:pPr>
            <w:r>
              <w:t>32535,2</w:t>
            </w:r>
          </w:p>
        </w:tc>
        <w:tc>
          <w:tcPr>
            <w:tcW w:w="851" w:type="dxa"/>
            <w:tcBorders>
              <w:top w:val="nil"/>
            </w:tcBorders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B44BBA" w:rsidRPr="000E58EB" w:rsidRDefault="00B44BBA" w:rsidP="00A141C0">
            <w:pPr>
              <w:jc w:val="center"/>
              <w:rPr>
                <w:color w:val="FF0000"/>
              </w:rPr>
            </w:pPr>
            <w:r>
              <w:t>32535,2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44BBA" w:rsidRDefault="00576D2D" w:rsidP="00B44BBA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</w:t>
            </w:r>
            <w:r w:rsidR="00B44BBA">
              <w:rPr>
                <w:sz w:val="25"/>
                <w:szCs w:val="25"/>
              </w:rPr>
              <w:t>редос-тавле-ние</w:t>
            </w:r>
            <w:proofErr w:type="spellEnd"/>
            <w:r w:rsidR="00B44BBA">
              <w:rPr>
                <w:sz w:val="25"/>
                <w:szCs w:val="25"/>
              </w:rPr>
              <w:t xml:space="preserve"> мер </w:t>
            </w:r>
            <w:proofErr w:type="spellStart"/>
            <w:r w:rsidR="00B44BBA">
              <w:rPr>
                <w:sz w:val="25"/>
                <w:szCs w:val="25"/>
              </w:rPr>
              <w:t>социа-льной</w:t>
            </w:r>
            <w:proofErr w:type="spellEnd"/>
            <w:r w:rsidR="00B44BBA">
              <w:rPr>
                <w:sz w:val="25"/>
                <w:szCs w:val="25"/>
              </w:rPr>
              <w:t xml:space="preserve"> </w:t>
            </w:r>
            <w:proofErr w:type="spellStart"/>
            <w:r w:rsidR="00B44BBA">
              <w:rPr>
                <w:sz w:val="25"/>
                <w:szCs w:val="25"/>
              </w:rPr>
              <w:t>под-держки</w:t>
            </w:r>
            <w:proofErr w:type="spellEnd"/>
            <w:r w:rsidR="00B44BBA">
              <w:rPr>
                <w:sz w:val="25"/>
                <w:szCs w:val="25"/>
              </w:rPr>
              <w:t xml:space="preserve">  из </w:t>
            </w:r>
            <w:proofErr w:type="gramStart"/>
            <w:r w:rsidR="00B44BBA">
              <w:rPr>
                <w:sz w:val="25"/>
                <w:szCs w:val="25"/>
              </w:rPr>
              <w:t>ОБ</w:t>
            </w:r>
            <w:proofErr w:type="gramEnd"/>
            <w:r w:rsidR="00B44BBA">
              <w:rPr>
                <w:sz w:val="25"/>
                <w:szCs w:val="25"/>
              </w:rPr>
              <w:t xml:space="preserve"> не менее 73000 чел.;</w:t>
            </w:r>
          </w:p>
          <w:p w:rsidR="00576D2D" w:rsidRPr="001A1B31" w:rsidRDefault="00576D2D" w:rsidP="00B44B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 ГБ не менее 720 чел.</w:t>
            </w:r>
          </w:p>
        </w:tc>
        <w:tc>
          <w:tcPr>
            <w:tcW w:w="1100" w:type="dxa"/>
            <w:tcBorders>
              <w:top w:val="nil"/>
            </w:tcBorders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1A1B31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RPr="001A1B31" w:rsidTr="001722BF">
        <w:tc>
          <w:tcPr>
            <w:tcW w:w="554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</w:t>
            </w:r>
          </w:p>
        </w:tc>
        <w:tc>
          <w:tcPr>
            <w:tcW w:w="3382" w:type="dxa"/>
          </w:tcPr>
          <w:p w:rsidR="00B44BBA" w:rsidRPr="001A1B31" w:rsidRDefault="00B44BBA" w:rsidP="001A1B31">
            <w:pPr>
              <w:ind w:left="142" w:right="142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134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Pr="00C71158" w:rsidRDefault="00B44BBA" w:rsidP="00317519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130736,1</w:t>
            </w:r>
          </w:p>
          <w:p w:rsidR="00B44BBA" w:rsidRPr="000E58EB" w:rsidRDefault="00B44BBA" w:rsidP="00317519">
            <w:pPr>
              <w:widowControl/>
              <w:snapToGrid w:val="0"/>
              <w:ind w:left="-77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C71158" w:rsidRDefault="00B44BBA" w:rsidP="00317519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308823,9</w:t>
            </w:r>
          </w:p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BBA" w:rsidRPr="00C71158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130736,1</w:t>
            </w:r>
          </w:p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C71158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308823,9</w:t>
            </w:r>
          </w:p>
          <w:p w:rsidR="00B44BBA" w:rsidRPr="000E58EB" w:rsidRDefault="00B44BBA" w:rsidP="001722BF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2A0CFB">
              <w:rPr>
                <w:sz w:val="18"/>
                <w:szCs w:val="18"/>
              </w:rPr>
              <w:t>131042,0</w:t>
            </w:r>
          </w:p>
          <w:p w:rsidR="00B44BBA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Pr="00C71158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308823,9</w:t>
            </w:r>
          </w:p>
          <w:p w:rsidR="00B44BBA" w:rsidRPr="002A0CFB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2A0CFB">
              <w:rPr>
                <w:sz w:val="18"/>
                <w:szCs w:val="18"/>
              </w:rPr>
              <w:t>131042,0</w:t>
            </w:r>
          </w:p>
          <w:p w:rsidR="00B44BBA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Pr="00C71158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308823,9</w:t>
            </w:r>
          </w:p>
          <w:p w:rsidR="00B44BBA" w:rsidRPr="002A0CFB" w:rsidRDefault="00B44BBA" w:rsidP="001722B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2A0CFB">
              <w:rPr>
                <w:sz w:val="18"/>
                <w:szCs w:val="18"/>
              </w:rPr>
              <w:t>131042,0</w:t>
            </w:r>
          </w:p>
          <w:p w:rsidR="00B44BBA" w:rsidRDefault="00B44BBA" w:rsidP="00A141C0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Pr="00C71158" w:rsidRDefault="00B44BBA" w:rsidP="00A141C0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308823,9</w:t>
            </w:r>
          </w:p>
          <w:p w:rsidR="00B44BBA" w:rsidRPr="002A0CFB" w:rsidRDefault="00B44BBA" w:rsidP="00A141C0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4BBA" w:rsidRPr="001A1B31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1A1B31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3382" w:type="dxa"/>
          </w:tcPr>
          <w:p w:rsidR="00B44BBA" w:rsidRDefault="00B44BBA" w:rsidP="004E2F7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Ежемесячная денежная выплата ветеранам труда, труженикам тыла, реабилитированным лицам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Default="00B44BBA" w:rsidP="001722BF">
            <w:pPr>
              <w:jc w:val="center"/>
            </w:pPr>
            <w:r w:rsidRPr="00BC0E33">
              <w:rPr>
                <w:sz w:val="18"/>
                <w:szCs w:val="18"/>
              </w:rPr>
              <w:t>170300,0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BC0E33">
              <w:rPr>
                <w:sz w:val="18"/>
                <w:szCs w:val="18"/>
              </w:rPr>
              <w:t>170300,0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BC0E33">
              <w:rPr>
                <w:sz w:val="18"/>
                <w:szCs w:val="18"/>
              </w:rPr>
              <w:t>170300,0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BC0E33">
              <w:rPr>
                <w:sz w:val="18"/>
                <w:szCs w:val="18"/>
              </w:rPr>
              <w:t>170300,0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jc w:val="center"/>
            </w:pPr>
            <w:r w:rsidRPr="00BC0E33">
              <w:rPr>
                <w:sz w:val="18"/>
                <w:szCs w:val="18"/>
              </w:rPr>
              <w:t>170300,0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</w:t>
            </w:r>
          </w:p>
        </w:tc>
        <w:tc>
          <w:tcPr>
            <w:tcW w:w="3382" w:type="dxa"/>
          </w:tcPr>
          <w:p w:rsidR="00B44BBA" w:rsidRDefault="00B44BBA" w:rsidP="001722BF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Default="00B44BBA" w:rsidP="001722BF">
            <w:pPr>
              <w:jc w:val="center"/>
            </w:pPr>
            <w:r w:rsidRPr="003C5EF5">
              <w:rPr>
                <w:sz w:val="18"/>
                <w:szCs w:val="18"/>
              </w:rPr>
              <w:t>75446,0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3C5EF5">
              <w:rPr>
                <w:sz w:val="18"/>
                <w:szCs w:val="18"/>
              </w:rPr>
              <w:t>75446,0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3C5EF5">
              <w:rPr>
                <w:sz w:val="18"/>
                <w:szCs w:val="18"/>
              </w:rPr>
              <w:t>75446,0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3C5EF5">
              <w:rPr>
                <w:sz w:val="18"/>
                <w:szCs w:val="18"/>
              </w:rPr>
              <w:t>75446,0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jc w:val="center"/>
            </w:pPr>
            <w:r w:rsidRPr="003C5EF5">
              <w:rPr>
                <w:sz w:val="18"/>
                <w:szCs w:val="18"/>
              </w:rPr>
              <w:t>75446,0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</w:t>
            </w:r>
          </w:p>
        </w:tc>
        <w:tc>
          <w:tcPr>
            <w:tcW w:w="3382" w:type="dxa"/>
          </w:tcPr>
          <w:p w:rsidR="00B44BBA" w:rsidRDefault="00B44BBA" w:rsidP="001722BF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Выплата ежемесячного пособия на ребенка</w:t>
            </w:r>
          </w:p>
        </w:tc>
        <w:tc>
          <w:tcPr>
            <w:tcW w:w="1134" w:type="dxa"/>
            <w:vMerge w:val="restart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Default="00B44BBA" w:rsidP="001722BF">
            <w:pPr>
              <w:jc w:val="center"/>
            </w:pPr>
            <w:r w:rsidRPr="00A0414E">
              <w:rPr>
                <w:sz w:val="18"/>
                <w:szCs w:val="18"/>
              </w:rPr>
              <w:t>82200,0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A0414E">
              <w:rPr>
                <w:sz w:val="18"/>
                <w:szCs w:val="18"/>
              </w:rPr>
              <w:t>82200,0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A0414E">
              <w:rPr>
                <w:sz w:val="18"/>
                <w:szCs w:val="18"/>
              </w:rPr>
              <w:t>82200,0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A0414E">
              <w:rPr>
                <w:sz w:val="18"/>
                <w:szCs w:val="18"/>
              </w:rPr>
              <w:t>82200,0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jc w:val="center"/>
            </w:pPr>
            <w:r w:rsidRPr="00A0414E">
              <w:rPr>
                <w:sz w:val="18"/>
                <w:szCs w:val="18"/>
              </w:rPr>
              <w:t>82200,0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  <w:vMerge w:val="restart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</w:t>
            </w:r>
          </w:p>
        </w:tc>
        <w:tc>
          <w:tcPr>
            <w:tcW w:w="3382" w:type="dxa"/>
          </w:tcPr>
          <w:p w:rsidR="00B44BBA" w:rsidRDefault="00B44BBA" w:rsidP="004E2F7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Денежные выплаты населению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1722BF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Default="00B44BBA" w:rsidP="001722BF">
            <w:pPr>
              <w:jc w:val="center"/>
            </w:pPr>
            <w:r w:rsidRPr="00EF62A6">
              <w:rPr>
                <w:sz w:val="18"/>
                <w:szCs w:val="18"/>
              </w:rPr>
              <w:t>57377,0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EF62A6">
              <w:rPr>
                <w:sz w:val="18"/>
                <w:szCs w:val="18"/>
              </w:rPr>
              <w:t>57377,0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EF62A6">
              <w:rPr>
                <w:sz w:val="18"/>
                <w:szCs w:val="18"/>
              </w:rPr>
              <w:t>57377,0</w:t>
            </w:r>
          </w:p>
        </w:tc>
        <w:tc>
          <w:tcPr>
            <w:tcW w:w="992" w:type="dxa"/>
          </w:tcPr>
          <w:p w:rsidR="00B44BBA" w:rsidRDefault="00B44BBA" w:rsidP="001722BF">
            <w:pPr>
              <w:jc w:val="center"/>
            </w:pPr>
            <w:r w:rsidRPr="00EF62A6">
              <w:rPr>
                <w:sz w:val="18"/>
                <w:szCs w:val="18"/>
              </w:rPr>
              <w:t>57377,0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jc w:val="center"/>
            </w:pPr>
            <w:r w:rsidRPr="00EF62A6">
              <w:rPr>
                <w:sz w:val="18"/>
                <w:szCs w:val="18"/>
              </w:rPr>
              <w:t>57377,0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</w:tr>
      <w:tr w:rsidR="00BC18A3" w:rsidTr="0086551D">
        <w:tc>
          <w:tcPr>
            <w:tcW w:w="554" w:type="dxa"/>
            <w:vMerge w:val="restart"/>
          </w:tcPr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BC18A3" w:rsidRDefault="000A7A1D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BC18A3">
              <w:rPr>
                <w:sz w:val="25"/>
                <w:szCs w:val="25"/>
              </w:rPr>
              <w:t>(тыс. руб.)</w:t>
            </w:r>
          </w:p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BC18A3" w:rsidTr="0086551D">
        <w:tc>
          <w:tcPr>
            <w:tcW w:w="55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BC18A3" w:rsidRDefault="00BC18A3" w:rsidP="00F8049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BC18A3" w:rsidRDefault="00F80490" w:rsidP="00F80490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BC18A3">
              <w:rPr>
                <w:sz w:val="25"/>
                <w:szCs w:val="25"/>
              </w:rPr>
              <w:t>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BC18A3" w:rsidRDefault="00BC18A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BC18A3" w:rsidRDefault="00BC18A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BC18A3" w:rsidRDefault="00BC18A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BC18A3" w:rsidTr="0086551D">
        <w:trPr>
          <w:trHeight w:val="650"/>
        </w:trPr>
        <w:tc>
          <w:tcPr>
            <w:tcW w:w="55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BC18A3" w:rsidRPr="00CF271C" w:rsidRDefault="00BC18A3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BC18A3" w:rsidTr="0086551D">
        <w:trPr>
          <w:trHeight w:val="488"/>
        </w:trPr>
        <w:tc>
          <w:tcPr>
            <w:tcW w:w="554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1.9</w:t>
            </w:r>
          </w:p>
        </w:tc>
        <w:tc>
          <w:tcPr>
            <w:tcW w:w="3382" w:type="dxa"/>
          </w:tcPr>
          <w:p w:rsidR="00B44BBA" w:rsidRDefault="00B44BBA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Пособия 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993" w:type="dxa"/>
          </w:tcPr>
          <w:p w:rsidR="00B44BBA" w:rsidRPr="007E0378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38636,0</w:t>
            </w:r>
          </w:p>
        </w:tc>
        <w:tc>
          <w:tcPr>
            <w:tcW w:w="992" w:type="dxa"/>
          </w:tcPr>
          <w:p w:rsidR="00B44BBA" w:rsidRPr="000E58EB" w:rsidRDefault="00B44BBA" w:rsidP="008655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38636,0</w:t>
            </w:r>
          </w:p>
        </w:tc>
        <w:tc>
          <w:tcPr>
            <w:tcW w:w="992" w:type="dxa"/>
          </w:tcPr>
          <w:p w:rsidR="00B44BBA" w:rsidRPr="007E0378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40181,0</w:t>
            </w:r>
          </w:p>
        </w:tc>
        <w:tc>
          <w:tcPr>
            <w:tcW w:w="992" w:type="dxa"/>
          </w:tcPr>
          <w:p w:rsidR="00B44BBA" w:rsidRPr="000E58EB" w:rsidRDefault="00B44BBA" w:rsidP="008655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40181,0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40181,0</w:t>
            </w:r>
          </w:p>
        </w:tc>
        <w:tc>
          <w:tcPr>
            <w:tcW w:w="1134" w:type="dxa"/>
            <w:vMerge w:val="restart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left="-142" w:right="-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1.10</w:t>
            </w:r>
          </w:p>
        </w:tc>
        <w:tc>
          <w:tcPr>
            <w:tcW w:w="3382" w:type="dxa"/>
          </w:tcPr>
          <w:p w:rsidR="00B44BBA" w:rsidRDefault="00B44BBA" w:rsidP="004E2F7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993" w:type="dxa"/>
          </w:tcPr>
          <w:p w:rsidR="00B44BBA" w:rsidRPr="007E0378" w:rsidRDefault="00B44BBA" w:rsidP="0086551D">
            <w:pPr>
              <w:jc w:val="center"/>
              <w:rPr>
                <w:sz w:val="18"/>
                <w:szCs w:val="18"/>
              </w:rPr>
            </w:pPr>
            <w:r w:rsidRPr="007E0378">
              <w:rPr>
                <w:sz w:val="18"/>
                <w:szCs w:val="18"/>
              </w:rPr>
              <w:t>4587,0</w:t>
            </w:r>
          </w:p>
        </w:tc>
        <w:tc>
          <w:tcPr>
            <w:tcW w:w="992" w:type="dxa"/>
          </w:tcPr>
          <w:p w:rsidR="00B44BBA" w:rsidRPr="000E58EB" w:rsidRDefault="00B44BBA" w:rsidP="0086551D">
            <w:pPr>
              <w:jc w:val="center"/>
              <w:rPr>
                <w:color w:val="FF0000"/>
                <w:sz w:val="18"/>
                <w:szCs w:val="18"/>
              </w:rPr>
            </w:pPr>
            <w:r w:rsidRPr="007E0378">
              <w:rPr>
                <w:sz w:val="18"/>
                <w:szCs w:val="18"/>
              </w:rPr>
              <w:t>4587,0</w:t>
            </w:r>
          </w:p>
        </w:tc>
        <w:tc>
          <w:tcPr>
            <w:tcW w:w="992" w:type="dxa"/>
          </w:tcPr>
          <w:p w:rsidR="00B44BBA" w:rsidRPr="007E0378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4770,0</w:t>
            </w:r>
          </w:p>
        </w:tc>
        <w:tc>
          <w:tcPr>
            <w:tcW w:w="992" w:type="dxa"/>
          </w:tcPr>
          <w:p w:rsidR="00B44BBA" w:rsidRPr="000E58EB" w:rsidRDefault="00B44BBA" w:rsidP="008655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4770,0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4770,0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1.11</w:t>
            </w:r>
          </w:p>
        </w:tc>
        <w:tc>
          <w:tcPr>
            <w:tcW w:w="3382" w:type="dxa"/>
          </w:tcPr>
          <w:p w:rsidR="00B44BBA" w:rsidRPr="00CF271C" w:rsidRDefault="00B44BBA" w:rsidP="00BC18A3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Ежемесячная денежная выплата, назначаемая при рождении третьего ребенка или последующих детей до достижения 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BC18A3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  <w:p w:rsidR="00B44BBA" w:rsidRPr="00CF271C" w:rsidRDefault="00B44BBA" w:rsidP="00BC18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B44BBA" w:rsidRPr="00BC7348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63395,9</w:t>
            </w:r>
          </w:p>
          <w:p w:rsidR="00B44BBA" w:rsidRPr="000E58EB" w:rsidRDefault="00B44BBA" w:rsidP="00BC18A3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0E58EB" w:rsidRDefault="00B44BBA" w:rsidP="00BC18A3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BC7348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25893,6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BC7348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63395,9</w:t>
            </w:r>
          </w:p>
          <w:p w:rsidR="00B44BBA" w:rsidRPr="000E58EB" w:rsidRDefault="00B44BBA" w:rsidP="00BC18A3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0E58EB" w:rsidRDefault="00B44BBA" w:rsidP="00BC18A3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44BBA" w:rsidRPr="00BC7348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25893,6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67065,0</w:t>
            </w: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24805,0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67065,0</w:t>
            </w: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Default="00B44BBA" w:rsidP="00BC18A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24805,0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7D2FC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67065,0</w:t>
            </w:r>
          </w:p>
          <w:p w:rsidR="00B44BBA" w:rsidRDefault="00B44BBA" w:rsidP="007D2FC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Default="00B44BBA" w:rsidP="007D2FC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44BBA" w:rsidRDefault="00B44BBA" w:rsidP="007D2FC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24805,0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C18A3" w:rsidTr="0086551D">
        <w:tc>
          <w:tcPr>
            <w:tcW w:w="554" w:type="dxa"/>
            <w:vMerge w:val="restart"/>
          </w:tcPr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BC18A3" w:rsidRDefault="000A7A1D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BC18A3">
              <w:rPr>
                <w:sz w:val="25"/>
                <w:szCs w:val="25"/>
              </w:rPr>
              <w:t>(тыс. руб.)</w:t>
            </w:r>
          </w:p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BC18A3" w:rsidRPr="00A206FF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BC18A3" w:rsidTr="0086551D">
        <w:tc>
          <w:tcPr>
            <w:tcW w:w="55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BC18A3" w:rsidRDefault="00BC18A3" w:rsidP="00F8049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BC18A3" w:rsidRDefault="00F80490" w:rsidP="00F80490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BC18A3">
              <w:rPr>
                <w:sz w:val="25"/>
                <w:szCs w:val="25"/>
              </w:rPr>
              <w:t>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BC18A3" w:rsidRDefault="00BC18A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BC18A3" w:rsidRDefault="00BC18A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BC18A3" w:rsidRDefault="00BC18A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BC18A3" w:rsidTr="0086551D">
        <w:trPr>
          <w:trHeight w:val="650"/>
        </w:trPr>
        <w:tc>
          <w:tcPr>
            <w:tcW w:w="55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BC18A3" w:rsidRPr="00CF271C" w:rsidRDefault="00BC18A3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C18A3" w:rsidRDefault="00BC18A3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BC18A3" w:rsidTr="0086551D">
        <w:trPr>
          <w:trHeight w:val="488"/>
        </w:trPr>
        <w:tc>
          <w:tcPr>
            <w:tcW w:w="554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BC18A3" w:rsidRPr="00CF271C" w:rsidRDefault="00BC18A3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1.12</w:t>
            </w:r>
          </w:p>
        </w:tc>
        <w:tc>
          <w:tcPr>
            <w:tcW w:w="3382" w:type="dxa"/>
          </w:tcPr>
          <w:p w:rsidR="00B44BBA" w:rsidRPr="00CF271C" w:rsidRDefault="00B44BBA" w:rsidP="003E4E64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ребенком возраста трех лет,  в том числе в части расходов по доставке выплат получателям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</w:p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A764E9">
              <w:rPr>
                <w:sz w:val="18"/>
                <w:szCs w:val="18"/>
              </w:rPr>
              <w:t>1268,0</w:t>
            </w:r>
          </w:p>
        </w:tc>
        <w:tc>
          <w:tcPr>
            <w:tcW w:w="992" w:type="dxa"/>
          </w:tcPr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A764E9">
              <w:rPr>
                <w:sz w:val="18"/>
                <w:szCs w:val="18"/>
              </w:rPr>
              <w:t>1268,0</w:t>
            </w:r>
          </w:p>
        </w:tc>
        <w:tc>
          <w:tcPr>
            <w:tcW w:w="992" w:type="dxa"/>
          </w:tcPr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A764E9">
              <w:rPr>
                <w:sz w:val="18"/>
                <w:szCs w:val="18"/>
              </w:rPr>
              <w:t>1268,0</w:t>
            </w:r>
          </w:p>
        </w:tc>
        <w:tc>
          <w:tcPr>
            <w:tcW w:w="992" w:type="dxa"/>
          </w:tcPr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3860F9">
            <w:pPr>
              <w:jc w:val="center"/>
              <w:rPr>
                <w:sz w:val="18"/>
                <w:szCs w:val="18"/>
              </w:rPr>
            </w:pP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A764E9">
              <w:rPr>
                <w:sz w:val="18"/>
                <w:szCs w:val="18"/>
              </w:rPr>
              <w:t>1268,0</w:t>
            </w:r>
          </w:p>
        </w:tc>
        <w:tc>
          <w:tcPr>
            <w:tcW w:w="851" w:type="dxa"/>
          </w:tcPr>
          <w:p w:rsidR="00B44BBA" w:rsidRDefault="00B44BBA" w:rsidP="00A141C0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A141C0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A141C0">
            <w:pPr>
              <w:jc w:val="center"/>
              <w:rPr>
                <w:sz w:val="18"/>
                <w:szCs w:val="18"/>
              </w:rPr>
            </w:pPr>
          </w:p>
          <w:p w:rsidR="00B44BBA" w:rsidRPr="00CF271C" w:rsidRDefault="00B44BBA" w:rsidP="00A141C0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A141C0">
            <w:pPr>
              <w:jc w:val="center"/>
              <w:rPr>
                <w:sz w:val="18"/>
                <w:szCs w:val="18"/>
              </w:rPr>
            </w:pPr>
          </w:p>
          <w:p w:rsidR="00B44BBA" w:rsidRDefault="00B44BBA" w:rsidP="00A141C0">
            <w:pPr>
              <w:jc w:val="center"/>
              <w:rPr>
                <w:sz w:val="18"/>
                <w:szCs w:val="18"/>
              </w:rPr>
            </w:pPr>
          </w:p>
          <w:p w:rsidR="00B44BBA" w:rsidRPr="00CF271C" w:rsidRDefault="00B44BBA" w:rsidP="00A141C0">
            <w:pPr>
              <w:jc w:val="center"/>
              <w:rPr>
                <w:sz w:val="25"/>
                <w:szCs w:val="25"/>
              </w:rPr>
            </w:pPr>
            <w:r w:rsidRPr="00A764E9">
              <w:rPr>
                <w:sz w:val="18"/>
                <w:szCs w:val="18"/>
              </w:rPr>
              <w:t>1268,0</w:t>
            </w:r>
          </w:p>
        </w:tc>
        <w:tc>
          <w:tcPr>
            <w:tcW w:w="1134" w:type="dxa"/>
            <w:vMerge w:val="restart"/>
          </w:tcPr>
          <w:p w:rsidR="00B44BBA" w:rsidRPr="00CF271C" w:rsidRDefault="00B44BBA" w:rsidP="00B44B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1.13</w:t>
            </w:r>
          </w:p>
        </w:tc>
        <w:tc>
          <w:tcPr>
            <w:tcW w:w="3382" w:type="dxa"/>
          </w:tcPr>
          <w:p w:rsidR="00B44BBA" w:rsidRPr="00CF271C" w:rsidRDefault="00B44BBA" w:rsidP="004E2F72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Ежемесячная выплата на ребенка-инвалида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44BBA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2740,5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133530">
              <w:rPr>
                <w:sz w:val="18"/>
                <w:szCs w:val="18"/>
              </w:rPr>
              <w:t>2600,0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2740,5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2740,5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1.14</w:t>
            </w:r>
          </w:p>
        </w:tc>
        <w:tc>
          <w:tcPr>
            <w:tcW w:w="3382" w:type="dxa"/>
          </w:tcPr>
          <w:p w:rsidR="00B44BBA" w:rsidRDefault="00B44BBA" w:rsidP="0086551D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 денежное содержание лицам, удостоенным звания «Почетный гражданин города Рыбинска»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44BBA" w:rsidRPr="00E53184" w:rsidRDefault="00B44BBA" w:rsidP="0086551D">
            <w:pPr>
              <w:jc w:val="center"/>
              <w:rPr>
                <w:sz w:val="18"/>
                <w:szCs w:val="18"/>
              </w:rPr>
            </w:pPr>
            <w:r w:rsidRPr="00E53184">
              <w:rPr>
                <w:sz w:val="18"/>
                <w:szCs w:val="18"/>
              </w:rPr>
              <w:t>653,0</w:t>
            </w:r>
          </w:p>
        </w:tc>
        <w:tc>
          <w:tcPr>
            <w:tcW w:w="992" w:type="dxa"/>
          </w:tcPr>
          <w:p w:rsidR="00B44BBA" w:rsidRPr="00E53184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679,7</w:t>
            </w:r>
          </w:p>
        </w:tc>
        <w:tc>
          <w:tcPr>
            <w:tcW w:w="992" w:type="dxa"/>
          </w:tcPr>
          <w:p w:rsidR="00B44BBA" w:rsidRPr="00E53184" w:rsidRDefault="00B44BBA" w:rsidP="0086551D">
            <w:pPr>
              <w:jc w:val="center"/>
            </w:pPr>
            <w:r w:rsidRPr="00E53184">
              <w:rPr>
                <w:sz w:val="18"/>
                <w:szCs w:val="18"/>
              </w:rPr>
              <w:t>653,0</w:t>
            </w:r>
          </w:p>
        </w:tc>
        <w:tc>
          <w:tcPr>
            <w:tcW w:w="992" w:type="dxa"/>
          </w:tcPr>
          <w:p w:rsidR="00B44BBA" w:rsidRPr="00E53184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679,7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679,7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1.15</w:t>
            </w:r>
          </w:p>
        </w:tc>
        <w:tc>
          <w:tcPr>
            <w:tcW w:w="3382" w:type="dxa"/>
          </w:tcPr>
          <w:p w:rsidR="00B44BBA" w:rsidRDefault="00B44BBA" w:rsidP="004E2F72">
            <w:pPr>
              <w:ind w:left="142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Единовременное денежное вознаграждение лицам, удостоенным звания «Почетный гражданин города Рыбинска» и гражданам, удостоенным знаком отличия «За заслуги перед городом Рыбинском»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44BBA" w:rsidRPr="00101CC2" w:rsidRDefault="00B44BBA" w:rsidP="0086551D">
            <w:pPr>
              <w:jc w:val="center"/>
            </w:pPr>
            <w:r w:rsidRPr="00101CC2">
              <w:rPr>
                <w:sz w:val="18"/>
                <w:szCs w:val="18"/>
              </w:rPr>
              <w:t>22,1</w:t>
            </w:r>
          </w:p>
        </w:tc>
        <w:tc>
          <w:tcPr>
            <w:tcW w:w="992" w:type="dxa"/>
          </w:tcPr>
          <w:p w:rsidR="00B44BBA" w:rsidRPr="00101CC2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B44BBA" w:rsidRPr="00101CC2" w:rsidRDefault="00B44BBA" w:rsidP="0086551D">
            <w:pPr>
              <w:jc w:val="center"/>
            </w:pPr>
            <w:r w:rsidRPr="00101CC2">
              <w:t>22,1</w:t>
            </w:r>
          </w:p>
        </w:tc>
        <w:tc>
          <w:tcPr>
            <w:tcW w:w="992" w:type="dxa"/>
          </w:tcPr>
          <w:p w:rsidR="00B44BBA" w:rsidRPr="00101CC2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3E4E64" w:rsidTr="0086551D">
        <w:tc>
          <w:tcPr>
            <w:tcW w:w="554" w:type="dxa"/>
            <w:vMerge w:val="restart"/>
          </w:tcPr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3E4E64" w:rsidRDefault="000A7A1D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3E4E64">
              <w:rPr>
                <w:sz w:val="25"/>
                <w:szCs w:val="25"/>
              </w:rPr>
              <w:t>(тыс. руб.)</w:t>
            </w:r>
          </w:p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3E4E64" w:rsidTr="0086551D">
        <w:tc>
          <w:tcPr>
            <w:tcW w:w="55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3E4E64" w:rsidRDefault="003E4E64" w:rsidP="00A312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3E4E64" w:rsidRDefault="00A3121D" w:rsidP="00A3121D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3E4E64">
              <w:rPr>
                <w:sz w:val="25"/>
                <w:szCs w:val="25"/>
              </w:rPr>
              <w:t>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3E4E64" w:rsidRDefault="003E4E6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3E4E64" w:rsidRDefault="003E4E6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3E4E64" w:rsidRDefault="003E4E6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E4E64" w:rsidTr="0086551D">
        <w:trPr>
          <w:trHeight w:val="650"/>
        </w:trPr>
        <w:tc>
          <w:tcPr>
            <w:tcW w:w="55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3E4E64" w:rsidRPr="00CF271C" w:rsidRDefault="003E4E64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E4E64" w:rsidTr="0086551D">
        <w:trPr>
          <w:trHeight w:val="488"/>
        </w:trPr>
        <w:tc>
          <w:tcPr>
            <w:tcW w:w="554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3E4E64" w:rsidTr="001722BF">
        <w:tc>
          <w:tcPr>
            <w:tcW w:w="554" w:type="dxa"/>
          </w:tcPr>
          <w:p w:rsidR="003E4E64" w:rsidRPr="00CF271C" w:rsidRDefault="00A75201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1.16</w:t>
            </w:r>
          </w:p>
        </w:tc>
        <w:tc>
          <w:tcPr>
            <w:tcW w:w="3382" w:type="dxa"/>
          </w:tcPr>
          <w:p w:rsidR="003E4E64" w:rsidRDefault="003E4E64" w:rsidP="0086551D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Ежемесячная доплата к пенсии, </w:t>
            </w:r>
            <w:proofErr w:type="gramStart"/>
            <w:r>
              <w:rPr>
                <w:sz w:val="25"/>
                <w:szCs w:val="25"/>
              </w:rPr>
              <w:t>лицам</w:t>
            </w:r>
            <w:proofErr w:type="gramEnd"/>
            <w:r>
              <w:rPr>
                <w:sz w:val="25"/>
                <w:szCs w:val="25"/>
              </w:rPr>
              <w:t xml:space="preserve"> замещавшим на постоянной основе должности в органах власти города Рыбинска</w:t>
            </w:r>
          </w:p>
        </w:tc>
        <w:tc>
          <w:tcPr>
            <w:tcW w:w="1134" w:type="dxa"/>
            <w:vMerge w:val="restart"/>
          </w:tcPr>
          <w:p w:rsidR="003E4E64" w:rsidRPr="00CF271C" w:rsidRDefault="007E68F5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  <w:vMerge w:val="restart"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  <w:vMerge w:val="restart"/>
          </w:tcPr>
          <w:p w:rsidR="003E4E64" w:rsidRPr="0068565C" w:rsidRDefault="003E4E64" w:rsidP="0086551D">
            <w:pPr>
              <w:jc w:val="center"/>
              <w:rPr>
                <w:sz w:val="18"/>
                <w:szCs w:val="18"/>
              </w:rPr>
            </w:pPr>
            <w:r w:rsidRPr="0068565C">
              <w:rPr>
                <w:sz w:val="18"/>
                <w:szCs w:val="18"/>
              </w:rPr>
              <w:t>10887,3</w:t>
            </w:r>
          </w:p>
        </w:tc>
        <w:tc>
          <w:tcPr>
            <w:tcW w:w="992" w:type="dxa"/>
            <w:vMerge w:val="restart"/>
          </w:tcPr>
          <w:p w:rsidR="003E4E64" w:rsidRPr="000E58EB" w:rsidRDefault="002B2862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11340,1</w:t>
            </w:r>
          </w:p>
        </w:tc>
        <w:tc>
          <w:tcPr>
            <w:tcW w:w="992" w:type="dxa"/>
            <w:vMerge w:val="restart"/>
          </w:tcPr>
          <w:p w:rsidR="003E4E64" w:rsidRPr="000E58EB" w:rsidRDefault="003E4E64" w:rsidP="0086551D">
            <w:pPr>
              <w:jc w:val="center"/>
              <w:rPr>
                <w:color w:val="FF0000"/>
              </w:rPr>
            </w:pPr>
            <w:r w:rsidRPr="0068565C">
              <w:rPr>
                <w:sz w:val="18"/>
                <w:szCs w:val="18"/>
              </w:rPr>
              <w:t>10887,3</w:t>
            </w:r>
          </w:p>
        </w:tc>
        <w:tc>
          <w:tcPr>
            <w:tcW w:w="992" w:type="dxa"/>
            <w:vMerge w:val="restart"/>
          </w:tcPr>
          <w:p w:rsidR="003E4E64" w:rsidRPr="000E58EB" w:rsidRDefault="002B2862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11340,</w:t>
            </w:r>
          </w:p>
        </w:tc>
        <w:tc>
          <w:tcPr>
            <w:tcW w:w="851" w:type="dxa"/>
            <w:vMerge w:val="restart"/>
          </w:tcPr>
          <w:p w:rsidR="003E4E64" w:rsidRPr="00CF271C" w:rsidRDefault="002B2862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</w:tcPr>
          <w:p w:rsidR="003E4E64" w:rsidRPr="00CF271C" w:rsidRDefault="002B2862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11340,</w:t>
            </w:r>
          </w:p>
        </w:tc>
        <w:tc>
          <w:tcPr>
            <w:tcW w:w="1134" w:type="dxa"/>
            <w:vMerge w:val="restart"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  <w:vMerge w:val="restart"/>
          </w:tcPr>
          <w:p w:rsidR="000129F9" w:rsidRPr="000129F9" w:rsidRDefault="000129F9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3E4E64" w:rsidRPr="00CF271C" w:rsidRDefault="000129F9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3E4E64" w:rsidTr="001722BF">
        <w:tc>
          <w:tcPr>
            <w:tcW w:w="554" w:type="dxa"/>
          </w:tcPr>
          <w:p w:rsidR="003E4E64" w:rsidRPr="00CF271C" w:rsidRDefault="00A75201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1.17</w:t>
            </w:r>
          </w:p>
        </w:tc>
        <w:tc>
          <w:tcPr>
            <w:tcW w:w="3382" w:type="dxa"/>
          </w:tcPr>
          <w:p w:rsidR="007C0CBB" w:rsidRDefault="003E4E64" w:rsidP="007C0CBB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Пенсия за выслугу лет лицам, замещавшим должности муниципальной  службы в городском округе город Рыбинск</w:t>
            </w:r>
          </w:p>
        </w:tc>
        <w:tc>
          <w:tcPr>
            <w:tcW w:w="1134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</w:tr>
      <w:tr w:rsidR="003E4E64" w:rsidTr="001722BF">
        <w:tc>
          <w:tcPr>
            <w:tcW w:w="554" w:type="dxa"/>
          </w:tcPr>
          <w:p w:rsidR="003E4E64" w:rsidRPr="00CF271C" w:rsidRDefault="00A75201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1.18</w:t>
            </w:r>
          </w:p>
        </w:tc>
        <w:tc>
          <w:tcPr>
            <w:tcW w:w="3382" w:type="dxa"/>
          </w:tcPr>
          <w:p w:rsidR="003E4E64" w:rsidRDefault="003E4E64" w:rsidP="004E2F72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Ежемесячна доплата к трудовой пенсии по старости (инвалидности) депутатам, членам выборного органа местного самоуправления, выборным должностным лицам местного самоуправления в городском округе город </w:t>
            </w:r>
          </w:p>
        </w:tc>
        <w:tc>
          <w:tcPr>
            <w:tcW w:w="1134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E4E64" w:rsidRPr="00CF271C" w:rsidRDefault="003E4E64" w:rsidP="003860F9">
            <w:pPr>
              <w:jc w:val="center"/>
              <w:rPr>
                <w:sz w:val="25"/>
                <w:szCs w:val="25"/>
              </w:rPr>
            </w:pPr>
          </w:p>
        </w:tc>
      </w:tr>
      <w:tr w:rsidR="003E4E64" w:rsidTr="0086551D">
        <w:tc>
          <w:tcPr>
            <w:tcW w:w="554" w:type="dxa"/>
            <w:vMerge w:val="restart"/>
          </w:tcPr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3E4E64" w:rsidRDefault="000A7A1D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3E4E64">
              <w:rPr>
                <w:sz w:val="25"/>
                <w:szCs w:val="25"/>
              </w:rPr>
              <w:t>(тыс. руб.)</w:t>
            </w:r>
          </w:p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3E4E64" w:rsidRPr="00A206FF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3E4E64" w:rsidTr="0086551D">
        <w:tc>
          <w:tcPr>
            <w:tcW w:w="55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3E4E64" w:rsidRDefault="003E4E64" w:rsidP="00A312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3E4E64" w:rsidRDefault="00A3121D" w:rsidP="00A3121D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3E4E64">
              <w:rPr>
                <w:sz w:val="25"/>
                <w:szCs w:val="25"/>
              </w:rPr>
              <w:t>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3E4E64" w:rsidRDefault="003E4E6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3E4E64" w:rsidRDefault="003E4E6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3E4E64" w:rsidRDefault="003E4E6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E4E64" w:rsidTr="0086551D">
        <w:trPr>
          <w:trHeight w:val="650"/>
        </w:trPr>
        <w:tc>
          <w:tcPr>
            <w:tcW w:w="55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3E4E64" w:rsidRPr="00CF271C" w:rsidRDefault="003E4E64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E4E64" w:rsidRDefault="003E4E6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E4E64" w:rsidTr="0086551D">
        <w:trPr>
          <w:trHeight w:val="488"/>
        </w:trPr>
        <w:tc>
          <w:tcPr>
            <w:tcW w:w="554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3E4E64" w:rsidRPr="00CF271C" w:rsidRDefault="003E4E6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4E2F72" w:rsidTr="001722BF">
        <w:tc>
          <w:tcPr>
            <w:tcW w:w="554" w:type="dxa"/>
          </w:tcPr>
          <w:p w:rsidR="004E2F72" w:rsidRPr="00CF271C" w:rsidRDefault="004E2F72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4E2F72" w:rsidRDefault="004E2F72" w:rsidP="0086551D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Рыбинск</w:t>
            </w:r>
          </w:p>
        </w:tc>
        <w:tc>
          <w:tcPr>
            <w:tcW w:w="1134" w:type="dxa"/>
          </w:tcPr>
          <w:p w:rsidR="004E2F72" w:rsidRPr="007E68F5" w:rsidRDefault="004E2F72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4E2F72" w:rsidRPr="00CF271C" w:rsidRDefault="004E2F72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E2F72" w:rsidRDefault="004E2F7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4E2F72" w:rsidRDefault="004E2F72" w:rsidP="00865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F72" w:rsidRDefault="004E2F72" w:rsidP="00865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F72" w:rsidRDefault="004E2F72" w:rsidP="00A14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F72" w:rsidRDefault="004E2F72" w:rsidP="00A14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F72" w:rsidRDefault="004E2F72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E2F72" w:rsidRDefault="004E2F72" w:rsidP="0038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2F72" w:rsidRPr="00CF271C" w:rsidRDefault="004E2F72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4E2F72" w:rsidRPr="000129F9" w:rsidRDefault="004E2F72" w:rsidP="000129F9">
            <w:pPr>
              <w:pStyle w:val="af7"/>
              <w:snapToGrid w:val="0"/>
              <w:rPr>
                <w:sz w:val="25"/>
                <w:szCs w:val="25"/>
              </w:rPr>
            </w:pP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left="-142" w:right="-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1.19</w:t>
            </w:r>
          </w:p>
        </w:tc>
        <w:tc>
          <w:tcPr>
            <w:tcW w:w="3382" w:type="dxa"/>
          </w:tcPr>
          <w:p w:rsidR="00B44BBA" w:rsidRDefault="00B44BBA" w:rsidP="00BA13E0">
            <w:pPr>
              <w:ind w:left="143" w:right="2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Компенсация </w:t>
            </w:r>
            <w:proofErr w:type="spellStart"/>
            <w:proofErr w:type="gramStart"/>
            <w:r w:rsidR="00E5585A">
              <w:rPr>
                <w:sz w:val="25"/>
                <w:szCs w:val="25"/>
              </w:rPr>
              <w:t>меди-цинским</w:t>
            </w:r>
            <w:proofErr w:type="spellEnd"/>
            <w:proofErr w:type="gramEnd"/>
            <w:r w:rsidR="00E5585A">
              <w:rPr>
                <w:sz w:val="25"/>
                <w:szCs w:val="25"/>
              </w:rPr>
              <w:t xml:space="preserve"> работникам </w:t>
            </w:r>
            <w:r>
              <w:rPr>
                <w:sz w:val="25"/>
                <w:szCs w:val="25"/>
              </w:rPr>
              <w:t>затрат, связанных с оплатой</w:t>
            </w:r>
            <w:r w:rsidR="00BA13E0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 xml:space="preserve"> найма (поднайма) жилого </w:t>
            </w:r>
            <w:proofErr w:type="spellStart"/>
            <w:r>
              <w:rPr>
                <w:sz w:val="25"/>
                <w:szCs w:val="25"/>
              </w:rPr>
              <w:t>поме</w:t>
            </w:r>
            <w:r w:rsidR="00E5585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щения</w:t>
            </w:r>
            <w:proofErr w:type="spellEnd"/>
            <w:r w:rsidR="00BA13E0">
              <w:rPr>
                <w:sz w:val="25"/>
                <w:szCs w:val="25"/>
              </w:rPr>
              <w:t xml:space="preserve">;  </w:t>
            </w:r>
            <w:r w:rsidR="00E5585A">
              <w:rPr>
                <w:sz w:val="25"/>
                <w:szCs w:val="25"/>
              </w:rPr>
              <w:t>обучени</w:t>
            </w:r>
            <w:r w:rsidR="00BA13E0">
              <w:rPr>
                <w:sz w:val="25"/>
                <w:szCs w:val="25"/>
              </w:rPr>
              <w:t>я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44BBA" w:rsidRPr="000E58EB" w:rsidRDefault="00B44BBA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B44BBA" w:rsidRPr="00DF687E" w:rsidRDefault="00B44BBA" w:rsidP="0086551D">
            <w:pPr>
              <w:jc w:val="center"/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B44BBA" w:rsidRPr="004547D3" w:rsidRDefault="00B44BBA" w:rsidP="00A141C0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B44BBA" w:rsidRPr="00DF687E" w:rsidRDefault="00B44BBA" w:rsidP="00A141C0">
            <w:pPr>
              <w:jc w:val="center"/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0A7A1D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vMerge w:val="restart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left="-142" w:right="-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1.20</w:t>
            </w:r>
          </w:p>
        </w:tc>
        <w:tc>
          <w:tcPr>
            <w:tcW w:w="3382" w:type="dxa"/>
          </w:tcPr>
          <w:p w:rsidR="00B44BBA" w:rsidRDefault="00B44BBA" w:rsidP="004E2F7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Субвенция на содержание специализированных учреждений в сфере социальной защиты населения  (МУ ЦСВ)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Pr="000E58EB" w:rsidRDefault="00B44BBA" w:rsidP="0086551D">
            <w:pPr>
              <w:jc w:val="center"/>
              <w:rPr>
                <w:color w:val="FF0000"/>
              </w:rPr>
            </w:pPr>
            <w:r w:rsidRPr="00362047">
              <w:rPr>
                <w:sz w:val="18"/>
                <w:szCs w:val="18"/>
              </w:rPr>
              <w:t>24354,5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8264D6">
              <w:rPr>
                <w:sz w:val="18"/>
                <w:szCs w:val="18"/>
              </w:rPr>
              <w:t>24354,5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8264D6">
              <w:rPr>
                <w:sz w:val="18"/>
                <w:szCs w:val="18"/>
              </w:rPr>
              <w:t>24354,5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8264D6">
              <w:rPr>
                <w:sz w:val="18"/>
                <w:szCs w:val="18"/>
              </w:rPr>
              <w:t>24354,5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A141C0">
            <w:pPr>
              <w:jc w:val="center"/>
            </w:pPr>
            <w:r w:rsidRPr="008264D6">
              <w:rPr>
                <w:sz w:val="18"/>
                <w:szCs w:val="18"/>
              </w:rPr>
              <w:t>24354,5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left="-142" w:right="-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1.21</w:t>
            </w:r>
          </w:p>
        </w:tc>
        <w:tc>
          <w:tcPr>
            <w:tcW w:w="3382" w:type="dxa"/>
          </w:tcPr>
          <w:p w:rsidR="00B44BBA" w:rsidRDefault="00B44BBA" w:rsidP="004E2F7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Отдельные меры социальной поддержки граждан, подвергшихся воздействию радиации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993" w:type="dxa"/>
          </w:tcPr>
          <w:p w:rsidR="00B44BBA" w:rsidRPr="000E58EB" w:rsidRDefault="00B44BBA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4168,0</w:t>
            </w:r>
          </w:p>
        </w:tc>
        <w:tc>
          <w:tcPr>
            <w:tcW w:w="992" w:type="dxa"/>
          </w:tcPr>
          <w:p w:rsidR="00B44BBA" w:rsidRPr="00B41616" w:rsidRDefault="00B44BBA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4168,0</w:t>
            </w:r>
          </w:p>
        </w:tc>
        <w:tc>
          <w:tcPr>
            <w:tcW w:w="992" w:type="dxa"/>
          </w:tcPr>
          <w:p w:rsidR="00B44BBA" w:rsidRPr="000E58EB" w:rsidRDefault="00B44BBA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4114,5</w:t>
            </w:r>
          </w:p>
        </w:tc>
        <w:tc>
          <w:tcPr>
            <w:tcW w:w="992" w:type="dxa"/>
          </w:tcPr>
          <w:p w:rsidR="00B44BBA" w:rsidRPr="00B41616" w:rsidRDefault="00B44BBA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4114,5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B41616" w:rsidRDefault="00B44BBA" w:rsidP="00A141C0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4114,5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left="-142" w:right="-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1.22</w:t>
            </w:r>
          </w:p>
        </w:tc>
        <w:tc>
          <w:tcPr>
            <w:tcW w:w="3382" w:type="dxa"/>
          </w:tcPr>
          <w:p w:rsidR="00B44BBA" w:rsidRPr="00CF271C" w:rsidRDefault="00B44BBA" w:rsidP="004E2F7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F051D8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B44BBA" w:rsidRDefault="00B44BBA" w:rsidP="00F051D8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3260,1</w:t>
            </w:r>
          </w:p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6759,7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3260,1</w:t>
            </w:r>
          </w:p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6759,7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3321,5</w:t>
            </w:r>
          </w:p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8047,0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3321,5</w:t>
            </w:r>
          </w:p>
          <w:p w:rsidR="00B44BBA" w:rsidRPr="00296FCF" w:rsidRDefault="00B44BBA" w:rsidP="00F0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8047,0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296FCF" w:rsidRDefault="00B44BBA" w:rsidP="00487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3321,5</w:t>
            </w:r>
          </w:p>
          <w:p w:rsidR="00B44BBA" w:rsidRPr="00296FCF" w:rsidRDefault="00B44BBA" w:rsidP="00487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8047,0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F051D8" w:rsidTr="0086551D">
        <w:tc>
          <w:tcPr>
            <w:tcW w:w="554" w:type="dxa"/>
            <w:vMerge w:val="restart"/>
          </w:tcPr>
          <w:p w:rsidR="00F051D8" w:rsidRPr="00A206FF" w:rsidRDefault="00F051D8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F051D8" w:rsidRDefault="000A7A1D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F051D8">
              <w:rPr>
                <w:sz w:val="25"/>
                <w:szCs w:val="25"/>
              </w:rPr>
              <w:t>(тыс. руб.)</w:t>
            </w:r>
          </w:p>
          <w:p w:rsidR="00F051D8" w:rsidRPr="00A206FF" w:rsidRDefault="00F051D8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F051D8" w:rsidRPr="00A206FF" w:rsidRDefault="00F051D8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F051D8" w:rsidRPr="00A206FF" w:rsidRDefault="00F051D8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F051D8" w:rsidTr="0086551D">
        <w:tc>
          <w:tcPr>
            <w:tcW w:w="554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F051D8" w:rsidRDefault="00F051D8" w:rsidP="00A312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F051D8" w:rsidRDefault="00A3121D" w:rsidP="00A3121D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</w:t>
            </w:r>
            <w:r w:rsidR="00F051D8">
              <w:rPr>
                <w:sz w:val="25"/>
                <w:szCs w:val="25"/>
              </w:rPr>
              <w:t>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F051D8" w:rsidRDefault="00F051D8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F051D8" w:rsidRDefault="00F051D8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F051D8" w:rsidRDefault="00F051D8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F051D8" w:rsidTr="0086551D">
        <w:trPr>
          <w:trHeight w:val="650"/>
        </w:trPr>
        <w:tc>
          <w:tcPr>
            <w:tcW w:w="554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F051D8" w:rsidRPr="00CF271C" w:rsidRDefault="00F051D8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F051D8" w:rsidRDefault="00F051D8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F051D8" w:rsidTr="0086551D">
        <w:trPr>
          <w:trHeight w:val="488"/>
        </w:trPr>
        <w:tc>
          <w:tcPr>
            <w:tcW w:w="554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F051D8" w:rsidRPr="00CF271C" w:rsidRDefault="00F051D8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B44BBA" w:rsidRDefault="00B44BBA" w:rsidP="00B261C5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том числе в части    </w:t>
            </w:r>
          </w:p>
          <w:p w:rsidR="00B44BBA" w:rsidRDefault="00B44BBA" w:rsidP="00B261C5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расходов по доставке выплат получателям</w:t>
            </w:r>
          </w:p>
          <w:p w:rsidR="00B44BBA" w:rsidRDefault="00B44BBA" w:rsidP="00B261C5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148,5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148,5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148,5</w:t>
            </w:r>
          </w:p>
        </w:tc>
        <w:tc>
          <w:tcPr>
            <w:tcW w:w="1134" w:type="dxa"/>
            <w:vMerge w:val="restart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</w:tr>
      <w:tr w:rsidR="00B44BBA" w:rsidTr="00487979">
        <w:trPr>
          <w:trHeight w:val="2794"/>
        </w:trPr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1.23</w:t>
            </w:r>
          </w:p>
        </w:tc>
        <w:tc>
          <w:tcPr>
            <w:tcW w:w="3382" w:type="dxa"/>
          </w:tcPr>
          <w:p w:rsidR="00B44BBA" w:rsidRDefault="00B44BBA" w:rsidP="00487979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Субвенция  на осуществление переданных полномочий Российской Федерации по назначению и осуществлению  ежемесячной выплаты в связи  с рождением (усыновлением) первого ребенка</w:t>
            </w:r>
          </w:p>
        </w:tc>
        <w:tc>
          <w:tcPr>
            <w:tcW w:w="1134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</w:tc>
        <w:tc>
          <w:tcPr>
            <w:tcW w:w="993" w:type="dxa"/>
          </w:tcPr>
          <w:p w:rsidR="00B44BBA" w:rsidRDefault="00B44BBA" w:rsidP="0086551D">
            <w:pPr>
              <w:jc w:val="center"/>
            </w:pPr>
            <w:r w:rsidRPr="00A73B5C">
              <w:rPr>
                <w:sz w:val="18"/>
                <w:szCs w:val="18"/>
              </w:rPr>
              <w:t>162370,6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A73B5C">
              <w:rPr>
                <w:sz w:val="18"/>
                <w:szCs w:val="18"/>
              </w:rPr>
              <w:t>162370,6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A73B5C">
              <w:rPr>
                <w:sz w:val="18"/>
                <w:szCs w:val="18"/>
              </w:rPr>
              <w:t>162370,6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</w:pPr>
            <w:r w:rsidRPr="00A73B5C">
              <w:rPr>
                <w:sz w:val="18"/>
                <w:szCs w:val="18"/>
              </w:rPr>
              <w:t>162370,6</w:t>
            </w:r>
          </w:p>
        </w:tc>
        <w:tc>
          <w:tcPr>
            <w:tcW w:w="851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 w:rsidRPr="00A73B5C">
              <w:rPr>
                <w:sz w:val="18"/>
                <w:szCs w:val="18"/>
              </w:rPr>
              <w:t>162370,6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ДСЗН</w:t>
            </w:r>
          </w:p>
          <w:p w:rsidR="00B44BBA" w:rsidRPr="00CF271C" w:rsidRDefault="00B44BBA" w:rsidP="000129F9">
            <w:pPr>
              <w:jc w:val="center"/>
              <w:rPr>
                <w:sz w:val="25"/>
                <w:szCs w:val="25"/>
              </w:rPr>
            </w:pPr>
            <w:r w:rsidRPr="000129F9">
              <w:rPr>
                <w:sz w:val="25"/>
                <w:szCs w:val="25"/>
              </w:rPr>
              <w:t>МУ ЦСВ</w:t>
            </w:r>
          </w:p>
        </w:tc>
      </w:tr>
      <w:tr w:rsidR="00B44BBA" w:rsidTr="001722BF">
        <w:tc>
          <w:tcPr>
            <w:tcW w:w="554" w:type="dxa"/>
          </w:tcPr>
          <w:p w:rsidR="00B44BBA" w:rsidRPr="00CF271C" w:rsidRDefault="00B44BBA" w:rsidP="00A75201">
            <w:pPr>
              <w:ind w:right="-88" w:hanging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1.24</w:t>
            </w:r>
          </w:p>
        </w:tc>
        <w:tc>
          <w:tcPr>
            <w:tcW w:w="3382" w:type="dxa"/>
          </w:tcPr>
          <w:p w:rsidR="00B44BBA" w:rsidRDefault="00B44BBA" w:rsidP="00F051D8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Субвенция </w:t>
            </w:r>
            <w:proofErr w:type="gramStart"/>
            <w:r w:rsidRPr="0060666A">
              <w:rPr>
                <w:sz w:val="25"/>
                <w:szCs w:val="25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0666A">
              <w:rPr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134" w:type="dxa"/>
          </w:tcPr>
          <w:p w:rsidR="00B44BBA" w:rsidRPr="007E68F5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44BBA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4BBA" w:rsidRPr="00A73B5C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99059,0</w:t>
            </w:r>
          </w:p>
          <w:p w:rsidR="00B44BBA" w:rsidRPr="00A73B5C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40460,7</w:t>
            </w:r>
          </w:p>
        </w:tc>
        <w:tc>
          <w:tcPr>
            <w:tcW w:w="992" w:type="dxa"/>
          </w:tcPr>
          <w:p w:rsidR="00B44BBA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4BBA" w:rsidRPr="00A73B5C" w:rsidRDefault="00B44BBA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44BBA" w:rsidRDefault="00B44BBA" w:rsidP="00487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99059,0</w:t>
            </w:r>
          </w:p>
          <w:p w:rsidR="00B44BBA" w:rsidRPr="00A73B5C" w:rsidRDefault="00B44BBA" w:rsidP="00487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40460,7</w:t>
            </w:r>
          </w:p>
        </w:tc>
        <w:tc>
          <w:tcPr>
            <w:tcW w:w="851" w:type="dxa"/>
          </w:tcPr>
          <w:p w:rsidR="00B44BBA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44BBA" w:rsidRDefault="00B44BBA" w:rsidP="00487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99059,0</w:t>
            </w:r>
          </w:p>
          <w:p w:rsidR="00B44BBA" w:rsidRPr="00CF271C" w:rsidRDefault="00B44BBA" w:rsidP="00487979">
            <w:pPr>
              <w:jc w:val="center"/>
              <w:rPr>
                <w:sz w:val="25"/>
                <w:szCs w:val="25"/>
              </w:rPr>
            </w:pPr>
            <w:r>
              <w:rPr>
                <w:sz w:val="18"/>
                <w:szCs w:val="18"/>
              </w:rPr>
              <w:t>40460,7</w:t>
            </w:r>
          </w:p>
        </w:tc>
        <w:tc>
          <w:tcPr>
            <w:tcW w:w="1134" w:type="dxa"/>
            <w:vMerge/>
          </w:tcPr>
          <w:p w:rsidR="00B44BBA" w:rsidRPr="00CF271C" w:rsidRDefault="00B44BBA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B44BBA" w:rsidRPr="000129F9" w:rsidRDefault="00B44BBA" w:rsidP="000129F9">
            <w:pPr>
              <w:pStyle w:val="af7"/>
              <w:snapToGrid w:val="0"/>
              <w:rPr>
                <w:sz w:val="25"/>
                <w:szCs w:val="25"/>
              </w:rPr>
            </w:pPr>
          </w:p>
        </w:tc>
      </w:tr>
      <w:tr w:rsidR="00963F3D" w:rsidTr="001722BF">
        <w:tc>
          <w:tcPr>
            <w:tcW w:w="554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963F3D" w:rsidRDefault="00963F3D" w:rsidP="00F051D8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1</w:t>
            </w:r>
          </w:p>
        </w:tc>
        <w:tc>
          <w:tcPr>
            <w:tcW w:w="1134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63F3D" w:rsidRDefault="00963F3D" w:rsidP="00963F3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963F3D" w:rsidRDefault="00963F3D" w:rsidP="00963F3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963F3D" w:rsidRDefault="00963F3D" w:rsidP="00963F3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963F3D" w:rsidRPr="00CF271C" w:rsidRDefault="00963F3D" w:rsidP="00963F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963F3D" w:rsidRPr="004876EB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876EB">
              <w:rPr>
                <w:sz w:val="18"/>
                <w:szCs w:val="18"/>
              </w:rPr>
              <w:t>1208055,8</w:t>
            </w:r>
          </w:p>
          <w:p w:rsidR="00963F3D" w:rsidRPr="000E58EB" w:rsidRDefault="00963F3D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963F3D" w:rsidRPr="00F23D65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439325,1</w:t>
            </w:r>
          </w:p>
          <w:p w:rsidR="00963F3D" w:rsidRPr="003726A1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752568,3</w:t>
            </w:r>
          </w:p>
          <w:p w:rsidR="00963F3D" w:rsidRPr="006150F9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16162,4</w:t>
            </w:r>
          </w:p>
        </w:tc>
        <w:tc>
          <w:tcPr>
            <w:tcW w:w="992" w:type="dxa"/>
          </w:tcPr>
          <w:p w:rsidR="00963F3D" w:rsidRPr="00FC1913" w:rsidRDefault="00FC1913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1348196,4</w:t>
            </w:r>
          </w:p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963F3D" w:rsidRPr="00FC1913" w:rsidRDefault="002A4FD8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538384,1</w:t>
            </w:r>
          </w:p>
          <w:p w:rsidR="00963F3D" w:rsidRPr="00FC1913" w:rsidRDefault="002A4FD8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793029,0</w:t>
            </w:r>
          </w:p>
          <w:p w:rsidR="00963F3D" w:rsidRPr="00FC1913" w:rsidRDefault="00FC1913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16783,3</w:t>
            </w:r>
          </w:p>
        </w:tc>
        <w:tc>
          <w:tcPr>
            <w:tcW w:w="992" w:type="dxa"/>
          </w:tcPr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1215255,3</w:t>
            </w:r>
          </w:p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446323,0</w:t>
            </w:r>
          </w:p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752769,9</w:t>
            </w:r>
          </w:p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16162,4</w:t>
            </w:r>
          </w:p>
        </w:tc>
        <w:tc>
          <w:tcPr>
            <w:tcW w:w="992" w:type="dxa"/>
          </w:tcPr>
          <w:p w:rsidR="00963F3D" w:rsidRPr="00FC1913" w:rsidRDefault="00FC1913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1355395,9</w:t>
            </w:r>
          </w:p>
          <w:p w:rsidR="00963F3D" w:rsidRPr="00FC1913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963F3D" w:rsidRPr="00FC1913" w:rsidRDefault="002A4FD8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545382,0</w:t>
            </w:r>
          </w:p>
          <w:p w:rsidR="00963F3D" w:rsidRPr="00FC1913" w:rsidRDefault="002A4FD8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793230,6</w:t>
            </w:r>
          </w:p>
          <w:p w:rsidR="00963F3D" w:rsidRPr="00FC1913" w:rsidRDefault="00FC1913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16783,3</w:t>
            </w:r>
          </w:p>
        </w:tc>
        <w:tc>
          <w:tcPr>
            <w:tcW w:w="851" w:type="dxa"/>
          </w:tcPr>
          <w:p w:rsidR="00963F3D" w:rsidRDefault="00487979" w:rsidP="003860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487979" w:rsidRDefault="00487979" w:rsidP="0048797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487979" w:rsidRDefault="00487979" w:rsidP="0048797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487979" w:rsidRPr="00CF271C" w:rsidRDefault="00487979" w:rsidP="0048797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1355395,9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545382,0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793230,6</w:t>
            </w:r>
          </w:p>
          <w:p w:rsidR="00963F3D" w:rsidRPr="00CF271C" w:rsidRDefault="00FC1913" w:rsidP="00FC1913">
            <w:pPr>
              <w:jc w:val="center"/>
              <w:rPr>
                <w:sz w:val="25"/>
                <w:szCs w:val="25"/>
              </w:rPr>
            </w:pPr>
            <w:r w:rsidRPr="00FC1913">
              <w:rPr>
                <w:sz w:val="18"/>
                <w:szCs w:val="18"/>
              </w:rPr>
              <w:t>16783,3</w:t>
            </w:r>
          </w:p>
        </w:tc>
        <w:tc>
          <w:tcPr>
            <w:tcW w:w="1134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</w:tr>
      <w:tr w:rsidR="00643193" w:rsidTr="00A141C0">
        <w:tc>
          <w:tcPr>
            <w:tcW w:w="554" w:type="dxa"/>
            <w:vMerge w:val="restart"/>
          </w:tcPr>
          <w:p w:rsidR="00643193" w:rsidRPr="00A206FF" w:rsidRDefault="00643193" w:rsidP="00A141C0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643193" w:rsidRDefault="0079334E" w:rsidP="00A141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643193">
              <w:rPr>
                <w:sz w:val="25"/>
                <w:szCs w:val="25"/>
              </w:rPr>
              <w:t>(тыс. руб.)</w:t>
            </w:r>
          </w:p>
          <w:p w:rsidR="00643193" w:rsidRPr="00A206FF" w:rsidRDefault="00643193" w:rsidP="00A141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643193" w:rsidRPr="00A206FF" w:rsidRDefault="00643193" w:rsidP="00A141C0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643193" w:rsidRPr="00A206FF" w:rsidRDefault="00643193" w:rsidP="00A141C0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643193" w:rsidTr="00A141C0">
        <w:tc>
          <w:tcPr>
            <w:tcW w:w="554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643193" w:rsidRDefault="00643193" w:rsidP="00A141C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643193" w:rsidRDefault="00643193" w:rsidP="00A141C0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643193" w:rsidRDefault="00643193" w:rsidP="00A141C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643193" w:rsidRDefault="00643193" w:rsidP="00A141C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643193" w:rsidRDefault="00643193" w:rsidP="00A141C0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43193" w:rsidTr="00A141C0">
        <w:trPr>
          <w:trHeight w:val="650"/>
        </w:trPr>
        <w:tc>
          <w:tcPr>
            <w:tcW w:w="554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643193" w:rsidRPr="00CF271C" w:rsidRDefault="00643193" w:rsidP="00A141C0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643193" w:rsidRDefault="00643193" w:rsidP="00A141C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43193" w:rsidTr="00A141C0">
        <w:trPr>
          <w:trHeight w:val="488"/>
        </w:trPr>
        <w:tc>
          <w:tcPr>
            <w:tcW w:w="554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643193" w:rsidRPr="00CF271C" w:rsidRDefault="00643193" w:rsidP="00A141C0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963F3D" w:rsidTr="001722BF">
        <w:tc>
          <w:tcPr>
            <w:tcW w:w="554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963F3D" w:rsidRDefault="00963F3D" w:rsidP="00F051D8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по подпрограмме</w:t>
            </w:r>
            <w:r w:rsidR="007D3059">
              <w:rPr>
                <w:sz w:val="25"/>
                <w:szCs w:val="25"/>
              </w:rPr>
              <w:t xml:space="preserve"> 1</w:t>
            </w:r>
          </w:p>
        </w:tc>
        <w:tc>
          <w:tcPr>
            <w:tcW w:w="1134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63F3D" w:rsidRDefault="00963F3D" w:rsidP="00963F3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963F3D" w:rsidRDefault="00963F3D" w:rsidP="00963F3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963F3D" w:rsidRDefault="00963F3D" w:rsidP="00963F3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963F3D" w:rsidRPr="00CF271C" w:rsidRDefault="00963F3D" w:rsidP="00963F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963F3D" w:rsidRPr="004876EB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876EB">
              <w:rPr>
                <w:sz w:val="18"/>
                <w:szCs w:val="18"/>
              </w:rPr>
              <w:t>1208055,8</w:t>
            </w:r>
          </w:p>
          <w:p w:rsidR="00963F3D" w:rsidRPr="000E58EB" w:rsidRDefault="00963F3D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963F3D" w:rsidRPr="00F23D65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439325,1</w:t>
            </w:r>
          </w:p>
          <w:p w:rsidR="00963F3D" w:rsidRPr="003726A1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752568,3</w:t>
            </w:r>
          </w:p>
          <w:p w:rsidR="00963F3D" w:rsidRPr="006150F9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16162,4</w:t>
            </w:r>
          </w:p>
        </w:tc>
        <w:tc>
          <w:tcPr>
            <w:tcW w:w="992" w:type="dxa"/>
          </w:tcPr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1348196,4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538384,1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793029,0</w:t>
            </w:r>
          </w:p>
          <w:p w:rsidR="00963F3D" w:rsidRPr="000E58EB" w:rsidRDefault="00FC1913" w:rsidP="00FC1913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16783,3</w:t>
            </w:r>
          </w:p>
        </w:tc>
        <w:tc>
          <w:tcPr>
            <w:tcW w:w="992" w:type="dxa"/>
          </w:tcPr>
          <w:p w:rsidR="00963F3D" w:rsidRPr="001B28A1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B28A1">
              <w:rPr>
                <w:sz w:val="18"/>
                <w:szCs w:val="18"/>
              </w:rPr>
              <w:t>1215255,3</w:t>
            </w:r>
          </w:p>
          <w:p w:rsidR="00963F3D" w:rsidRPr="000E58EB" w:rsidRDefault="00963F3D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963F3D" w:rsidRPr="00F23D65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446323,0</w:t>
            </w:r>
          </w:p>
          <w:p w:rsidR="00963F3D" w:rsidRPr="003726A1" w:rsidRDefault="00963F3D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752769,9</w:t>
            </w:r>
          </w:p>
          <w:p w:rsidR="00963F3D" w:rsidRPr="000E58EB" w:rsidRDefault="00963F3D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16162,4</w:t>
            </w:r>
          </w:p>
        </w:tc>
        <w:tc>
          <w:tcPr>
            <w:tcW w:w="992" w:type="dxa"/>
          </w:tcPr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1355395,9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545382,0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793230,6</w:t>
            </w:r>
          </w:p>
          <w:p w:rsidR="00686566" w:rsidRPr="000E58EB" w:rsidRDefault="00FC1913" w:rsidP="00FC1913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16783,3</w:t>
            </w:r>
          </w:p>
        </w:tc>
        <w:tc>
          <w:tcPr>
            <w:tcW w:w="851" w:type="dxa"/>
          </w:tcPr>
          <w:p w:rsidR="00FC1913" w:rsidRDefault="00FC1913" w:rsidP="00FC19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FC1913" w:rsidRDefault="00FC1913" w:rsidP="00FC19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FC1913" w:rsidRDefault="00FC1913" w:rsidP="00FC19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963F3D" w:rsidRPr="00CF271C" w:rsidRDefault="00FC1913" w:rsidP="00FC191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1355395,9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545382,0</w:t>
            </w:r>
          </w:p>
          <w:p w:rsidR="00FC1913" w:rsidRPr="00FC1913" w:rsidRDefault="00FC1913" w:rsidP="00FC191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FC1913">
              <w:rPr>
                <w:sz w:val="18"/>
                <w:szCs w:val="18"/>
              </w:rPr>
              <w:t>793230,6</w:t>
            </w:r>
          </w:p>
          <w:p w:rsidR="00963F3D" w:rsidRPr="00CF271C" w:rsidRDefault="00FC1913" w:rsidP="00FC1913">
            <w:pPr>
              <w:jc w:val="center"/>
              <w:rPr>
                <w:sz w:val="25"/>
                <w:szCs w:val="25"/>
              </w:rPr>
            </w:pPr>
            <w:r w:rsidRPr="00FC1913">
              <w:rPr>
                <w:sz w:val="18"/>
                <w:szCs w:val="18"/>
              </w:rPr>
              <w:t>16783,3</w:t>
            </w:r>
          </w:p>
        </w:tc>
        <w:tc>
          <w:tcPr>
            <w:tcW w:w="1134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963F3D" w:rsidRPr="00CF271C" w:rsidRDefault="00963F3D" w:rsidP="003860F9">
            <w:pPr>
              <w:jc w:val="center"/>
              <w:rPr>
                <w:sz w:val="25"/>
                <w:szCs w:val="25"/>
              </w:rPr>
            </w:pPr>
          </w:p>
        </w:tc>
      </w:tr>
    </w:tbl>
    <w:p w:rsidR="00686566" w:rsidRDefault="00686566" w:rsidP="003860F9">
      <w:pPr>
        <w:jc w:val="center"/>
        <w:rPr>
          <w:b/>
          <w:sz w:val="25"/>
          <w:szCs w:val="25"/>
        </w:rPr>
        <w:sectPr w:rsidR="00686566" w:rsidSect="00275D98">
          <w:footnotePr>
            <w:pos w:val="beneathText"/>
          </w:footnotePr>
          <w:type w:val="continuous"/>
          <w:pgSz w:w="16837" w:h="11905" w:orient="landscape"/>
          <w:pgMar w:top="1135" w:right="961" w:bottom="1134" w:left="1134" w:header="0" w:footer="720" w:gutter="0"/>
          <w:cols w:space="720"/>
        </w:sectPr>
      </w:pPr>
    </w:p>
    <w:p w:rsidR="008759C5" w:rsidRDefault="008759C5" w:rsidP="008759C5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Паспорт подпрограммы 2.</w:t>
      </w:r>
    </w:p>
    <w:p w:rsidR="00A206FF" w:rsidRDefault="00A206FF" w:rsidP="003860F9">
      <w:pPr>
        <w:jc w:val="center"/>
        <w:rPr>
          <w:b/>
          <w:sz w:val="25"/>
          <w:szCs w:val="25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8759C5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6551D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F031FF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Социальное обслуживание населения</w:t>
            </w:r>
          </w:p>
          <w:p w:rsidR="008759C5" w:rsidRPr="00A45105" w:rsidRDefault="008759C5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8759C5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реализации</w:t>
            </w:r>
          </w:p>
          <w:p w:rsidR="008759C5" w:rsidRDefault="008759C5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8759C5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2021-2023 годы</w:t>
            </w:r>
          </w:p>
          <w:p w:rsidR="008759C5" w:rsidRDefault="008759C5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8759C5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Основания для разработки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8759C5" w:rsidP="0086551D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40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 w:rsidRPr="0079459E">
              <w:rPr>
                <w:sz w:val="25"/>
                <w:szCs w:val="25"/>
              </w:rPr>
              <w:t xml:space="preserve"> от 06.10.2003 </w:t>
            </w:r>
            <w:r>
              <w:rPr>
                <w:sz w:val="25"/>
                <w:szCs w:val="25"/>
              </w:rPr>
              <w:t>№</w:t>
            </w:r>
            <w:r w:rsidRPr="0079459E">
              <w:rPr>
                <w:sz w:val="25"/>
                <w:szCs w:val="25"/>
              </w:rPr>
              <w:t xml:space="preserve">131-ФЗ </w:t>
            </w:r>
            <w:r>
              <w:rPr>
                <w:sz w:val="25"/>
                <w:szCs w:val="25"/>
              </w:rPr>
              <w:t>«</w:t>
            </w:r>
            <w:r w:rsidRPr="0079459E">
              <w:rPr>
                <w:sz w:val="25"/>
                <w:szCs w:val="25"/>
              </w:rPr>
              <w:t>Об общих   принципах организации местного самоуп</w:t>
            </w:r>
            <w:r>
              <w:rPr>
                <w:sz w:val="25"/>
                <w:szCs w:val="25"/>
              </w:rPr>
              <w:t>равления в Российской Федерации»</w:t>
            </w:r>
            <w:r w:rsidRPr="0079459E">
              <w:rPr>
                <w:sz w:val="25"/>
                <w:szCs w:val="25"/>
              </w:rPr>
              <w:t>;</w:t>
            </w:r>
          </w:p>
          <w:p w:rsidR="008759C5" w:rsidRDefault="008759C5" w:rsidP="0086551D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41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12</w:t>
            </w:r>
            <w:r w:rsidR="00071D13">
              <w:rPr>
                <w:sz w:val="25"/>
                <w:szCs w:val="25"/>
              </w:rPr>
              <w:t>.01.</w:t>
            </w:r>
            <w:r>
              <w:rPr>
                <w:sz w:val="25"/>
                <w:szCs w:val="25"/>
              </w:rPr>
              <w:t>1995 № 5-ФЗ «О ветеранах»;</w:t>
            </w:r>
          </w:p>
          <w:p w:rsidR="008759C5" w:rsidRDefault="008759C5" w:rsidP="0086551D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42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24</w:t>
            </w:r>
            <w:r w:rsidR="00071D13">
              <w:rPr>
                <w:sz w:val="25"/>
                <w:szCs w:val="25"/>
              </w:rPr>
              <w:t>.11.</w:t>
            </w:r>
            <w:r>
              <w:rPr>
                <w:sz w:val="25"/>
                <w:szCs w:val="25"/>
              </w:rPr>
              <w:t>1995 № 181-ФЗ «О социальной защите инвалидов в Российской Федерации»;</w:t>
            </w:r>
          </w:p>
          <w:p w:rsidR="008759C5" w:rsidRDefault="008759C5" w:rsidP="0086551D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43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28.12.2013 года № 442-ФЗ «Об основах социального обслуживания граждан в Российской Федерации»;</w:t>
            </w:r>
          </w:p>
          <w:p w:rsidR="008759C5" w:rsidRDefault="008759C5" w:rsidP="0086551D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8759C5" w:rsidRDefault="008759C5" w:rsidP="0086551D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19.12.2008 № 65-з «Социальный кодекс Ярославской области»;</w:t>
            </w:r>
          </w:p>
          <w:p w:rsidR="008759C5" w:rsidRDefault="008759C5" w:rsidP="0086551D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8759C5" w:rsidRDefault="008759C5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- </w:t>
            </w:r>
            <w:hyperlink r:id="rId44" w:history="1">
              <w:r w:rsidRPr="00CF01B1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Ярославской области от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06.03.2014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188-п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стратегии социально-экономического развития Ярославской области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 2025 года»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759C5" w:rsidRDefault="008759C5" w:rsidP="0086551D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- постановление Правительства Ярославской области от 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0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.06.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2014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№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539-п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«О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«С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оциальная поддержка населения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Ярославской области» 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на 2014 - 2022 годы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;</w:t>
            </w:r>
          </w:p>
          <w:p w:rsidR="0082020F" w:rsidRDefault="008759C5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- </w:t>
            </w:r>
            <w:hyperlink r:id="rId45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Рыбинск от 28.03.2019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47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 стратегии социально -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городского округа город Рыбинск   на 2018 - 2030 годы»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</w:p>
          <w:p w:rsidR="0082020F" w:rsidRDefault="008759C5" w:rsidP="0082020F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87" w:firstLine="480"/>
              <w:rPr>
                <w:sz w:val="25"/>
                <w:szCs w:val="25"/>
              </w:rPr>
            </w:pPr>
            <w:r w:rsidRPr="00F8059C">
              <w:rPr>
                <w:sz w:val="25"/>
                <w:szCs w:val="25"/>
              </w:rPr>
              <w:t xml:space="preserve"> </w:t>
            </w:r>
            <w:r w:rsidR="0082020F">
              <w:rPr>
                <w:sz w:val="25"/>
                <w:szCs w:val="25"/>
              </w:rPr>
              <w:t xml:space="preserve">- </w:t>
            </w:r>
            <w:hyperlink r:id="rId46" w:history="1">
              <w:r w:rsidR="0082020F" w:rsidRPr="00F8059C">
                <w:rPr>
                  <w:sz w:val="25"/>
                  <w:szCs w:val="25"/>
                </w:rPr>
                <w:t>решение</w:t>
              </w:r>
            </w:hyperlink>
            <w:r w:rsidR="0082020F"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 w:rsidR="0082020F">
              <w:rPr>
                <w:sz w:val="25"/>
                <w:szCs w:val="25"/>
              </w:rPr>
              <w:t xml:space="preserve">                </w:t>
            </w:r>
            <w:r w:rsidR="0082020F"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 </w:t>
            </w:r>
            <w:r w:rsidR="0082020F">
              <w:rPr>
                <w:sz w:val="25"/>
                <w:szCs w:val="25"/>
              </w:rPr>
              <w:t xml:space="preserve">от 22.06.2006 № 53 «О </w:t>
            </w:r>
            <w:proofErr w:type="gramStart"/>
            <w:r w:rsidR="0082020F">
              <w:rPr>
                <w:sz w:val="25"/>
                <w:szCs w:val="25"/>
              </w:rPr>
              <w:t>Положении</w:t>
            </w:r>
            <w:proofErr w:type="gramEnd"/>
            <w:r w:rsidR="0082020F">
              <w:rPr>
                <w:sz w:val="25"/>
                <w:szCs w:val="25"/>
              </w:rPr>
              <w:t xml:space="preserve"> о муниципальных поощрениях городского округа город Рыбинск»;</w:t>
            </w:r>
          </w:p>
          <w:p w:rsidR="0082020F" w:rsidRDefault="0082020F" w:rsidP="0082020F">
            <w:pPr>
              <w:widowControl/>
              <w:tabs>
                <w:tab w:val="left" w:pos="0"/>
              </w:tabs>
              <w:suppressAutoHyphens w:val="0"/>
              <w:snapToGrid w:val="0"/>
              <w:ind w:left="60" w:firstLine="48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47" w:history="1">
              <w:r w:rsidRPr="00F8059C">
                <w:rPr>
                  <w:sz w:val="25"/>
                  <w:szCs w:val="25"/>
                </w:rPr>
                <w:t>решение</w:t>
              </w:r>
            </w:hyperlink>
            <w:r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sz w:val="25"/>
                <w:szCs w:val="25"/>
              </w:rPr>
              <w:t xml:space="preserve">                </w:t>
            </w:r>
            <w:r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от 19.04.2007 №134 «О мерах социальной поддержки лиц, замещавших на постоянной основе должности в органах власти города Рыбинска»;</w:t>
            </w:r>
          </w:p>
          <w:p w:rsidR="0082020F" w:rsidRDefault="0082020F" w:rsidP="0082020F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87" w:firstLine="48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48" w:history="1">
              <w:r w:rsidRPr="00F8059C">
                <w:rPr>
                  <w:sz w:val="25"/>
                  <w:szCs w:val="25"/>
                </w:rPr>
                <w:t>решение</w:t>
              </w:r>
            </w:hyperlink>
            <w:r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sz w:val="25"/>
                <w:szCs w:val="25"/>
              </w:rPr>
              <w:t xml:space="preserve">                </w:t>
            </w:r>
            <w:r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от 16.02.2012 № 157 «О </w:t>
            </w:r>
            <w:proofErr w:type="gramStart"/>
            <w:r>
              <w:rPr>
                <w:sz w:val="25"/>
                <w:szCs w:val="25"/>
              </w:rPr>
              <w:t>Положении</w:t>
            </w:r>
            <w:proofErr w:type="gramEnd"/>
            <w:r>
              <w:rPr>
                <w:sz w:val="25"/>
                <w:szCs w:val="25"/>
              </w:rPr>
              <w:t xml:space="preserve"> о порядке установления, расчета, перерасчета и выплаты ежемесячной доплаты к пенсии по старости (инвалидности) депутатам, членам выборного органа местного самоуправления, выборным должностным лицам местного самоуправления в городском округе город Рыбинск»;</w:t>
            </w:r>
          </w:p>
          <w:p w:rsidR="0082020F" w:rsidRDefault="0082020F" w:rsidP="0082020F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87" w:firstLine="48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hyperlink r:id="rId49" w:history="1">
              <w:r w:rsidRPr="00F8059C">
                <w:rPr>
                  <w:sz w:val="25"/>
                  <w:szCs w:val="25"/>
                </w:rPr>
                <w:t>решение</w:t>
              </w:r>
            </w:hyperlink>
            <w:r w:rsidRPr="00F8059C">
              <w:rPr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sz w:val="25"/>
                <w:szCs w:val="25"/>
              </w:rPr>
              <w:t xml:space="preserve">                </w:t>
            </w:r>
            <w:r w:rsidRPr="00F8059C">
              <w:rPr>
                <w:sz w:val="25"/>
                <w:szCs w:val="25"/>
              </w:rPr>
              <w:t>Рыбинск</w:t>
            </w:r>
            <w:r>
              <w:rPr>
                <w:sz w:val="25"/>
                <w:szCs w:val="25"/>
              </w:rPr>
              <w:t xml:space="preserve"> от 19.12.2019 №100 «О социальной поддержке семей, имеющих детей-инвалидов, проживающих в городском округе город Рыбинск».</w:t>
            </w:r>
          </w:p>
          <w:p w:rsidR="008759C5" w:rsidRPr="00F8059C" w:rsidRDefault="008759C5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</w:t>
            </w:r>
          </w:p>
          <w:p w:rsidR="007425CA" w:rsidRPr="00F8059C" w:rsidRDefault="007425CA" w:rsidP="007425CA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50" w:history="1">
              <w:r w:rsidRPr="00CC44A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Ярославской области 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от 08.06.2020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1306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программах»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071D13" w:rsidRDefault="007425CA" w:rsidP="007425CA">
            <w:pPr>
              <w:snapToGrid w:val="0"/>
              <w:ind w:left="147" w:right="277" w:firstLine="259"/>
            </w:pPr>
            <w:r>
              <w:rPr>
                <w:sz w:val="25"/>
                <w:szCs w:val="25"/>
              </w:rPr>
              <w:t xml:space="preserve">  </w:t>
            </w:r>
            <w:r w:rsidRPr="00F8059C">
              <w:rPr>
                <w:sz w:val="25"/>
                <w:szCs w:val="25"/>
              </w:rPr>
              <w:t xml:space="preserve">- </w:t>
            </w:r>
            <w:hyperlink r:id="rId51" w:history="1">
              <w:r w:rsidRPr="00F8059C">
                <w:rPr>
                  <w:sz w:val="25"/>
                  <w:szCs w:val="25"/>
                </w:rPr>
                <w:t>Устав</w:t>
              </w:r>
            </w:hyperlink>
            <w:r w:rsidRPr="00F8059C">
              <w:rPr>
                <w:sz w:val="25"/>
                <w:szCs w:val="25"/>
              </w:rPr>
              <w:t xml:space="preserve"> городского округа город Рыбинск</w:t>
            </w:r>
            <w:r w:rsidR="003B400C">
              <w:rPr>
                <w:sz w:val="25"/>
                <w:szCs w:val="25"/>
              </w:rPr>
              <w:t xml:space="preserve"> Ярославской области</w:t>
            </w:r>
            <w:r w:rsidRPr="00F8059C">
              <w:rPr>
                <w:sz w:val="25"/>
                <w:szCs w:val="25"/>
              </w:rPr>
              <w:t>, утв.</w:t>
            </w:r>
            <w:r>
              <w:t xml:space="preserve"> </w:t>
            </w:r>
            <w:r w:rsidRPr="00F8059C">
              <w:rPr>
                <w:sz w:val="25"/>
                <w:szCs w:val="25"/>
              </w:rPr>
              <w:t xml:space="preserve">решением Муниципального Совета городского округа </w:t>
            </w:r>
            <w:r>
              <w:rPr>
                <w:sz w:val="25"/>
                <w:szCs w:val="25"/>
              </w:rPr>
              <w:t xml:space="preserve">город Рыбинск </w:t>
            </w:r>
            <w:r>
              <w:t xml:space="preserve">                 </w:t>
            </w:r>
            <w:r w:rsidRPr="00F8059C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Pr="00F8059C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№98</w:t>
            </w:r>
            <w:r>
              <w:t xml:space="preserve"> </w:t>
            </w:r>
          </w:p>
          <w:p w:rsidR="008759C5" w:rsidRPr="0079459E" w:rsidRDefault="007425CA" w:rsidP="007425CA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t xml:space="preserve">     </w:t>
            </w:r>
          </w:p>
        </w:tc>
      </w:tr>
      <w:tr w:rsidR="008759C5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Заказчик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8759C5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округа город Рыбинск</w:t>
            </w:r>
          </w:p>
          <w:p w:rsidR="008759C5" w:rsidRDefault="008759C5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8759C5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исполнитель-руководитель</w:t>
            </w:r>
          </w:p>
          <w:p w:rsidR="008759C5" w:rsidRDefault="008759C5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680E7F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Департамент </w:t>
            </w:r>
            <w:r w:rsidR="008759C5">
              <w:rPr>
                <w:sz w:val="25"/>
                <w:szCs w:val="25"/>
              </w:rPr>
              <w:t>по социальной защите населения Администрации городского округа город Рыбинск - Директор Департамента по социальной защите населения Администрации городского округа город Рыбинск</w:t>
            </w:r>
          </w:p>
        </w:tc>
      </w:tr>
      <w:tr w:rsidR="008759C5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Соисполнители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8759C5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«Рыбинский комплексный центр социального обслуживания населения»</w:t>
            </w:r>
          </w:p>
        </w:tc>
      </w:tr>
      <w:tr w:rsidR="008759C5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Куратор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8759C5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по социальным вопросам</w:t>
            </w:r>
          </w:p>
          <w:p w:rsidR="008759C5" w:rsidRDefault="008759C5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8759C5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snapToGrid w:val="0"/>
              <w:ind w:left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Цели  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Default="008759C5" w:rsidP="00940D4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Реализация государственных полномочий в сфере социального обслуживания населения, установленных федеральным и региональным законодательством</w:t>
            </w:r>
          </w:p>
        </w:tc>
      </w:tr>
      <w:tr w:rsidR="008759C5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snapToGrid w:val="0"/>
              <w:ind w:left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Default="008759C5" w:rsidP="0086551D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Предоставление социальных услуг населению городского округа город Рыбинск на основе соб</w:t>
            </w:r>
            <w:r w:rsidR="00857DA3">
              <w:rPr>
                <w:sz w:val="25"/>
                <w:szCs w:val="25"/>
              </w:rPr>
              <w:t>людения стандартов и нормативов</w:t>
            </w:r>
          </w:p>
          <w:p w:rsidR="008759C5" w:rsidRDefault="008759C5" w:rsidP="0086551D">
            <w:pPr>
              <w:snapToGrid w:val="0"/>
              <w:ind w:left="142" w:right="277" w:firstLine="264"/>
              <w:rPr>
                <w:sz w:val="25"/>
                <w:szCs w:val="25"/>
              </w:rPr>
            </w:pPr>
          </w:p>
        </w:tc>
      </w:tr>
      <w:tr w:rsidR="008759C5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Default="008759C5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финансировани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 xml:space="preserve">выделено в бюджете/финансовая потребность),    </w:t>
            </w:r>
            <w:r w:rsidR="00F269F4" w:rsidRPr="00527E71">
              <w:rPr>
                <w:sz w:val="24"/>
                <w:szCs w:val="24"/>
              </w:rPr>
              <w:t>204137,4</w:t>
            </w:r>
            <w:r w:rsidR="00F269F4">
              <w:rPr>
                <w:sz w:val="24"/>
                <w:szCs w:val="24"/>
              </w:rPr>
              <w:t>/</w:t>
            </w:r>
            <w:r w:rsidR="00F269F4" w:rsidRPr="00527E71">
              <w:rPr>
                <w:sz w:val="24"/>
                <w:szCs w:val="24"/>
              </w:rPr>
              <w:t>306206,1</w:t>
            </w:r>
            <w:r w:rsidR="00F269F4">
              <w:rPr>
                <w:sz w:val="24"/>
                <w:szCs w:val="24"/>
              </w:rPr>
              <w:t xml:space="preserve"> </w:t>
            </w:r>
            <w:r>
              <w:rPr>
                <w:sz w:val="25"/>
                <w:szCs w:val="25"/>
              </w:rPr>
              <w:t>тыс.руб.</w:t>
            </w:r>
          </w:p>
          <w:p w:rsidR="008759C5" w:rsidRDefault="008759C5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8759C5" w:rsidRDefault="008759C5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областного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8759C5" w:rsidTr="0086551D">
              <w:trPr>
                <w:trHeight w:val="43"/>
              </w:trPr>
              <w:tc>
                <w:tcPr>
                  <w:tcW w:w="2660" w:type="dxa"/>
                </w:tcPr>
                <w:p w:rsidR="008759C5" w:rsidRDefault="008759C5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8759C5" w:rsidRDefault="008759C5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8759C5" w:rsidRDefault="008759C5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F269F4" w:rsidTr="0086551D">
              <w:trPr>
                <w:trHeight w:val="40"/>
              </w:trPr>
              <w:tc>
                <w:tcPr>
                  <w:tcW w:w="2660" w:type="dxa"/>
                </w:tcPr>
                <w:p w:rsidR="00F269F4" w:rsidRDefault="00F269F4" w:rsidP="0086551D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F269F4" w:rsidRPr="00947AEA" w:rsidRDefault="00F269F4" w:rsidP="00CE474B">
                  <w:pPr>
                    <w:spacing w:after="240"/>
                    <w:jc w:val="center"/>
                    <w:rPr>
                      <w:sz w:val="24"/>
                      <w:szCs w:val="24"/>
                    </w:rPr>
                  </w:pPr>
                  <w:r w:rsidRPr="00FC1856">
                    <w:rPr>
                      <w:sz w:val="25"/>
                      <w:szCs w:val="25"/>
                    </w:rPr>
                    <w:t>102068,7</w:t>
                  </w:r>
                </w:p>
              </w:tc>
              <w:tc>
                <w:tcPr>
                  <w:tcW w:w="2661" w:type="dxa"/>
                </w:tcPr>
                <w:p w:rsidR="00F269F4" w:rsidRDefault="00F269F4" w:rsidP="00CE474B">
                  <w:pPr>
                    <w:spacing w:after="240"/>
                    <w:jc w:val="center"/>
                  </w:pPr>
                  <w:r w:rsidRPr="00A32817">
                    <w:rPr>
                      <w:sz w:val="25"/>
                      <w:szCs w:val="25"/>
                    </w:rPr>
                    <w:t>102068,7</w:t>
                  </w:r>
                </w:p>
              </w:tc>
            </w:tr>
            <w:tr w:rsidR="00F269F4" w:rsidTr="0086551D">
              <w:trPr>
                <w:trHeight w:val="43"/>
              </w:trPr>
              <w:tc>
                <w:tcPr>
                  <w:tcW w:w="2660" w:type="dxa"/>
                </w:tcPr>
                <w:p w:rsidR="00F269F4" w:rsidRDefault="00F269F4" w:rsidP="0086551D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F269F4" w:rsidRPr="00947AEA" w:rsidRDefault="00F269F4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FC1856">
                    <w:rPr>
                      <w:sz w:val="25"/>
                      <w:szCs w:val="25"/>
                    </w:rPr>
                    <w:t>102068,7</w:t>
                  </w:r>
                </w:p>
              </w:tc>
              <w:tc>
                <w:tcPr>
                  <w:tcW w:w="2661" w:type="dxa"/>
                </w:tcPr>
                <w:p w:rsidR="00F269F4" w:rsidRDefault="00F269F4" w:rsidP="00CE474B">
                  <w:pPr>
                    <w:jc w:val="center"/>
                  </w:pPr>
                  <w:r w:rsidRPr="00A32817">
                    <w:rPr>
                      <w:sz w:val="25"/>
                      <w:szCs w:val="25"/>
                    </w:rPr>
                    <w:t>102068,7</w:t>
                  </w:r>
                </w:p>
              </w:tc>
            </w:tr>
            <w:tr w:rsidR="00F269F4" w:rsidTr="0086551D">
              <w:trPr>
                <w:trHeight w:val="43"/>
              </w:trPr>
              <w:tc>
                <w:tcPr>
                  <w:tcW w:w="2660" w:type="dxa"/>
                </w:tcPr>
                <w:p w:rsidR="00F269F4" w:rsidRDefault="00F269F4" w:rsidP="0086551D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F269F4" w:rsidRPr="00527E71" w:rsidRDefault="00F269F4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527E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F269F4" w:rsidRPr="00527E71" w:rsidRDefault="00F269F4" w:rsidP="00CE474B">
                  <w:pPr>
                    <w:jc w:val="center"/>
                  </w:pPr>
                  <w:r w:rsidRPr="00527E71">
                    <w:rPr>
                      <w:sz w:val="25"/>
                      <w:szCs w:val="25"/>
                    </w:rPr>
                    <w:t>102068,7</w:t>
                  </w:r>
                </w:p>
              </w:tc>
            </w:tr>
            <w:tr w:rsidR="00F269F4" w:rsidTr="0086551D">
              <w:trPr>
                <w:trHeight w:val="45"/>
              </w:trPr>
              <w:tc>
                <w:tcPr>
                  <w:tcW w:w="2660" w:type="dxa"/>
                </w:tcPr>
                <w:p w:rsidR="00F269F4" w:rsidRDefault="00F269F4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F269F4" w:rsidRPr="00527E71" w:rsidRDefault="00F269F4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527E71">
                    <w:rPr>
                      <w:sz w:val="24"/>
                      <w:szCs w:val="24"/>
                    </w:rPr>
                    <w:t>204137,4</w:t>
                  </w:r>
                </w:p>
              </w:tc>
              <w:tc>
                <w:tcPr>
                  <w:tcW w:w="2661" w:type="dxa"/>
                </w:tcPr>
                <w:p w:rsidR="00F269F4" w:rsidRDefault="00F269F4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527E71">
                    <w:rPr>
                      <w:sz w:val="24"/>
                      <w:szCs w:val="24"/>
                    </w:rPr>
                    <w:t>306206,1</w:t>
                  </w:r>
                </w:p>
                <w:p w:rsidR="00F269F4" w:rsidRPr="00527E71" w:rsidRDefault="00F269F4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759C5" w:rsidRDefault="008759C5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8759C5" w:rsidRDefault="008759C5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  <w:tr w:rsidR="008759C5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Default="008759C5" w:rsidP="0086551D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Основные ожидаемые результаты реализации </w:t>
            </w:r>
            <w:r w:rsidR="00910967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Default="008759C5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Увеличение доли населения </w:t>
            </w:r>
            <w:r w:rsidR="00071D13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</w:t>
            </w:r>
            <w:r w:rsidR="00857DA3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 социального обслуживания к 2023 году до 96,9 %;</w:t>
            </w:r>
          </w:p>
          <w:p w:rsidR="008759C5" w:rsidRDefault="008759C5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8759C5" w:rsidRDefault="008759C5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социального обслуживания к 2023 году на уровне 100 %;</w:t>
            </w:r>
          </w:p>
          <w:p w:rsidR="008759C5" w:rsidRDefault="008759C5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8759C5" w:rsidRDefault="008759C5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социального обслуживания к 2023 году на уровне 0,0035 %</w:t>
            </w:r>
          </w:p>
          <w:p w:rsidR="008759C5" w:rsidRDefault="008759C5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</w:tbl>
    <w:p w:rsidR="008759C5" w:rsidRDefault="008759C5" w:rsidP="008759C5">
      <w:pPr>
        <w:jc w:val="center"/>
        <w:rPr>
          <w:b/>
          <w:sz w:val="25"/>
          <w:szCs w:val="25"/>
        </w:rPr>
      </w:pPr>
    </w:p>
    <w:p w:rsidR="009614EE" w:rsidRDefault="009614EE" w:rsidP="00CA2D03">
      <w:pPr>
        <w:pStyle w:val="3fffffffffffff31"/>
        <w:widowControl/>
        <w:numPr>
          <w:ilvl w:val="0"/>
          <w:numId w:val="9"/>
        </w:num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Анализ существующей ситуации и оценка проблемы, решение которой осуществляется путем реализации подпрограммы</w:t>
      </w:r>
    </w:p>
    <w:p w:rsidR="00CA2D03" w:rsidRDefault="00CA2D03" w:rsidP="00CA2D03">
      <w:pPr>
        <w:pStyle w:val="3fffffffffffff31"/>
        <w:widowControl/>
        <w:ind w:left="720"/>
        <w:rPr>
          <w:b/>
          <w:sz w:val="25"/>
          <w:szCs w:val="25"/>
        </w:rPr>
      </w:pPr>
    </w:p>
    <w:p w:rsidR="00CA2D03" w:rsidRDefault="00CA2D03" w:rsidP="00CA2D03">
      <w:pPr>
        <w:ind w:firstLine="567"/>
        <w:outlineLvl w:val="1"/>
        <w:rPr>
          <w:b/>
          <w:sz w:val="25"/>
          <w:szCs w:val="25"/>
        </w:rPr>
      </w:pPr>
      <w:r>
        <w:rPr>
          <w:sz w:val="25"/>
          <w:szCs w:val="25"/>
        </w:rPr>
        <w:t>Для города характерна регрессивная возрастная структура населения, характеризующаяся преобладанием доли лиц старше трудоспособного возраста над лицами моложе трудоспособного возраста</w:t>
      </w:r>
      <w:r w:rsidR="00D30D30">
        <w:rPr>
          <w:sz w:val="25"/>
          <w:szCs w:val="25"/>
        </w:rPr>
        <w:t>, все чаще нуждающимися</w:t>
      </w:r>
      <w:r w:rsidR="00611037">
        <w:rPr>
          <w:sz w:val="25"/>
          <w:szCs w:val="25"/>
        </w:rPr>
        <w:t xml:space="preserve"> в оказании помощи со стороны государства</w:t>
      </w:r>
      <w:r>
        <w:rPr>
          <w:sz w:val="25"/>
          <w:szCs w:val="25"/>
        </w:rPr>
        <w:t xml:space="preserve">. </w:t>
      </w:r>
    </w:p>
    <w:p w:rsidR="00CA2D03" w:rsidRPr="00CA2D03" w:rsidRDefault="00CA2D03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5"/>
          <w:szCs w:val="25"/>
        </w:rPr>
      </w:pPr>
      <w:r w:rsidRPr="00CA2D03">
        <w:rPr>
          <w:bCs/>
          <w:color w:val="000000"/>
          <w:sz w:val="25"/>
          <w:szCs w:val="25"/>
        </w:rPr>
        <w:t xml:space="preserve">Предоставление социальных услуг </w:t>
      </w:r>
      <w:r w:rsidR="00D30D30" w:rsidRPr="00D30D30">
        <w:rPr>
          <w:sz w:val="25"/>
          <w:szCs w:val="25"/>
        </w:rPr>
        <w:t>гражданам,</w:t>
      </w:r>
      <w:r w:rsidR="00D30D30">
        <w:rPr>
          <w:sz w:val="25"/>
          <w:szCs w:val="25"/>
        </w:rPr>
        <w:br/>
        <w:t>признанным</w:t>
      </w:r>
      <w:r w:rsidR="00D30D30" w:rsidRPr="00D30D30">
        <w:rPr>
          <w:sz w:val="25"/>
          <w:szCs w:val="25"/>
        </w:rPr>
        <w:t xml:space="preserve"> нуждающим</w:t>
      </w:r>
      <w:r w:rsidR="00D30D30">
        <w:rPr>
          <w:sz w:val="25"/>
          <w:szCs w:val="25"/>
        </w:rPr>
        <w:t>и</w:t>
      </w:r>
      <w:r w:rsidR="00D30D30" w:rsidRPr="00D30D30">
        <w:rPr>
          <w:sz w:val="25"/>
          <w:szCs w:val="25"/>
        </w:rPr>
        <w:t>ся в социальном обслуживании</w:t>
      </w:r>
      <w:r w:rsidR="00D30D30" w:rsidRPr="00CA2D03">
        <w:rPr>
          <w:bCs/>
          <w:color w:val="000000"/>
          <w:sz w:val="25"/>
          <w:szCs w:val="25"/>
        </w:rPr>
        <w:t xml:space="preserve"> </w:t>
      </w:r>
      <w:r w:rsidRPr="00CA2D03">
        <w:rPr>
          <w:bCs/>
          <w:color w:val="000000"/>
          <w:sz w:val="25"/>
          <w:szCs w:val="25"/>
        </w:rPr>
        <w:t>осуществляется на базе МУ «Рыбинский комплексный центр социального обслуживания населения»</w:t>
      </w:r>
      <w:r w:rsidR="00D30D30" w:rsidRPr="00D30D30">
        <w:t xml:space="preserve"> </w:t>
      </w:r>
      <w:r w:rsidRPr="00CA2D03">
        <w:rPr>
          <w:color w:val="000000"/>
          <w:sz w:val="25"/>
          <w:szCs w:val="25"/>
        </w:rPr>
        <w:t xml:space="preserve">Услуги этого учреждения характеризуются высокой мобильностью, разовостью, </w:t>
      </w:r>
      <w:proofErr w:type="spellStart"/>
      <w:r w:rsidRPr="00CA2D03">
        <w:rPr>
          <w:color w:val="000000"/>
          <w:sz w:val="25"/>
          <w:szCs w:val="25"/>
        </w:rPr>
        <w:t>адресностью</w:t>
      </w:r>
      <w:proofErr w:type="spellEnd"/>
      <w:r w:rsidRPr="00CA2D03">
        <w:rPr>
          <w:color w:val="000000"/>
          <w:sz w:val="25"/>
          <w:szCs w:val="25"/>
        </w:rPr>
        <w:t>, широким диапазоном и большим охватом получателей услуг. Услуги населению оказываются в рамках работы:</w:t>
      </w:r>
    </w:p>
    <w:p w:rsidR="00CA2D03" w:rsidRPr="00CA2D03" w:rsidRDefault="00CA2D03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5"/>
          <w:szCs w:val="25"/>
        </w:rPr>
      </w:pPr>
      <w:r w:rsidRPr="00CA2D03">
        <w:rPr>
          <w:color w:val="000000"/>
          <w:sz w:val="25"/>
          <w:szCs w:val="25"/>
        </w:rPr>
        <w:t>·  7 отделений социального обслуживания на дому граждан пожилого возраста и инвалидов;</w:t>
      </w:r>
    </w:p>
    <w:p w:rsidR="00CA2D03" w:rsidRPr="00CA2D03" w:rsidRDefault="00CA2D03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5"/>
          <w:szCs w:val="25"/>
        </w:rPr>
      </w:pPr>
      <w:r w:rsidRPr="00CA2D03">
        <w:rPr>
          <w:color w:val="000000"/>
          <w:sz w:val="25"/>
          <w:szCs w:val="25"/>
        </w:rPr>
        <w:t>· 4 отделений специализированного социально-медицинского обслуживания на дому;</w:t>
      </w:r>
    </w:p>
    <w:p w:rsidR="00CA2D03" w:rsidRPr="00CA2D03" w:rsidRDefault="00CA2D03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5"/>
          <w:szCs w:val="25"/>
        </w:rPr>
      </w:pPr>
      <w:r w:rsidRPr="00CA2D03">
        <w:rPr>
          <w:color w:val="000000"/>
          <w:sz w:val="25"/>
          <w:szCs w:val="25"/>
        </w:rPr>
        <w:t>·  отделения срочного социального обслуживания;</w:t>
      </w:r>
    </w:p>
    <w:p w:rsidR="00CA2D03" w:rsidRPr="00CA2D03" w:rsidRDefault="00CA2D03" w:rsidP="00CA2D03">
      <w:pPr>
        <w:shd w:val="clear" w:color="auto" w:fill="FFFFFF"/>
        <w:spacing w:line="264" w:lineRule="atLeast"/>
        <w:ind w:firstLine="567"/>
        <w:rPr>
          <w:color w:val="000000"/>
          <w:sz w:val="25"/>
          <w:szCs w:val="25"/>
        </w:rPr>
      </w:pPr>
      <w:r w:rsidRPr="00CA2D03">
        <w:rPr>
          <w:color w:val="000000"/>
          <w:sz w:val="25"/>
          <w:szCs w:val="25"/>
        </w:rPr>
        <w:t>·   социально-реабилитационного отделения;</w:t>
      </w:r>
    </w:p>
    <w:p w:rsidR="00CA2D03" w:rsidRDefault="00CA2D03" w:rsidP="00CA2D03">
      <w:pPr>
        <w:shd w:val="clear" w:color="auto" w:fill="FFFFFF"/>
        <w:spacing w:line="264" w:lineRule="atLeast"/>
        <w:ind w:firstLine="567"/>
        <w:rPr>
          <w:color w:val="000000"/>
          <w:sz w:val="25"/>
          <w:szCs w:val="25"/>
        </w:rPr>
      </w:pPr>
      <w:r w:rsidRPr="00CA2D03">
        <w:rPr>
          <w:color w:val="000000"/>
          <w:sz w:val="25"/>
          <w:szCs w:val="25"/>
        </w:rPr>
        <w:t>·   отделения торгового обслуживания малообеспеченных граждан.</w:t>
      </w:r>
    </w:p>
    <w:p w:rsidR="00CA2D03" w:rsidRPr="00CA2D03" w:rsidRDefault="00CA2D03" w:rsidP="00CA2D03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CA2D03">
        <w:rPr>
          <w:rFonts w:ascii="Times New Roman" w:hAnsi="Times New Roman" w:cs="Times New Roman"/>
          <w:color w:val="000000"/>
          <w:sz w:val="25"/>
          <w:szCs w:val="25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5"/>
          <w:szCs w:val="25"/>
        </w:rPr>
        <w:t>р</w:t>
      </w:r>
      <w:r w:rsidRPr="00CA2D03">
        <w:rPr>
          <w:rFonts w:ascii="Times New Roman" w:hAnsi="Times New Roman" w:cs="Times New Roman"/>
          <w:sz w:val="25"/>
          <w:szCs w:val="25"/>
        </w:rPr>
        <w:t>еализуются мероприятия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</w:t>
      </w:r>
    </w:p>
    <w:p w:rsidR="00CA2D03" w:rsidRDefault="00CA2D03" w:rsidP="00CA2D03">
      <w:pPr>
        <w:ind w:firstLine="567"/>
        <w:rPr>
          <w:sz w:val="25"/>
          <w:szCs w:val="25"/>
        </w:rPr>
      </w:pPr>
      <w:r>
        <w:rPr>
          <w:sz w:val="25"/>
          <w:szCs w:val="25"/>
        </w:rPr>
        <w:t>В 2019 году услуг</w:t>
      </w:r>
      <w:r w:rsidR="002C37D5">
        <w:rPr>
          <w:sz w:val="25"/>
          <w:szCs w:val="25"/>
        </w:rPr>
        <w:t xml:space="preserve">ами социального обслуживания воспользовались </w:t>
      </w:r>
      <w:r>
        <w:rPr>
          <w:sz w:val="25"/>
          <w:szCs w:val="25"/>
        </w:rPr>
        <w:t xml:space="preserve">10752 </w:t>
      </w:r>
      <w:r w:rsidR="002C37D5">
        <w:rPr>
          <w:sz w:val="25"/>
          <w:szCs w:val="25"/>
        </w:rPr>
        <w:t>человека</w:t>
      </w:r>
      <w:r>
        <w:rPr>
          <w:sz w:val="25"/>
          <w:szCs w:val="25"/>
        </w:rPr>
        <w:t>.</w:t>
      </w:r>
    </w:p>
    <w:p w:rsidR="002C37D5" w:rsidRDefault="002C37D5" w:rsidP="002C37D5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Подпрограмма предусматривает мероприятия по социальному  обслуживанию именно той части населения города, которая не может собственными силами справиться с трудной жизненной ситуацией. </w:t>
      </w:r>
    </w:p>
    <w:p w:rsidR="002C37D5" w:rsidRDefault="002C37D5" w:rsidP="002C37D5">
      <w:pPr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>Реализация подпрограммы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населению.</w:t>
      </w:r>
    </w:p>
    <w:p w:rsidR="009614EE" w:rsidRDefault="009614EE" w:rsidP="008759C5">
      <w:pPr>
        <w:jc w:val="center"/>
        <w:rPr>
          <w:b/>
          <w:sz w:val="25"/>
          <w:szCs w:val="25"/>
        </w:rPr>
      </w:pPr>
    </w:p>
    <w:p w:rsidR="006C0E26" w:rsidRPr="0087639F" w:rsidRDefault="006C0E26" w:rsidP="006C0E26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2. Цели, задачи и ожидаемый результат от реализации</w:t>
      </w:r>
    </w:p>
    <w:p w:rsidR="006C0E26" w:rsidRDefault="00274FB8" w:rsidP="006C0E2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6C0E26" w:rsidRPr="003205B6">
        <w:rPr>
          <w:rFonts w:ascii="Times New Roman" w:hAnsi="Times New Roman" w:cs="Times New Roman"/>
          <w:sz w:val="25"/>
          <w:szCs w:val="25"/>
        </w:rPr>
        <w:t>одпрограммы</w:t>
      </w:r>
    </w:p>
    <w:p w:rsidR="006C0E26" w:rsidRPr="003205B6" w:rsidRDefault="006C0E26" w:rsidP="006C0E2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963F3D" w:rsidRDefault="006C0E26" w:rsidP="00F857C4">
      <w:pPr>
        <w:ind w:firstLine="567"/>
        <w:rPr>
          <w:sz w:val="25"/>
          <w:szCs w:val="25"/>
        </w:rPr>
      </w:pPr>
      <w:r w:rsidRPr="006C0E26">
        <w:rPr>
          <w:sz w:val="25"/>
          <w:szCs w:val="25"/>
        </w:rPr>
        <w:t>Цель подпрограммы</w:t>
      </w:r>
      <w:r>
        <w:rPr>
          <w:sz w:val="25"/>
          <w:szCs w:val="25"/>
        </w:rPr>
        <w:t xml:space="preserve"> </w:t>
      </w:r>
      <w:r w:rsidRPr="006C0E26">
        <w:rPr>
          <w:sz w:val="25"/>
          <w:szCs w:val="25"/>
        </w:rPr>
        <w:t xml:space="preserve">- </w:t>
      </w:r>
      <w:r>
        <w:rPr>
          <w:sz w:val="25"/>
          <w:szCs w:val="25"/>
        </w:rPr>
        <w:t>р</w:t>
      </w:r>
      <w:r w:rsidRPr="006C0E26">
        <w:rPr>
          <w:sz w:val="25"/>
          <w:szCs w:val="25"/>
        </w:rPr>
        <w:t>еализация государственных полномочий в сфере социального обслуживания населения, установленных федеральным и региональным законодательством</w:t>
      </w:r>
      <w:r>
        <w:rPr>
          <w:sz w:val="25"/>
          <w:szCs w:val="25"/>
        </w:rPr>
        <w:t>.</w:t>
      </w:r>
    </w:p>
    <w:p w:rsidR="00F857C4" w:rsidRDefault="006C0E26" w:rsidP="00F857C4">
      <w:pPr>
        <w:widowControl/>
        <w:snapToGrid w:val="0"/>
        <w:ind w:left="142" w:right="277" w:firstLine="425"/>
        <w:rPr>
          <w:sz w:val="25"/>
          <w:szCs w:val="25"/>
        </w:rPr>
      </w:pPr>
      <w:r>
        <w:rPr>
          <w:sz w:val="25"/>
          <w:szCs w:val="25"/>
        </w:rPr>
        <w:t>Задача подпрограммы</w:t>
      </w:r>
      <w:r w:rsidR="00F857C4">
        <w:rPr>
          <w:sz w:val="25"/>
          <w:szCs w:val="25"/>
        </w:rPr>
        <w:t>:</w:t>
      </w:r>
    </w:p>
    <w:p w:rsidR="006C0E26" w:rsidRDefault="006C0E26" w:rsidP="00F857C4">
      <w:pPr>
        <w:widowControl/>
        <w:snapToGrid w:val="0"/>
        <w:ind w:left="142" w:right="277" w:firstLine="284"/>
        <w:rPr>
          <w:sz w:val="25"/>
          <w:szCs w:val="25"/>
        </w:rPr>
      </w:pPr>
      <w:r>
        <w:rPr>
          <w:sz w:val="25"/>
          <w:szCs w:val="25"/>
        </w:rPr>
        <w:t xml:space="preserve"> -</w:t>
      </w:r>
      <w:r w:rsidRPr="006C0E26">
        <w:rPr>
          <w:sz w:val="25"/>
          <w:szCs w:val="25"/>
        </w:rPr>
        <w:t xml:space="preserve"> </w:t>
      </w:r>
      <w:r>
        <w:rPr>
          <w:sz w:val="25"/>
          <w:szCs w:val="25"/>
        </w:rPr>
        <w:t>предоставление социальных услуг населению городского округа город Рыбинск на основе соблюдения стандартов и нормативов.</w:t>
      </w:r>
    </w:p>
    <w:p w:rsidR="00F857C4" w:rsidRPr="00230D78" w:rsidRDefault="00F857C4" w:rsidP="00F857C4">
      <w:pPr>
        <w:pStyle w:val="ConsPlusNormal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Ожидаемые  результаты от реализации</w:t>
      </w:r>
      <w:r w:rsidRPr="00230D7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подпрограммы</w:t>
      </w:r>
      <w:r w:rsidRPr="00230D78">
        <w:rPr>
          <w:rFonts w:ascii="Times New Roman" w:hAnsi="Times New Roman" w:cs="Times New Roman"/>
          <w:sz w:val="25"/>
          <w:szCs w:val="25"/>
        </w:rPr>
        <w:t>:</w:t>
      </w:r>
    </w:p>
    <w:p w:rsidR="00F857C4" w:rsidRDefault="00F857C4" w:rsidP="00F857C4">
      <w:pPr>
        <w:ind w:left="123" w:right="277" w:firstLine="283"/>
        <w:rPr>
          <w:sz w:val="25"/>
          <w:szCs w:val="25"/>
        </w:rPr>
      </w:pPr>
      <w:r>
        <w:rPr>
          <w:sz w:val="25"/>
          <w:szCs w:val="25"/>
        </w:rPr>
        <w:t xml:space="preserve">- Увеличение доли населения </w:t>
      </w:r>
      <w:r w:rsidR="00071D13">
        <w:rPr>
          <w:sz w:val="25"/>
          <w:szCs w:val="25"/>
        </w:rPr>
        <w:t>городского округа город Рыбинск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lastRenderedPageBreak/>
        <w:t>проинформированного о предоставляемых государственных услугах в сфере  социального обслуживания к 2023 году до 96,9 %;</w:t>
      </w:r>
    </w:p>
    <w:p w:rsidR="00F857C4" w:rsidRDefault="00F857C4" w:rsidP="00F857C4">
      <w:pPr>
        <w:ind w:left="123" w:right="277" w:firstLine="444"/>
        <w:rPr>
          <w:sz w:val="25"/>
          <w:szCs w:val="25"/>
        </w:rPr>
      </w:pPr>
      <w:r>
        <w:rPr>
          <w:sz w:val="25"/>
          <w:szCs w:val="25"/>
        </w:rPr>
        <w:t>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F857C4" w:rsidRDefault="00F857C4" w:rsidP="00F857C4">
      <w:pPr>
        <w:ind w:left="123" w:right="277" w:firstLine="444"/>
        <w:rPr>
          <w:sz w:val="25"/>
          <w:szCs w:val="25"/>
        </w:rPr>
      </w:pPr>
      <w:r>
        <w:rPr>
          <w:sz w:val="25"/>
          <w:szCs w:val="25"/>
        </w:rPr>
        <w:t>- социального обслуживания к 2023 году на уровне 100 %;</w:t>
      </w:r>
    </w:p>
    <w:p w:rsidR="00F857C4" w:rsidRDefault="00F857C4" w:rsidP="00F857C4">
      <w:pPr>
        <w:ind w:left="123" w:right="277" w:firstLine="444"/>
        <w:rPr>
          <w:sz w:val="25"/>
          <w:szCs w:val="25"/>
        </w:rPr>
      </w:pPr>
      <w:r>
        <w:rPr>
          <w:sz w:val="25"/>
          <w:szCs w:val="25"/>
        </w:rPr>
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F857C4" w:rsidRDefault="00F857C4" w:rsidP="00C075D5">
      <w:pPr>
        <w:ind w:left="123" w:right="277" w:firstLine="444"/>
        <w:rPr>
          <w:sz w:val="25"/>
          <w:szCs w:val="25"/>
        </w:rPr>
      </w:pPr>
      <w:r>
        <w:rPr>
          <w:sz w:val="25"/>
          <w:szCs w:val="25"/>
        </w:rPr>
        <w:t>- социального обслуживания к 2023 году на уровне 0,0035 %</w:t>
      </w:r>
      <w:r w:rsidR="00C075D5">
        <w:rPr>
          <w:sz w:val="25"/>
          <w:szCs w:val="25"/>
        </w:rPr>
        <w:t>.</w:t>
      </w:r>
    </w:p>
    <w:p w:rsidR="00AA6C67" w:rsidRDefault="00AA6C67" w:rsidP="00C075D5">
      <w:pPr>
        <w:ind w:left="123" w:right="277" w:firstLine="444"/>
        <w:rPr>
          <w:sz w:val="25"/>
          <w:szCs w:val="25"/>
        </w:rPr>
      </w:pPr>
    </w:p>
    <w:p w:rsidR="00AA6C67" w:rsidRPr="003205B6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87639F">
        <w:rPr>
          <w:rFonts w:ascii="Times New Roman" w:hAnsi="Times New Roman" w:cs="Times New Roman"/>
          <w:sz w:val="25"/>
          <w:szCs w:val="25"/>
        </w:rPr>
        <w:t>оциально-экономическое обоснование</w:t>
      </w:r>
      <w:r w:rsidRPr="003205B6">
        <w:rPr>
          <w:b w:val="0"/>
          <w:sz w:val="25"/>
          <w:szCs w:val="25"/>
        </w:rPr>
        <w:t xml:space="preserve"> </w:t>
      </w:r>
      <w:r w:rsidRPr="003205B6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AA6C67" w:rsidRDefault="00AA6C67" w:rsidP="00AA6C6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A6C67" w:rsidRPr="00C2571F" w:rsidRDefault="00AA6C67" w:rsidP="00653EA7">
      <w:pPr>
        <w:widowControl/>
        <w:suppressAutoHyphens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Реализация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 xml:space="preserve">программы будет способствовать решению указанных проблем и задач в сфере </w:t>
      </w:r>
      <w:r>
        <w:rPr>
          <w:rFonts w:eastAsiaTheme="minorHAnsi"/>
          <w:sz w:val="25"/>
          <w:szCs w:val="25"/>
          <w:lang w:eastAsia="en-US"/>
        </w:rPr>
        <w:t>социальной поддержки населения города</w:t>
      </w:r>
      <w:r w:rsidRPr="00AE4540">
        <w:rPr>
          <w:rFonts w:eastAsiaTheme="minorHAnsi"/>
          <w:sz w:val="25"/>
          <w:szCs w:val="25"/>
          <w:lang w:eastAsia="en-US"/>
        </w:rPr>
        <w:t xml:space="preserve"> Рыбинска</w:t>
      </w:r>
      <w:r>
        <w:rPr>
          <w:rFonts w:eastAsiaTheme="minorHAnsi"/>
          <w:sz w:val="25"/>
          <w:szCs w:val="25"/>
          <w:lang w:eastAsia="en-US"/>
        </w:rPr>
        <w:t xml:space="preserve"> и позволит</w:t>
      </w:r>
      <w:r w:rsidRPr="00C2571F">
        <w:rPr>
          <w:sz w:val="26"/>
          <w:szCs w:val="26"/>
        </w:rPr>
        <w:t>:</w:t>
      </w:r>
    </w:p>
    <w:p w:rsidR="00AA6C67" w:rsidRPr="00C2571F" w:rsidRDefault="00AA6C67" w:rsidP="00653EA7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567"/>
        <w:rPr>
          <w:sz w:val="26"/>
          <w:szCs w:val="26"/>
        </w:rPr>
      </w:pPr>
      <w:r w:rsidRPr="00C2571F">
        <w:rPr>
          <w:sz w:val="26"/>
          <w:szCs w:val="26"/>
        </w:rPr>
        <w:t>усилить защиту прав и законных интересов пожилых людей;</w:t>
      </w:r>
    </w:p>
    <w:p w:rsidR="00AA6C67" w:rsidRPr="00C2571F" w:rsidRDefault="00AA6C67" w:rsidP="00653EA7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567"/>
        <w:rPr>
          <w:sz w:val="26"/>
          <w:szCs w:val="26"/>
        </w:rPr>
      </w:pPr>
      <w:r w:rsidRPr="00C2571F">
        <w:rPr>
          <w:sz w:val="26"/>
          <w:szCs w:val="26"/>
        </w:rPr>
        <w:t>улучшить социальное положение пожилых людей и инвалидов посредством целенаправленных мероприятий по оказанию им услуг</w:t>
      </w:r>
      <w:r w:rsidR="00653EA7">
        <w:rPr>
          <w:sz w:val="26"/>
          <w:szCs w:val="26"/>
        </w:rPr>
        <w:t xml:space="preserve"> социального обслуживания.</w:t>
      </w:r>
    </w:p>
    <w:p w:rsidR="00AA6C67" w:rsidRPr="00D903DD" w:rsidRDefault="00AA6C67" w:rsidP="00653EA7">
      <w:pPr>
        <w:pStyle w:val="211"/>
        <w:ind w:firstLine="567"/>
        <w:rPr>
          <w:color w:val="FF0000"/>
          <w:sz w:val="25"/>
          <w:szCs w:val="25"/>
        </w:rPr>
      </w:pPr>
      <w:r w:rsidRPr="00D903DD">
        <w:rPr>
          <w:sz w:val="26"/>
          <w:szCs w:val="26"/>
        </w:rPr>
        <w:t>В целом реализация мероприятий, предусмотренных подпрограммой, позволит</w:t>
      </w:r>
      <w:r w:rsidRPr="008C1299">
        <w:rPr>
          <w:color w:val="FF0000"/>
          <w:sz w:val="26"/>
          <w:szCs w:val="26"/>
        </w:rPr>
        <w:t xml:space="preserve"> </w:t>
      </w:r>
      <w:r w:rsidR="00D903DD" w:rsidRPr="00D903DD">
        <w:rPr>
          <w:sz w:val="25"/>
          <w:szCs w:val="25"/>
        </w:rPr>
        <w:t>оценивать удовлетворен</w:t>
      </w:r>
      <w:r w:rsidR="00D903DD">
        <w:rPr>
          <w:sz w:val="25"/>
          <w:szCs w:val="25"/>
        </w:rPr>
        <w:t>ность</w:t>
      </w:r>
      <w:r w:rsidR="00D903DD" w:rsidRPr="00D903DD">
        <w:rPr>
          <w:sz w:val="25"/>
          <w:szCs w:val="25"/>
        </w:rPr>
        <w:t xml:space="preserve"> потребностей населения в социальных услугах, предоставляемых пожилым гражданам, инвалидам</w:t>
      </w:r>
      <w:r w:rsidRPr="00D903DD">
        <w:rPr>
          <w:color w:val="FF0000"/>
          <w:sz w:val="25"/>
          <w:szCs w:val="25"/>
        </w:rPr>
        <w:t xml:space="preserve">.  </w:t>
      </w:r>
    </w:p>
    <w:p w:rsidR="00AA6C67" w:rsidRDefault="00AA6C67" w:rsidP="00653EA7">
      <w:pPr>
        <w:widowControl/>
        <w:suppressAutoHyphens w:val="0"/>
        <w:autoSpaceDE w:val="0"/>
        <w:autoSpaceDN w:val="0"/>
        <w:adjustRightInd w:val="0"/>
        <w:ind w:firstLine="567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Источником финансирования мероприятий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программы являются средства областного бюджет</w:t>
      </w:r>
      <w:r w:rsidR="00653EA7">
        <w:rPr>
          <w:rFonts w:eastAsiaTheme="minorHAnsi"/>
          <w:sz w:val="25"/>
          <w:szCs w:val="25"/>
          <w:lang w:eastAsia="en-US"/>
        </w:rPr>
        <w:t>а</w:t>
      </w:r>
      <w:r w:rsidRPr="00AE4540">
        <w:rPr>
          <w:rFonts w:eastAsiaTheme="minorHAnsi"/>
          <w:sz w:val="25"/>
          <w:szCs w:val="25"/>
          <w:lang w:eastAsia="en-US"/>
        </w:rPr>
        <w:t>.</w:t>
      </w:r>
    </w:p>
    <w:p w:rsidR="00AA6C67" w:rsidRPr="00BE5F60" w:rsidRDefault="00AA6C67" w:rsidP="00653EA7">
      <w:pPr>
        <w:pStyle w:val="ConsPlusNormal"/>
        <w:ind w:firstLine="567"/>
        <w:rPr>
          <w:rFonts w:ascii="Times New Roman" w:hAnsi="Times New Roman" w:cs="Times New Roman"/>
          <w:sz w:val="25"/>
          <w:szCs w:val="25"/>
        </w:rPr>
      </w:pPr>
      <w:proofErr w:type="gramStart"/>
      <w:r w:rsidRPr="00BE5F60">
        <w:rPr>
          <w:rFonts w:ascii="Times New Roman" w:hAnsi="Times New Roman" w:cs="Times New Roman"/>
          <w:sz w:val="25"/>
          <w:szCs w:val="25"/>
        </w:rPr>
        <w:t>Объемы оказания государстве</w:t>
      </w:r>
      <w:r>
        <w:rPr>
          <w:rFonts w:ascii="Times New Roman" w:hAnsi="Times New Roman" w:cs="Times New Roman"/>
          <w:sz w:val="25"/>
          <w:szCs w:val="25"/>
        </w:rPr>
        <w:t>нных услуг включены в соглашение</w:t>
      </w:r>
      <w:r w:rsidRPr="00BE5F60">
        <w:rPr>
          <w:rFonts w:ascii="Times New Roman" w:hAnsi="Times New Roman" w:cs="Times New Roman"/>
          <w:sz w:val="25"/>
          <w:szCs w:val="25"/>
        </w:rPr>
        <w:t xml:space="preserve"> о сотрудничестве в реализации системы социальной поддержки населения Ярославской области, заключаемые на очередной финансовый год между </w:t>
      </w:r>
      <w:r>
        <w:rPr>
          <w:rFonts w:ascii="Times New Roman" w:hAnsi="Times New Roman" w:cs="Times New Roman"/>
          <w:sz w:val="25"/>
          <w:szCs w:val="25"/>
        </w:rPr>
        <w:t xml:space="preserve">Департаментом труда и социальной поддержки населения Ярославской области и </w:t>
      </w:r>
      <w:r w:rsidR="00071D13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лавой городского округа</w:t>
      </w:r>
      <w:r w:rsidR="00071D13">
        <w:rPr>
          <w:rFonts w:ascii="Times New Roman" w:hAnsi="Times New Roman" w:cs="Times New Roman"/>
          <w:sz w:val="25"/>
          <w:szCs w:val="25"/>
        </w:rPr>
        <w:t xml:space="preserve"> город Рыбинск</w:t>
      </w:r>
      <w:r w:rsidRPr="00BE5F60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AA6C67" w:rsidRPr="00AE4540" w:rsidRDefault="00AA6C67" w:rsidP="00653EA7">
      <w:pPr>
        <w:widowControl/>
        <w:suppressAutoHyphens w:val="0"/>
        <w:autoSpaceDE w:val="0"/>
        <w:autoSpaceDN w:val="0"/>
        <w:adjustRightInd w:val="0"/>
        <w:ind w:firstLine="567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Экономический эффект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программы достигается путем оптимального и рационального расходования бюджетных сре</w:t>
      </w:r>
      <w:proofErr w:type="gramStart"/>
      <w:r w:rsidRPr="00AE4540">
        <w:rPr>
          <w:rFonts w:eastAsiaTheme="minorHAnsi"/>
          <w:sz w:val="25"/>
          <w:szCs w:val="25"/>
          <w:lang w:eastAsia="en-US"/>
        </w:rPr>
        <w:t>дств в с</w:t>
      </w:r>
      <w:proofErr w:type="gramEnd"/>
      <w:r w:rsidRPr="00AE4540">
        <w:rPr>
          <w:rFonts w:eastAsiaTheme="minorHAnsi"/>
          <w:sz w:val="25"/>
          <w:szCs w:val="25"/>
          <w:lang w:eastAsia="en-US"/>
        </w:rPr>
        <w:t xml:space="preserve">оответствии с целями и задачами для достижения социально значимых результатов, обозначенных в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программе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AA6C67" w:rsidRDefault="00AA6C67" w:rsidP="00AA6C67">
      <w:pPr>
        <w:ind w:firstLine="708"/>
        <w:rPr>
          <w:sz w:val="26"/>
          <w:szCs w:val="26"/>
        </w:rPr>
      </w:pPr>
    </w:p>
    <w:p w:rsidR="00AA6C67" w:rsidRDefault="00AA6C67" w:rsidP="00AA6C67">
      <w:pPr>
        <w:pStyle w:val="211"/>
        <w:rPr>
          <w:sz w:val="25"/>
          <w:szCs w:val="25"/>
        </w:rPr>
      </w:pPr>
      <w:r>
        <w:rPr>
          <w:sz w:val="26"/>
          <w:szCs w:val="26"/>
        </w:rPr>
        <w:tab/>
      </w:r>
    </w:p>
    <w:p w:rsidR="00AA6C67" w:rsidRPr="0087639F" w:rsidRDefault="00AA6C67" w:rsidP="00AA6C6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Финансирование </w:t>
      </w:r>
      <w:r w:rsidRPr="00FB1865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AA6C67" w:rsidRDefault="00AA6C67" w:rsidP="00AA6C67">
      <w:pPr>
        <w:pStyle w:val="3fffffffffffff31"/>
        <w:widowControl/>
        <w:jc w:val="center"/>
        <w:rPr>
          <w:b/>
          <w:sz w:val="25"/>
          <w:szCs w:val="25"/>
        </w:rPr>
      </w:pPr>
    </w:p>
    <w:p w:rsidR="00AA6C67" w:rsidRDefault="00AA6C67" w:rsidP="00B170E0">
      <w:pPr>
        <w:snapToGrid w:val="0"/>
        <w:ind w:right="135" w:firstLine="708"/>
        <w:rPr>
          <w:sz w:val="25"/>
          <w:szCs w:val="25"/>
        </w:rPr>
      </w:pPr>
      <w:r>
        <w:rPr>
          <w:sz w:val="25"/>
          <w:szCs w:val="25"/>
        </w:rPr>
        <w:t>Общий объем финансировани</w:t>
      </w:r>
      <w:proofErr w:type="gramStart"/>
      <w:r>
        <w:rPr>
          <w:sz w:val="25"/>
          <w:szCs w:val="25"/>
        </w:rPr>
        <w:t>я(</w:t>
      </w:r>
      <w:proofErr w:type="gramEnd"/>
      <w:r>
        <w:rPr>
          <w:sz w:val="25"/>
          <w:szCs w:val="25"/>
        </w:rPr>
        <w:t xml:space="preserve">выделено в бюджете/финансовая потребность),        </w:t>
      </w:r>
      <w:r w:rsidR="00B170E0" w:rsidRPr="00527E71">
        <w:rPr>
          <w:sz w:val="24"/>
          <w:szCs w:val="24"/>
        </w:rPr>
        <w:t>204137,4</w:t>
      </w:r>
      <w:r w:rsidR="00B170E0">
        <w:rPr>
          <w:sz w:val="24"/>
          <w:szCs w:val="24"/>
        </w:rPr>
        <w:t>/</w:t>
      </w:r>
      <w:r w:rsidR="00B170E0" w:rsidRPr="00527E71">
        <w:rPr>
          <w:sz w:val="24"/>
          <w:szCs w:val="24"/>
        </w:rPr>
        <w:t>306206,1</w:t>
      </w:r>
      <w:r w:rsidR="00B170E0">
        <w:rPr>
          <w:sz w:val="24"/>
          <w:szCs w:val="24"/>
        </w:rPr>
        <w:t xml:space="preserve"> </w:t>
      </w:r>
      <w:r>
        <w:rPr>
          <w:sz w:val="25"/>
          <w:szCs w:val="25"/>
        </w:rPr>
        <w:t>тыс.руб.</w:t>
      </w:r>
    </w:p>
    <w:p w:rsidR="00AA6C67" w:rsidRDefault="00B170E0" w:rsidP="00AA6C67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ab/>
      </w:r>
    </w:p>
    <w:p w:rsidR="00AA6C67" w:rsidRDefault="00AA6C67" w:rsidP="00AA6C67">
      <w:pPr>
        <w:snapToGrid w:val="0"/>
        <w:ind w:left="147" w:right="135"/>
        <w:rPr>
          <w:sz w:val="25"/>
          <w:szCs w:val="25"/>
        </w:rPr>
      </w:pPr>
    </w:p>
    <w:p w:rsidR="00AA6C67" w:rsidRDefault="00AA6C67" w:rsidP="00AA6C67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областного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AA6C67" w:rsidTr="0086551D">
        <w:trPr>
          <w:trHeight w:val="43"/>
        </w:trPr>
        <w:tc>
          <w:tcPr>
            <w:tcW w:w="4072" w:type="dxa"/>
          </w:tcPr>
          <w:p w:rsidR="00AA6C67" w:rsidRDefault="00AA6C67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AA6C67" w:rsidRDefault="00AA6C67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области</w:t>
            </w:r>
          </w:p>
        </w:tc>
        <w:tc>
          <w:tcPr>
            <w:tcW w:w="2835" w:type="dxa"/>
          </w:tcPr>
          <w:p w:rsidR="00AA6C67" w:rsidRDefault="00AA6C67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FC1856" w:rsidTr="0086551D">
        <w:trPr>
          <w:trHeight w:val="40"/>
        </w:trPr>
        <w:tc>
          <w:tcPr>
            <w:tcW w:w="4072" w:type="dxa"/>
          </w:tcPr>
          <w:p w:rsidR="00FC1856" w:rsidRDefault="00FC1856" w:rsidP="00FC1856">
            <w:pPr>
              <w:spacing w:after="240"/>
            </w:pPr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1856" w:rsidRPr="00947AEA" w:rsidRDefault="00FC1856" w:rsidP="00FC1856">
            <w:pPr>
              <w:spacing w:after="240"/>
              <w:jc w:val="center"/>
              <w:rPr>
                <w:sz w:val="24"/>
                <w:szCs w:val="24"/>
              </w:rPr>
            </w:pPr>
            <w:r w:rsidRPr="00FC1856">
              <w:rPr>
                <w:sz w:val="25"/>
                <w:szCs w:val="25"/>
              </w:rPr>
              <w:t>102068,7</w:t>
            </w:r>
          </w:p>
        </w:tc>
        <w:tc>
          <w:tcPr>
            <w:tcW w:w="2835" w:type="dxa"/>
          </w:tcPr>
          <w:p w:rsidR="00FC1856" w:rsidRDefault="00FC1856" w:rsidP="00527E71">
            <w:pPr>
              <w:spacing w:after="240"/>
              <w:jc w:val="center"/>
            </w:pPr>
            <w:r w:rsidRPr="00A32817">
              <w:rPr>
                <w:sz w:val="25"/>
                <w:szCs w:val="25"/>
              </w:rPr>
              <w:t>102068,7</w:t>
            </w:r>
          </w:p>
        </w:tc>
      </w:tr>
      <w:tr w:rsidR="00FC1856" w:rsidTr="0086551D">
        <w:trPr>
          <w:trHeight w:val="43"/>
        </w:trPr>
        <w:tc>
          <w:tcPr>
            <w:tcW w:w="4072" w:type="dxa"/>
          </w:tcPr>
          <w:p w:rsidR="00FC1856" w:rsidRDefault="00FC1856" w:rsidP="00FC1856">
            <w:pPr>
              <w:spacing w:after="240"/>
            </w:pPr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1856" w:rsidRPr="00947AEA" w:rsidRDefault="00FC1856" w:rsidP="0086551D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FC1856">
              <w:rPr>
                <w:sz w:val="25"/>
                <w:szCs w:val="25"/>
              </w:rPr>
              <w:t>102068,7</w:t>
            </w:r>
          </w:p>
        </w:tc>
        <w:tc>
          <w:tcPr>
            <w:tcW w:w="2835" w:type="dxa"/>
          </w:tcPr>
          <w:p w:rsidR="00FC1856" w:rsidRDefault="00FC1856" w:rsidP="00527E71">
            <w:pPr>
              <w:jc w:val="center"/>
            </w:pPr>
            <w:r w:rsidRPr="00A32817">
              <w:rPr>
                <w:sz w:val="25"/>
                <w:szCs w:val="25"/>
              </w:rPr>
              <w:t>102068,7</w:t>
            </w:r>
          </w:p>
        </w:tc>
      </w:tr>
      <w:tr w:rsidR="00FC1856" w:rsidTr="0086551D">
        <w:trPr>
          <w:trHeight w:val="43"/>
        </w:trPr>
        <w:tc>
          <w:tcPr>
            <w:tcW w:w="4072" w:type="dxa"/>
          </w:tcPr>
          <w:p w:rsidR="00FC1856" w:rsidRDefault="00FC1856" w:rsidP="0086551D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FC1856" w:rsidRPr="00527E71" w:rsidRDefault="00FC1856" w:rsidP="00527E71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27E7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C1856" w:rsidRPr="00527E71" w:rsidRDefault="00FC1856" w:rsidP="00527E71">
            <w:pPr>
              <w:jc w:val="center"/>
            </w:pPr>
            <w:r w:rsidRPr="00527E71">
              <w:rPr>
                <w:sz w:val="25"/>
                <w:szCs w:val="25"/>
              </w:rPr>
              <w:t>102068,7</w:t>
            </w:r>
          </w:p>
        </w:tc>
      </w:tr>
      <w:tr w:rsidR="00AA6C67" w:rsidTr="0086551D">
        <w:trPr>
          <w:trHeight w:val="45"/>
        </w:trPr>
        <w:tc>
          <w:tcPr>
            <w:tcW w:w="4072" w:type="dxa"/>
          </w:tcPr>
          <w:p w:rsidR="00AA6C67" w:rsidRDefault="00AA6C67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AA6C67" w:rsidRPr="00527E71" w:rsidRDefault="00527E71" w:rsidP="00527E71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527E71">
              <w:rPr>
                <w:sz w:val="24"/>
                <w:szCs w:val="24"/>
              </w:rPr>
              <w:t>204137,4</w:t>
            </w:r>
          </w:p>
        </w:tc>
        <w:tc>
          <w:tcPr>
            <w:tcW w:w="2835" w:type="dxa"/>
          </w:tcPr>
          <w:p w:rsidR="00AA6C67" w:rsidRDefault="00527E71" w:rsidP="00527E71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527E71">
              <w:rPr>
                <w:sz w:val="24"/>
                <w:szCs w:val="24"/>
              </w:rPr>
              <w:t>306206,1</w:t>
            </w:r>
          </w:p>
          <w:p w:rsidR="00527E71" w:rsidRPr="00527E71" w:rsidRDefault="00527E71" w:rsidP="00527E71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</w:p>
        </w:tc>
      </w:tr>
    </w:tbl>
    <w:p w:rsidR="00AA6C67" w:rsidRDefault="00AA6C67" w:rsidP="00AA6C67">
      <w:pPr>
        <w:snapToGrid w:val="0"/>
        <w:ind w:left="147" w:right="135"/>
        <w:rPr>
          <w:sz w:val="25"/>
          <w:szCs w:val="25"/>
        </w:rPr>
      </w:pPr>
    </w:p>
    <w:p w:rsidR="00AA6C67" w:rsidRDefault="00AA6C67" w:rsidP="00AA6C67">
      <w:pPr>
        <w:pStyle w:val="3fffffffffffff31"/>
        <w:widowControl/>
        <w:jc w:val="center"/>
        <w:rPr>
          <w:b/>
          <w:sz w:val="25"/>
          <w:szCs w:val="25"/>
        </w:rPr>
      </w:pPr>
    </w:p>
    <w:p w:rsidR="00AA6C67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lastRenderedPageBreak/>
        <w:t xml:space="preserve">5. Механизм реализации </w:t>
      </w:r>
      <w:r w:rsidRPr="00553327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AA6C67" w:rsidRPr="004B723D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6C67" w:rsidRPr="00864F4A" w:rsidRDefault="00AA6C67" w:rsidP="00AA6C67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Управление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программой осуществляется Департаментом путем:</w:t>
      </w:r>
    </w:p>
    <w:p w:rsidR="00AA6C67" w:rsidRPr="00864F4A" w:rsidRDefault="00AA6C67" w:rsidP="00AA6C67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реализации мероприятий по соответствующ</w:t>
      </w:r>
      <w:r>
        <w:rPr>
          <w:rFonts w:ascii="Times New Roman" w:hAnsi="Times New Roman" w:cs="Times New Roman"/>
          <w:sz w:val="25"/>
          <w:szCs w:val="25"/>
        </w:rPr>
        <w:t xml:space="preserve">ему направлению </w:t>
      </w:r>
      <w:r w:rsidRPr="00864F4A">
        <w:rPr>
          <w:rFonts w:ascii="Times New Roman" w:hAnsi="Times New Roman" w:cs="Times New Roman"/>
          <w:sz w:val="25"/>
          <w:szCs w:val="25"/>
        </w:rPr>
        <w:t xml:space="preserve">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;</w:t>
      </w:r>
    </w:p>
    <w:p w:rsidR="00AA6C67" w:rsidRPr="00864F4A" w:rsidRDefault="00AA6C67" w:rsidP="00AA6C67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сбора, обобщения и анализа отчетных материалов;</w:t>
      </w:r>
    </w:p>
    <w:p w:rsidR="00AA6C67" w:rsidRPr="00864F4A" w:rsidRDefault="00AA6C67" w:rsidP="00AA6C67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- осуществления мониторинга и анализа реализации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программы, а также проведения оценки ее эффективности согласно принятой методике.</w:t>
      </w:r>
    </w:p>
    <w:p w:rsidR="00AA6C67" w:rsidRPr="00864F4A" w:rsidRDefault="00AA6C67" w:rsidP="00AA6C67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Реализация мероприятий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 xml:space="preserve">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, включенных в программу.</w:t>
      </w:r>
    </w:p>
    <w:p w:rsidR="00AA6C67" w:rsidRPr="00864F4A" w:rsidRDefault="00AA6C67" w:rsidP="00AA6C67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A6C67" w:rsidRPr="00864F4A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64F4A">
        <w:rPr>
          <w:rFonts w:ascii="Times New Roman" w:hAnsi="Times New Roman" w:cs="Times New Roman"/>
          <w:sz w:val="25"/>
          <w:szCs w:val="25"/>
        </w:rPr>
        <w:t xml:space="preserve">. Индикаторы результативности </w:t>
      </w:r>
      <w:r w:rsidR="00030B85"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</w:t>
      </w:r>
    </w:p>
    <w:p w:rsidR="00AA6C67" w:rsidRPr="00864F4A" w:rsidRDefault="00AA6C67" w:rsidP="00AA6C67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560"/>
        <w:gridCol w:w="1134"/>
        <w:gridCol w:w="1134"/>
        <w:gridCol w:w="1134"/>
      </w:tblGrid>
      <w:tr w:rsidR="00AA6C67" w:rsidRPr="00864F4A" w:rsidTr="0086551D">
        <w:tc>
          <w:tcPr>
            <w:tcW w:w="5103" w:type="dxa"/>
            <w:vMerge w:val="restart"/>
          </w:tcPr>
          <w:p w:rsidR="00AA6C67" w:rsidRPr="00864F4A" w:rsidRDefault="00AA6C67" w:rsidP="008655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Основные индикаторы развития</w:t>
            </w:r>
          </w:p>
        </w:tc>
        <w:tc>
          <w:tcPr>
            <w:tcW w:w="1560" w:type="dxa"/>
            <w:vMerge w:val="restart"/>
          </w:tcPr>
          <w:p w:rsidR="00AA6C67" w:rsidRPr="00864F4A" w:rsidRDefault="00AA6C67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  <w:p w:rsidR="00AA6C67" w:rsidRDefault="00AA6C67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 год</w:t>
            </w:r>
          </w:p>
          <w:p w:rsidR="0079334E" w:rsidRPr="00864F4A" w:rsidRDefault="0079334E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402" w:type="dxa"/>
            <w:gridSpan w:val="3"/>
          </w:tcPr>
          <w:p w:rsidR="00AA6C67" w:rsidRPr="00864F4A" w:rsidRDefault="00AA6C67" w:rsidP="0086551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Плановые показатели</w:t>
            </w:r>
          </w:p>
        </w:tc>
      </w:tr>
      <w:tr w:rsidR="00AA6C67" w:rsidRPr="00864F4A" w:rsidTr="0086551D">
        <w:tc>
          <w:tcPr>
            <w:tcW w:w="5103" w:type="dxa"/>
            <w:vMerge/>
          </w:tcPr>
          <w:p w:rsidR="00AA6C67" w:rsidRPr="00864F4A" w:rsidRDefault="00AA6C67" w:rsidP="0086551D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AA6C67" w:rsidRPr="00864F4A" w:rsidRDefault="00AA6C67" w:rsidP="0086551D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A6C67" w:rsidRPr="00864F4A" w:rsidRDefault="00AA6C67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AA6C67" w:rsidRPr="00864F4A" w:rsidRDefault="00AA6C67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AA6C67" w:rsidRPr="00864F4A" w:rsidRDefault="00AA6C67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AA6C67" w:rsidRPr="00864F4A" w:rsidTr="0086551D">
        <w:trPr>
          <w:trHeight w:val="1577"/>
        </w:trPr>
        <w:tc>
          <w:tcPr>
            <w:tcW w:w="5103" w:type="dxa"/>
          </w:tcPr>
          <w:p w:rsidR="00AA6C67" w:rsidRPr="00864F4A" w:rsidRDefault="00AA6C67" w:rsidP="00635B61">
            <w:pPr>
              <w:ind w:left="57" w:right="57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Доля населения </w:t>
            </w:r>
            <w:r w:rsidR="00635B61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</w:t>
            </w:r>
            <w:r w:rsidR="00030B85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 социального обслуживания</w:t>
            </w:r>
            <w:proofErr w:type="gramStart"/>
            <w:r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96,5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96,7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96,8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77103">
              <w:rPr>
                <w:rFonts w:ascii="Times New Roman" w:hAnsi="Times New Roman" w:cs="Times New Roman"/>
                <w:sz w:val="25"/>
                <w:szCs w:val="25"/>
              </w:rPr>
              <w:t>96,9</w:t>
            </w:r>
          </w:p>
        </w:tc>
      </w:tr>
      <w:tr w:rsidR="00AA6C67" w:rsidRPr="00864F4A" w:rsidTr="0086551D">
        <w:tc>
          <w:tcPr>
            <w:tcW w:w="5103" w:type="dxa"/>
          </w:tcPr>
          <w:p w:rsidR="00AA6C67" w:rsidRDefault="00AA6C67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AA6C67" w:rsidRDefault="00AA6C67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социального обслуживания</w:t>
            </w:r>
          </w:p>
          <w:p w:rsidR="00AA6C67" w:rsidRDefault="00AA6C67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(%)</w:t>
            </w:r>
          </w:p>
        </w:tc>
        <w:tc>
          <w:tcPr>
            <w:tcW w:w="1560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99,9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</w:tc>
      </w:tr>
      <w:tr w:rsidR="00AA6C67" w:rsidRPr="00864F4A" w:rsidTr="0086551D">
        <w:tc>
          <w:tcPr>
            <w:tcW w:w="5103" w:type="dxa"/>
          </w:tcPr>
          <w:p w:rsidR="00AA6C67" w:rsidRDefault="00AA6C67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AA6C67" w:rsidRDefault="00AA6C67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социального обслуживания </w:t>
            </w:r>
          </w:p>
          <w:p w:rsidR="00AA6C67" w:rsidRDefault="00AA6C67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(%)</w:t>
            </w:r>
          </w:p>
        </w:tc>
        <w:tc>
          <w:tcPr>
            <w:tcW w:w="1560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0,0035</w:t>
            </w:r>
          </w:p>
        </w:tc>
        <w:tc>
          <w:tcPr>
            <w:tcW w:w="1134" w:type="dxa"/>
          </w:tcPr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</w:p>
          <w:p w:rsidR="00AA6C67" w:rsidRPr="00F77103" w:rsidRDefault="00AA6C67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0,0035</w:t>
            </w:r>
          </w:p>
        </w:tc>
      </w:tr>
    </w:tbl>
    <w:p w:rsidR="00AA6C67" w:rsidRDefault="00AA6C67" w:rsidP="00AA6C67">
      <w:pPr>
        <w:pStyle w:val="3fffffffffffff31"/>
        <w:widowControl/>
        <w:jc w:val="center"/>
        <w:rPr>
          <w:b/>
          <w:sz w:val="25"/>
          <w:szCs w:val="25"/>
        </w:rPr>
      </w:pPr>
    </w:p>
    <w:p w:rsidR="00AA6C67" w:rsidRDefault="00AA6C67" w:rsidP="00AA6C67">
      <w:pPr>
        <w:pStyle w:val="3fffffffffffff31"/>
        <w:widowControl/>
        <w:jc w:val="center"/>
        <w:rPr>
          <w:b/>
          <w:sz w:val="25"/>
          <w:szCs w:val="25"/>
        </w:rPr>
      </w:pPr>
    </w:p>
    <w:p w:rsidR="00AA6C67" w:rsidRDefault="00AA6C67" w:rsidP="00AA6C67">
      <w:pPr>
        <w:pStyle w:val="3fffffffffffff31"/>
        <w:widowControl/>
        <w:jc w:val="center"/>
        <w:rPr>
          <w:b/>
          <w:sz w:val="25"/>
          <w:szCs w:val="25"/>
        </w:rPr>
      </w:pPr>
    </w:p>
    <w:p w:rsidR="00AA6C67" w:rsidRDefault="00AA6C67" w:rsidP="00AA6C67">
      <w:pPr>
        <w:pStyle w:val="3fffffffffffff31"/>
        <w:widowControl/>
        <w:jc w:val="center"/>
        <w:rPr>
          <w:b/>
          <w:sz w:val="25"/>
          <w:szCs w:val="25"/>
        </w:rPr>
      </w:pPr>
    </w:p>
    <w:p w:rsidR="00AA6C67" w:rsidRPr="006C0E26" w:rsidRDefault="00AA6C67" w:rsidP="00C075D5">
      <w:pPr>
        <w:ind w:left="123" w:right="277" w:firstLine="444"/>
        <w:rPr>
          <w:sz w:val="25"/>
          <w:szCs w:val="25"/>
        </w:rPr>
        <w:sectPr w:rsidR="00AA6C67" w:rsidRPr="006C0E26" w:rsidSect="00275D98">
          <w:footnotePr>
            <w:pos w:val="beneathText"/>
          </w:footnotePr>
          <w:pgSz w:w="11905" w:h="16837"/>
          <w:pgMar w:top="961" w:right="1134" w:bottom="1134" w:left="1135" w:header="0" w:footer="720" w:gutter="0"/>
          <w:pgNumType w:start="25"/>
          <w:cols w:space="720"/>
          <w:docGrid w:linePitch="272"/>
        </w:sectPr>
      </w:pPr>
    </w:p>
    <w:p w:rsidR="003860F9" w:rsidRDefault="003860F9" w:rsidP="003860F9">
      <w:pPr>
        <w:pStyle w:val="3fffffffffffff31"/>
        <w:widowControl/>
        <w:ind w:left="720"/>
        <w:jc w:val="center"/>
        <w:rPr>
          <w:sz w:val="25"/>
          <w:szCs w:val="25"/>
        </w:rPr>
      </w:pPr>
    </w:p>
    <w:p w:rsidR="00BD3D7C" w:rsidRDefault="00BD3D7C" w:rsidP="00BD3D7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 Перечень мероприятий подпрограммы</w:t>
      </w:r>
    </w:p>
    <w:p w:rsidR="00BD3D7C" w:rsidRDefault="00BD3D7C" w:rsidP="00BD3D7C">
      <w:pPr>
        <w:jc w:val="center"/>
        <w:rPr>
          <w:b/>
          <w:sz w:val="25"/>
          <w:szCs w:val="25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554"/>
        <w:gridCol w:w="3382"/>
        <w:gridCol w:w="1134"/>
        <w:gridCol w:w="850"/>
        <w:gridCol w:w="992"/>
        <w:gridCol w:w="993"/>
        <w:gridCol w:w="992"/>
        <w:gridCol w:w="992"/>
        <w:gridCol w:w="992"/>
        <w:gridCol w:w="851"/>
        <w:gridCol w:w="992"/>
        <w:gridCol w:w="1134"/>
        <w:gridCol w:w="1100"/>
      </w:tblGrid>
      <w:tr w:rsidR="00BD3D7C" w:rsidTr="00BD3D7C">
        <w:tc>
          <w:tcPr>
            <w:tcW w:w="554" w:type="dxa"/>
            <w:vMerge w:val="restart"/>
          </w:tcPr>
          <w:p w:rsidR="00BD3D7C" w:rsidRPr="00A206FF" w:rsidRDefault="00BD3D7C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BD3D7C" w:rsidRDefault="0079334E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BD3D7C">
              <w:rPr>
                <w:sz w:val="25"/>
                <w:szCs w:val="25"/>
              </w:rPr>
              <w:t>(тыс. руб.)</w:t>
            </w:r>
          </w:p>
          <w:p w:rsidR="00BD3D7C" w:rsidRPr="00A206FF" w:rsidRDefault="00BD3D7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BD3D7C" w:rsidRPr="00A206FF" w:rsidRDefault="00BD3D7C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BD3D7C" w:rsidRPr="00A206FF" w:rsidRDefault="00BD3D7C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BD3D7C" w:rsidTr="00BD3D7C">
        <w:tc>
          <w:tcPr>
            <w:tcW w:w="554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BD3D7C" w:rsidRDefault="00BD3D7C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BD3D7C" w:rsidRDefault="00BD3D7C" w:rsidP="0086551D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BD3D7C" w:rsidRDefault="00BD3D7C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BD3D7C" w:rsidRDefault="00BD3D7C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BD3D7C" w:rsidRDefault="00BD3D7C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BD3D7C" w:rsidTr="00BD3D7C">
        <w:trPr>
          <w:trHeight w:val="650"/>
        </w:trPr>
        <w:tc>
          <w:tcPr>
            <w:tcW w:w="554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BD3D7C" w:rsidRPr="00CF271C" w:rsidRDefault="00BD3D7C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BD3D7C" w:rsidRDefault="00BD3D7C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BD3D7C" w:rsidTr="00BD3D7C">
        <w:tc>
          <w:tcPr>
            <w:tcW w:w="554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BD3D7C" w:rsidRPr="00CF271C" w:rsidRDefault="00BD3D7C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BD3D7C" w:rsidTr="0086551D">
        <w:tc>
          <w:tcPr>
            <w:tcW w:w="14958" w:type="dxa"/>
            <w:gridSpan w:val="13"/>
          </w:tcPr>
          <w:p w:rsidR="00BD3D7C" w:rsidRDefault="00BD3D7C" w:rsidP="00BD3D7C">
            <w:pPr>
              <w:widowControl/>
              <w:snapToGrid w:val="0"/>
              <w:ind w:left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Задача 1. Предоставление социальных услуг населению городского округа город Рыбинск </w:t>
            </w:r>
          </w:p>
          <w:p w:rsidR="00BD3D7C" w:rsidRPr="00CF271C" w:rsidRDefault="00BD3D7C" w:rsidP="00BD3D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основе соблюдения стандартов и нормативов</w:t>
            </w:r>
            <w:r w:rsidRPr="00CF271C">
              <w:rPr>
                <w:sz w:val="25"/>
                <w:szCs w:val="25"/>
              </w:rPr>
              <w:t xml:space="preserve"> </w:t>
            </w:r>
          </w:p>
        </w:tc>
      </w:tr>
      <w:tr w:rsidR="00BD3D7C" w:rsidRPr="001A1B31" w:rsidTr="00BD3D7C">
        <w:trPr>
          <w:trHeight w:val="1746"/>
        </w:trPr>
        <w:tc>
          <w:tcPr>
            <w:tcW w:w="554" w:type="dxa"/>
          </w:tcPr>
          <w:p w:rsidR="00BD3D7C" w:rsidRPr="001A1B31" w:rsidRDefault="00BD3D7C" w:rsidP="0086551D">
            <w:pPr>
              <w:jc w:val="center"/>
              <w:rPr>
                <w:sz w:val="25"/>
                <w:szCs w:val="25"/>
              </w:rPr>
            </w:pPr>
            <w:r w:rsidRPr="001A1B31">
              <w:rPr>
                <w:sz w:val="25"/>
                <w:szCs w:val="25"/>
              </w:rPr>
              <w:t>1.1</w:t>
            </w:r>
          </w:p>
        </w:tc>
        <w:tc>
          <w:tcPr>
            <w:tcW w:w="3382" w:type="dxa"/>
          </w:tcPr>
          <w:p w:rsidR="00BD3D7C" w:rsidRPr="001A1B31" w:rsidRDefault="00BD3D7C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Субвенция на содержание муниципальных казенных учреждений социального обслуживания населения, на предоставление субсидий</w:t>
            </w:r>
            <w:r w:rsidR="00046CFF">
              <w:rPr>
                <w:sz w:val="25"/>
                <w:szCs w:val="25"/>
              </w:rPr>
              <w:t xml:space="preserve"> муниципальным бюджетным учреждениям социального обслуживания населения на выполнение муниципальных заданий и иные цели (МУ РКЦСОН)</w:t>
            </w:r>
          </w:p>
        </w:tc>
        <w:tc>
          <w:tcPr>
            <w:tcW w:w="1134" w:type="dxa"/>
          </w:tcPr>
          <w:p w:rsidR="00BD3D7C" w:rsidRPr="001A1B31" w:rsidRDefault="007E68F5" w:rsidP="0086551D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D3D7C" w:rsidRPr="001A1B31" w:rsidRDefault="00BD3D7C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D3D7C" w:rsidRPr="001A1B31" w:rsidRDefault="00BD3D7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BD3D7C" w:rsidRDefault="00BD3D7C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BD3D7C" w:rsidRPr="00AE45C3" w:rsidRDefault="00BD3D7C" w:rsidP="0086551D">
            <w:pPr>
              <w:jc w:val="center"/>
            </w:pPr>
          </w:p>
        </w:tc>
        <w:tc>
          <w:tcPr>
            <w:tcW w:w="992" w:type="dxa"/>
          </w:tcPr>
          <w:p w:rsidR="00BD3D7C" w:rsidRDefault="00BD3D7C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BD3D7C" w:rsidRPr="00AE45C3" w:rsidRDefault="00BD3D7C" w:rsidP="0086551D">
            <w:pPr>
              <w:jc w:val="center"/>
            </w:pPr>
          </w:p>
        </w:tc>
        <w:tc>
          <w:tcPr>
            <w:tcW w:w="992" w:type="dxa"/>
          </w:tcPr>
          <w:p w:rsidR="00BD3D7C" w:rsidRDefault="00BD3D7C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BD3D7C" w:rsidRPr="00AE45C3" w:rsidRDefault="00BD3D7C" w:rsidP="0086551D">
            <w:pPr>
              <w:jc w:val="center"/>
            </w:pPr>
          </w:p>
        </w:tc>
        <w:tc>
          <w:tcPr>
            <w:tcW w:w="992" w:type="dxa"/>
          </w:tcPr>
          <w:p w:rsidR="00BD3D7C" w:rsidRDefault="00BD3D7C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BD3D7C" w:rsidRPr="00AE45C3" w:rsidRDefault="00BD3D7C" w:rsidP="0086551D">
            <w:pPr>
              <w:jc w:val="center"/>
            </w:pPr>
          </w:p>
        </w:tc>
        <w:tc>
          <w:tcPr>
            <w:tcW w:w="851" w:type="dxa"/>
          </w:tcPr>
          <w:p w:rsidR="00BD3D7C" w:rsidRPr="001A1B31" w:rsidRDefault="00BD3D7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0E676B" w:rsidRDefault="000E676B" w:rsidP="000E6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BD3D7C" w:rsidRPr="001A1B31" w:rsidRDefault="00BD3D7C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C79EC" w:rsidRDefault="005C79EC" w:rsidP="0086551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Предос-тавле-ние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социа-льных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услуг </w:t>
            </w:r>
          </w:p>
          <w:p w:rsidR="00BD3D7C" w:rsidRPr="001A1B31" w:rsidRDefault="005C79E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менее 9800 чел.</w:t>
            </w:r>
          </w:p>
        </w:tc>
        <w:tc>
          <w:tcPr>
            <w:tcW w:w="1100" w:type="dxa"/>
          </w:tcPr>
          <w:p w:rsidR="00BD3D7C" w:rsidRDefault="00B261C5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  <w:p w:rsidR="00B261C5" w:rsidRPr="001A1B31" w:rsidRDefault="00B261C5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РКЦСОН</w:t>
            </w:r>
          </w:p>
        </w:tc>
      </w:tr>
      <w:tr w:rsidR="000E676B" w:rsidRPr="001A1B31" w:rsidTr="00B1543D">
        <w:trPr>
          <w:trHeight w:val="822"/>
        </w:trPr>
        <w:tc>
          <w:tcPr>
            <w:tcW w:w="554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0E676B" w:rsidRDefault="000E676B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1</w:t>
            </w:r>
          </w:p>
        </w:tc>
        <w:tc>
          <w:tcPr>
            <w:tcW w:w="1134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0E676B" w:rsidRDefault="000E676B" w:rsidP="0086551D">
            <w:pPr>
              <w:jc w:val="center"/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851" w:type="dxa"/>
          </w:tcPr>
          <w:p w:rsidR="000E676B" w:rsidRDefault="000E676B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0E676B" w:rsidRDefault="000E676B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0E676B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E676B" w:rsidRDefault="000E676B" w:rsidP="00A14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A141C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A141C0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1134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</w:tr>
      <w:tr w:rsidR="000E676B" w:rsidRPr="001A1B31" w:rsidTr="00B1543D">
        <w:trPr>
          <w:trHeight w:val="706"/>
        </w:trPr>
        <w:tc>
          <w:tcPr>
            <w:tcW w:w="554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0E676B" w:rsidRDefault="000E676B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по подпрограмме 2</w:t>
            </w:r>
          </w:p>
        </w:tc>
        <w:tc>
          <w:tcPr>
            <w:tcW w:w="1134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0E676B" w:rsidRDefault="000E676B" w:rsidP="0086551D">
            <w:pPr>
              <w:jc w:val="center"/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992" w:type="dxa"/>
          </w:tcPr>
          <w:p w:rsidR="000E676B" w:rsidRDefault="000E676B" w:rsidP="00865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8655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851" w:type="dxa"/>
          </w:tcPr>
          <w:p w:rsidR="000E676B" w:rsidRDefault="000E676B" w:rsidP="000E67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0E676B" w:rsidRDefault="000E676B" w:rsidP="000E67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0E676B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E676B" w:rsidRDefault="000E676B" w:rsidP="00A14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102068,7</w:t>
            </w:r>
          </w:p>
          <w:p w:rsidR="000E676B" w:rsidRPr="000B140B" w:rsidRDefault="000E676B" w:rsidP="00A141C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E676B" w:rsidRPr="000B140B" w:rsidRDefault="000E676B" w:rsidP="00A141C0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102068,7</w:t>
            </w:r>
          </w:p>
        </w:tc>
        <w:tc>
          <w:tcPr>
            <w:tcW w:w="1134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0E676B" w:rsidRPr="001A1B31" w:rsidRDefault="000E676B" w:rsidP="0086551D">
            <w:pPr>
              <w:jc w:val="center"/>
              <w:rPr>
                <w:sz w:val="25"/>
                <w:szCs w:val="25"/>
              </w:rPr>
            </w:pPr>
          </w:p>
        </w:tc>
      </w:tr>
    </w:tbl>
    <w:p w:rsidR="00BD3D7C" w:rsidRDefault="00BD3D7C">
      <w:pPr>
        <w:pStyle w:val="3fffffffffffff31"/>
        <w:jc w:val="center"/>
        <w:rPr>
          <w:sz w:val="25"/>
          <w:szCs w:val="25"/>
        </w:rPr>
      </w:pPr>
    </w:p>
    <w:p w:rsidR="00BD3D7C" w:rsidRDefault="00BD3D7C">
      <w:pPr>
        <w:pStyle w:val="3fffffffffffff31"/>
        <w:jc w:val="center"/>
        <w:rPr>
          <w:sz w:val="25"/>
          <w:szCs w:val="25"/>
        </w:rPr>
        <w:sectPr w:rsidR="00BD3D7C" w:rsidSect="00275D98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30"/>
          <w:cols w:space="720"/>
        </w:sectPr>
      </w:pPr>
    </w:p>
    <w:p w:rsidR="00BD3D7C" w:rsidRDefault="00BD3D7C" w:rsidP="00BD3D7C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Паспорт подпрограммы 3.</w:t>
      </w:r>
    </w:p>
    <w:p w:rsidR="00BD3D7C" w:rsidRDefault="00BD3D7C">
      <w:pPr>
        <w:pStyle w:val="3fffffffffffff31"/>
        <w:jc w:val="center"/>
        <w:rPr>
          <w:sz w:val="25"/>
          <w:szCs w:val="25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06742B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486AF8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Социальная защита населения</w:t>
            </w:r>
            <w:r w:rsidRPr="00A45105">
              <w:rPr>
                <w:sz w:val="25"/>
                <w:szCs w:val="25"/>
              </w:rPr>
              <w:t xml:space="preserve"> </w:t>
            </w:r>
          </w:p>
          <w:p w:rsidR="0006742B" w:rsidRPr="00A45105" w:rsidRDefault="0006742B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06742B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реализации</w:t>
            </w:r>
          </w:p>
          <w:p w:rsidR="0006742B" w:rsidRDefault="00486AF8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2021-2023 годы</w:t>
            </w:r>
          </w:p>
          <w:p w:rsidR="0006742B" w:rsidRDefault="0006742B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06742B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Основания для разработки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86551D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52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 w:rsidRPr="0079459E">
              <w:rPr>
                <w:sz w:val="25"/>
                <w:szCs w:val="25"/>
              </w:rPr>
              <w:t xml:space="preserve"> от 06.10.2003 </w:t>
            </w:r>
            <w:r>
              <w:rPr>
                <w:sz w:val="25"/>
                <w:szCs w:val="25"/>
              </w:rPr>
              <w:t>№</w:t>
            </w:r>
            <w:r w:rsidRPr="0079459E">
              <w:rPr>
                <w:sz w:val="25"/>
                <w:szCs w:val="25"/>
              </w:rPr>
              <w:t xml:space="preserve">131-ФЗ </w:t>
            </w:r>
            <w:r>
              <w:rPr>
                <w:sz w:val="25"/>
                <w:szCs w:val="25"/>
              </w:rPr>
              <w:t>«</w:t>
            </w:r>
            <w:r w:rsidRPr="0079459E">
              <w:rPr>
                <w:sz w:val="25"/>
                <w:szCs w:val="25"/>
              </w:rPr>
              <w:t>Об общих   принципах организации местного самоуп</w:t>
            </w:r>
            <w:r>
              <w:rPr>
                <w:sz w:val="25"/>
                <w:szCs w:val="25"/>
              </w:rPr>
              <w:t>равления в Российской Федерации»</w:t>
            </w:r>
            <w:r w:rsidRPr="0079459E">
              <w:rPr>
                <w:sz w:val="25"/>
                <w:szCs w:val="25"/>
              </w:rPr>
              <w:t>;</w:t>
            </w:r>
          </w:p>
          <w:p w:rsidR="0006742B" w:rsidRDefault="0006742B" w:rsidP="0086551D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53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12</w:t>
            </w:r>
            <w:r w:rsidR="00B4794C">
              <w:rPr>
                <w:sz w:val="25"/>
                <w:szCs w:val="25"/>
              </w:rPr>
              <w:t>.01.</w:t>
            </w:r>
            <w:r>
              <w:rPr>
                <w:sz w:val="25"/>
                <w:szCs w:val="25"/>
              </w:rPr>
              <w:t>1995 № 5-ФЗ «О ветеранах»;</w:t>
            </w:r>
          </w:p>
          <w:p w:rsidR="0006742B" w:rsidRDefault="0006742B" w:rsidP="0086551D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54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24</w:t>
            </w:r>
            <w:r w:rsidR="00B4794C">
              <w:rPr>
                <w:sz w:val="25"/>
                <w:szCs w:val="25"/>
              </w:rPr>
              <w:t>.11.</w:t>
            </w:r>
            <w:r>
              <w:rPr>
                <w:sz w:val="25"/>
                <w:szCs w:val="25"/>
              </w:rPr>
              <w:t>1995 № 181-ФЗ «О социальной защите инвалидов в Российской Федерации»;</w:t>
            </w:r>
          </w:p>
          <w:p w:rsidR="0006742B" w:rsidRDefault="0006742B" w:rsidP="0086551D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9459E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79459E">
              <w:rPr>
                <w:sz w:val="25"/>
                <w:szCs w:val="25"/>
              </w:rPr>
              <w:t xml:space="preserve">Федеральный </w:t>
            </w:r>
            <w:hyperlink r:id="rId55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>
              <w:rPr>
                <w:sz w:val="25"/>
                <w:szCs w:val="25"/>
              </w:rPr>
              <w:t xml:space="preserve"> от 17.07. 1999 № 178-ФЗ «О государственной социальной помощи»;</w:t>
            </w:r>
          </w:p>
          <w:p w:rsidR="0006742B" w:rsidRDefault="0006742B" w:rsidP="0086551D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06742B" w:rsidRDefault="0006742B" w:rsidP="0086551D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19.12.2008 № 65-з «Социальный кодекс Ярославской области»;</w:t>
            </w:r>
          </w:p>
          <w:p w:rsidR="0006742B" w:rsidRDefault="0006742B" w:rsidP="0086551D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06742B" w:rsidRDefault="0006742B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- </w:t>
            </w:r>
            <w:hyperlink r:id="rId56" w:history="1">
              <w:r w:rsidRPr="00CF01B1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Ярославской области от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06.03.2014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188-п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стратегии социально-экономического развития Ярославской области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 2025 года»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6742B" w:rsidRDefault="0006742B" w:rsidP="0086551D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- постановление Правительства Ярославской области от 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0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.06.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2014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№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539-п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«О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«С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оциальная поддержка населения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Ярославской области» 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на 2014 - 2022 годы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;</w:t>
            </w:r>
          </w:p>
          <w:p w:rsidR="0006742B" w:rsidRPr="00F8059C" w:rsidRDefault="0006742B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- </w:t>
            </w:r>
            <w:hyperlink r:id="rId57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Рыбинск от 28.03.2019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47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 стратегии социально -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городского округа город Рыбинск   на 2018 - 2030 годы»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;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F3620B" w:rsidRPr="00F8059C" w:rsidRDefault="00F3620B" w:rsidP="00F3620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58" w:history="1">
              <w:r w:rsidRPr="00CC44A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Ярославской области 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от 08.06.2020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1306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программах»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B4794C" w:rsidRDefault="00F3620B" w:rsidP="00F3620B">
            <w:pPr>
              <w:snapToGrid w:val="0"/>
              <w:ind w:left="147" w:right="277" w:firstLine="259"/>
            </w:pPr>
            <w:r>
              <w:rPr>
                <w:sz w:val="25"/>
                <w:szCs w:val="25"/>
              </w:rPr>
              <w:t xml:space="preserve">   </w:t>
            </w:r>
            <w:r w:rsidRPr="00F8059C">
              <w:rPr>
                <w:sz w:val="25"/>
                <w:szCs w:val="25"/>
              </w:rPr>
              <w:t xml:space="preserve">- </w:t>
            </w:r>
            <w:hyperlink r:id="rId59" w:history="1">
              <w:r w:rsidRPr="00F8059C">
                <w:rPr>
                  <w:sz w:val="25"/>
                  <w:szCs w:val="25"/>
                </w:rPr>
                <w:t>Устав</w:t>
              </w:r>
            </w:hyperlink>
            <w:r w:rsidRPr="00F8059C">
              <w:rPr>
                <w:sz w:val="25"/>
                <w:szCs w:val="25"/>
              </w:rPr>
              <w:t xml:space="preserve"> городского округа город Рыбинск</w:t>
            </w:r>
            <w:r w:rsidR="00FB1801">
              <w:rPr>
                <w:sz w:val="25"/>
                <w:szCs w:val="25"/>
              </w:rPr>
              <w:t xml:space="preserve"> Ярославской области</w:t>
            </w:r>
            <w:r w:rsidRPr="00F8059C">
              <w:rPr>
                <w:sz w:val="25"/>
                <w:szCs w:val="25"/>
              </w:rPr>
              <w:t>, утв.</w:t>
            </w:r>
            <w:r>
              <w:t xml:space="preserve"> </w:t>
            </w:r>
            <w:r w:rsidRPr="00F8059C">
              <w:rPr>
                <w:sz w:val="25"/>
                <w:szCs w:val="25"/>
              </w:rPr>
              <w:t xml:space="preserve">решением Муниципального Совета городского округа </w:t>
            </w:r>
            <w:r>
              <w:rPr>
                <w:sz w:val="25"/>
                <w:szCs w:val="25"/>
              </w:rPr>
              <w:t xml:space="preserve">город Рыбинск </w:t>
            </w:r>
            <w:r>
              <w:t xml:space="preserve">                 </w:t>
            </w:r>
            <w:r w:rsidRPr="00F8059C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Pr="00F8059C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№98</w:t>
            </w:r>
            <w:r>
              <w:t xml:space="preserve">  </w:t>
            </w:r>
          </w:p>
          <w:p w:rsidR="0006742B" w:rsidRPr="0079459E" w:rsidRDefault="00F3620B" w:rsidP="00F3620B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t xml:space="preserve">    </w:t>
            </w:r>
          </w:p>
        </w:tc>
      </w:tr>
      <w:tr w:rsidR="0006742B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Заказчик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округа город Рыбинск</w:t>
            </w:r>
          </w:p>
          <w:p w:rsidR="0006742B" w:rsidRDefault="0006742B" w:rsidP="0086551D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06742B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исполнитель-руководитель</w:t>
            </w:r>
          </w:p>
          <w:p w:rsidR="0006742B" w:rsidRDefault="00486AF8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B15162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</w:t>
            </w:r>
            <w:r w:rsidR="0006742B">
              <w:rPr>
                <w:sz w:val="25"/>
                <w:szCs w:val="25"/>
              </w:rPr>
              <w:t xml:space="preserve"> по социальной защите населения Администрации городского округа город Рыбинск - Директор Департамента по социальной защите населения Администрации городского округа город Рыбинск</w:t>
            </w:r>
          </w:p>
        </w:tc>
      </w:tr>
      <w:tr w:rsidR="0006742B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Соисполнители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«Центр социальных выплат» города Рыбинска</w:t>
            </w:r>
          </w:p>
          <w:p w:rsidR="0006742B" w:rsidRDefault="0006742B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06742B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Куратор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по социальным вопросам</w:t>
            </w:r>
          </w:p>
          <w:p w:rsidR="0006742B" w:rsidRDefault="0006742B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06742B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Цели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Default="0006742B" w:rsidP="0006742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Реализация государственных полномочий в сфере социальной защиты,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      </w:r>
          </w:p>
        </w:tc>
      </w:tr>
      <w:tr w:rsidR="0006742B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Задачи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2B" w:rsidRDefault="0006742B" w:rsidP="0086551D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Социальная защита семей с детьми и детей, оказавшихся в трудной жизненной ситуации;</w:t>
            </w:r>
          </w:p>
          <w:p w:rsidR="0006742B" w:rsidRDefault="0006742B" w:rsidP="0086551D">
            <w:pPr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Социальная защита инвалидов;</w:t>
            </w:r>
          </w:p>
          <w:p w:rsidR="0006742B" w:rsidRDefault="0006742B" w:rsidP="0086551D">
            <w:pPr>
              <w:widowControl/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Социальная  защита ветеранов и граждан, оказавшихся в трудной жизненной ситуации;</w:t>
            </w:r>
          </w:p>
          <w:p w:rsidR="0006742B" w:rsidRDefault="0006742B" w:rsidP="0086551D">
            <w:pPr>
              <w:snapToGrid w:val="0"/>
              <w:ind w:left="142" w:right="277" w:firstLine="264"/>
              <w:rPr>
                <w:sz w:val="25"/>
                <w:szCs w:val="25"/>
              </w:rPr>
            </w:pPr>
          </w:p>
        </w:tc>
      </w:tr>
      <w:tr w:rsidR="0006742B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Объемы и источники финансирования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финансировани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 xml:space="preserve">выделено в бюджете/финансовая потребность),   </w:t>
            </w:r>
            <w:r w:rsidR="004101BA">
              <w:rPr>
                <w:sz w:val="25"/>
                <w:szCs w:val="25"/>
              </w:rPr>
              <w:t>109173,0</w:t>
            </w:r>
            <w:r w:rsidR="00C043EA">
              <w:rPr>
                <w:sz w:val="25"/>
                <w:szCs w:val="25"/>
              </w:rPr>
              <w:t>/</w:t>
            </w:r>
            <w:r w:rsidR="004700E0">
              <w:rPr>
                <w:sz w:val="25"/>
                <w:szCs w:val="25"/>
              </w:rPr>
              <w:t>163959,5</w:t>
            </w:r>
            <w:r w:rsidR="00C043E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тыс.руб.</w:t>
            </w:r>
          </w:p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городского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06742B" w:rsidTr="0086551D">
              <w:trPr>
                <w:trHeight w:val="43"/>
              </w:trPr>
              <w:tc>
                <w:tcPr>
                  <w:tcW w:w="2660" w:type="dxa"/>
                </w:tcPr>
                <w:p w:rsidR="0006742B" w:rsidRDefault="0006742B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06742B" w:rsidRDefault="0006742B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06742B" w:rsidRDefault="0006742B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C043EA" w:rsidTr="0086551D">
              <w:trPr>
                <w:trHeight w:val="40"/>
              </w:trPr>
              <w:tc>
                <w:tcPr>
                  <w:tcW w:w="2660" w:type="dxa"/>
                </w:tcPr>
                <w:p w:rsidR="00C043EA" w:rsidRPr="00947AEA" w:rsidRDefault="00C043EA" w:rsidP="0086551D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C043EA" w:rsidRPr="00E55955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2661" w:type="dxa"/>
                </w:tcPr>
                <w:p w:rsidR="00C043EA" w:rsidRPr="00E55955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750,0</w:t>
                  </w:r>
                </w:p>
              </w:tc>
            </w:tr>
            <w:tr w:rsidR="00C043EA" w:rsidTr="0086551D">
              <w:trPr>
                <w:trHeight w:val="43"/>
              </w:trPr>
              <w:tc>
                <w:tcPr>
                  <w:tcW w:w="2660" w:type="dxa"/>
                </w:tcPr>
                <w:p w:rsidR="00C043EA" w:rsidRPr="00947AEA" w:rsidRDefault="00C043EA" w:rsidP="0086551D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C043EA" w:rsidRPr="00E55955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2661" w:type="dxa"/>
                </w:tcPr>
                <w:p w:rsidR="00C043EA" w:rsidRPr="00E55955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750,0</w:t>
                  </w:r>
                </w:p>
              </w:tc>
            </w:tr>
            <w:tr w:rsidR="00C043EA" w:rsidTr="0086551D">
              <w:trPr>
                <w:trHeight w:val="43"/>
              </w:trPr>
              <w:tc>
                <w:tcPr>
                  <w:tcW w:w="2660" w:type="dxa"/>
                </w:tcPr>
                <w:p w:rsidR="00C043EA" w:rsidRPr="00947AEA" w:rsidRDefault="00C043EA" w:rsidP="0086551D">
                  <w:pPr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C043EA" w:rsidRPr="00E55955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C043EA" w:rsidRPr="00E55955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800,0</w:t>
                  </w:r>
                </w:p>
              </w:tc>
            </w:tr>
            <w:tr w:rsidR="00C043EA" w:rsidTr="0086551D">
              <w:trPr>
                <w:trHeight w:val="45"/>
              </w:trPr>
              <w:tc>
                <w:tcPr>
                  <w:tcW w:w="2660" w:type="dxa"/>
                </w:tcPr>
                <w:p w:rsidR="00C043EA" w:rsidRPr="00947AEA" w:rsidRDefault="00C043EA" w:rsidP="0086551D">
                  <w:pPr>
                    <w:snapToGrid w:val="0"/>
                    <w:ind w:right="135"/>
                    <w:rPr>
                      <w:sz w:val="24"/>
                      <w:szCs w:val="24"/>
                    </w:rPr>
                  </w:pPr>
                  <w:r w:rsidRPr="00947AE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C043EA" w:rsidRPr="00E55955" w:rsidRDefault="00C043EA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1400,0</w:t>
                  </w:r>
                </w:p>
              </w:tc>
              <w:tc>
                <w:tcPr>
                  <w:tcW w:w="2661" w:type="dxa"/>
                </w:tcPr>
                <w:p w:rsidR="00C043EA" w:rsidRPr="00E55955" w:rsidRDefault="00C043EA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2300,0</w:t>
                  </w:r>
                </w:p>
              </w:tc>
            </w:tr>
          </w:tbl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областного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06742B" w:rsidTr="0086551D">
              <w:trPr>
                <w:trHeight w:val="43"/>
              </w:trPr>
              <w:tc>
                <w:tcPr>
                  <w:tcW w:w="2660" w:type="dxa"/>
                </w:tcPr>
                <w:p w:rsidR="0006742B" w:rsidRDefault="0006742B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06742B" w:rsidRDefault="0006742B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06742B" w:rsidRDefault="0006742B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AF07C5" w:rsidTr="0086551D">
              <w:trPr>
                <w:trHeight w:val="40"/>
              </w:trPr>
              <w:tc>
                <w:tcPr>
                  <w:tcW w:w="2660" w:type="dxa"/>
                </w:tcPr>
                <w:p w:rsidR="00AF07C5" w:rsidRDefault="00AF07C5" w:rsidP="0086551D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AF07C5" w:rsidRPr="00947AEA" w:rsidRDefault="00AF07C5" w:rsidP="007C15DE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32217,3</w:t>
                  </w:r>
                </w:p>
              </w:tc>
              <w:tc>
                <w:tcPr>
                  <w:tcW w:w="2661" w:type="dxa"/>
                </w:tcPr>
                <w:p w:rsidR="00AF07C5" w:rsidRDefault="00AF07C5" w:rsidP="007C15DE">
                  <w:pPr>
                    <w:jc w:val="center"/>
                  </w:pPr>
                  <w:r w:rsidRPr="005225CF">
                    <w:rPr>
                      <w:sz w:val="24"/>
                      <w:szCs w:val="24"/>
                    </w:rPr>
                    <w:t>32217,3</w:t>
                  </w:r>
                </w:p>
              </w:tc>
            </w:tr>
            <w:tr w:rsidR="00AF07C5" w:rsidTr="0086551D">
              <w:trPr>
                <w:trHeight w:val="43"/>
              </w:trPr>
              <w:tc>
                <w:tcPr>
                  <w:tcW w:w="2660" w:type="dxa"/>
                </w:tcPr>
                <w:p w:rsidR="00AF07C5" w:rsidRDefault="00AF07C5" w:rsidP="0086551D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AF07C5" w:rsidRPr="00947AEA" w:rsidRDefault="00AF07C5" w:rsidP="007C15DE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32217,3</w:t>
                  </w:r>
                </w:p>
              </w:tc>
              <w:tc>
                <w:tcPr>
                  <w:tcW w:w="2661" w:type="dxa"/>
                </w:tcPr>
                <w:p w:rsidR="00AF07C5" w:rsidRDefault="00AF07C5" w:rsidP="007C15DE">
                  <w:pPr>
                    <w:jc w:val="center"/>
                  </w:pPr>
                  <w:r w:rsidRPr="005225CF">
                    <w:rPr>
                      <w:sz w:val="24"/>
                      <w:szCs w:val="24"/>
                    </w:rPr>
                    <w:t>32217,3</w:t>
                  </w:r>
                </w:p>
              </w:tc>
            </w:tr>
            <w:tr w:rsidR="00AF07C5" w:rsidTr="0086551D">
              <w:trPr>
                <w:trHeight w:val="43"/>
              </w:trPr>
              <w:tc>
                <w:tcPr>
                  <w:tcW w:w="2660" w:type="dxa"/>
                </w:tcPr>
                <w:p w:rsidR="00AF07C5" w:rsidRDefault="00AF07C5" w:rsidP="0086551D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AF07C5" w:rsidRPr="00E55955" w:rsidRDefault="00AF07C5" w:rsidP="007C15DE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5595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AF07C5" w:rsidRDefault="00AF07C5" w:rsidP="007C15DE">
                  <w:pPr>
                    <w:jc w:val="center"/>
                  </w:pPr>
                  <w:r w:rsidRPr="005225CF">
                    <w:rPr>
                      <w:sz w:val="24"/>
                      <w:szCs w:val="24"/>
                    </w:rPr>
                    <w:t>32217,3</w:t>
                  </w:r>
                </w:p>
              </w:tc>
            </w:tr>
            <w:tr w:rsidR="00AF07C5" w:rsidTr="0086551D">
              <w:trPr>
                <w:trHeight w:val="45"/>
              </w:trPr>
              <w:tc>
                <w:tcPr>
                  <w:tcW w:w="2660" w:type="dxa"/>
                </w:tcPr>
                <w:p w:rsidR="00AF07C5" w:rsidRDefault="00AF07C5" w:rsidP="0086551D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AF07C5" w:rsidRPr="00947AEA" w:rsidRDefault="00AF07C5" w:rsidP="007C15DE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64434,6</w:t>
                  </w:r>
                </w:p>
              </w:tc>
              <w:tc>
                <w:tcPr>
                  <w:tcW w:w="2661" w:type="dxa"/>
                </w:tcPr>
                <w:p w:rsidR="00AF07C5" w:rsidRPr="00947AEA" w:rsidRDefault="00AF07C5" w:rsidP="007C15DE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96651,9</w:t>
                  </w:r>
                </w:p>
              </w:tc>
            </w:tr>
          </w:tbl>
          <w:p w:rsidR="00884DEC" w:rsidRDefault="00884DEC" w:rsidP="00884DEC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884DEC" w:rsidRDefault="00884DEC" w:rsidP="00884DEC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федерального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884DEC" w:rsidTr="00CE474B">
              <w:trPr>
                <w:trHeight w:val="43"/>
              </w:trPr>
              <w:tc>
                <w:tcPr>
                  <w:tcW w:w="2660" w:type="dxa"/>
                </w:tcPr>
                <w:p w:rsidR="00884DEC" w:rsidRDefault="00884DEC" w:rsidP="00CE474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884DEC" w:rsidRDefault="00884DEC" w:rsidP="00CE474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661" w:type="dxa"/>
                </w:tcPr>
                <w:p w:rsidR="00884DEC" w:rsidRDefault="00884DEC" w:rsidP="00CE474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C043EA" w:rsidTr="00CE474B">
              <w:trPr>
                <w:trHeight w:val="40"/>
              </w:trPr>
              <w:tc>
                <w:tcPr>
                  <w:tcW w:w="2660" w:type="dxa"/>
                </w:tcPr>
                <w:p w:rsidR="00C043EA" w:rsidRDefault="00C043EA" w:rsidP="00CE474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C043EA" w:rsidRPr="00947AEA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21669,2</w:t>
                  </w:r>
                </w:p>
              </w:tc>
              <w:tc>
                <w:tcPr>
                  <w:tcW w:w="2661" w:type="dxa"/>
                </w:tcPr>
                <w:p w:rsidR="00C043EA" w:rsidRDefault="00C043EA" w:rsidP="00CE474B">
                  <w:pPr>
                    <w:jc w:val="center"/>
                  </w:pPr>
                  <w:r w:rsidRPr="00412497">
                    <w:rPr>
                      <w:sz w:val="24"/>
                      <w:szCs w:val="24"/>
                    </w:rPr>
                    <w:t>21669,2</w:t>
                  </w:r>
                </w:p>
              </w:tc>
            </w:tr>
            <w:tr w:rsidR="00C043EA" w:rsidTr="00CE474B">
              <w:trPr>
                <w:trHeight w:val="43"/>
              </w:trPr>
              <w:tc>
                <w:tcPr>
                  <w:tcW w:w="2660" w:type="dxa"/>
                </w:tcPr>
                <w:p w:rsidR="00C043EA" w:rsidRDefault="00C043EA" w:rsidP="00CE474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C043EA" w:rsidRPr="00947AEA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21669,2</w:t>
                  </w:r>
                </w:p>
              </w:tc>
              <w:tc>
                <w:tcPr>
                  <w:tcW w:w="2661" w:type="dxa"/>
                </w:tcPr>
                <w:p w:rsidR="00C043EA" w:rsidRDefault="00C043EA" w:rsidP="00CE474B">
                  <w:pPr>
                    <w:jc w:val="center"/>
                  </w:pPr>
                  <w:r w:rsidRPr="00412497">
                    <w:rPr>
                      <w:sz w:val="24"/>
                      <w:szCs w:val="24"/>
                    </w:rPr>
                    <w:t>21669,2</w:t>
                  </w:r>
                </w:p>
              </w:tc>
            </w:tr>
            <w:tr w:rsidR="00C043EA" w:rsidTr="00CE474B">
              <w:trPr>
                <w:trHeight w:val="43"/>
              </w:trPr>
              <w:tc>
                <w:tcPr>
                  <w:tcW w:w="2660" w:type="dxa"/>
                </w:tcPr>
                <w:p w:rsidR="00C043EA" w:rsidRDefault="00C043EA" w:rsidP="00CE474B">
                  <w:r w:rsidRPr="00B861C2">
                    <w:rPr>
                      <w:sz w:val="25"/>
                      <w:szCs w:val="25"/>
                    </w:rPr>
                    <w:t>202</w:t>
                  </w:r>
                  <w:r>
                    <w:rPr>
                      <w:sz w:val="25"/>
                      <w:szCs w:val="25"/>
                    </w:rPr>
                    <w:t>3</w:t>
                  </w:r>
                  <w:r w:rsidRPr="00B861C2">
                    <w:rPr>
                      <w:sz w:val="25"/>
                      <w:szCs w:val="25"/>
                    </w:rPr>
                    <w:t xml:space="preserve"> год</w:t>
                  </w:r>
                </w:p>
              </w:tc>
              <w:tc>
                <w:tcPr>
                  <w:tcW w:w="2660" w:type="dxa"/>
                </w:tcPr>
                <w:p w:rsidR="00C043EA" w:rsidRPr="007F1BA8" w:rsidRDefault="00C043EA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F1BA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C043EA" w:rsidRDefault="00C043EA" w:rsidP="00CE474B">
                  <w:pPr>
                    <w:jc w:val="center"/>
                  </w:pPr>
                  <w:r w:rsidRPr="00412497">
                    <w:rPr>
                      <w:sz w:val="24"/>
                      <w:szCs w:val="24"/>
                    </w:rPr>
                    <w:t>21669,2</w:t>
                  </w:r>
                </w:p>
              </w:tc>
            </w:tr>
            <w:tr w:rsidR="00C043EA" w:rsidTr="00CE474B">
              <w:trPr>
                <w:trHeight w:val="45"/>
              </w:trPr>
              <w:tc>
                <w:tcPr>
                  <w:tcW w:w="2660" w:type="dxa"/>
                </w:tcPr>
                <w:p w:rsidR="00C043EA" w:rsidRDefault="00C043EA" w:rsidP="00CE474B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C043EA" w:rsidRPr="00947AEA" w:rsidRDefault="00C043EA" w:rsidP="005551F9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43338,</w:t>
                  </w:r>
                  <w:r w:rsidR="005551F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1" w:type="dxa"/>
                </w:tcPr>
                <w:p w:rsidR="00C043EA" w:rsidRPr="00947AEA" w:rsidRDefault="00C043EA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65007,6</w:t>
                  </w:r>
                </w:p>
              </w:tc>
            </w:tr>
          </w:tbl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06742B" w:rsidRDefault="0006742B" w:rsidP="0086551D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  <w:tr w:rsidR="0006742B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Default="0006742B" w:rsidP="0086551D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Основные ожидаемые результаты реализации </w:t>
            </w:r>
            <w:r w:rsidR="00486AF8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2B" w:rsidRDefault="0006742B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Увеличение доли населения </w:t>
            </w:r>
            <w:r w:rsidR="00B4794C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</w:t>
            </w:r>
            <w:r w:rsidR="004054C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 социальной защиты к 2023 году до 96,9 %;</w:t>
            </w:r>
          </w:p>
          <w:p w:rsidR="0006742B" w:rsidRDefault="0006742B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06742B" w:rsidRDefault="0006742B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защиты к 2023 году на уровне 100 %;</w:t>
            </w:r>
          </w:p>
          <w:p w:rsidR="0006742B" w:rsidRDefault="0006742B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06742B" w:rsidRDefault="0006742B" w:rsidP="0086551D">
            <w:pPr>
              <w:ind w:left="123" w:right="277" w:firstLine="28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социальной защиты к 2023 году на уровне 0,004 %</w:t>
            </w:r>
          </w:p>
          <w:p w:rsidR="0006742B" w:rsidRDefault="0006742B" w:rsidP="004054C7">
            <w:pPr>
              <w:ind w:left="123" w:right="277" w:firstLine="283"/>
              <w:rPr>
                <w:sz w:val="25"/>
                <w:szCs w:val="25"/>
              </w:rPr>
            </w:pPr>
          </w:p>
        </w:tc>
      </w:tr>
    </w:tbl>
    <w:p w:rsidR="0006742B" w:rsidRDefault="0006742B" w:rsidP="0006742B">
      <w:pPr>
        <w:jc w:val="center"/>
        <w:rPr>
          <w:b/>
          <w:sz w:val="25"/>
          <w:szCs w:val="25"/>
        </w:rPr>
      </w:pPr>
    </w:p>
    <w:p w:rsidR="0006742B" w:rsidRDefault="0006742B" w:rsidP="0006742B">
      <w:pPr>
        <w:pStyle w:val="3fffffffffffff31"/>
        <w:widowControl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 Анализ существующей ситуации и оценка проблемы, решение которой осуществляется путем реализации </w:t>
      </w:r>
      <w:r w:rsidR="00B92248">
        <w:rPr>
          <w:b/>
          <w:sz w:val="25"/>
          <w:szCs w:val="25"/>
        </w:rPr>
        <w:t>подпрограммы</w:t>
      </w:r>
    </w:p>
    <w:p w:rsidR="0006742B" w:rsidRDefault="0006742B" w:rsidP="0006742B">
      <w:pPr>
        <w:pStyle w:val="3fffffffffffff31"/>
        <w:widowControl/>
        <w:jc w:val="center"/>
        <w:rPr>
          <w:b/>
          <w:sz w:val="25"/>
          <w:szCs w:val="25"/>
        </w:rPr>
      </w:pPr>
    </w:p>
    <w:p w:rsidR="0006742B" w:rsidRDefault="0006742B" w:rsidP="0006742B">
      <w:pPr>
        <w:ind w:firstLine="567"/>
        <w:rPr>
          <w:sz w:val="25"/>
          <w:szCs w:val="25"/>
        </w:rPr>
      </w:pPr>
      <w:r>
        <w:rPr>
          <w:sz w:val="25"/>
          <w:szCs w:val="25"/>
        </w:rPr>
        <w:t>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города. Под социальной поддержкой населения понимается предоставление отдельным категориям граждан социальных услуг, денежных компенсаций, денежных выплат.</w:t>
      </w:r>
    </w:p>
    <w:p w:rsidR="0006742B" w:rsidRDefault="0006742B" w:rsidP="0006742B">
      <w:pPr>
        <w:ind w:firstLine="567"/>
        <w:rPr>
          <w:sz w:val="25"/>
          <w:szCs w:val="25"/>
        </w:rPr>
      </w:pPr>
      <w:r>
        <w:rPr>
          <w:sz w:val="25"/>
          <w:szCs w:val="25"/>
        </w:rPr>
        <w:t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</w:t>
      </w:r>
      <w:r w:rsidR="00630665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В основу социальной </w:t>
      </w:r>
      <w:r w:rsidR="00630665">
        <w:rPr>
          <w:sz w:val="25"/>
          <w:szCs w:val="25"/>
        </w:rPr>
        <w:t>защиты</w:t>
      </w:r>
      <w:r>
        <w:rPr>
          <w:sz w:val="25"/>
          <w:szCs w:val="25"/>
        </w:rPr>
        <w:t xml:space="preserve"> населения положен принцип адресной направленности социальной помощи с учетом нуждаемости, сутью которой является сосредоточение муниципальных ресурсов на удовлетворении потребностей тех, кто наиболее в них нуждается.</w:t>
      </w:r>
    </w:p>
    <w:p w:rsidR="0006742B" w:rsidRDefault="0006742B" w:rsidP="0006742B">
      <w:pPr>
        <w:ind w:firstLine="567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Изменение привычного уклада жизни и нравственных ценностей привели к возникновению негативных тенденций в развитии института семьи. Семья в значительной степени утратила свои традиционные функции, существенно снизился ее жизненный потенциал, способность противостоять негативному влиянию современной действительности. Рождение ребенка почти автоматически отбрасывает значительную часть семей в разряд малообеспеченных. По состоянию на 01.01.2020 на учете в органах социальной защиты населения состоит более 10,0 тысяч семей с детьми до 18 лет. Практически все  семьи, имеющие трех и более несовершеннолетних детей, а это 1359 семей, имеют доход на члена семьи ниже прожиточного минимума. Около 45% неполных и многодетных семей, а также семей с детьми-инвалидами являются остро нуждающимися. </w:t>
      </w:r>
    </w:p>
    <w:p w:rsidR="0006742B" w:rsidRDefault="0006742B" w:rsidP="0006742B">
      <w:pPr>
        <w:ind w:right="-3" w:firstLine="567"/>
        <w:rPr>
          <w:sz w:val="25"/>
          <w:szCs w:val="25"/>
        </w:rPr>
      </w:pPr>
      <w:r>
        <w:rPr>
          <w:sz w:val="25"/>
          <w:szCs w:val="25"/>
        </w:rPr>
        <w:t>Положительные тенденции носят пока неустойчивый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характер. В связи с сохраняющимся уровнем безработицы, ростом цен на продукты питания и промышленные товары, увеличением тарифов на оплату жилого помещения и коммунальные услуги уровень жизни отдельных категорий граждан остается невысоким. Об этом свидетельствуют следующие цифры,  к примеру, в 2019 году адресную материальную помощь получили 3955 человек  из числа граждан пожилого возраста и  инвалидов, а также малообеспеченных семей с несовершеннолетними детьми.</w:t>
      </w:r>
    </w:p>
    <w:p w:rsidR="0006742B" w:rsidRDefault="0006742B" w:rsidP="0006742B">
      <w:pPr>
        <w:ind w:firstLine="567"/>
        <w:outlineLvl w:val="1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</w:t>
      </w:r>
      <w:proofErr w:type="spellStart"/>
      <w:r>
        <w:rPr>
          <w:sz w:val="25"/>
          <w:szCs w:val="25"/>
        </w:rPr>
        <w:t>малоимущность</w:t>
      </w:r>
      <w:proofErr w:type="spellEnd"/>
      <w:r>
        <w:rPr>
          <w:sz w:val="25"/>
          <w:szCs w:val="25"/>
        </w:rPr>
        <w:t xml:space="preserve">, безработица, отсутствие определенного места жительства, конфликты и жестокое обращение в семье, ущерб здоровью и имуществу в результате стихийных бедствий, аварий, и при иных </w:t>
      </w:r>
      <w:r>
        <w:rPr>
          <w:sz w:val="25"/>
          <w:szCs w:val="25"/>
        </w:rPr>
        <w:lastRenderedPageBreak/>
        <w:t>обстоятельствах, носящих чрезвычайный характер), которую</w:t>
      </w:r>
      <w:proofErr w:type="gramEnd"/>
      <w:r>
        <w:rPr>
          <w:sz w:val="25"/>
          <w:szCs w:val="25"/>
        </w:rPr>
        <w:t xml:space="preserve"> гражданин или семья не могут преодолеть самостоятельно, поэтому необходимость предоставления различных видов и мер социальной поддержки и помощи гражданам, оказавшимся в трудной жизненной ситуации, не утрачивает своей актуальности.</w:t>
      </w:r>
    </w:p>
    <w:p w:rsidR="00630665" w:rsidRDefault="00630665" w:rsidP="00630665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Подпрограмма предусматривает мероприятия по социальной защите именно той части населения города, которая не может собственными силами справиться с трудной жизненной ситуацией. </w:t>
      </w:r>
    </w:p>
    <w:p w:rsidR="00630665" w:rsidRDefault="00630665" w:rsidP="00630665">
      <w:pPr>
        <w:ind w:firstLine="567"/>
        <w:rPr>
          <w:bCs/>
          <w:sz w:val="25"/>
          <w:szCs w:val="25"/>
        </w:rPr>
      </w:pPr>
      <w:r>
        <w:rPr>
          <w:bCs/>
          <w:sz w:val="25"/>
          <w:szCs w:val="25"/>
        </w:rPr>
        <w:t>Реализация подпрограммы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населению.</w:t>
      </w:r>
    </w:p>
    <w:p w:rsidR="00630665" w:rsidRDefault="00630665" w:rsidP="0006742B">
      <w:pPr>
        <w:ind w:firstLine="567"/>
        <w:outlineLvl w:val="1"/>
        <w:rPr>
          <w:sz w:val="25"/>
          <w:szCs w:val="25"/>
        </w:rPr>
      </w:pPr>
    </w:p>
    <w:p w:rsidR="0006742B" w:rsidRDefault="0006742B" w:rsidP="0006742B">
      <w:pPr>
        <w:pStyle w:val="3fffffffffffff31"/>
        <w:widowControl/>
        <w:jc w:val="center"/>
        <w:rPr>
          <w:b/>
          <w:sz w:val="25"/>
          <w:szCs w:val="25"/>
        </w:rPr>
      </w:pPr>
    </w:p>
    <w:p w:rsidR="0006742B" w:rsidRPr="0087639F" w:rsidRDefault="0006742B" w:rsidP="0006742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2. Цели, задачи и ожидаемый результат от реализации</w:t>
      </w:r>
    </w:p>
    <w:p w:rsidR="0006742B" w:rsidRPr="00B92248" w:rsidRDefault="00B92248" w:rsidP="0006742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92248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06742B" w:rsidRDefault="0006742B" w:rsidP="0006742B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63A9E">
        <w:rPr>
          <w:rFonts w:ascii="Times New Roman" w:hAnsi="Times New Roman" w:cs="Times New Roman"/>
          <w:b w:val="0"/>
          <w:sz w:val="25"/>
          <w:szCs w:val="25"/>
        </w:rPr>
        <w:t xml:space="preserve">Цель </w:t>
      </w:r>
      <w:r w:rsidR="00FE2132">
        <w:rPr>
          <w:rFonts w:ascii="Times New Roman" w:hAnsi="Times New Roman" w:cs="Times New Roman"/>
          <w:b w:val="0"/>
          <w:sz w:val="25"/>
          <w:szCs w:val="25"/>
        </w:rPr>
        <w:t>подп</w:t>
      </w:r>
      <w:r w:rsidRPr="00863A9E">
        <w:rPr>
          <w:rFonts w:ascii="Times New Roman" w:hAnsi="Times New Roman" w:cs="Times New Roman"/>
          <w:b w:val="0"/>
          <w:sz w:val="25"/>
          <w:szCs w:val="25"/>
        </w:rPr>
        <w:t xml:space="preserve">рограммы - реализация государственных полномочий в сфере </w:t>
      </w:r>
      <w:r w:rsidR="005F263C">
        <w:rPr>
          <w:rFonts w:ascii="Times New Roman" w:hAnsi="Times New Roman" w:cs="Times New Roman"/>
          <w:b w:val="0"/>
          <w:sz w:val="25"/>
          <w:szCs w:val="25"/>
        </w:rPr>
        <w:t>социальной защиты</w:t>
      </w:r>
      <w:r w:rsidRPr="00863A9E">
        <w:rPr>
          <w:rFonts w:ascii="Times New Roman" w:hAnsi="Times New Roman" w:cs="Times New Roman"/>
          <w:b w:val="0"/>
          <w:sz w:val="25"/>
          <w:szCs w:val="25"/>
        </w:rPr>
        <w:t>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 Ярославской области.</w:t>
      </w:r>
    </w:p>
    <w:p w:rsidR="0006742B" w:rsidRDefault="0006742B" w:rsidP="0006742B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 w:rsidRPr="00E12582">
        <w:rPr>
          <w:rFonts w:ascii="Times New Roman" w:hAnsi="Times New Roman" w:cs="Times New Roman"/>
          <w:b w:val="0"/>
          <w:sz w:val="25"/>
          <w:szCs w:val="25"/>
        </w:rPr>
        <w:t xml:space="preserve">Задачами </w:t>
      </w:r>
      <w:r w:rsidR="00FE2132">
        <w:rPr>
          <w:rFonts w:ascii="Times New Roman" w:hAnsi="Times New Roman" w:cs="Times New Roman"/>
          <w:b w:val="0"/>
          <w:sz w:val="25"/>
          <w:szCs w:val="25"/>
        </w:rPr>
        <w:t>под</w:t>
      </w:r>
      <w:r w:rsidRPr="00E12582">
        <w:rPr>
          <w:rFonts w:ascii="Times New Roman" w:hAnsi="Times New Roman" w:cs="Times New Roman"/>
          <w:b w:val="0"/>
          <w:sz w:val="25"/>
          <w:szCs w:val="25"/>
        </w:rPr>
        <w:t>программы являются:</w:t>
      </w:r>
    </w:p>
    <w:p w:rsidR="0006742B" w:rsidRDefault="0006742B" w:rsidP="0006742B">
      <w:pPr>
        <w:widowControl/>
        <w:snapToGrid w:val="0"/>
        <w:ind w:left="142"/>
        <w:rPr>
          <w:sz w:val="25"/>
          <w:szCs w:val="25"/>
        </w:rPr>
      </w:pPr>
      <w:r>
        <w:rPr>
          <w:sz w:val="25"/>
          <w:szCs w:val="25"/>
        </w:rPr>
        <w:t>- Социальная защита семей с детьми и детей, оказавшихся в трудной жизненной ситуации;</w:t>
      </w:r>
    </w:p>
    <w:p w:rsidR="0006742B" w:rsidRDefault="0006742B" w:rsidP="0006742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- Социальная защита инвалидов;</w:t>
      </w:r>
    </w:p>
    <w:p w:rsidR="0006742B" w:rsidRDefault="0006742B" w:rsidP="0006742B">
      <w:pPr>
        <w:widowControl/>
        <w:snapToGrid w:val="0"/>
        <w:rPr>
          <w:sz w:val="25"/>
          <w:szCs w:val="25"/>
        </w:rPr>
      </w:pPr>
      <w:r>
        <w:rPr>
          <w:sz w:val="25"/>
          <w:szCs w:val="25"/>
        </w:rPr>
        <w:t xml:space="preserve">  - Социальная  защита ветеранов и граждан, оказавшихся в трудной жизненной ситуации;</w:t>
      </w:r>
    </w:p>
    <w:p w:rsidR="0006742B" w:rsidRPr="00230D78" w:rsidRDefault="0006742B" w:rsidP="0006742B">
      <w:pPr>
        <w:pStyle w:val="ConsPlusNormal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Ожидаемые  результаты от реализации</w:t>
      </w:r>
      <w:r w:rsidRPr="00230D78">
        <w:rPr>
          <w:rFonts w:ascii="Times New Roman" w:hAnsi="Times New Roman" w:cs="Times New Roman"/>
          <w:sz w:val="25"/>
          <w:szCs w:val="25"/>
        </w:rPr>
        <w:t xml:space="preserve"> </w:t>
      </w:r>
      <w:r w:rsidR="00FE2132">
        <w:rPr>
          <w:rFonts w:ascii="Times New Roman" w:hAnsi="Times New Roman" w:cs="Times New Roman"/>
          <w:sz w:val="25"/>
          <w:szCs w:val="25"/>
        </w:rPr>
        <w:t>под</w:t>
      </w:r>
      <w:r>
        <w:rPr>
          <w:rFonts w:ascii="Times New Roman" w:hAnsi="Times New Roman" w:cs="Times New Roman"/>
          <w:sz w:val="25"/>
          <w:szCs w:val="25"/>
        </w:rPr>
        <w:t>программы</w:t>
      </w:r>
      <w:r w:rsidRPr="00230D78">
        <w:rPr>
          <w:rFonts w:ascii="Times New Roman" w:hAnsi="Times New Roman" w:cs="Times New Roman"/>
          <w:sz w:val="25"/>
          <w:szCs w:val="25"/>
        </w:rPr>
        <w:t>:</w:t>
      </w:r>
    </w:p>
    <w:p w:rsidR="0006742B" w:rsidRDefault="0006742B" w:rsidP="0006742B">
      <w:pPr>
        <w:ind w:left="123" w:right="277" w:firstLine="283"/>
        <w:rPr>
          <w:sz w:val="25"/>
          <w:szCs w:val="25"/>
        </w:rPr>
      </w:pPr>
      <w:r>
        <w:rPr>
          <w:sz w:val="25"/>
          <w:szCs w:val="25"/>
        </w:rPr>
        <w:t xml:space="preserve">- Увеличение доли населения </w:t>
      </w:r>
      <w:r w:rsidR="00AF69B0">
        <w:rPr>
          <w:sz w:val="25"/>
          <w:szCs w:val="25"/>
        </w:rPr>
        <w:t>городского округа город Рыбинск</w:t>
      </w:r>
      <w:r>
        <w:rPr>
          <w:sz w:val="25"/>
          <w:szCs w:val="25"/>
        </w:rPr>
        <w:t>, проинформированного о предоставляемых государственных услугах в сферах  социальной защиты к 2023 году до 96,9 %;</w:t>
      </w:r>
    </w:p>
    <w:p w:rsidR="0006742B" w:rsidRDefault="0006742B" w:rsidP="0006742B">
      <w:pPr>
        <w:ind w:left="123" w:right="277" w:firstLine="283"/>
        <w:rPr>
          <w:sz w:val="25"/>
          <w:szCs w:val="25"/>
        </w:rPr>
      </w:pPr>
      <w:r>
        <w:rPr>
          <w:sz w:val="25"/>
          <w:szCs w:val="25"/>
        </w:rPr>
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06742B" w:rsidRDefault="0006742B" w:rsidP="0006742B">
      <w:pPr>
        <w:ind w:left="123" w:right="277" w:firstLine="283"/>
        <w:rPr>
          <w:sz w:val="25"/>
          <w:szCs w:val="25"/>
        </w:rPr>
      </w:pPr>
      <w:r>
        <w:rPr>
          <w:sz w:val="25"/>
          <w:szCs w:val="25"/>
        </w:rPr>
        <w:t>- социальной защиты к 2023 году на уровне 100 %;</w:t>
      </w:r>
    </w:p>
    <w:p w:rsidR="0006742B" w:rsidRDefault="0006742B" w:rsidP="0006742B">
      <w:pPr>
        <w:ind w:left="123" w:right="277" w:firstLine="283"/>
        <w:rPr>
          <w:sz w:val="25"/>
          <w:szCs w:val="25"/>
        </w:rPr>
      </w:pPr>
      <w:r>
        <w:rPr>
          <w:sz w:val="25"/>
          <w:szCs w:val="25"/>
        </w:rPr>
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BD3D7C" w:rsidRDefault="0006742B" w:rsidP="005F263C">
      <w:pPr>
        <w:ind w:left="123" w:right="277" w:firstLine="283"/>
        <w:jc w:val="left"/>
        <w:rPr>
          <w:sz w:val="25"/>
          <w:szCs w:val="25"/>
        </w:rPr>
      </w:pPr>
      <w:r>
        <w:rPr>
          <w:sz w:val="25"/>
          <w:szCs w:val="25"/>
        </w:rPr>
        <w:t>- социальной защиты к</w:t>
      </w:r>
      <w:r w:rsidR="005F263C">
        <w:rPr>
          <w:sz w:val="25"/>
          <w:szCs w:val="25"/>
        </w:rPr>
        <w:t xml:space="preserve"> 2023 году на уровне 0,004 %.</w:t>
      </w:r>
    </w:p>
    <w:p w:rsidR="005F4B9B" w:rsidRDefault="005F4B9B" w:rsidP="005F263C">
      <w:pPr>
        <w:ind w:left="123" w:right="277" w:firstLine="283"/>
        <w:jc w:val="left"/>
        <w:rPr>
          <w:sz w:val="25"/>
          <w:szCs w:val="25"/>
        </w:rPr>
      </w:pPr>
    </w:p>
    <w:p w:rsidR="005F4B9B" w:rsidRPr="003205B6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87639F">
        <w:rPr>
          <w:rFonts w:ascii="Times New Roman" w:hAnsi="Times New Roman" w:cs="Times New Roman"/>
          <w:sz w:val="25"/>
          <w:szCs w:val="25"/>
        </w:rPr>
        <w:t>оциально-экономическое обоснование</w:t>
      </w:r>
      <w:r w:rsidRPr="003205B6">
        <w:rPr>
          <w:b w:val="0"/>
          <w:sz w:val="25"/>
          <w:szCs w:val="25"/>
        </w:rPr>
        <w:t xml:space="preserve"> </w:t>
      </w:r>
      <w:r w:rsidRPr="003205B6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5F4B9B" w:rsidRDefault="005F4B9B" w:rsidP="005F4B9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5F4B9B" w:rsidRPr="00C2571F" w:rsidRDefault="005F4B9B" w:rsidP="005F4B9B">
      <w:pPr>
        <w:widowControl/>
        <w:suppressAutoHyphens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Реализация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 xml:space="preserve">программы будет способствовать решению указанных проблем и задач в сфере </w:t>
      </w:r>
      <w:r>
        <w:rPr>
          <w:rFonts w:eastAsiaTheme="minorHAnsi"/>
          <w:sz w:val="25"/>
          <w:szCs w:val="25"/>
          <w:lang w:eastAsia="en-US"/>
        </w:rPr>
        <w:t>социальной поддержки населения города</w:t>
      </w:r>
      <w:r w:rsidRPr="00AE4540">
        <w:rPr>
          <w:rFonts w:eastAsiaTheme="minorHAnsi"/>
          <w:sz w:val="25"/>
          <w:szCs w:val="25"/>
          <w:lang w:eastAsia="en-US"/>
        </w:rPr>
        <w:t xml:space="preserve"> Рыбинска</w:t>
      </w:r>
      <w:r>
        <w:rPr>
          <w:rFonts w:eastAsiaTheme="minorHAnsi"/>
          <w:sz w:val="25"/>
          <w:szCs w:val="25"/>
          <w:lang w:eastAsia="en-US"/>
        </w:rPr>
        <w:t xml:space="preserve"> и позволит</w:t>
      </w:r>
      <w:r w:rsidRPr="00C2571F">
        <w:rPr>
          <w:sz w:val="26"/>
          <w:szCs w:val="26"/>
        </w:rPr>
        <w:t>:</w:t>
      </w:r>
    </w:p>
    <w:p w:rsidR="005F4B9B" w:rsidRPr="00AE162D" w:rsidRDefault="005F4B9B" w:rsidP="005F4B9B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6"/>
          <w:szCs w:val="26"/>
        </w:rPr>
      </w:pPr>
      <w:r w:rsidRPr="00AE162D">
        <w:rPr>
          <w:sz w:val="26"/>
          <w:szCs w:val="26"/>
        </w:rPr>
        <w:t xml:space="preserve">способствовать повышению качества и уровня жизни семей, находящихся в трудной жизненной ситуации, путем оказания социальной </w:t>
      </w:r>
      <w:r>
        <w:rPr>
          <w:sz w:val="26"/>
          <w:szCs w:val="26"/>
        </w:rPr>
        <w:t>помощи</w:t>
      </w:r>
      <w:r w:rsidRPr="00AE162D">
        <w:rPr>
          <w:sz w:val="26"/>
          <w:szCs w:val="26"/>
        </w:rPr>
        <w:t xml:space="preserve"> нуждающимся семьям; </w:t>
      </w:r>
    </w:p>
    <w:p w:rsidR="005F4B9B" w:rsidRPr="00C2571F" w:rsidRDefault="005F4B9B" w:rsidP="005F4B9B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6"/>
          <w:szCs w:val="26"/>
        </w:rPr>
      </w:pPr>
      <w:r w:rsidRPr="00C2571F">
        <w:rPr>
          <w:sz w:val="26"/>
          <w:szCs w:val="26"/>
        </w:rPr>
        <w:t>улучшить социальное положение пожилых людей и инвалидов посредством целенаправленных мероприятий по оказанию им адресной социальной помощи.</w:t>
      </w:r>
    </w:p>
    <w:p w:rsidR="005F4B9B" w:rsidRDefault="005F4B9B" w:rsidP="005F4B9B">
      <w:pPr>
        <w:pStyle w:val="211"/>
        <w:rPr>
          <w:sz w:val="26"/>
          <w:szCs w:val="26"/>
        </w:rPr>
      </w:pPr>
      <w:r w:rsidRPr="00C2571F">
        <w:rPr>
          <w:sz w:val="26"/>
          <w:szCs w:val="26"/>
        </w:rPr>
        <w:tab/>
        <w:t xml:space="preserve">В целом реализация мероприятий, предусмотренных </w:t>
      </w:r>
      <w:r>
        <w:rPr>
          <w:sz w:val="26"/>
          <w:szCs w:val="26"/>
        </w:rPr>
        <w:t>подп</w:t>
      </w:r>
      <w:r w:rsidRPr="00C2571F">
        <w:rPr>
          <w:sz w:val="26"/>
          <w:szCs w:val="26"/>
        </w:rPr>
        <w:t xml:space="preserve">рограммой, позволит улучшить качество жизни населения, создать условия для постепенного повышения </w:t>
      </w:r>
      <w:r w:rsidRPr="00C2571F">
        <w:rPr>
          <w:sz w:val="26"/>
          <w:szCs w:val="26"/>
        </w:rPr>
        <w:lastRenderedPageBreak/>
        <w:t xml:space="preserve">жизненного уровня малоимущих граждан и сохранить социальную стабильность в городе.  </w:t>
      </w:r>
    </w:p>
    <w:p w:rsidR="005F4B9B" w:rsidRDefault="005F4B9B" w:rsidP="005F4B9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Источником финансирования мероприятий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программы являются средства городского, областного бюджетов.</w:t>
      </w:r>
    </w:p>
    <w:p w:rsidR="005F4B9B" w:rsidRPr="00BE5F60" w:rsidRDefault="005F4B9B" w:rsidP="005F4B9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proofErr w:type="gramStart"/>
      <w:r w:rsidRPr="00BE5F60">
        <w:rPr>
          <w:rFonts w:ascii="Times New Roman" w:hAnsi="Times New Roman" w:cs="Times New Roman"/>
          <w:sz w:val="25"/>
          <w:szCs w:val="25"/>
        </w:rPr>
        <w:t>Объемы оказания государстве</w:t>
      </w:r>
      <w:r>
        <w:rPr>
          <w:rFonts w:ascii="Times New Roman" w:hAnsi="Times New Roman" w:cs="Times New Roman"/>
          <w:sz w:val="25"/>
          <w:szCs w:val="25"/>
        </w:rPr>
        <w:t>нных услуг включены в соглашение</w:t>
      </w:r>
      <w:r w:rsidRPr="00BE5F60">
        <w:rPr>
          <w:rFonts w:ascii="Times New Roman" w:hAnsi="Times New Roman" w:cs="Times New Roman"/>
          <w:sz w:val="25"/>
          <w:szCs w:val="25"/>
        </w:rPr>
        <w:t xml:space="preserve"> о сотрудничестве в реализации системы социальной поддержки населения Ярославской области, заключаемые на очередной финансовый год между </w:t>
      </w:r>
      <w:r>
        <w:rPr>
          <w:rFonts w:ascii="Times New Roman" w:hAnsi="Times New Roman" w:cs="Times New Roman"/>
          <w:sz w:val="25"/>
          <w:szCs w:val="25"/>
        </w:rPr>
        <w:t xml:space="preserve">Департаментом труда и социальной поддержки населения Ярославской области и </w:t>
      </w:r>
      <w:r w:rsidR="00C75CE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лавой городского округа</w:t>
      </w:r>
      <w:r w:rsidR="00C75CE7">
        <w:rPr>
          <w:rFonts w:ascii="Times New Roman" w:hAnsi="Times New Roman" w:cs="Times New Roman"/>
          <w:sz w:val="25"/>
          <w:szCs w:val="25"/>
        </w:rPr>
        <w:t xml:space="preserve"> город Рыбинск</w:t>
      </w:r>
      <w:r w:rsidRPr="00BE5F60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F4B9B" w:rsidRPr="00AE4540" w:rsidRDefault="005F4B9B" w:rsidP="005F4B9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5"/>
          <w:szCs w:val="25"/>
          <w:lang w:eastAsia="en-US"/>
        </w:rPr>
      </w:pPr>
      <w:r w:rsidRPr="00AE4540">
        <w:rPr>
          <w:rFonts w:eastAsiaTheme="minorHAnsi"/>
          <w:sz w:val="25"/>
          <w:szCs w:val="25"/>
          <w:lang w:eastAsia="en-US"/>
        </w:rPr>
        <w:t xml:space="preserve">Экономический эффект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программы достигается путем оптимального и рационального расходования бюджетных сре</w:t>
      </w:r>
      <w:proofErr w:type="gramStart"/>
      <w:r w:rsidRPr="00AE4540">
        <w:rPr>
          <w:rFonts w:eastAsiaTheme="minorHAnsi"/>
          <w:sz w:val="25"/>
          <w:szCs w:val="25"/>
          <w:lang w:eastAsia="en-US"/>
        </w:rPr>
        <w:t>дств в с</w:t>
      </w:r>
      <w:proofErr w:type="gramEnd"/>
      <w:r w:rsidRPr="00AE4540">
        <w:rPr>
          <w:rFonts w:eastAsiaTheme="minorHAnsi"/>
          <w:sz w:val="25"/>
          <w:szCs w:val="25"/>
          <w:lang w:eastAsia="en-US"/>
        </w:rPr>
        <w:t xml:space="preserve">оответствии с целями и задачами для достижения социально значимых результатов, обозначенных в </w:t>
      </w:r>
      <w:r>
        <w:rPr>
          <w:rFonts w:eastAsiaTheme="minorHAnsi"/>
          <w:sz w:val="25"/>
          <w:szCs w:val="25"/>
          <w:lang w:eastAsia="en-US"/>
        </w:rPr>
        <w:t>под</w:t>
      </w:r>
      <w:r w:rsidRPr="00AE4540">
        <w:rPr>
          <w:rFonts w:eastAsiaTheme="minorHAnsi"/>
          <w:sz w:val="25"/>
          <w:szCs w:val="25"/>
          <w:lang w:eastAsia="en-US"/>
        </w:rPr>
        <w:t>программе</w:t>
      </w:r>
      <w:r>
        <w:rPr>
          <w:rFonts w:eastAsiaTheme="minorHAnsi"/>
          <w:sz w:val="25"/>
          <w:szCs w:val="25"/>
          <w:lang w:eastAsia="en-US"/>
        </w:rPr>
        <w:t>.</w:t>
      </w:r>
    </w:p>
    <w:p w:rsidR="005F4B9B" w:rsidRDefault="005F4B9B" w:rsidP="005F4B9B">
      <w:pPr>
        <w:ind w:firstLine="708"/>
        <w:rPr>
          <w:sz w:val="26"/>
          <w:szCs w:val="26"/>
        </w:rPr>
      </w:pPr>
    </w:p>
    <w:p w:rsidR="005F4B9B" w:rsidRDefault="005F4B9B" w:rsidP="005F4B9B">
      <w:pPr>
        <w:pStyle w:val="211"/>
        <w:rPr>
          <w:sz w:val="25"/>
          <w:szCs w:val="25"/>
        </w:rPr>
      </w:pPr>
      <w:r>
        <w:rPr>
          <w:sz w:val="26"/>
          <w:szCs w:val="26"/>
        </w:rPr>
        <w:tab/>
      </w:r>
    </w:p>
    <w:p w:rsidR="005F4B9B" w:rsidRPr="0087639F" w:rsidRDefault="005F4B9B" w:rsidP="005F4B9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Финансирование </w:t>
      </w:r>
      <w:r w:rsidRPr="00FB1865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5F4B9B" w:rsidRDefault="005F4B9B" w:rsidP="005F4B9B">
      <w:pPr>
        <w:pStyle w:val="3fffffffffffff31"/>
        <w:widowControl/>
        <w:jc w:val="center"/>
        <w:rPr>
          <w:b/>
          <w:sz w:val="25"/>
          <w:szCs w:val="25"/>
        </w:rPr>
      </w:pPr>
    </w:p>
    <w:p w:rsidR="005F4B9B" w:rsidRDefault="005F4B9B" w:rsidP="005F4B9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 xml:space="preserve">Общий объем финансирования(выделено в бюджете/финансовая потребность),     </w:t>
      </w:r>
      <w:r w:rsidR="003F0248">
        <w:rPr>
          <w:sz w:val="25"/>
          <w:szCs w:val="25"/>
        </w:rPr>
        <w:t>109173,0/163959,5</w:t>
      </w:r>
      <w:r>
        <w:rPr>
          <w:sz w:val="25"/>
          <w:szCs w:val="25"/>
        </w:rPr>
        <w:t>тыс.руб.</w:t>
      </w:r>
    </w:p>
    <w:p w:rsidR="005F4B9B" w:rsidRDefault="005F4B9B" w:rsidP="005F4B9B">
      <w:pPr>
        <w:snapToGrid w:val="0"/>
        <w:ind w:left="147" w:right="135"/>
        <w:rPr>
          <w:sz w:val="25"/>
          <w:szCs w:val="25"/>
        </w:rPr>
      </w:pPr>
    </w:p>
    <w:p w:rsidR="005F4B9B" w:rsidRDefault="005F4B9B" w:rsidP="005F4B9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городского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5F4B9B" w:rsidTr="0086551D">
        <w:trPr>
          <w:trHeight w:val="43"/>
        </w:trPr>
        <w:tc>
          <w:tcPr>
            <w:tcW w:w="4072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5F4B9B" w:rsidTr="0086551D">
        <w:trPr>
          <w:trHeight w:val="40"/>
        </w:trPr>
        <w:tc>
          <w:tcPr>
            <w:tcW w:w="4072" w:type="dxa"/>
          </w:tcPr>
          <w:p w:rsidR="005F4B9B" w:rsidRPr="00947AEA" w:rsidRDefault="005F4B9B" w:rsidP="0086551D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5F4B9B" w:rsidRPr="00E55955" w:rsidRDefault="00E55955" w:rsidP="00E55955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700,0</w:t>
            </w:r>
          </w:p>
        </w:tc>
        <w:tc>
          <w:tcPr>
            <w:tcW w:w="2835" w:type="dxa"/>
          </w:tcPr>
          <w:p w:rsidR="005F4B9B" w:rsidRPr="00E55955" w:rsidRDefault="00E55955" w:rsidP="00E55955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750,0</w:t>
            </w:r>
          </w:p>
        </w:tc>
      </w:tr>
      <w:tr w:rsidR="00E55955" w:rsidTr="0086551D">
        <w:trPr>
          <w:trHeight w:val="43"/>
        </w:trPr>
        <w:tc>
          <w:tcPr>
            <w:tcW w:w="4072" w:type="dxa"/>
          </w:tcPr>
          <w:p w:rsidR="00E55955" w:rsidRPr="00947AEA" w:rsidRDefault="00E55955" w:rsidP="0086551D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E55955" w:rsidRPr="00E55955" w:rsidRDefault="00E55955" w:rsidP="00E55955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700,0</w:t>
            </w:r>
          </w:p>
        </w:tc>
        <w:tc>
          <w:tcPr>
            <w:tcW w:w="2835" w:type="dxa"/>
          </w:tcPr>
          <w:p w:rsidR="00E55955" w:rsidRPr="00E55955" w:rsidRDefault="00E55955" w:rsidP="00E55955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750,0</w:t>
            </w:r>
          </w:p>
        </w:tc>
      </w:tr>
      <w:tr w:rsidR="005F4B9B" w:rsidTr="0086551D">
        <w:trPr>
          <w:trHeight w:val="43"/>
        </w:trPr>
        <w:tc>
          <w:tcPr>
            <w:tcW w:w="4072" w:type="dxa"/>
          </w:tcPr>
          <w:p w:rsidR="005F4B9B" w:rsidRPr="00947AEA" w:rsidRDefault="005F4B9B" w:rsidP="0086551D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5F4B9B" w:rsidRPr="00E55955" w:rsidRDefault="00E55955" w:rsidP="00E55955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F4B9B" w:rsidRPr="00E55955" w:rsidRDefault="00E55955" w:rsidP="00E55955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800,0</w:t>
            </w:r>
          </w:p>
        </w:tc>
      </w:tr>
      <w:tr w:rsidR="005F4B9B" w:rsidTr="0086551D">
        <w:trPr>
          <w:trHeight w:val="45"/>
        </w:trPr>
        <w:tc>
          <w:tcPr>
            <w:tcW w:w="4072" w:type="dxa"/>
          </w:tcPr>
          <w:p w:rsidR="005F4B9B" w:rsidRPr="00947AEA" w:rsidRDefault="005F4B9B" w:rsidP="0086551D">
            <w:pPr>
              <w:snapToGrid w:val="0"/>
              <w:ind w:right="135"/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5F4B9B" w:rsidRPr="00E55955" w:rsidRDefault="00E55955" w:rsidP="00E55955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1400,0</w:t>
            </w:r>
          </w:p>
        </w:tc>
        <w:tc>
          <w:tcPr>
            <w:tcW w:w="2835" w:type="dxa"/>
          </w:tcPr>
          <w:p w:rsidR="005F4B9B" w:rsidRPr="00E55955" w:rsidRDefault="00E55955" w:rsidP="00E55955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2300,0</w:t>
            </w:r>
          </w:p>
        </w:tc>
      </w:tr>
    </w:tbl>
    <w:p w:rsidR="005F4B9B" w:rsidRDefault="005F4B9B" w:rsidP="005F4B9B">
      <w:pPr>
        <w:snapToGrid w:val="0"/>
        <w:ind w:left="147" w:right="135"/>
        <w:rPr>
          <w:sz w:val="25"/>
          <w:szCs w:val="25"/>
        </w:rPr>
      </w:pPr>
    </w:p>
    <w:p w:rsidR="005F4B9B" w:rsidRDefault="005F4B9B" w:rsidP="005F4B9B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областного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5F4B9B" w:rsidTr="0086551D">
        <w:trPr>
          <w:trHeight w:val="43"/>
        </w:trPr>
        <w:tc>
          <w:tcPr>
            <w:tcW w:w="4072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области</w:t>
            </w:r>
          </w:p>
        </w:tc>
        <w:tc>
          <w:tcPr>
            <w:tcW w:w="2835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07665E" w:rsidTr="0086551D">
        <w:trPr>
          <w:trHeight w:val="40"/>
        </w:trPr>
        <w:tc>
          <w:tcPr>
            <w:tcW w:w="4072" w:type="dxa"/>
          </w:tcPr>
          <w:p w:rsidR="0007665E" w:rsidRDefault="0007665E" w:rsidP="0086551D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07665E" w:rsidRPr="00947AEA" w:rsidRDefault="0007665E" w:rsidP="0086551D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32217,3</w:t>
            </w:r>
          </w:p>
        </w:tc>
        <w:tc>
          <w:tcPr>
            <w:tcW w:w="2835" w:type="dxa"/>
          </w:tcPr>
          <w:p w:rsidR="0007665E" w:rsidRDefault="0007665E" w:rsidP="0007665E">
            <w:pPr>
              <w:jc w:val="center"/>
            </w:pPr>
            <w:r w:rsidRPr="005225CF">
              <w:rPr>
                <w:sz w:val="24"/>
                <w:szCs w:val="24"/>
              </w:rPr>
              <w:t>32217,3</w:t>
            </w:r>
          </w:p>
        </w:tc>
      </w:tr>
      <w:tr w:rsidR="0007665E" w:rsidTr="0086551D">
        <w:trPr>
          <w:trHeight w:val="43"/>
        </w:trPr>
        <w:tc>
          <w:tcPr>
            <w:tcW w:w="4072" w:type="dxa"/>
          </w:tcPr>
          <w:p w:rsidR="0007665E" w:rsidRDefault="0007665E" w:rsidP="0086551D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07665E" w:rsidRPr="00947AEA" w:rsidRDefault="0007665E" w:rsidP="0086551D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32217,3</w:t>
            </w:r>
          </w:p>
        </w:tc>
        <w:tc>
          <w:tcPr>
            <w:tcW w:w="2835" w:type="dxa"/>
          </w:tcPr>
          <w:p w:rsidR="0007665E" w:rsidRDefault="0007665E" w:rsidP="0007665E">
            <w:pPr>
              <w:jc w:val="center"/>
            </w:pPr>
            <w:r w:rsidRPr="005225CF">
              <w:rPr>
                <w:sz w:val="24"/>
                <w:szCs w:val="24"/>
              </w:rPr>
              <w:t>32217,3</w:t>
            </w:r>
          </w:p>
        </w:tc>
      </w:tr>
      <w:tr w:rsidR="0007665E" w:rsidTr="0086551D">
        <w:trPr>
          <w:trHeight w:val="43"/>
        </w:trPr>
        <w:tc>
          <w:tcPr>
            <w:tcW w:w="4072" w:type="dxa"/>
          </w:tcPr>
          <w:p w:rsidR="0007665E" w:rsidRDefault="0007665E" w:rsidP="0086551D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07665E" w:rsidRPr="00E55955" w:rsidRDefault="0007665E" w:rsidP="0086551D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E5595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7665E" w:rsidRDefault="0007665E" w:rsidP="0007665E">
            <w:pPr>
              <w:jc w:val="center"/>
            </w:pPr>
            <w:r w:rsidRPr="005225CF">
              <w:rPr>
                <w:sz w:val="24"/>
                <w:szCs w:val="24"/>
              </w:rPr>
              <w:t>32217,3</w:t>
            </w:r>
          </w:p>
        </w:tc>
      </w:tr>
      <w:tr w:rsidR="005F4B9B" w:rsidTr="0086551D">
        <w:trPr>
          <w:trHeight w:val="45"/>
        </w:trPr>
        <w:tc>
          <w:tcPr>
            <w:tcW w:w="4072" w:type="dxa"/>
          </w:tcPr>
          <w:p w:rsidR="005F4B9B" w:rsidRDefault="005F4B9B" w:rsidP="0086551D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5F4B9B" w:rsidRPr="00947AEA" w:rsidRDefault="0007665E" w:rsidP="00E55955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64434,6</w:t>
            </w:r>
          </w:p>
        </w:tc>
        <w:tc>
          <w:tcPr>
            <w:tcW w:w="2835" w:type="dxa"/>
          </w:tcPr>
          <w:p w:rsidR="005F4B9B" w:rsidRPr="00947AEA" w:rsidRDefault="0007665E" w:rsidP="00E55955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96651,9</w:t>
            </w:r>
          </w:p>
        </w:tc>
      </w:tr>
    </w:tbl>
    <w:p w:rsidR="00E55955" w:rsidRDefault="00E55955" w:rsidP="00E55955">
      <w:pPr>
        <w:snapToGrid w:val="0"/>
        <w:ind w:left="147" w:right="135"/>
        <w:rPr>
          <w:sz w:val="25"/>
          <w:szCs w:val="25"/>
        </w:rPr>
      </w:pPr>
    </w:p>
    <w:p w:rsidR="00E55955" w:rsidRDefault="00E55955" w:rsidP="00E55955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федерального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E55955" w:rsidTr="00E55955">
        <w:trPr>
          <w:trHeight w:val="43"/>
        </w:trPr>
        <w:tc>
          <w:tcPr>
            <w:tcW w:w="4072" w:type="dxa"/>
          </w:tcPr>
          <w:p w:rsidR="00E55955" w:rsidRDefault="00E55955" w:rsidP="00CE474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E55955" w:rsidRDefault="00E55955" w:rsidP="00CE474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 Российской Федерации</w:t>
            </w:r>
          </w:p>
        </w:tc>
        <w:tc>
          <w:tcPr>
            <w:tcW w:w="2835" w:type="dxa"/>
          </w:tcPr>
          <w:p w:rsidR="00E55955" w:rsidRDefault="00E55955" w:rsidP="00CE474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7F1BA8" w:rsidTr="00E55955">
        <w:trPr>
          <w:trHeight w:val="40"/>
        </w:trPr>
        <w:tc>
          <w:tcPr>
            <w:tcW w:w="4072" w:type="dxa"/>
          </w:tcPr>
          <w:p w:rsidR="007F1BA8" w:rsidRDefault="007F1BA8" w:rsidP="00CE474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7F1BA8" w:rsidRPr="00947AEA" w:rsidRDefault="007F1BA8" w:rsidP="007F1BA8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21669,2</w:t>
            </w:r>
          </w:p>
        </w:tc>
        <w:tc>
          <w:tcPr>
            <w:tcW w:w="2835" w:type="dxa"/>
          </w:tcPr>
          <w:p w:rsidR="007F1BA8" w:rsidRDefault="007F1BA8" w:rsidP="007F1BA8">
            <w:pPr>
              <w:jc w:val="center"/>
            </w:pPr>
            <w:r w:rsidRPr="00412497">
              <w:rPr>
                <w:sz w:val="24"/>
                <w:szCs w:val="24"/>
              </w:rPr>
              <w:t>21669,2</w:t>
            </w:r>
          </w:p>
        </w:tc>
      </w:tr>
      <w:tr w:rsidR="007F1BA8" w:rsidTr="00E55955">
        <w:trPr>
          <w:trHeight w:val="43"/>
        </w:trPr>
        <w:tc>
          <w:tcPr>
            <w:tcW w:w="4072" w:type="dxa"/>
          </w:tcPr>
          <w:p w:rsidR="007F1BA8" w:rsidRDefault="007F1BA8" w:rsidP="00CE474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7F1BA8" w:rsidRPr="00947AEA" w:rsidRDefault="007F1BA8" w:rsidP="007F1BA8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21669,2</w:t>
            </w:r>
          </w:p>
        </w:tc>
        <w:tc>
          <w:tcPr>
            <w:tcW w:w="2835" w:type="dxa"/>
          </w:tcPr>
          <w:p w:rsidR="007F1BA8" w:rsidRDefault="007F1BA8" w:rsidP="007F1BA8">
            <w:pPr>
              <w:jc w:val="center"/>
            </w:pPr>
            <w:r w:rsidRPr="00412497">
              <w:rPr>
                <w:sz w:val="24"/>
                <w:szCs w:val="24"/>
              </w:rPr>
              <w:t>21669,2</w:t>
            </w:r>
          </w:p>
        </w:tc>
      </w:tr>
      <w:tr w:rsidR="007F1BA8" w:rsidTr="00E55955">
        <w:trPr>
          <w:trHeight w:val="43"/>
        </w:trPr>
        <w:tc>
          <w:tcPr>
            <w:tcW w:w="4072" w:type="dxa"/>
          </w:tcPr>
          <w:p w:rsidR="007F1BA8" w:rsidRDefault="007F1BA8" w:rsidP="00CE474B">
            <w:r w:rsidRPr="00B861C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B861C2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77" w:type="dxa"/>
          </w:tcPr>
          <w:p w:rsidR="007F1BA8" w:rsidRPr="007F1BA8" w:rsidRDefault="007F1BA8" w:rsidP="007F1BA8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F1BA8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F1BA8" w:rsidRDefault="007F1BA8" w:rsidP="007F1BA8">
            <w:pPr>
              <w:jc w:val="center"/>
            </w:pPr>
            <w:r w:rsidRPr="00412497">
              <w:rPr>
                <w:sz w:val="24"/>
                <w:szCs w:val="24"/>
              </w:rPr>
              <w:t>21669,2</w:t>
            </w:r>
          </w:p>
        </w:tc>
      </w:tr>
      <w:tr w:rsidR="00E55955" w:rsidTr="00E55955">
        <w:trPr>
          <w:trHeight w:val="45"/>
        </w:trPr>
        <w:tc>
          <w:tcPr>
            <w:tcW w:w="4072" w:type="dxa"/>
          </w:tcPr>
          <w:p w:rsidR="00E55955" w:rsidRDefault="00E55955" w:rsidP="00CE474B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977" w:type="dxa"/>
          </w:tcPr>
          <w:p w:rsidR="00E55955" w:rsidRPr="00947AEA" w:rsidRDefault="007F1BA8" w:rsidP="005551F9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43338,</w:t>
            </w:r>
            <w:r w:rsidR="005551F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5955" w:rsidRPr="00947AEA" w:rsidRDefault="007F1BA8" w:rsidP="007F1BA8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65007,6</w:t>
            </w:r>
          </w:p>
        </w:tc>
      </w:tr>
    </w:tbl>
    <w:p w:rsidR="005F4B9B" w:rsidRDefault="005F4B9B" w:rsidP="005F4B9B">
      <w:pPr>
        <w:snapToGrid w:val="0"/>
        <w:ind w:left="147" w:right="135"/>
        <w:rPr>
          <w:sz w:val="25"/>
          <w:szCs w:val="25"/>
        </w:rPr>
      </w:pPr>
    </w:p>
    <w:p w:rsidR="005F4B9B" w:rsidRDefault="005F4B9B" w:rsidP="005F4B9B">
      <w:pPr>
        <w:pStyle w:val="3fffffffffffff31"/>
        <w:widowControl/>
        <w:jc w:val="center"/>
        <w:rPr>
          <w:b/>
          <w:sz w:val="25"/>
          <w:szCs w:val="25"/>
        </w:rPr>
      </w:pPr>
    </w:p>
    <w:p w:rsidR="005F4B9B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5. Механизм реализации </w:t>
      </w:r>
      <w:r w:rsidRPr="00553327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5F4B9B" w:rsidRPr="004B723D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B9B" w:rsidRPr="00864F4A" w:rsidRDefault="005F4B9B" w:rsidP="005F4B9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Управление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программой осуществляется Департаментом путем:</w:t>
      </w:r>
    </w:p>
    <w:p w:rsidR="005F4B9B" w:rsidRPr="00864F4A" w:rsidRDefault="005F4B9B" w:rsidP="005F4B9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lastRenderedPageBreak/>
        <w:t>- реализации мероприятий по соответствующ</w:t>
      </w:r>
      <w:r>
        <w:rPr>
          <w:rFonts w:ascii="Times New Roman" w:hAnsi="Times New Roman" w:cs="Times New Roman"/>
          <w:sz w:val="25"/>
          <w:szCs w:val="25"/>
        </w:rPr>
        <w:t xml:space="preserve">ему направлению </w:t>
      </w:r>
      <w:r w:rsidRPr="00864F4A">
        <w:rPr>
          <w:rFonts w:ascii="Times New Roman" w:hAnsi="Times New Roman" w:cs="Times New Roman"/>
          <w:sz w:val="25"/>
          <w:szCs w:val="25"/>
        </w:rPr>
        <w:t xml:space="preserve">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;</w:t>
      </w:r>
    </w:p>
    <w:p w:rsidR="005F4B9B" w:rsidRPr="00864F4A" w:rsidRDefault="005F4B9B" w:rsidP="005F4B9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сбора, обобщения и анализа отчетных материалов;</w:t>
      </w:r>
    </w:p>
    <w:p w:rsidR="005F4B9B" w:rsidRPr="00864F4A" w:rsidRDefault="005F4B9B" w:rsidP="005F4B9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- осуществления мониторинга и анализа реализации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программы, а также проведения оценки ее эффективности согласно принятой методике.</w:t>
      </w:r>
    </w:p>
    <w:p w:rsidR="005F4B9B" w:rsidRPr="00864F4A" w:rsidRDefault="005F4B9B" w:rsidP="005F4B9B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Реализация мероприятий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 xml:space="preserve">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, включенных в программу.</w:t>
      </w:r>
    </w:p>
    <w:p w:rsidR="005F4B9B" w:rsidRDefault="005F4B9B" w:rsidP="005F4B9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701EAA" w:rsidRPr="00864F4A" w:rsidRDefault="00701EAA" w:rsidP="005F4B9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5F4B9B" w:rsidRPr="00864F4A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64F4A">
        <w:rPr>
          <w:rFonts w:ascii="Times New Roman" w:hAnsi="Times New Roman" w:cs="Times New Roman"/>
          <w:sz w:val="25"/>
          <w:szCs w:val="25"/>
        </w:rPr>
        <w:t xml:space="preserve">. Индикаторы результативности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</w:t>
      </w:r>
    </w:p>
    <w:p w:rsidR="005F4B9B" w:rsidRPr="00864F4A" w:rsidRDefault="005F4B9B" w:rsidP="005F4B9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560"/>
        <w:gridCol w:w="1134"/>
        <w:gridCol w:w="1134"/>
        <w:gridCol w:w="1134"/>
      </w:tblGrid>
      <w:tr w:rsidR="005F4B9B" w:rsidRPr="00864F4A" w:rsidTr="0086551D">
        <w:tc>
          <w:tcPr>
            <w:tcW w:w="5103" w:type="dxa"/>
            <w:vMerge w:val="restart"/>
          </w:tcPr>
          <w:p w:rsidR="005F4B9B" w:rsidRPr="00864F4A" w:rsidRDefault="005F4B9B" w:rsidP="0086551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Основные индикаторы развития</w:t>
            </w:r>
          </w:p>
        </w:tc>
        <w:tc>
          <w:tcPr>
            <w:tcW w:w="1560" w:type="dxa"/>
            <w:vMerge w:val="restart"/>
          </w:tcPr>
          <w:p w:rsidR="005F4B9B" w:rsidRPr="00864F4A" w:rsidRDefault="005F4B9B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  <w:p w:rsidR="005F4B9B" w:rsidRDefault="005F4B9B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 год</w:t>
            </w:r>
          </w:p>
          <w:p w:rsidR="00B15162" w:rsidRPr="00864F4A" w:rsidRDefault="00B15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402" w:type="dxa"/>
            <w:gridSpan w:val="3"/>
          </w:tcPr>
          <w:p w:rsidR="005F4B9B" w:rsidRPr="00864F4A" w:rsidRDefault="005F4B9B" w:rsidP="0086551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Плановые показатели</w:t>
            </w:r>
          </w:p>
        </w:tc>
      </w:tr>
      <w:tr w:rsidR="005F4B9B" w:rsidRPr="00864F4A" w:rsidTr="0086551D">
        <w:tc>
          <w:tcPr>
            <w:tcW w:w="5103" w:type="dxa"/>
            <w:vMerge/>
          </w:tcPr>
          <w:p w:rsidR="005F4B9B" w:rsidRPr="00864F4A" w:rsidRDefault="005F4B9B" w:rsidP="0086551D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5F4B9B" w:rsidRPr="00864F4A" w:rsidRDefault="005F4B9B" w:rsidP="0086551D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864F4A" w:rsidRDefault="005F4B9B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5F4B9B" w:rsidRPr="00864F4A" w:rsidRDefault="005F4B9B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5F4B9B" w:rsidRPr="00864F4A" w:rsidRDefault="005F4B9B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5F4B9B" w:rsidRPr="00864F4A" w:rsidTr="00701EAA">
        <w:trPr>
          <w:trHeight w:val="1168"/>
        </w:trPr>
        <w:tc>
          <w:tcPr>
            <w:tcW w:w="5103" w:type="dxa"/>
          </w:tcPr>
          <w:p w:rsidR="005F4B9B" w:rsidRPr="00864F4A" w:rsidRDefault="005F4B9B" w:rsidP="00B71945">
            <w:pPr>
              <w:ind w:left="57" w:right="57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Доля населения </w:t>
            </w:r>
            <w:r w:rsidR="00B71945">
              <w:rPr>
                <w:sz w:val="25"/>
                <w:szCs w:val="25"/>
              </w:rPr>
              <w:t>городского округа город Рыбинск</w:t>
            </w:r>
            <w:r>
              <w:rPr>
                <w:sz w:val="25"/>
                <w:szCs w:val="25"/>
              </w:rPr>
              <w:t>, проинформированного о предоставляемых государственных услугах в сферах  социальной поддержки</w:t>
            </w:r>
            <w:proofErr w:type="gramStart"/>
            <w:r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96,5</w:t>
            </w: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96,7</w:t>
            </w: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96,8</w:t>
            </w:r>
          </w:p>
        </w:tc>
        <w:tc>
          <w:tcPr>
            <w:tcW w:w="1134" w:type="dxa"/>
          </w:tcPr>
          <w:p w:rsidR="005F4B9B" w:rsidRPr="00F77103" w:rsidRDefault="005F4B9B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77103">
              <w:rPr>
                <w:rFonts w:ascii="Times New Roman" w:hAnsi="Times New Roman" w:cs="Times New Roman"/>
                <w:sz w:val="25"/>
                <w:szCs w:val="25"/>
              </w:rPr>
              <w:t>96,9</w:t>
            </w:r>
          </w:p>
        </w:tc>
      </w:tr>
      <w:tr w:rsidR="005F4B9B" w:rsidRPr="00864F4A" w:rsidTr="0086551D">
        <w:tc>
          <w:tcPr>
            <w:tcW w:w="5103" w:type="dxa"/>
          </w:tcPr>
          <w:p w:rsidR="005F4B9B" w:rsidRDefault="005F4B9B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5F4B9B" w:rsidRDefault="005F4B9B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социальной </w:t>
            </w:r>
            <w:r w:rsidR="0020387E">
              <w:rPr>
                <w:sz w:val="25"/>
                <w:szCs w:val="25"/>
              </w:rPr>
              <w:t>защиты</w:t>
            </w:r>
            <w:r>
              <w:rPr>
                <w:sz w:val="25"/>
                <w:szCs w:val="25"/>
              </w:rPr>
              <w:t>;</w:t>
            </w:r>
          </w:p>
          <w:p w:rsidR="005F4B9B" w:rsidRDefault="005F4B9B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(%)</w:t>
            </w:r>
          </w:p>
        </w:tc>
        <w:tc>
          <w:tcPr>
            <w:tcW w:w="1560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100,0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</w:tr>
      <w:tr w:rsidR="005F4B9B" w:rsidRPr="00864F4A" w:rsidTr="0086551D">
        <w:tc>
          <w:tcPr>
            <w:tcW w:w="5103" w:type="dxa"/>
          </w:tcPr>
          <w:p w:rsidR="005F4B9B" w:rsidRDefault="005F4B9B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5F4B9B" w:rsidRDefault="005F4B9B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социальной </w:t>
            </w:r>
            <w:r w:rsidR="0020387E">
              <w:rPr>
                <w:sz w:val="25"/>
                <w:szCs w:val="25"/>
              </w:rPr>
              <w:t>защиты</w:t>
            </w:r>
            <w:r>
              <w:rPr>
                <w:sz w:val="25"/>
                <w:szCs w:val="25"/>
              </w:rPr>
              <w:t>;</w:t>
            </w:r>
          </w:p>
          <w:p w:rsidR="005F4B9B" w:rsidRDefault="005F4B9B" w:rsidP="0086551D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(%)</w:t>
            </w:r>
          </w:p>
        </w:tc>
        <w:tc>
          <w:tcPr>
            <w:tcW w:w="1560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  <w:r w:rsidRPr="00F77103">
              <w:rPr>
                <w:sz w:val="25"/>
                <w:szCs w:val="25"/>
              </w:rPr>
              <w:t>0,004</w:t>
            </w:r>
          </w:p>
          <w:p w:rsidR="005F4B9B" w:rsidRPr="00F77103" w:rsidRDefault="005F4B9B" w:rsidP="0086551D">
            <w:pPr>
              <w:jc w:val="center"/>
              <w:rPr>
                <w:sz w:val="25"/>
                <w:szCs w:val="25"/>
              </w:rPr>
            </w:pPr>
          </w:p>
        </w:tc>
      </w:tr>
    </w:tbl>
    <w:p w:rsidR="005F4B9B" w:rsidRDefault="005F4B9B" w:rsidP="005F4B9B">
      <w:pPr>
        <w:pStyle w:val="3fffffffffffff31"/>
        <w:widowControl/>
        <w:jc w:val="center"/>
        <w:rPr>
          <w:b/>
          <w:sz w:val="25"/>
          <w:szCs w:val="25"/>
        </w:rPr>
      </w:pPr>
    </w:p>
    <w:p w:rsidR="004F0B94" w:rsidRDefault="004F0B94" w:rsidP="005F263C">
      <w:pPr>
        <w:ind w:left="123" w:right="277" w:firstLine="283"/>
        <w:jc w:val="left"/>
        <w:rPr>
          <w:sz w:val="25"/>
          <w:szCs w:val="25"/>
        </w:rPr>
        <w:sectPr w:rsidR="004F0B94" w:rsidSect="00275D98">
          <w:footnotePr>
            <w:pos w:val="beneathText"/>
          </w:footnotePr>
          <w:pgSz w:w="11905" w:h="16837"/>
          <w:pgMar w:top="961" w:right="1134" w:bottom="1134" w:left="1135" w:header="0" w:footer="720" w:gutter="0"/>
          <w:pgNumType w:start="31"/>
          <w:cols w:space="720"/>
          <w:docGrid w:linePitch="272"/>
        </w:sectPr>
      </w:pPr>
    </w:p>
    <w:p w:rsidR="005F4B9B" w:rsidRDefault="005F4B9B" w:rsidP="005F263C">
      <w:pPr>
        <w:ind w:left="123" w:right="277" w:firstLine="283"/>
        <w:jc w:val="left"/>
        <w:rPr>
          <w:sz w:val="25"/>
          <w:szCs w:val="25"/>
        </w:rPr>
      </w:pPr>
    </w:p>
    <w:p w:rsidR="004F0B94" w:rsidRDefault="004F0B94" w:rsidP="004F0B9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 Перечень мероприятий подпрограммы</w:t>
      </w:r>
    </w:p>
    <w:p w:rsidR="004F0B94" w:rsidRDefault="004F0B94" w:rsidP="004F0B94">
      <w:pPr>
        <w:jc w:val="center"/>
        <w:rPr>
          <w:b/>
          <w:sz w:val="25"/>
          <w:szCs w:val="25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554"/>
        <w:gridCol w:w="3382"/>
        <w:gridCol w:w="1134"/>
        <w:gridCol w:w="850"/>
        <w:gridCol w:w="992"/>
        <w:gridCol w:w="993"/>
        <w:gridCol w:w="992"/>
        <w:gridCol w:w="992"/>
        <w:gridCol w:w="992"/>
        <w:gridCol w:w="851"/>
        <w:gridCol w:w="992"/>
        <w:gridCol w:w="1134"/>
        <w:gridCol w:w="1100"/>
      </w:tblGrid>
      <w:tr w:rsidR="004F0B94" w:rsidTr="0086551D">
        <w:tc>
          <w:tcPr>
            <w:tcW w:w="554" w:type="dxa"/>
            <w:vMerge w:val="restart"/>
          </w:tcPr>
          <w:p w:rsidR="004F0B94" w:rsidRPr="00A206FF" w:rsidRDefault="004F0B94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4F0B94" w:rsidRDefault="00B15162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4F0B94">
              <w:rPr>
                <w:sz w:val="25"/>
                <w:szCs w:val="25"/>
              </w:rPr>
              <w:t>(тыс. руб.)</w:t>
            </w:r>
          </w:p>
          <w:p w:rsidR="004F0B94" w:rsidRPr="00A206FF" w:rsidRDefault="004F0B94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4F0B94" w:rsidRPr="00A206FF" w:rsidRDefault="004F0B94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4F0B94" w:rsidRPr="00A206FF" w:rsidRDefault="004F0B9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4F0B94" w:rsidTr="0086551D">
        <w:tc>
          <w:tcPr>
            <w:tcW w:w="554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4F0B94" w:rsidRDefault="004F0B9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4F0B94" w:rsidRDefault="004F0B94" w:rsidP="0086551D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4F0B94" w:rsidRDefault="004F0B9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4F0B94" w:rsidRDefault="004F0B9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4F0B94" w:rsidRDefault="004F0B94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F0B94" w:rsidTr="0086551D">
        <w:trPr>
          <w:trHeight w:val="650"/>
        </w:trPr>
        <w:tc>
          <w:tcPr>
            <w:tcW w:w="554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4F0B94" w:rsidRPr="00CF271C" w:rsidRDefault="004F0B94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4F0B94" w:rsidRDefault="004F0B94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F0B94" w:rsidTr="0086551D">
        <w:tc>
          <w:tcPr>
            <w:tcW w:w="554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4F0B94" w:rsidTr="0086551D">
        <w:tc>
          <w:tcPr>
            <w:tcW w:w="14958" w:type="dxa"/>
            <w:gridSpan w:val="13"/>
          </w:tcPr>
          <w:p w:rsidR="00753125" w:rsidRDefault="00753125" w:rsidP="00753125">
            <w:pPr>
              <w:widowControl/>
              <w:snapToGrid w:val="0"/>
              <w:ind w:left="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Задача 1. Социальная защита семей с детьми и детей, оказавшихся в трудной жизненной ситуации</w:t>
            </w:r>
          </w:p>
          <w:p w:rsidR="004F0B94" w:rsidRPr="00CF271C" w:rsidRDefault="004F0B94" w:rsidP="0086551D">
            <w:pPr>
              <w:jc w:val="center"/>
              <w:rPr>
                <w:sz w:val="25"/>
                <w:szCs w:val="25"/>
              </w:rPr>
            </w:pPr>
          </w:p>
        </w:tc>
      </w:tr>
      <w:tr w:rsidR="00760F51" w:rsidRPr="001A1B31" w:rsidTr="00753125">
        <w:trPr>
          <w:trHeight w:val="1463"/>
        </w:trPr>
        <w:tc>
          <w:tcPr>
            <w:tcW w:w="554" w:type="dxa"/>
          </w:tcPr>
          <w:p w:rsidR="00760F51" w:rsidRDefault="00760F51" w:rsidP="00EB097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 w:rsidR="00EB097E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760F51" w:rsidRDefault="00760F51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Субвенция на оказание социальной помощи отдельным категориям граждан - всего</w:t>
            </w:r>
          </w:p>
          <w:p w:rsidR="00760F51" w:rsidRDefault="00760F51" w:rsidP="00753125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том числе:</w:t>
            </w:r>
          </w:p>
        </w:tc>
        <w:tc>
          <w:tcPr>
            <w:tcW w:w="1134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10278,6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10278,6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10278,6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10278,6</w:t>
            </w:r>
          </w:p>
        </w:tc>
        <w:tc>
          <w:tcPr>
            <w:tcW w:w="851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760F51" w:rsidRPr="00B10D21" w:rsidRDefault="00760F51" w:rsidP="00A141C0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10278,6</w:t>
            </w:r>
          </w:p>
        </w:tc>
        <w:tc>
          <w:tcPr>
            <w:tcW w:w="1134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760F51" w:rsidRPr="001A1B31" w:rsidTr="0086551D">
        <w:trPr>
          <w:trHeight w:val="822"/>
        </w:trPr>
        <w:tc>
          <w:tcPr>
            <w:tcW w:w="554" w:type="dxa"/>
          </w:tcPr>
          <w:p w:rsidR="00760F51" w:rsidRDefault="00760F51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760F51" w:rsidRDefault="00760F51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760F51" w:rsidRDefault="00760F51" w:rsidP="0086551D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760F51" w:rsidRDefault="00760F51" w:rsidP="0086551D">
            <w:pPr>
              <w:jc w:val="center"/>
            </w:pPr>
          </w:p>
        </w:tc>
        <w:tc>
          <w:tcPr>
            <w:tcW w:w="993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7305,9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7305,9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7305,9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7305,9</w:t>
            </w:r>
          </w:p>
        </w:tc>
        <w:tc>
          <w:tcPr>
            <w:tcW w:w="851" w:type="dxa"/>
          </w:tcPr>
          <w:p w:rsidR="00760F5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760F51" w:rsidRPr="00B10D21" w:rsidRDefault="00760F51" w:rsidP="00A141C0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7305,9</w:t>
            </w:r>
          </w:p>
        </w:tc>
        <w:tc>
          <w:tcPr>
            <w:tcW w:w="1134" w:type="dxa"/>
          </w:tcPr>
          <w:p w:rsidR="00760F51" w:rsidRPr="001A1B31" w:rsidRDefault="00F85850" w:rsidP="00F85850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500 чел.</w:t>
            </w:r>
          </w:p>
        </w:tc>
        <w:tc>
          <w:tcPr>
            <w:tcW w:w="1100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760F51" w:rsidRPr="001A1B31" w:rsidTr="0086551D">
        <w:trPr>
          <w:trHeight w:val="822"/>
        </w:trPr>
        <w:tc>
          <w:tcPr>
            <w:tcW w:w="554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760F51" w:rsidRDefault="00760F51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34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760F51" w:rsidRDefault="00760F51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2972,7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2972,7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2972,7</w:t>
            </w:r>
          </w:p>
        </w:tc>
        <w:tc>
          <w:tcPr>
            <w:tcW w:w="992" w:type="dxa"/>
          </w:tcPr>
          <w:p w:rsidR="00760F51" w:rsidRPr="00B10D21" w:rsidRDefault="00760F51" w:rsidP="0086551D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2972,7</w:t>
            </w:r>
          </w:p>
        </w:tc>
        <w:tc>
          <w:tcPr>
            <w:tcW w:w="851" w:type="dxa"/>
          </w:tcPr>
          <w:p w:rsidR="00760F5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760F51" w:rsidRPr="00B10D21" w:rsidRDefault="00760F51" w:rsidP="00A141C0">
            <w:pPr>
              <w:jc w:val="center"/>
              <w:rPr>
                <w:color w:val="FF0000"/>
              </w:rPr>
            </w:pPr>
            <w:r w:rsidRPr="003F17B6">
              <w:rPr>
                <w:sz w:val="18"/>
                <w:szCs w:val="18"/>
              </w:rPr>
              <w:t>2972,7</w:t>
            </w:r>
          </w:p>
        </w:tc>
        <w:tc>
          <w:tcPr>
            <w:tcW w:w="1134" w:type="dxa"/>
          </w:tcPr>
          <w:p w:rsidR="00F85850" w:rsidRDefault="00F85850" w:rsidP="00F85850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выпла-та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</w:p>
          <w:p w:rsidR="00760F51" w:rsidRPr="001A1B31" w:rsidRDefault="00F85850" w:rsidP="00F85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менее 1850 </w:t>
            </w:r>
            <w:proofErr w:type="spellStart"/>
            <w:proofErr w:type="gramStart"/>
            <w:r>
              <w:rPr>
                <w:sz w:val="25"/>
                <w:szCs w:val="25"/>
              </w:rPr>
              <w:t>школь-никам</w:t>
            </w:r>
            <w:proofErr w:type="spellEnd"/>
            <w:proofErr w:type="gramEnd"/>
          </w:p>
        </w:tc>
        <w:tc>
          <w:tcPr>
            <w:tcW w:w="1100" w:type="dxa"/>
          </w:tcPr>
          <w:p w:rsidR="00760F51" w:rsidRPr="001A1B3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534E6A" w:rsidTr="0086551D">
        <w:tc>
          <w:tcPr>
            <w:tcW w:w="554" w:type="dxa"/>
            <w:vMerge w:val="restart"/>
          </w:tcPr>
          <w:p w:rsidR="00534E6A" w:rsidRPr="00A206FF" w:rsidRDefault="00534E6A" w:rsidP="0086551D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534E6A" w:rsidRDefault="00B15162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534E6A">
              <w:rPr>
                <w:sz w:val="25"/>
                <w:szCs w:val="25"/>
              </w:rPr>
              <w:t>(тыс. руб.)</w:t>
            </w:r>
          </w:p>
          <w:p w:rsidR="00534E6A" w:rsidRPr="00A206FF" w:rsidRDefault="00534E6A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534E6A" w:rsidRPr="00A206FF" w:rsidRDefault="00534E6A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534E6A" w:rsidRPr="00A206FF" w:rsidRDefault="00534E6A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534E6A" w:rsidTr="0086551D">
        <w:tc>
          <w:tcPr>
            <w:tcW w:w="554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534E6A" w:rsidRDefault="00534E6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534E6A" w:rsidRDefault="00534E6A" w:rsidP="0086551D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534E6A" w:rsidRDefault="00534E6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534E6A" w:rsidRDefault="00534E6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534E6A" w:rsidRDefault="00534E6A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534E6A" w:rsidTr="0086551D">
        <w:trPr>
          <w:trHeight w:val="650"/>
        </w:trPr>
        <w:tc>
          <w:tcPr>
            <w:tcW w:w="554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534E6A" w:rsidRPr="00CF271C" w:rsidRDefault="00534E6A" w:rsidP="0086551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534E6A" w:rsidRDefault="00534E6A" w:rsidP="0086551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534E6A" w:rsidTr="0086551D">
        <w:tc>
          <w:tcPr>
            <w:tcW w:w="554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534E6A" w:rsidRPr="00CF271C" w:rsidRDefault="00534E6A" w:rsidP="0086551D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884DEC" w:rsidRPr="001A1B31" w:rsidTr="0086551D">
        <w:trPr>
          <w:trHeight w:val="822"/>
        </w:trPr>
        <w:tc>
          <w:tcPr>
            <w:tcW w:w="554" w:type="dxa"/>
          </w:tcPr>
          <w:p w:rsidR="00884DEC" w:rsidRDefault="00EB097E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3382" w:type="dxa"/>
          </w:tcPr>
          <w:p w:rsidR="00275D98" w:rsidRDefault="00884DEC" w:rsidP="008E0509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Финансирование расходов, связанных с оказанием государственной социальной помощи на основании социального контракта</w:t>
            </w:r>
            <w:r w:rsidR="008E0509">
              <w:rPr>
                <w:sz w:val="25"/>
                <w:szCs w:val="25"/>
              </w:rPr>
              <w:t xml:space="preserve">, в том числе в части    расходов по доставке </w:t>
            </w:r>
          </w:p>
          <w:p w:rsidR="008E0509" w:rsidRDefault="008E0509" w:rsidP="008E0509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884DEC" w:rsidRPr="007E68F5" w:rsidRDefault="00884DEC" w:rsidP="0086551D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884DEC" w:rsidRPr="001A1B31" w:rsidRDefault="00884DEC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84DEC" w:rsidRDefault="00884DE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</w:p>
          <w:p w:rsidR="008E0509" w:rsidRDefault="008E0509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884DEC" w:rsidRDefault="004912E3" w:rsidP="0086551D">
            <w:pPr>
              <w:jc w:val="center"/>
            </w:pPr>
            <w:r>
              <w:t>19502,3</w:t>
            </w:r>
          </w:p>
          <w:p w:rsidR="004912E3" w:rsidRDefault="004912E3" w:rsidP="0086551D">
            <w:pPr>
              <w:jc w:val="center"/>
            </w:pPr>
            <w:r>
              <w:t>7965,7</w:t>
            </w: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Pr="004D6CD9" w:rsidRDefault="00A525E5" w:rsidP="0086551D">
            <w:pPr>
              <w:jc w:val="center"/>
            </w:pPr>
            <w:r>
              <w:t>412,0</w:t>
            </w:r>
          </w:p>
        </w:tc>
        <w:tc>
          <w:tcPr>
            <w:tcW w:w="992" w:type="dxa"/>
          </w:tcPr>
          <w:p w:rsidR="00A525E5" w:rsidRDefault="00A525E5" w:rsidP="00A525E5">
            <w:pPr>
              <w:jc w:val="center"/>
            </w:pPr>
            <w:r>
              <w:t>19502,3</w:t>
            </w:r>
          </w:p>
          <w:p w:rsidR="00A525E5" w:rsidRDefault="00A525E5" w:rsidP="00A525E5">
            <w:pPr>
              <w:jc w:val="center"/>
            </w:pPr>
            <w:r>
              <w:t>7965,7</w:t>
            </w: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884DEC" w:rsidRDefault="00A525E5" w:rsidP="00A525E5">
            <w:pPr>
              <w:jc w:val="center"/>
            </w:pPr>
            <w:r>
              <w:t>412,0</w:t>
            </w:r>
          </w:p>
        </w:tc>
        <w:tc>
          <w:tcPr>
            <w:tcW w:w="992" w:type="dxa"/>
          </w:tcPr>
          <w:p w:rsidR="00A525E5" w:rsidRDefault="00A525E5" w:rsidP="00A525E5">
            <w:pPr>
              <w:jc w:val="center"/>
            </w:pPr>
            <w:r>
              <w:t>19502,3</w:t>
            </w:r>
          </w:p>
          <w:p w:rsidR="00A525E5" w:rsidRDefault="00A525E5" w:rsidP="00A525E5">
            <w:pPr>
              <w:jc w:val="center"/>
            </w:pPr>
            <w:r>
              <w:t>7965,7</w:t>
            </w: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884DEC" w:rsidRPr="004D6CD9" w:rsidRDefault="00A525E5" w:rsidP="00A525E5">
            <w:pPr>
              <w:jc w:val="center"/>
            </w:pPr>
            <w:r>
              <w:t>412,0</w:t>
            </w:r>
          </w:p>
        </w:tc>
        <w:tc>
          <w:tcPr>
            <w:tcW w:w="992" w:type="dxa"/>
          </w:tcPr>
          <w:p w:rsidR="00A525E5" w:rsidRDefault="00A525E5" w:rsidP="00A525E5">
            <w:pPr>
              <w:jc w:val="center"/>
            </w:pPr>
            <w:r>
              <w:t>19502,3</w:t>
            </w:r>
          </w:p>
          <w:p w:rsidR="00A525E5" w:rsidRDefault="00A525E5" w:rsidP="00A525E5">
            <w:pPr>
              <w:jc w:val="center"/>
            </w:pPr>
            <w:r>
              <w:t>7965,7</w:t>
            </w: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884DEC" w:rsidRDefault="00A525E5" w:rsidP="00A525E5">
            <w:pPr>
              <w:jc w:val="center"/>
            </w:pPr>
            <w:r>
              <w:t>412,0</w:t>
            </w:r>
          </w:p>
        </w:tc>
        <w:tc>
          <w:tcPr>
            <w:tcW w:w="851" w:type="dxa"/>
          </w:tcPr>
          <w:p w:rsidR="00884DEC" w:rsidRDefault="00884DE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</w:p>
          <w:p w:rsidR="00A525E5" w:rsidRDefault="00A525E5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A525E5" w:rsidRDefault="00A525E5" w:rsidP="00A525E5">
            <w:pPr>
              <w:jc w:val="center"/>
            </w:pPr>
            <w:r>
              <w:t>19502,3</w:t>
            </w:r>
          </w:p>
          <w:p w:rsidR="00A525E5" w:rsidRDefault="00A525E5" w:rsidP="00A525E5">
            <w:pPr>
              <w:jc w:val="center"/>
            </w:pPr>
            <w:r>
              <w:t>7965,7</w:t>
            </w: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A525E5" w:rsidRDefault="00A525E5" w:rsidP="00A525E5">
            <w:pPr>
              <w:jc w:val="center"/>
            </w:pPr>
          </w:p>
          <w:p w:rsidR="00884DEC" w:rsidRDefault="00A525E5" w:rsidP="00A525E5">
            <w:pPr>
              <w:jc w:val="center"/>
            </w:pPr>
            <w:r>
              <w:t>412,0</w:t>
            </w:r>
          </w:p>
        </w:tc>
        <w:tc>
          <w:tcPr>
            <w:tcW w:w="1134" w:type="dxa"/>
          </w:tcPr>
          <w:p w:rsidR="00884DEC" w:rsidRPr="001A1B31" w:rsidRDefault="00F85850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30 чел.</w:t>
            </w:r>
          </w:p>
        </w:tc>
        <w:tc>
          <w:tcPr>
            <w:tcW w:w="1100" w:type="dxa"/>
          </w:tcPr>
          <w:p w:rsidR="00884DEC" w:rsidRDefault="005E5D96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924552" w:rsidRPr="001A1B31" w:rsidTr="0086551D">
        <w:trPr>
          <w:trHeight w:val="822"/>
        </w:trPr>
        <w:tc>
          <w:tcPr>
            <w:tcW w:w="554" w:type="dxa"/>
          </w:tcPr>
          <w:p w:rsidR="00924552" w:rsidRDefault="00924552" w:rsidP="00EB097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 w:rsidR="00EB097E">
              <w:rPr>
                <w:sz w:val="25"/>
                <w:szCs w:val="25"/>
              </w:rPr>
              <w:t>3</w:t>
            </w:r>
          </w:p>
        </w:tc>
        <w:tc>
          <w:tcPr>
            <w:tcW w:w="3382" w:type="dxa"/>
          </w:tcPr>
          <w:p w:rsidR="00275D98" w:rsidRDefault="00924552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единовременной адресной материальной помощи малоимущим семьям, имеющим несовершеннолетних детей, и семьям с детьми, оказавшимся в трудной жизненной ситуации</w:t>
            </w:r>
          </w:p>
          <w:p w:rsidR="00275D98" w:rsidRDefault="00275D98" w:rsidP="0086551D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924552" w:rsidRPr="001A1B31" w:rsidRDefault="007E68F5" w:rsidP="0086551D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924552" w:rsidRPr="001A1B31" w:rsidRDefault="0092455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24552" w:rsidRDefault="00924552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924552" w:rsidRDefault="00924552" w:rsidP="0086551D">
            <w:pPr>
              <w:jc w:val="center"/>
            </w:pPr>
            <w:r w:rsidRPr="004D6CD9">
              <w:t>350,0</w:t>
            </w:r>
          </w:p>
        </w:tc>
        <w:tc>
          <w:tcPr>
            <w:tcW w:w="992" w:type="dxa"/>
          </w:tcPr>
          <w:p w:rsidR="00924552" w:rsidRDefault="00FC386B" w:rsidP="00E904D9">
            <w:pPr>
              <w:jc w:val="center"/>
            </w:pPr>
            <w:r>
              <w:t>4</w:t>
            </w:r>
            <w:r w:rsidR="00E904D9">
              <w:t>0</w:t>
            </w:r>
            <w:r w:rsidR="00924552" w:rsidRPr="004D6CD9">
              <w:t>0,0</w:t>
            </w:r>
          </w:p>
        </w:tc>
        <w:tc>
          <w:tcPr>
            <w:tcW w:w="992" w:type="dxa"/>
          </w:tcPr>
          <w:p w:rsidR="00924552" w:rsidRDefault="00924552" w:rsidP="0086551D">
            <w:pPr>
              <w:jc w:val="center"/>
            </w:pPr>
            <w:r w:rsidRPr="004D6CD9">
              <w:t>350,0</w:t>
            </w:r>
          </w:p>
        </w:tc>
        <w:tc>
          <w:tcPr>
            <w:tcW w:w="992" w:type="dxa"/>
          </w:tcPr>
          <w:p w:rsidR="00924552" w:rsidRDefault="00FC386B" w:rsidP="0086551D">
            <w:pPr>
              <w:jc w:val="center"/>
            </w:pPr>
            <w:r>
              <w:t>400,0</w:t>
            </w:r>
          </w:p>
        </w:tc>
        <w:tc>
          <w:tcPr>
            <w:tcW w:w="851" w:type="dxa"/>
          </w:tcPr>
          <w:p w:rsidR="00924552" w:rsidRDefault="00FC386B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924552" w:rsidRPr="001A1B31" w:rsidRDefault="00FC386B" w:rsidP="0086551D">
            <w:pPr>
              <w:jc w:val="center"/>
              <w:rPr>
                <w:sz w:val="25"/>
                <w:szCs w:val="25"/>
              </w:rPr>
            </w:pPr>
            <w:r>
              <w:t>400,0</w:t>
            </w:r>
          </w:p>
        </w:tc>
        <w:tc>
          <w:tcPr>
            <w:tcW w:w="1134" w:type="dxa"/>
          </w:tcPr>
          <w:p w:rsidR="00924552" w:rsidRPr="001A1B31" w:rsidRDefault="00F85850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30 чел.</w:t>
            </w:r>
          </w:p>
        </w:tc>
        <w:tc>
          <w:tcPr>
            <w:tcW w:w="1100" w:type="dxa"/>
          </w:tcPr>
          <w:p w:rsidR="00924552" w:rsidRPr="001A1B31" w:rsidRDefault="00B261C5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924552" w:rsidRPr="001A1B31" w:rsidTr="0086551D">
        <w:trPr>
          <w:trHeight w:val="822"/>
        </w:trPr>
        <w:tc>
          <w:tcPr>
            <w:tcW w:w="554" w:type="dxa"/>
          </w:tcPr>
          <w:p w:rsidR="00924552" w:rsidRPr="001A1B31" w:rsidRDefault="0092455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924552" w:rsidRDefault="00924552" w:rsidP="00924552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1</w:t>
            </w:r>
          </w:p>
          <w:p w:rsidR="00924552" w:rsidRDefault="00924552" w:rsidP="0086551D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924552" w:rsidRPr="001A1B31" w:rsidRDefault="0092455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24552" w:rsidRPr="001A1B31" w:rsidRDefault="0092455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24552" w:rsidRDefault="00924552" w:rsidP="009245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884DEC" w:rsidRDefault="00884DEC" w:rsidP="009245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924552" w:rsidRDefault="00924552" w:rsidP="009245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924552" w:rsidRDefault="00924552" w:rsidP="0092455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924552" w:rsidRPr="008F318A" w:rsidRDefault="008F318A" w:rsidP="0086551D">
            <w:pPr>
              <w:widowControl/>
              <w:snapToGrid w:val="0"/>
              <w:jc w:val="center"/>
            </w:pPr>
            <w:r w:rsidRPr="008F318A">
              <w:t>38508,6</w:t>
            </w:r>
          </w:p>
          <w:p w:rsidR="00884DEC" w:rsidRPr="00753BE3" w:rsidRDefault="00884DEC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225469" w:rsidRDefault="00225469" w:rsidP="00225469">
            <w:pPr>
              <w:jc w:val="center"/>
            </w:pPr>
            <w:r>
              <w:t>19502,3</w:t>
            </w:r>
          </w:p>
          <w:p w:rsidR="00924552" w:rsidRDefault="00225469" w:rsidP="0086551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18656,3</w:t>
            </w:r>
          </w:p>
          <w:p w:rsidR="00924552" w:rsidRPr="003421A8" w:rsidRDefault="00924552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706D23">
              <w:t>350,0</w:t>
            </w:r>
          </w:p>
        </w:tc>
        <w:tc>
          <w:tcPr>
            <w:tcW w:w="992" w:type="dxa"/>
          </w:tcPr>
          <w:p w:rsidR="00924552" w:rsidRPr="008F318A" w:rsidRDefault="008F318A" w:rsidP="0086551D">
            <w:pPr>
              <w:widowControl/>
              <w:snapToGrid w:val="0"/>
              <w:jc w:val="center"/>
            </w:pPr>
            <w:r>
              <w:t>38558,6</w:t>
            </w:r>
          </w:p>
          <w:p w:rsidR="00884DEC" w:rsidRDefault="00884DEC" w:rsidP="0086551D">
            <w:pPr>
              <w:widowControl/>
              <w:snapToGrid w:val="0"/>
              <w:jc w:val="center"/>
            </w:pPr>
          </w:p>
          <w:p w:rsidR="00225469" w:rsidRDefault="00225469" w:rsidP="00225469">
            <w:pPr>
              <w:jc w:val="center"/>
            </w:pPr>
            <w:r>
              <w:t>19502,3</w:t>
            </w:r>
          </w:p>
          <w:p w:rsidR="00225469" w:rsidRDefault="00225469" w:rsidP="0022546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18656,3</w:t>
            </w:r>
          </w:p>
          <w:p w:rsidR="00924552" w:rsidRPr="003421A8" w:rsidRDefault="00FC386B" w:rsidP="00E904D9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t>4</w:t>
            </w:r>
            <w:r w:rsidR="00E904D9">
              <w:t>0</w:t>
            </w:r>
            <w:r w:rsidR="00924552" w:rsidRPr="00706D23">
              <w:t>0,0</w:t>
            </w:r>
          </w:p>
        </w:tc>
        <w:tc>
          <w:tcPr>
            <w:tcW w:w="992" w:type="dxa"/>
          </w:tcPr>
          <w:p w:rsidR="008F318A" w:rsidRPr="008F318A" w:rsidRDefault="008F318A" w:rsidP="008F318A">
            <w:pPr>
              <w:widowControl/>
              <w:snapToGrid w:val="0"/>
              <w:jc w:val="center"/>
            </w:pPr>
            <w:r w:rsidRPr="008F318A">
              <w:t>38508,6</w:t>
            </w:r>
          </w:p>
          <w:p w:rsidR="00924552" w:rsidRPr="003421A8" w:rsidRDefault="00924552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25469" w:rsidRDefault="00225469" w:rsidP="00225469">
            <w:pPr>
              <w:jc w:val="center"/>
            </w:pPr>
            <w:r>
              <w:t>19502,3</w:t>
            </w:r>
          </w:p>
          <w:p w:rsidR="00225469" w:rsidRDefault="00225469" w:rsidP="0022546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18656,3</w:t>
            </w:r>
          </w:p>
          <w:p w:rsidR="00924552" w:rsidRPr="003421A8" w:rsidRDefault="00924552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706D23">
              <w:t>350,0</w:t>
            </w:r>
          </w:p>
        </w:tc>
        <w:tc>
          <w:tcPr>
            <w:tcW w:w="992" w:type="dxa"/>
          </w:tcPr>
          <w:p w:rsidR="008F318A" w:rsidRPr="008F318A" w:rsidRDefault="008F318A" w:rsidP="008F318A">
            <w:pPr>
              <w:widowControl/>
              <w:snapToGrid w:val="0"/>
              <w:jc w:val="center"/>
            </w:pPr>
            <w:r>
              <w:t>38558,6</w:t>
            </w:r>
          </w:p>
          <w:p w:rsidR="00924552" w:rsidRPr="003421A8" w:rsidRDefault="00924552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25469" w:rsidRDefault="00225469" w:rsidP="00225469">
            <w:pPr>
              <w:jc w:val="center"/>
            </w:pPr>
            <w:r>
              <w:t>19502,3</w:t>
            </w:r>
          </w:p>
          <w:p w:rsidR="00225469" w:rsidRDefault="00225469" w:rsidP="0022546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18656,3</w:t>
            </w:r>
          </w:p>
          <w:p w:rsidR="00924552" w:rsidRPr="003421A8" w:rsidRDefault="00FC386B" w:rsidP="0086551D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t>400</w:t>
            </w:r>
            <w:r w:rsidR="00924552" w:rsidRPr="00706D23">
              <w:t>,0</w:t>
            </w:r>
          </w:p>
        </w:tc>
        <w:tc>
          <w:tcPr>
            <w:tcW w:w="851" w:type="dxa"/>
          </w:tcPr>
          <w:p w:rsidR="00924552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760F5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760F51" w:rsidRDefault="00760F51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884DEC" w:rsidRDefault="00884DEC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8F318A" w:rsidRPr="008F318A" w:rsidRDefault="008F318A" w:rsidP="008F318A">
            <w:pPr>
              <w:widowControl/>
              <w:snapToGrid w:val="0"/>
              <w:jc w:val="center"/>
            </w:pPr>
            <w:r>
              <w:t>38558,6</w:t>
            </w:r>
          </w:p>
          <w:p w:rsidR="00760F51" w:rsidRPr="003421A8" w:rsidRDefault="00760F51" w:rsidP="00760F51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25469" w:rsidRDefault="00225469" w:rsidP="00225469">
            <w:pPr>
              <w:jc w:val="center"/>
            </w:pPr>
            <w:r>
              <w:t>19502,3</w:t>
            </w:r>
          </w:p>
          <w:p w:rsidR="00225469" w:rsidRDefault="00225469" w:rsidP="0022546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18656,3</w:t>
            </w:r>
          </w:p>
          <w:p w:rsidR="00924552" w:rsidRPr="001A1B31" w:rsidRDefault="00760F51" w:rsidP="00760F51">
            <w:pPr>
              <w:jc w:val="center"/>
              <w:rPr>
                <w:sz w:val="25"/>
                <w:szCs w:val="25"/>
              </w:rPr>
            </w:pPr>
            <w:r>
              <w:t>400</w:t>
            </w:r>
            <w:r w:rsidRPr="00706D23">
              <w:t>,0</w:t>
            </w:r>
          </w:p>
        </w:tc>
        <w:tc>
          <w:tcPr>
            <w:tcW w:w="1134" w:type="dxa"/>
          </w:tcPr>
          <w:p w:rsidR="00924552" w:rsidRPr="001A1B31" w:rsidRDefault="0092455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924552" w:rsidRPr="001A1B31" w:rsidRDefault="00924552" w:rsidP="0086551D">
            <w:pPr>
              <w:jc w:val="center"/>
              <w:rPr>
                <w:sz w:val="25"/>
                <w:szCs w:val="25"/>
              </w:rPr>
            </w:pPr>
          </w:p>
        </w:tc>
      </w:tr>
      <w:tr w:rsidR="00275D98" w:rsidTr="00CE474B">
        <w:tc>
          <w:tcPr>
            <w:tcW w:w="554" w:type="dxa"/>
            <w:vMerge w:val="restart"/>
          </w:tcPr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275D98" w:rsidRDefault="00B15162" w:rsidP="00CE47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Финансирование</w:t>
            </w:r>
            <w:r w:rsidR="00275D98">
              <w:rPr>
                <w:sz w:val="25"/>
                <w:szCs w:val="25"/>
              </w:rPr>
              <w:t xml:space="preserve"> (тыс. руб.)</w:t>
            </w:r>
          </w:p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275D98" w:rsidTr="00CE474B">
        <w:tc>
          <w:tcPr>
            <w:tcW w:w="55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275D98" w:rsidRDefault="00275D98" w:rsidP="00CE474B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75D98" w:rsidTr="00CE474B">
        <w:trPr>
          <w:trHeight w:val="650"/>
        </w:trPr>
        <w:tc>
          <w:tcPr>
            <w:tcW w:w="55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275D98" w:rsidRPr="00CF271C" w:rsidRDefault="00275D98" w:rsidP="00CE474B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75D98" w:rsidTr="00CE474B">
        <w:tc>
          <w:tcPr>
            <w:tcW w:w="554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534E6A" w:rsidRPr="001A1B31" w:rsidTr="00F578DD">
        <w:trPr>
          <w:trHeight w:val="336"/>
        </w:trPr>
        <w:tc>
          <w:tcPr>
            <w:tcW w:w="14958" w:type="dxa"/>
            <w:gridSpan w:val="13"/>
          </w:tcPr>
          <w:p w:rsidR="00534E6A" w:rsidRPr="001A1B31" w:rsidRDefault="00534E6A" w:rsidP="00F578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Задача 2. Социальная защита инвалидов</w:t>
            </w:r>
          </w:p>
        </w:tc>
      </w:tr>
      <w:tr w:rsidR="005B2AD6" w:rsidRPr="001A1B31" w:rsidTr="0086551D">
        <w:trPr>
          <w:trHeight w:val="822"/>
        </w:trPr>
        <w:tc>
          <w:tcPr>
            <w:tcW w:w="554" w:type="dxa"/>
          </w:tcPr>
          <w:p w:rsidR="005B2AD6" w:rsidRDefault="005B2AD6" w:rsidP="00EB097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3382" w:type="dxa"/>
          </w:tcPr>
          <w:p w:rsidR="005B2AD6" w:rsidRDefault="005B2AD6" w:rsidP="00F578D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субвенции ОМС МО на оказание социальной помощи отдельным категориям граждан - всего</w:t>
            </w:r>
            <w:r w:rsidR="00F578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 том числе:</w:t>
            </w:r>
          </w:p>
        </w:tc>
        <w:tc>
          <w:tcPr>
            <w:tcW w:w="1134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5B2AD6" w:rsidRDefault="005B2AD6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851" w:type="dxa"/>
          </w:tcPr>
          <w:p w:rsidR="005B2AD6" w:rsidRPr="00461BEF" w:rsidRDefault="005B2AD6" w:rsidP="0086551D">
            <w:pPr>
              <w:jc w:val="center"/>
            </w:pPr>
            <w:r w:rsidRPr="00461BEF">
              <w:t>-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</w:pPr>
            <w:r w:rsidRPr="00461BEF">
              <w:t>5799,2</w:t>
            </w:r>
          </w:p>
        </w:tc>
        <w:tc>
          <w:tcPr>
            <w:tcW w:w="1134" w:type="dxa"/>
            <w:vMerge w:val="restart"/>
          </w:tcPr>
          <w:p w:rsidR="005B2AD6" w:rsidRPr="001A1B31" w:rsidRDefault="005B2AD6" w:rsidP="005B2AD6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85 чел.</w:t>
            </w:r>
          </w:p>
        </w:tc>
        <w:tc>
          <w:tcPr>
            <w:tcW w:w="1100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5B2AD6" w:rsidRPr="001A1B31" w:rsidTr="0086551D">
        <w:trPr>
          <w:trHeight w:val="822"/>
        </w:trPr>
        <w:tc>
          <w:tcPr>
            <w:tcW w:w="554" w:type="dxa"/>
          </w:tcPr>
          <w:p w:rsidR="005B2AD6" w:rsidRDefault="005B2AD6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5B2AD6" w:rsidRDefault="005B2AD6" w:rsidP="00534E6A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инвалидам на санаторно-курортное лечение по медицинским показаниям</w:t>
            </w:r>
          </w:p>
        </w:tc>
        <w:tc>
          <w:tcPr>
            <w:tcW w:w="1134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B2AD6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  <w:rPr>
                <w:color w:val="FF0000"/>
              </w:rPr>
            </w:pPr>
            <w:r w:rsidRPr="00461BEF">
              <w:t>5799,2</w:t>
            </w:r>
          </w:p>
        </w:tc>
        <w:tc>
          <w:tcPr>
            <w:tcW w:w="851" w:type="dxa"/>
          </w:tcPr>
          <w:p w:rsidR="005B2AD6" w:rsidRPr="00461BEF" w:rsidRDefault="005B2AD6" w:rsidP="0086551D">
            <w:pPr>
              <w:jc w:val="center"/>
            </w:pPr>
            <w:r w:rsidRPr="00461BEF">
              <w:t>-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jc w:val="center"/>
            </w:pPr>
            <w:r w:rsidRPr="00461BEF">
              <w:t>5799,2</w:t>
            </w:r>
          </w:p>
        </w:tc>
        <w:tc>
          <w:tcPr>
            <w:tcW w:w="1134" w:type="dxa"/>
            <w:vMerge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5B2AD6" w:rsidRPr="001A1B31" w:rsidTr="00F578DD">
        <w:trPr>
          <w:trHeight w:val="789"/>
        </w:trPr>
        <w:tc>
          <w:tcPr>
            <w:tcW w:w="554" w:type="dxa"/>
          </w:tcPr>
          <w:p w:rsidR="005B2AD6" w:rsidRDefault="005B2AD6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5B2AD6" w:rsidRDefault="005B2AD6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2</w:t>
            </w:r>
          </w:p>
        </w:tc>
        <w:tc>
          <w:tcPr>
            <w:tcW w:w="1134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B2AD6" w:rsidRDefault="005B2AD6" w:rsidP="00534E6A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5B2AD6" w:rsidRDefault="005B2AD6" w:rsidP="00534E6A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5B2AD6" w:rsidRPr="00461BEF" w:rsidRDefault="005B2AD6" w:rsidP="0086551D">
            <w:pPr>
              <w:widowControl/>
              <w:snapToGrid w:val="0"/>
              <w:jc w:val="center"/>
            </w:pPr>
            <w:r w:rsidRPr="00461BEF">
              <w:t>5799,2</w:t>
            </w:r>
          </w:p>
          <w:p w:rsidR="005B2AD6" w:rsidRPr="00461BEF" w:rsidRDefault="005B2AD6" w:rsidP="0086551D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5B2AD6" w:rsidRPr="00461BEF" w:rsidRDefault="005B2AD6" w:rsidP="00534E6A">
            <w:pPr>
              <w:widowControl/>
              <w:snapToGrid w:val="0"/>
              <w:jc w:val="center"/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widowControl/>
              <w:snapToGrid w:val="0"/>
              <w:jc w:val="center"/>
            </w:pPr>
            <w:r w:rsidRPr="00461BEF">
              <w:t>5799,2</w:t>
            </w:r>
          </w:p>
          <w:p w:rsidR="005B2AD6" w:rsidRPr="00461BEF" w:rsidRDefault="005B2AD6" w:rsidP="0086551D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5B2AD6" w:rsidRPr="00461BEF" w:rsidRDefault="005B2AD6" w:rsidP="00534E6A">
            <w:pPr>
              <w:widowControl/>
              <w:snapToGrid w:val="0"/>
              <w:jc w:val="center"/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widowControl/>
              <w:snapToGrid w:val="0"/>
              <w:jc w:val="center"/>
            </w:pPr>
            <w:r w:rsidRPr="00461BEF">
              <w:t>5799,2</w:t>
            </w:r>
          </w:p>
          <w:p w:rsidR="005B2AD6" w:rsidRPr="00461BEF" w:rsidRDefault="005B2AD6" w:rsidP="0086551D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5B2AD6" w:rsidRPr="00461BEF" w:rsidRDefault="005B2AD6" w:rsidP="00F578DD">
            <w:pPr>
              <w:widowControl/>
              <w:snapToGrid w:val="0"/>
              <w:jc w:val="center"/>
            </w:pPr>
            <w:r w:rsidRPr="00461BEF">
              <w:t>5799,2</w:t>
            </w:r>
          </w:p>
        </w:tc>
        <w:tc>
          <w:tcPr>
            <w:tcW w:w="992" w:type="dxa"/>
          </w:tcPr>
          <w:p w:rsidR="005B2AD6" w:rsidRPr="00461BEF" w:rsidRDefault="005B2AD6" w:rsidP="0086551D">
            <w:pPr>
              <w:widowControl/>
              <w:snapToGrid w:val="0"/>
              <w:jc w:val="center"/>
            </w:pPr>
            <w:r w:rsidRPr="00461BEF">
              <w:t>5799,2</w:t>
            </w:r>
          </w:p>
          <w:p w:rsidR="005B2AD6" w:rsidRPr="00461BEF" w:rsidRDefault="005B2AD6" w:rsidP="0086551D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5B2AD6" w:rsidRPr="00461BEF" w:rsidRDefault="005B2AD6" w:rsidP="00534E6A">
            <w:pPr>
              <w:widowControl/>
              <w:snapToGrid w:val="0"/>
              <w:jc w:val="center"/>
            </w:pPr>
            <w:r w:rsidRPr="00461BEF">
              <w:t>5799,2</w:t>
            </w:r>
          </w:p>
        </w:tc>
        <w:tc>
          <w:tcPr>
            <w:tcW w:w="851" w:type="dxa"/>
          </w:tcPr>
          <w:p w:rsidR="005B2AD6" w:rsidRPr="00461BEF" w:rsidRDefault="005B2AD6" w:rsidP="0086551D">
            <w:pPr>
              <w:jc w:val="center"/>
            </w:pPr>
            <w:r w:rsidRPr="00461BEF">
              <w:t>-</w:t>
            </w:r>
          </w:p>
          <w:p w:rsidR="005B2AD6" w:rsidRPr="00461BEF" w:rsidRDefault="005B2AD6" w:rsidP="0086551D">
            <w:pPr>
              <w:jc w:val="center"/>
            </w:pPr>
            <w:r w:rsidRPr="00461BEF">
              <w:t>-</w:t>
            </w:r>
          </w:p>
        </w:tc>
        <w:tc>
          <w:tcPr>
            <w:tcW w:w="992" w:type="dxa"/>
          </w:tcPr>
          <w:p w:rsidR="005B2AD6" w:rsidRPr="00461BEF" w:rsidRDefault="005B2AD6" w:rsidP="00111958">
            <w:pPr>
              <w:widowControl/>
              <w:snapToGrid w:val="0"/>
              <w:jc w:val="center"/>
            </w:pPr>
            <w:r w:rsidRPr="00461BEF">
              <w:t>5799,2</w:t>
            </w:r>
          </w:p>
          <w:p w:rsidR="005B2AD6" w:rsidRPr="00461BEF" w:rsidRDefault="005B2AD6" w:rsidP="00111958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5B2AD6" w:rsidRPr="00461BEF" w:rsidRDefault="005B2AD6" w:rsidP="00111958">
            <w:pPr>
              <w:jc w:val="center"/>
            </w:pPr>
            <w:r w:rsidRPr="00461BEF">
              <w:t>5799,2</w:t>
            </w:r>
          </w:p>
        </w:tc>
        <w:tc>
          <w:tcPr>
            <w:tcW w:w="1134" w:type="dxa"/>
            <w:vMerge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5B2AD6" w:rsidRPr="001A1B31" w:rsidRDefault="005B2AD6" w:rsidP="0086551D">
            <w:pPr>
              <w:jc w:val="center"/>
              <w:rPr>
                <w:sz w:val="25"/>
                <w:szCs w:val="25"/>
              </w:rPr>
            </w:pPr>
          </w:p>
        </w:tc>
      </w:tr>
      <w:tr w:rsidR="006A121C" w:rsidRPr="001A1B31" w:rsidTr="00F578DD">
        <w:trPr>
          <w:trHeight w:val="279"/>
        </w:trPr>
        <w:tc>
          <w:tcPr>
            <w:tcW w:w="14958" w:type="dxa"/>
            <w:gridSpan w:val="13"/>
          </w:tcPr>
          <w:p w:rsidR="006A121C" w:rsidRPr="001A1B31" w:rsidRDefault="006A121C" w:rsidP="00F578D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Задача 3. Социальная  защита ветеранов и граждан, оказавшихся в трудной жизненной ситуации</w:t>
            </w:r>
          </w:p>
        </w:tc>
      </w:tr>
      <w:tr w:rsidR="00F578DD" w:rsidRPr="001A1B31" w:rsidTr="00275D98">
        <w:trPr>
          <w:trHeight w:val="70"/>
        </w:trPr>
        <w:tc>
          <w:tcPr>
            <w:tcW w:w="554" w:type="dxa"/>
          </w:tcPr>
          <w:p w:rsidR="00F578DD" w:rsidRDefault="00F578DD" w:rsidP="00EB097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3382" w:type="dxa"/>
          </w:tcPr>
          <w:p w:rsidR="00F578DD" w:rsidRDefault="00F578DD" w:rsidP="00F578D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субвенции ОМС МО на оказание социальной  помощи отдельным категориям граждан – всего</w:t>
            </w:r>
          </w:p>
          <w:p w:rsidR="00F578DD" w:rsidRDefault="00F578DD" w:rsidP="00F578D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в том числе:</w:t>
            </w:r>
          </w:p>
          <w:p w:rsidR="00F578DD" w:rsidRDefault="00F578DD" w:rsidP="00F578D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F578DD" w:rsidRDefault="00F578DD" w:rsidP="0086551D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  <w:p w:rsidR="00F578DD" w:rsidRPr="001A1B31" w:rsidRDefault="00F578DD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F578DD" w:rsidRPr="001A1B31" w:rsidRDefault="00F578DD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F578DD" w:rsidRDefault="00F578DD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F578DD" w:rsidRDefault="00F578DD" w:rsidP="0086551D">
            <w:pPr>
              <w:jc w:val="center"/>
            </w:pPr>
            <w:r w:rsidRPr="00461BEF">
              <w:t>6830,9</w:t>
            </w: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Pr="00461BEF" w:rsidRDefault="00F578DD" w:rsidP="0086551D">
            <w:pPr>
              <w:jc w:val="center"/>
              <w:rPr>
                <w:color w:val="FF0000"/>
              </w:rPr>
            </w:pPr>
            <w:r w:rsidRPr="00461BEF">
              <w:t>6830,9</w:t>
            </w:r>
          </w:p>
        </w:tc>
        <w:tc>
          <w:tcPr>
            <w:tcW w:w="992" w:type="dxa"/>
          </w:tcPr>
          <w:p w:rsidR="00F578DD" w:rsidRDefault="00F578DD" w:rsidP="00F578DD">
            <w:pPr>
              <w:jc w:val="center"/>
            </w:pPr>
            <w:r w:rsidRPr="00461BEF">
              <w:t>6830,9</w:t>
            </w: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Pr="00CD3E2E" w:rsidRDefault="00F578DD" w:rsidP="00F578DD">
            <w:pPr>
              <w:jc w:val="center"/>
            </w:pPr>
            <w:r w:rsidRPr="00461BEF">
              <w:t>6830,9</w:t>
            </w:r>
          </w:p>
        </w:tc>
        <w:tc>
          <w:tcPr>
            <w:tcW w:w="992" w:type="dxa"/>
          </w:tcPr>
          <w:p w:rsidR="00F578DD" w:rsidRDefault="00F578DD" w:rsidP="00F578DD">
            <w:pPr>
              <w:jc w:val="center"/>
            </w:pPr>
            <w:r w:rsidRPr="00461BEF">
              <w:t>6830,9</w:t>
            </w: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Pr="00CD3E2E" w:rsidRDefault="00F578DD" w:rsidP="00F578DD">
            <w:pPr>
              <w:jc w:val="center"/>
            </w:pPr>
            <w:r w:rsidRPr="00461BEF">
              <w:t>6830,9</w:t>
            </w:r>
          </w:p>
        </w:tc>
        <w:tc>
          <w:tcPr>
            <w:tcW w:w="992" w:type="dxa"/>
          </w:tcPr>
          <w:p w:rsidR="00F578DD" w:rsidRDefault="00F578DD" w:rsidP="00F578DD">
            <w:pPr>
              <w:jc w:val="center"/>
            </w:pPr>
            <w:r w:rsidRPr="00461BEF">
              <w:t>6830,9</w:t>
            </w: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Pr="00CD3E2E" w:rsidRDefault="00F578DD" w:rsidP="00F578DD">
            <w:pPr>
              <w:jc w:val="center"/>
            </w:pPr>
            <w:r w:rsidRPr="00461BEF">
              <w:t>6830,9</w:t>
            </w:r>
          </w:p>
        </w:tc>
        <w:tc>
          <w:tcPr>
            <w:tcW w:w="851" w:type="dxa"/>
          </w:tcPr>
          <w:p w:rsidR="00F578DD" w:rsidRDefault="00F578DD" w:rsidP="0086551D">
            <w:pPr>
              <w:jc w:val="center"/>
            </w:pPr>
            <w:r w:rsidRPr="00461BEF">
              <w:t>-</w:t>
            </w: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Default="00F578DD" w:rsidP="0086551D">
            <w:pPr>
              <w:jc w:val="center"/>
            </w:pPr>
          </w:p>
          <w:p w:rsidR="00F578DD" w:rsidRPr="00461BEF" w:rsidRDefault="00F578DD" w:rsidP="0086551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578DD" w:rsidRDefault="00F578DD" w:rsidP="00F578DD">
            <w:pPr>
              <w:jc w:val="center"/>
            </w:pPr>
            <w:r w:rsidRPr="00461BEF">
              <w:t>6830,9</w:t>
            </w: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>
            <w:pPr>
              <w:jc w:val="center"/>
            </w:pPr>
          </w:p>
          <w:p w:rsidR="00F578DD" w:rsidRDefault="00F578DD" w:rsidP="00F578DD"/>
          <w:p w:rsidR="00F578DD" w:rsidRPr="00461BEF" w:rsidRDefault="00F578DD" w:rsidP="00F578DD">
            <w:r w:rsidRPr="00461BEF">
              <w:t>6830,9</w:t>
            </w:r>
          </w:p>
        </w:tc>
        <w:tc>
          <w:tcPr>
            <w:tcW w:w="1134" w:type="dxa"/>
          </w:tcPr>
          <w:p w:rsidR="00F578DD" w:rsidRPr="001A1B31" w:rsidRDefault="00F578DD" w:rsidP="00C55290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570 чел.</w:t>
            </w:r>
          </w:p>
        </w:tc>
        <w:tc>
          <w:tcPr>
            <w:tcW w:w="1100" w:type="dxa"/>
          </w:tcPr>
          <w:p w:rsidR="00F578DD" w:rsidRPr="001A1B31" w:rsidRDefault="00F578DD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275D98" w:rsidTr="00CE474B">
        <w:tc>
          <w:tcPr>
            <w:tcW w:w="554" w:type="dxa"/>
            <w:vMerge w:val="restart"/>
          </w:tcPr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275D98" w:rsidRDefault="00B15162" w:rsidP="00CE47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275D98">
              <w:rPr>
                <w:sz w:val="25"/>
                <w:szCs w:val="25"/>
              </w:rPr>
              <w:t>(тыс. руб.)</w:t>
            </w:r>
          </w:p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275D98" w:rsidRPr="00A206FF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275D98" w:rsidTr="00CE474B">
        <w:tc>
          <w:tcPr>
            <w:tcW w:w="55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275D98" w:rsidRDefault="00275D98" w:rsidP="00CE474B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275D98" w:rsidRDefault="00275D98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75D98" w:rsidTr="00CE474B">
        <w:trPr>
          <w:trHeight w:val="650"/>
        </w:trPr>
        <w:tc>
          <w:tcPr>
            <w:tcW w:w="55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275D98" w:rsidRPr="00CF271C" w:rsidRDefault="00275D98" w:rsidP="00CE474B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275D98" w:rsidRDefault="00275D98" w:rsidP="00CE474B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75D98" w:rsidTr="00CE474B">
        <w:tc>
          <w:tcPr>
            <w:tcW w:w="554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275D98" w:rsidRPr="00CF271C" w:rsidRDefault="00275D98" w:rsidP="00CE474B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4912E3" w:rsidRPr="001A1B31" w:rsidTr="0086551D">
        <w:trPr>
          <w:trHeight w:val="822"/>
        </w:trPr>
        <w:tc>
          <w:tcPr>
            <w:tcW w:w="554" w:type="dxa"/>
          </w:tcPr>
          <w:p w:rsidR="004912E3" w:rsidRDefault="004912E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3382" w:type="dxa"/>
          </w:tcPr>
          <w:p w:rsidR="004912E3" w:rsidRDefault="004912E3" w:rsidP="00F578D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расходов, связанных с оказанием государственной социальной помощи на основании социального контракта, в том числе в части    расходов по доставке </w:t>
            </w:r>
          </w:p>
        </w:tc>
        <w:tc>
          <w:tcPr>
            <w:tcW w:w="1134" w:type="dxa"/>
          </w:tcPr>
          <w:p w:rsidR="004912E3" w:rsidRPr="007E68F5" w:rsidRDefault="004912E3" w:rsidP="007C15DE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4912E3" w:rsidRPr="001A1B31" w:rsidRDefault="004912E3" w:rsidP="007C15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</w:p>
          <w:p w:rsidR="004912E3" w:rsidRDefault="004912E3" w:rsidP="007C1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4912E3" w:rsidRDefault="004912E3" w:rsidP="0086551D">
            <w:pPr>
              <w:jc w:val="center"/>
            </w:pPr>
            <w:r>
              <w:t>2166,9</w:t>
            </w:r>
          </w:p>
          <w:p w:rsidR="004912E3" w:rsidRDefault="004912E3" w:rsidP="0086551D">
            <w:pPr>
              <w:jc w:val="center"/>
            </w:pPr>
            <w:r>
              <w:t>885,1</w:t>
            </w: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Default="00A525E5" w:rsidP="0086551D">
            <w:pPr>
              <w:jc w:val="center"/>
            </w:pPr>
          </w:p>
          <w:p w:rsidR="00A525E5" w:rsidRPr="00461BEF" w:rsidRDefault="00A525E5" w:rsidP="0086551D">
            <w:pPr>
              <w:jc w:val="center"/>
            </w:pPr>
            <w:r>
              <w:t>45,8</w:t>
            </w:r>
          </w:p>
        </w:tc>
        <w:tc>
          <w:tcPr>
            <w:tcW w:w="992" w:type="dxa"/>
          </w:tcPr>
          <w:p w:rsidR="0021670F" w:rsidRDefault="0021670F" w:rsidP="0021670F">
            <w:pPr>
              <w:jc w:val="center"/>
            </w:pPr>
            <w:r>
              <w:t>2166,9</w:t>
            </w:r>
          </w:p>
          <w:p w:rsidR="0021670F" w:rsidRDefault="0021670F" w:rsidP="0021670F">
            <w:pPr>
              <w:jc w:val="center"/>
            </w:pPr>
            <w:r>
              <w:t>885,1</w:t>
            </w: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4912E3" w:rsidRPr="00461BEF" w:rsidRDefault="0021670F" w:rsidP="0021670F">
            <w:pPr>
              <w:jc w:val="center"/>
            </w:pPr>
            <w:r>
              <w:t>45,8</w:t>
            </w:r>
          </w:p>
        </w:tc>
        <w:tc>
          <w:tcPr>
            <w:tcW w:w="992" w:type="dxa"/>
          </w:tcPr>
          <w:p w:rsidR="0021670F" w:rsidRDefault="0021670F" w:rsidP="0021670F">
            <w:pPr>
              <w:jc w:val="center"/>
            </w:pPr>
            <w:r>
              <w:t>2166,9</w:t>
            </w:r>
          </w:p>
          <w:p w:rsidR="0021670F" w:rsidRDefault="0021670F" w:rsidP="0021670F">
            <w:pPr>
              <w:jc w:val="center"/>
            </w:pPr>
            <w:r>
              <w:t>885,1</w:t>
            </w: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4912E3" w:rsidRPr="00461BEF" w:rsidRDefault="0021670F" w:rsidP="0021670F">
            <w:pPr>
              <w:jc w:val="center"/>
            </w:pPr>
            <w:r>
              <w:t>45,8</w:t>
            </w:r>
          </w:p>
        </w:tc>
        <w:tc>
          <w:tcPr>
            <w:tcW w:w="992" w:type="dxa"/>
          </w:tcPr>
          <w:p w:rsidR="0021670F" w:rsidRDefault="0021670F" w:rsidP="0021670F">
            <w:pPr>
              <w:jc w:val="center"/>
            </w:pPr>
            <w:r>
              <w:t>2166,9</w:t>
            </w:r>
          </w:p>
          <w:p w:rsidR="0021670F" w:rsidRDefault="0021670F" w:rsidP="0021670F">
            <w:pPr>
              <w:jc w:val="center"/>
            </w:pPr>
            <w:r>
              <w:t>885,1</w:t>
            </w: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4912E3" w:rsidRPr="00461BEF" w:rsidRDefault="0021670F" w:rsidP="0021670F">
            <w:pPr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4912E3" w:rsidRDefault="0021670F" w:rsidP="0086551D">
            <w:pPr>
              <w:jc w:val="center"/>
            </w:pPr>
            <w:r>
              <w:t>-</w:t>
            </w:r>
          </w:p>
          <w:p w:rsidR="0021670F" w:rsidRDefault="0021670F" w:rsidP="0086551D">
            <w:pPr>
              <w:jc w:val="center"/>
            </w:pPr>
            <w:r>
              <w:t>-</w:t>
            </w:r>
          </w:p>
          <w:p w:rsidR="0021670F" w:rsidRDefault="0021670F" w:rsidP="0086551D">
            <w:pPr>
              <w:jc w:val="center"/>
            </w:pPr>
          </w:p>
          <w:p w:rsidR="0021670F" w:rsidRDefault="0021670F" w:rsidP="0086551D">
            <w:pPr>
              <w:jc w:val="center"/>
            </w:pPr>
          </w:p>
          <w:p w:rsidR="0021670F" w:rsidRDefault="0021670F" w:rsidP="0086551D">
            <w:pPr>
              <w:jc w:val="center"/>
            </w:pPr>
          </w:p>
          <w:p w:rsidR="0021670F" w:rsidRDefault="0021670F" w:rsidP="0086551D">
            <w:pPr>
              <w:jc w:val="center"/>
            </w:pPr>
          </w:p>
          <w:p w:rsidR="0021670F" w:rsidRDefault="0021670F" w:rsidP="0086551D">
            <w:pPr>
              <w:jc w:val="center"/>
            </w:pPr>
          </w:p>
          <w:p w:rsidR="0021670F" w:rsidRDefault="0021670F" w:rsidP="0086551D">
            <w:pPr>
              <w:jc w:val="center"/>
            </w:pPr>
          </w:p>
          <w:p w:rsidR="0021670F" w:rsidRDefault="0021670F" w:rsidP="0086551D">
            <w:pPr>
              <w:jc w:val="center"/>
            </w:pPr>
          </w:p>
          <w:p w:rsidR="0021670F" w:rsidRPr="00461BEF" w:rsidRDefault="0021670F" w:rsidP="0086551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1670F" w:rsidRDefault="0021670F" w:rsidP="0021670F">
            <w:pPr>
              <w:jc w:val="center"/>
            </w:pPr>
            <w:r>
              <w:t>2166,9</w:t>
            </w:r>
          </w:p>
          <w:p w:rsidR="0021670F" w:rsidRDefault="0021670F" w:rsidP="0021670F">
            <w:pPr>
              <w:jc w:val="center"/>
            </w:pPr>
            <w:r>
              <w:t>885,1</w:t>
            </w: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21670F" w:rsidRDefault="0021670F" w:rsidP="0021670F">
            <w:pPr>
              <w:jc w:val="center"/>
            </w:pPr>
          </w:p>
          <w:p w:rsidR="004912E3" w:rsidRPr="00461BEF" w:rsidRDefault="0021670F" w:rsidP="0021670F">
            <w:r>
              <w:t>45,8</w:t>
            </w:r>
          </w:p>
        </w:tc>
        <w:tc>
          <w:tcPr>
            <w:tcW w:w="1134" w:type="dxa"/>
          </w:tcPr>
          <w:p w:rsidR="004912E3" w:rsidRPr="001A1B31" w:rsidRDefault="004912E3" w:rsidP="007C15D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10 чел.</w:t>
            </w:r>
          </w:p>
        </w:tc>
        <w:tc>
          <w:tcPr>
            <w:tcW w:w="1100" w:type="dxa"/>
          </w:tcPr>
          <w:p w:rsidR="004912E3" w:rsidRPr="001A1B31" w:rsidRDefault="004912E3" w:rsidP="007C1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DC5432" w:rsidRPr="001A1B31" w:rsidTr="0086551D">
        <w:trPr>
          <w:trHeight w:val="822"/>
        </w:trPr>
        <w:tc>
          <w:tcPr>
            <w:tcW w:w="554" w:type="dxa"/>
          </w:tcPr>
          <w:p w:rsidR="00DC5432" w:rsidRDefault="00DC5432" w:rsidP="00AF5D5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  <w:r w:rsidR="00AF5D5D">
              <w:rPr>
                <w:sz w:val="25"/>
                <w:szCs w:val="25"/>
              </w:rPr>
              <w:t>3</w:t>
            </w:r>
          </w:p>
        </w:tc>
        <w:tc>
          <w:tcPr>
            <w:tcW w:w="3382" w:type="dxa"/>
          </w:tcPr>
          <w:p w:rsidR="003418B8" w:rsidRDefault="00DC5432" w:rsidP="00F578D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единовременной адресной материальной помощи </w:t>
            </w:r>
            <w:proofErr w:type="spellStart"/>
            <w:r>
              <w:rPr>
                <w:sz w:val="25"/>
                <w:szCs w:val="25"/>
              </w:rPr>
              <w:t>молообеспеченным</w:t>
            </w:r>
            <w:proofErr w:type="spellEnd"/>
            <w:r>
              <w:rPr>
                <w:sz w:val="25"/>
                <w:szCs w:val="25"/>
              </w:rPr>
              <w:t xml:space="preserve"> гражданам и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C55290" w:rsidRDefault="00C55290" w:rsidP="00C55290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DC5432" w:rsidRPr="00461BEF" w:rsidRDefault="00DC5432" w:rsidP="0086551D">
            <w:pPr>
              <w:jc w:val="center"/>
            </w:pPr>
            <w:r w:rsidRPr="00461BEF">
              <w:t>350,0</w:t>
            </w:r>
          </w:p>
        </w:tc>
        <w:tc>
          <w:tcPr>
            <w:tcW w:w="992" w:type="dxa"/>
          </w:tcPr>
          <w:p w:rsidR="00DC5432" w:rsidRPr="00461BEF" w:rsidRDefault="00DC5432" w:rsidP="0086551D">
            <w:pPr>
              <w:jc w:val="center"/>
            </w:pPr>
            <w:r w:rsidRPr="00461BEF">
              <w:t>350,0</w:t>
            </w:r>
          </w:p>
        </w:tc>
        <w:tc>
          <w:tcPr>
            <w:tcW w:w="992" w:type="dxa"/>
          </w:tcPr>
          <w:p w:rsidR="00DC5432" w:rsidRPr="00461BEF" w:rsidRDefault="00DC5432" w:rsidP="0086551D">
            <w:pPr>
              <w:jc w:val="center"/>
            </w:pPr>
            <w:r w:rsidRPr="00461BEF">
              <w:t>350,0</w:t>
            </w:r>
          </w:p>
        </w:tc>
        <w:tc>
          <w:tcPr>
            <w:tcW w:w="992" w:type="dxa"/>
          </w:tcPr>
          <w:p w:rsidR="00DC5432" w:rsidRPr="00461BEF" w:rsidRDefault="00DC5432" w:rsidP="0086551D">
            <w:pPr>
              <w:jc w:val="center"/>
            </w:pPr>
            <w:r w:rsidRPr="00461BEF">
              <w:t>350,0</w:t>
            </w:r>
          </w:p>
        </w:tc>
        <w:tc>
          <w:tcPr>
            <w:tcW w:w="851" w:type="dxa"/>
          </w:tcPr>
          <w:p w:rsidR="00DC5432" w:rsidRPr="00461BEF" w:rsidRDefault="00111958" w:rsidP="0086551D">
            <w:pPr>
              <w:jc w:val="center"/>
            </w:pPr>
            <w:r w:rsidRPr="00461BEF">
              <w:t>-</w:t>
            </w:r>
          </w:p>
        </w:tc>
        <w:tc>
          <w:tcPr>
            <w:tcW w:w="992" w:type="dxa"/>
          </w:tcPr>
          <w:p w:rsidR="00DC5432" w:rsidRPr="00461BEF" w:rsidRDefault="001C4802" w:rsidP="0086551D">
            <w:pPr>
              <w:jc w:val="center"/>
            </w:pPr>
            <w:r w:rsidRPr="00461BEF">
              <w:t>400,0</w:t>
            </w:r>
          </w:p>
        </w:tc>
        <w:tc>
          <w:tcPr>
            <w:tcW w:w="1134" w:type="dxa"/>
          </w:tcPr>
          <w:p w:rsidR="00DC5432" w:rsidRPr="001A1B31" w:rsidRDefault="00C55290" w:rsidP="0086551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оказа-ние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помощи не менее 30 чел.</w:t>
            </w:r>
          </w:p>
        </w:tc>
        <w:tc>
          <w:tcPr>
            <w:tcW w:w="1100" w:type="dxa"/>
          </w:tcPr>
          <w:p w:rsidR="00DC5432" w:rsidRPr="001A1B31" w:rsidRDefault="00B261C5" w:rsidP="0086551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DC5432" w:rsidRPr="001A1B31" w:rsidTr="0086551D">
        <w:trPr>
          <w:trHeight w:val="822"/>
        </w:trPr>
        <w:tc>
          <w:tcPr>
            <w:tcW w:w="554" w:type="dxa"/>
          </w:tcPr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DC5432" w:rsidRDefault="00DC5432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3</w:t>
            </w:r>
          </w:p>
        </w:tc>
        <w:tc>
          <w:tcPr>
            <w:tcW w:w="1134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4912E3" w:rsidRDefault="004912E3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DC5432" w:rsidRPr="00461BEF" w:rsidRDefault="0068275E" w:rsidP="00350D80">
            <w:pPr>
              <w:widowControl/>
              <w:snapToGrid w:val="0"/>
              <w:spacing w:line="276" w:lineRule="auto"/>
              <w:jc w:val="center"/>
            </w:pPr>
            <w:r>
              <w:t>10278,7</w:t>
            </w:r>
          </w:p>
          <w:p w:rsidR="00746655" w:rsidRDefault="00746655" w:rsidP="00350D80">
            <w:pPr>
              <w:spacing w:line="276" w:lineRule="auto"/>
              <w:jc w:val="center"/>
            </w:pPr>
            <w:r>
              <w:t>2166,9</w:t>
            </w:r>
          </w:p>
          <w:p w:rsidR="00DC5432" w:rsidRPr="00461BEF" w:rsidRDefault="0068275E" w:rsidP="00350D80">
            <w:pPr>
              <w:widowControl/>
              <w:snapToGrid w:val="0"/>
              <w:spacing w:line="276" w:lineRule="auto"/>
              <w:jc w:val="center"/>
            </w:pPr>
            <w:r>
              <w:t>7761,8</w:t>
            </w:r>
          </w:p>
          <w:p w:rsidR="00DC5432" w:rsidRPr="00461BEF" w:rsidRDefault="00DC5432" w:rsidP="00350D80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350,0</w:t>
            </w:r>
          </w:p>
        </w:tc>
        <w:tc>
          <w:tcPr>
            <w:tcW w:w="992" w:type="dxa"/>
          </w:tcPr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10278,7</w:t>
            </w:r>
          </w:p>
          <w:p w:rsidR="0068275E" w:rsidRDefault="0068275E" w:rsidP="0068275E">
            <w:pPr>
              <w:spacing w:line="276" w:lineRule="auto"/>
              <w:jc w:val="center"/>
            </w:pPr>
            <w:r>
              <w:t>2166,9</w:t>
            </w:r>
          </w:p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7761,8</w:t>
            </w:r>
          </w:p>
          <w:p w:rsidR="00DC5432" w:rsidRPr="00461BEF" w:rsidRDefault="0068275E" w:rsidP="0068275E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350,0</w:t>
            </w:r>
          </w:p>
        </w:tc>
        <w:tc>
          <w:tcPr>
            <w:tcW w:w="992" w:type="dxa"/>
          </w:tcPr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10278,7</w:t>
            </w:r>
          </w:p>
          <w:p w:rsidR="0068275E" w:rsidRDefault="0068275E" w:rsidP="0068275E">
            <w:pPr>
              <w:spacing w:line="276" w:lineRule="auto"/>
              <w:jc w:val="center"/>
            </w:pPr>
            <w:r>
              <w:t>2166,9</w:t>
            </w:r>
          </w:p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7761,8</w:t>
            </w:r>
          </w:p>
          <w:p w:rsidR="00DC5432" w:rsidRPr="00461BEF" w:rsidRDefault="0068275E" w:rsidP="0068275E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350,0</w:t>
            </w:r>
          </w:p>
        </w:tc>
        <w:tc>
          <w:tcPr>
            <w:tcW w:w="992" w:type="dxa"/>
          </w:tcPr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10278,7</w:t>
            </w:r>
          </w:p>
          <w:p w:rsidR="0068275E" w:rsidRDefault="0068275E" w:rsidP="0068275E">
            <w:pPr>
              <w:spacing w:line="276" w:lineRule="auto"/>
              <w:jc w:val="center"/>
            </w:pPr>
            <w:r>
              <w:t>2166,9</w:t>
            </w:r>
          </w:p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7761,8</w:t>
            </w:r>
          </w:p>
          <w:p w:rsidR="00DC5432" w:rsidRPr="00461BEF" w:rsidRDefault="0068275E" w:rsidP="0068275E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350,0</w:t>
            </w:r>
          </w:p>
        </w:tc>
        <w:tc>
          <w:tcPr>
            <w:tcW w:w="851" w:type="dxa"/>
          </w:tcPr>
          <w:p w:rsidR="00DC5432" w:rsidRPr="00461BEF" w:rsidRDefault="00D52535" w:rsidP="00350D80">
            <w:pPr>
              <w:spacing w:line="276" w:lineRule="auto"/>
              <w:jc w:val="center"/>
            </w:pPr>
            <w:r w:rsidRPr="00461BEF">
              <w:t>-</w:t>
            </w:r>
          </w:p>
          <w:p w:rsidR="00D52535" w:rsidRPr="00461BEF" w:rsidRDefault="00D52535" w:rsidP="00350D80">
            <w:pPr>
              <w:spacing w:line="276" w:lineRule="auto"/>
              <w:jc w:val="center"/>
            </w:pPr>
            <w:r w:rsidRPr="00461BEF">
              <w:t>-</w:t>
            </w:r>
          </w:p>
          <w:p w:rsidR="00D52535" w:rsidRDefault="00D52535" w:rsidP="00350D80">
            <w:pPr>
              <w:spacing w:line="276" w:lineRule="auto"/>
              <w:jc w:val="center"/>
            </w:pPr>
            <w:r w:rsidRPr="00461BEF">
              <w:t>-</w:t>
            </w:r>
          </w:p>
          <w:p w:rsidR="004912E3" w:rsidRPr="00461BEF" w:rsidRDefault="004912E3" w:rsidP="00350D8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C5151" w:rsidRPr="00461BEF" w:rsidRDefault="0068275E" w:rsidP="00350D80">
            <w:pPr>
              <w:widowControl/>
              <w:snapToGrid w:val="0"/>
              <w:spacing w:line="276" w:lineRule="auto"/>
              <w:jc w:val="center"/>
            </w:pPr>
            <w:r>
              <w:t>10328,7</w:t>
            </w:r>
          </w:p>
          <w:p w:rsidR="00746655" w:rsidRDefault="00746655" w:rsidP="00350D80">
            <w:pPr>
              <w:spacing w:line="276" w:lineRule="auto"/>
              <w:jc w:val="center"/>
            </w:pPr>
            <w:r>
              <w:t>2166,9</w:t>
            </w:r>
          </w:p>
          <w:p w:rsidR="0068275E" w:rsidRPr="00461BEF" w:rsidRDefault="0068275E" w:rsidP="0068275E">
            <w:pPr>
              <w:widowControl/>
              <w:snapToGrid w:val="0"/>
              <w:spacing w:line="276" w:lineRule="auto"/>
              <w:jc w:val="center"/>
            </w:pPr>
            <w:r>
              <w:t>7761,8</w:t>
            </w:r>
          </w:p>
          <w:p w:rsidR="00D53780" w:rsidRPr="00461BEF" w:rsidRDefault="00D53780" w:rsidP="00350D80">
            <w:pPr>
              <w:spacing w:line="276" w:lineRule="auto"/>
              <w:jc w:val="center"/>
            </w:pPr>
            <w:r w:rsidRPr="00461BEF">
              <w:t>400,0</w:t>
            </w:r>
          </w:p>
        </w:tc>
        <w:tc>
          <w:tcPr>
            <w:tcW w:w="1134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</w:tr>
      <w:tr w:rsidR="00DC5432" w:rsidRPr="001A1B31" w:rsidTr="004912E3">
        <w:trPr>
          <w:trHeight w:val="1167"/>
        </w:trPr>
        <w:tc>
          <w:tcPr>
            <w:tcW w:w="554" w:type="dxa"/>
          </w:tcPr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DC5432" w:rsidRDefault="00DC5432" w:rsidP="0086551D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по подпрограмме 3</w:t>
            </w:r>
          </w:p>
        </w:tc>
        <w:tc>
          <w:tcPr>
            <w:tcW w:w="1134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D22A72" w:rsidRDefault="00D22A7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ФБ</w:t>
            </w:r>
          </w:p>
          <w:p w:rsidR="00DC5432" w:rsidRDefault="00DC5432" w:rsidP="0086551D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  <w:p w:rsidR="00DC5432" w:rsidRDefault="00DC5432" w:rsidP="004912E3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DC5432" w:rsidRPr="00461BEF" w:rsidRDefault="004815F2" w:rsidP="000E4A8A">
            <w:pPr>
              <w:widowControl/>
              <w:snapToGrid w:val="0"/>
              <w:spacing w:line="276" w:lineRule="auto"/>
              <w:jc w:val="center"/>
            </w:pPr>
            <w:r>
              <w:t>54586,5</w:t>
            </w:r>
          </w:p>
          <w:p w:rsidR="00D22A72" w:rsidRPr="00461BEF" w:rsidRDefault="00D22A7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21669,2</w:t>
            </w:r>
          </w:p>
          <w:p w:rsidR="00DC5432" w:rsidRPr="00461BEF" w:rsidRDefault="000E4A8A" w:rsidP="000E4A8A">
            <w:pPr>
              <w:widowControl/>
              <w:snapToGrid w:val="0"/>
              <w:spacing w:line="276" w:lineRule="auto"/>
              <w:jc w:val="center"/>
            </w:pPr>
            <w:r>
              <w:t>32217,3</w:t>
            </w:r>
          </w:p>
          <w:p w:rsidR="00DC5432" w:rsidRPr="00461BEF" w:rsidRDefault="00DC5432" w:rsidP="000E4A8A">
            <w:pPr>
              <w:widowControl/>
              <w:snapToGrid w:val="0"/>
              <w:spacing w:line="276" w:lineRule="auto"/>
              <w:jc w:val="center"/>
            </w:pPr>
            <w:r w:rsidRPr="00461BEF">
              <w:t>700,0</w:t>
            </w:r>
          </w:p>
        </w:tc>
        <w:tc>
          <w:tcPr>
            <w:tcW w:w="992" w:type="dxa"/>
          </w:tcPr>
          <w:p w:rsidR="00DC5432" w:rsidRPr="00461BEF" w:rsidRDefault="004815F2" w:rsidP="000E4A8A">
            <w:pPr>
              <w:widowControl/>
              <w:snapToGrid w:val="0"/>
              <w:spacing w:line="276" w:lineRule="auto"/>
              <w:jc w:val="center"/>
            </w:pPr>
            <w:r>
              <w:t>54636,5</w:t>
            </w:r>
          </w:p>
          <w:p w:rsidR="00D22A72" w:rsidRPr="00461BEF" w:rsidRDefault="00D22A7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21669,2</w:t>
            </w:r>
          </w:p>
          <w:p w:rsidR="000E4A8A" w:rsidRPr="00461BEF" w:rsidRDefault="000E4A8A" w:rsidP="000E4A8A">
            <w:pPr>
              <w:widowControl/>
              <w:snapToGrid w:val="0"/>
              <w:spacing w:line="276" w:lineRule="auto"/>
              <w:jc w:val="center"/>
            </w:pPr>
            <w:r>
              <w:t>32217,3</w:t>
            </w:r>
          </w:p>
          <w:p w:rsidR="00DC5432" w:rsidRPr="00461BEF" w:rsidRDefault="00DC543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7</w:t>
            </w:r>
            <w:r w:rsidR="00D53780" w:rsidRPr="00461BEF">
              <w:t>5</w:t>
            </w:r>
            <w:r w:rsidRPr="00461BEF">
              <w:t>0,0</w:t>
            </w:r>
          </w:p>
        </w:tc>
        <w:tc>
          <w:tcPr>
            <w:tcW w:w="992" w:type="dxa"/>
          </w:tcPr>
          <w:p w:rsidR="004815F2" w:rsidRPr="00461BEF" w:rsidRDefault="004815F2" w:rsidP="004815F2">
            <w:pPr>
              <w:widowControl/>
              <w:snapToGrid w:val="0"/>
              <w:spacing w:line="276" w:lineRule="auto"/>
              <w:jc w:val="center"/>
            </w:pPr>
            <w:r>
              <w:t>54586,5</w:t>
            </w:r>
          </w:p>
          <w:p w:rsidR="00D22A72" w:rsidRPr="00461BEF" w:rsidRDefault="00D22A7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21669,2</w:t>
            </w:r>
          </w:p>
          <w:p w:rsidR="000E4A8A" w:rsidRPr="00461BEF" w:rsidRDefault="000E4A8A" w:rsidP="000E4A8A">
            <w:pPr>
              <w:widowControl/>
              <w:snapToGrid w:val="0"/>
              <w:spacing w:line="276" w:lineRule="auto"/>
              <w:jc w:val="center"/>
            </w:pPr>
            <w:r>
              <w:t>32217,3</w:t>
            </w:r>
          </w:p>
          <w:p w:rsidR="00DC5432" w:rsidRPr="00461BEF" w:rsidRDefault="00DC543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700,0</w:t>
            </w:r>
          </w:p>
        </w:tc>
        <w:tc>
          <w:tcPr>
            <w:tcW w:w="992" w:type="dxa"/>
          </w:tcPr>
          <w:p w:rsidR="004815F2" w:rsidRPr="00461BEF" w:rsidRDefault="004815F2" w:rsidP="004815F2">
            <w:pPr>
              <w:widowControl/>
              <w:snapToGrid w:val="0"/>
              <w:spacing w:line="276" w:lineRule="auto"/>
              <w:jc w:val="center"/>
            </w:pPr>
            <w:r>
              <w:t>54636,5</w:t>
            </w:r>
          </w:p>
          <w:p w:rsidR="00D22A72" w:rsidRPr="00461BEF" w:rsidRDefault="00D22A7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21669,2</w:t>
            </w:r>
          </w:p>
          <w:p w:rsidR="000E4A8A" w:rsidRPr="00461BEF" w:rsidRDefault="000E4A8A" w:rsidP="000E4A8A">
            <w:pPr>
              <w:widowControl/>
              <w:snapToGrid w:val="0"/>
              <w:spacing w:line="276" w:lineRule="auto"/>
              <w:jc w:val="center"/>
            </w:pPr>
            <w:r>
              <w:t>32217,3</w:t>
            </w:r>
          </w:p>
          <w:p w:rsidR="00DC5432" w:rsidRPr="00461BEF" w:rsidRDefault="00DC543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7</w:t>
            </w:r>
            <w:r w:rsidR="00D53780" w:rsidRPr="00461BEF">
              <w:t>5</w:t>
            </w:r>
            <w:r w:rsidRPr="00461BEF">
              <w:t>0,0</w:t>
            </w:r>
          </w:p>
        </w:tc>
        <w:tc>
          <w:tcPr>
            <w:tcW w:w="851" w:type="dxa"/>
          </w:tcPr>
          <w:p w:rsidR="00D52535" w:rsidRPr="00461BEF" w:rsidRDefault="00D52535" w:rsidP="000E4A8A">
            <w:pPr>
              <w:spacing w:line="276" w:lineRule="auto"/>
              <w:jc w:val="center"/>
            </w:pPr>
            <w:r w:rsidRPr="00461BEF">
              <w:t>-</w:t>
            </w:r>
          </w:p>
          <w:p w:rsidR="00D52535" w:rsidRPr="00461BEF" w:rsidRDefault="00D52535" w:rsidP="000E4A8A">
            <w:pPr>
              <w:spacing w:line="276" w:lineRule="auto"/>
              <w:jc w:val="center"/>
            </w:pPr>
            <w:r w:rsidRPr="00461BEF">
              <w:t>-</w:t>
            </w:r>
          </w:p>
          <w:p w:rsidR="00DC5432" w:rsidRDefault="00D52535" w:rsidP="000E4A8A">
            <w:pPr>
              <w:spacing w:line="276" w:lineRule="auto"/>
              <w:jc w:val="center"/>
            </w:pPr>
            <w:r w:rsidRPr="00461BEF">
              <w:t>-</w:t>
            </w:r>
          </w:p>
          <w:p w:rsidR="000E4A8A" w:rsidRPr="00461BEF" w:rsidRDefault="000E4A8A" w:rsidP="000E4A8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C5151" w:rsidRPr="00461BEF" w:rsidRDefault="004815F2" w:rsidP="000E4A8A">
            <w:pPr>
              <w:widowControl/>
              <w:snapToGrid w:val="0"/>
              <w:spacing w:line="276" w:lineRule="auto"/>
              <w:jc w:val="center"/>
            </w:pPr>
            <w:r>
              <w:t>54686,5</w:t>
            </w:r>
          </w:p>
          <w:p w:rsidR="00D22A72" w:rsidRPr="00461BEF" w:rsidRDefault="00D22A72" w:rsidP="000E4A8A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461BEF">
              <w:t>21669,2</w:t>
            </w:r>
          </w:p>
          <w:p w:rsidR="000E4A8A" w:rsidRPr="00461BEF" w:rsidRDefault="000E4A8A" w:rsidP="000E4A8A">
            <w:pPr>
              <w:widowControl/>
              <w:snapToGrid w:val="0"/>
              <w:spacing w:line="276" w:lineRule="auto"/>
              <w:jc w:val="center"/>
            </w:pPr>
            <w:r>
              <w:t>32217,3</w:t>
            </w:r>
          </w:p>
          <w:p w:rsidR="00D53780" w:rsidRPr="00461BEF" w:rsidRDefault="00D53780" w:rsidP="000E4A8A">
            <w:pPr>
              <w:spacing w:line="276" w:lineRule="auto"/>
              <w:jc w:val="center"/>
            </w:pPr>
            <w:r w:rsidRPr="00461BEF">
              <w:t>800,0</w:t>
            </w:r>
          </w:p>
        </w:tc>
        <w:tc>
          <w:tcPr>
            <w:tcW w:w="1134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DC5432" w:rsidRPr="001A1B31" w:rsidRDefault="00DC5432" w:rsidP="0086551D">
            <w:pPr>
              <w:jc w:val="center"/>
              <w:rPr>
                <w:sz w:val="25"/>
                <w:szCs w:val="25"/>
              </w:rPr>
            </w:pPr>
          </w:p>
        </w:tc>
      </w:tr>
    </w:tbl>
    <w:p w:rsidR="00ED5CFF" w:rsidRDefault="00ED5CFF" w:rsidP="005F263C">
      <w:pPr>
        <w:ind w:left="123" w:right="277" w:firstLine="283"/>
        <w:jc w:val="left"/>
        <w:rPr>
          <w:sz w:val="25"/>
          <w:szCs w:val="25"/>
        </w:rPr>
        <w:sectPr w:rsidR="00ED5CFF" w:rsidSect="00275D98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37"/>
          <w:cols w:space="720"/>
          <w:docGrid w:linePitch="272"/>
        </w:sectPr>
      </w:pPr>
    </w:p>
    <w:p w:rsidR="00ED5CFF" w:rsidRDefault="00ED5CFF" w:rsidP="005F263C">
      <w:pPr>
        <w:ind w:left="123" w:right="277" w:firstLine="283"/>
        <w:jc w:val="left"/>
        <w:rPr>
          <w:sz w:val="25"/>
          <w:szCs w:val="25"/>
        </w:rPr>
        <w:sectPr w:rsidR="00ED5CFF" w:rsidSect="00222190">
          <w:footnotePr>
            <w:pos w:val="beneathText"/>
          </w:footnotePr>
          <w:pgSz w:w="11905" w:h="16837"/>
          <w:pgMar w:top="961" w:right="1134" w:bottom="1134" w:left="1135" w:header="0" w:footer="720" w:gutter="0"/>
          <w:cols w:space="720"/>
          <w:docGrid w:linePitch="272"/>
        </w:sectPr>
      </w:pPr>
    </w:p>
    <w:p w:rsidR="0086551D" w:rsidRDefault="0086551D" w:rsidP="0086551D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Паспорт подпрограммы 4.</w:t>
      </w:r>
    </w:p>
    <w:p w:rsidR="005F4B9B" w:rsidRDefault="005F4B9B" w:rsidP="005F263C">
      <w:pPr>
        <w:ind w:left="123" w:right="277" w:firstLine="283"/>
        <w:jc w:val="left"/>
        <w:rPr>
          <w:sz w:val="25"/>
          <w:szCs w:val="25"/>
        </w:rPr>
      </w:pPr>
    </w:p>
    <w:p w:rsidR="00BB21B2" w:rsidRDefault="00BB21B2" w:rsidP="005F263C">
      <w:pPr>
        <w:ind w:left="123" w:right="277" w:firstLine="283"/>
        <w:jc w:val="left"/>
        <w:rPr>
          <w:sz w:val="25"/>
          <w:szCs w:val="25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BB21B2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2D3CA4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Default="00BB21B2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Содействие реализации прав граждан в сфере трудовой деятельности</w:t>
            </w:r>
          </w:p>
          <w:p w:rsidR="00BB21B2" w:rsidRPr="00A45105" w:rsidRDefault="00BB21B2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BB21B2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реализации</w:t>
            </w:r>
          </w:p>
          <w:p w:rsidR="00BB21B2" w:rsidRDefault="002D3CA4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Default="00BB21B2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2021-2023 годы</w:t>
            </w:r>
          </w:p>
          <w:p w:rsidR="00BB21B2" w:rsidRDefault="00BB21B2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BB21B2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Основания для разработки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Default="00BB21B2" w:rsidP="00AC58B6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60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 w:rsidRPr="0079459E">
              <w:rPr>
                <w:sz w:val="25"/>
                <w:szCs w:val="25"/>
              </w:rPr>
              <w:t xml:space="preserve"> от 06.10.2003 </w:t>
            </w:r>
            <w:r>
              <w:rPr>
                <w:sz w:val="25"/>
                <w:szCs w:val="25"/>
              </w:rPr>
              <w:t>№</w:t>
            </w:r>
            <w:r w:rsidRPr="0079459E">
              <w:rPr>
                <w:sz w:val="25"/>
                <w:szCs w:val="25"/>
              </w:rPr>
              <w:t xml:space="preserve">131-ФЗ </w:t>
            </w:r>
            <w:r>
              <w:rPr>
                <w:sz w:val="25"/>
                <w:szCs w:val="25"/>
              </w:rPr>
              <w:t>«</w:t>
            </w:r>
            <w:r w:rsidRPr="0079459E">
              <w:rPr>
                <w:sz w:val="25"/>
                <w:szCs w:val="25"/>
              </w:rPr>
              <w:t>Об общих   принципах организации местного самоуп</w:t>
            </w:r>
            <w:r>
              <w:rPr>
                <w:sz w:val="25"/>
                <w:szCs w:val="25"/>
              </w:rPr>
              <w:t>равления в Российской Федерации»</w:t>
            </w:r>
            <w:r w:rsidRPr="0079459E">
              <w:rPr>
                <w:sz w:val="25"/>
                <w:szCs w:val="25"/>
              </w:rPr>
              <w:t>;</w:t>
            </w:r>
          </w:p>
          <w:p w:rsidR="00BB21B2" w:rsidRDefault="00BB21B2" w:rsidP="00AC58B6">
            <w:pPr>
              <w:pStyle w:val="ae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- закон Ярославской области  от 08.05.2003 № 21-з «О социальном партнерстве в Ярославской области»;</w:t>
            </w:r>
          </w:p>
          <w:p w:rsidR="00BB21B2" w:rsidRDefault="00BB21B2" w:rsidP="00AC58B6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BB21B2" w:rsidRDefault="00BB21B2" w:rsidP="00AC58B6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19.12.2008 № 65-з «Социальный кодекс Ярославской области»;</w:t>
            </w:r>
          </w:p>
          <w:p w:rsidR="00BB21B2" w:rsidRDefault="00BB21B2" w:rsidP="00AC58B6">
            <w:pPr>
              <w:pStyle w:val="ae"/>
              <w:tabs>
                <w:tab w:val="left" w:pos="0"/>
              </w:tabs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BB21B2" w:rsidRDefault="00BB21B2" w:rsidP="00AC58B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- </w:t>
            </w:r>
            <w:hyperlink r:id="rId61" w:history="1">
              <w:r w:rsidRPr="00CF01B1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Ярославской области от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06.03.2014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188-п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стратегии социально-экономического развития Ярославской области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 2025 года»</w:t>
            </w:r>
            <w:r w:rsidRPr="00CF01B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B21B2" w:rsidRDefault="00BB21B2" w:rsidP="00AC58B6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- постановление Правительства Ярославской области от 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0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.06.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2014 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№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539-п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«О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Я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рославской области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«С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оциальная поддержка населения 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Ярославской области» </w:t>
            </w:r>
            <w:r w:rsidRPr="00F70546">
              <w:rPr>
                <w:rFonts w:ascii="Times New Roman" w:hAnsi="Times New Roman" w:cs="Times New Roman"/>
                <w:b w:val="0"/>
                <w:sz w:val="25"/>
                <w:szCs w:val="25"/>
              </w:rPr>
              <w:t>на 2014 - 2022 годы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;</w:t>
            </w:r>
          </w:p>
          <w:p w:rsidR="00BB21B2" w:rsidRPr="00F8059C" w:rsidRDefault="00BB21B2" w:rsidP="00AC58B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- </w:t>
            </w:r>
            <w:hyperlink r:id="rId62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Рыбинск от 28.03.2019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47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 стратегии социально -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городского округа город Рыбинск   на 2018 - 2030 годы»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;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6049D6" w:rsidRPr="00F8059C" w:rsidRDefault="006049D6" w:rsidP="006049D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63" w:history="1">
              <w:r w:rsidRPr="00CC44A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Ярославской области 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от 08.06.2020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1306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программах»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BB21B2" w:rsidRPr="0079459E" w:rsidRDefault="006049D6" w:rsidP="006049D6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 w:rsidRPr="00F8059C">
              <w:rPr>
                <w:sz w:val="25"/>
                <w:szCs w:val="25"/>
              </w:rPr>
              <w:t xml:space="preserve">- </w:t>
            </w:r>
            <w:hyperlink r:id="rId64" w:history="1">
              <w:r w:rsidRPr="00F8059C">
                <w:rPr>
                  <w:sz w:val="25"/>
                  <w:szCs w:val="25"/>
                </w:rPr>
                <w:t>Устав</w:t>
              </w:r>
            </w:hyperlink>
            <w:r w:rsidRPr="00F8059C">
              <w:rPr>
                <w:sz w:val="25"/>
                <w:szCs w:val="25"/>
              </w:rPr>
              <w:t xml:space="preserve"> городского округа город Рыбинск</w:t>
            </w:r>
            <w:r w:rsidR="00F54DBA">
              <w:rPr>
                <w:sz w:val="25"/>
                <w:szCs w:val="25"/>
              </w:rPr>
              <w:t xml:space="preserve"> Ярославской области</w:t>
            </w:r>
            <w:r w:rsidRPr="00F8059C">
              <w:rPr>
                <w:sz w:val="25"/>
                <w:szCs w:val="25"/>
              </w:rPr>
              <w:t>, утв.</w:t>
            </w:r>
            <w:r>
              <w:t xml:space="preserve"> </w:t>
            </w:r>
            <w:r w:rsidRPr="00F8059C">
              <w:rPr>
                <w:sz w:val="25"/>
                <w:szCs w:val="25"/>
              </w:rPr>
              <w:t xml:space="preserve">решением Муниципального Совета городского округа </w:t>
            </w:r>
            <w:r>
              <w:rPr>
                <w:sz w:val="25"/>
                <w:szCs w:val="25"/>
              </w:rPr>
              <w:t xml:space="preserve">город Рыбинск </w:t>
            </w:r>
            <w:r>
              <w:t xml:space="preserve">                 </w:t>
            </w:r>
            <w:r w:rsidRPr="00F8059C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Pr="00F8059C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№98</w:t>
            </w:r>
            <w:r>
              <w:t xml:space="preserve">      </w:t>
            </w:r>
          </w:p>
        </w:tc>
      </w:tr>
      <w:tr w:rsidR="00BB21B2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pStyle w:val="3fffffffffffff31"/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Заказчик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Default="00BB21B2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округа город Рыбинск</w:t>
            </w:r>
          </w:p>
          <w:p w:rsidR="00BB21B2" w:rsidRDefault="00BB21B2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BB21B2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исполнитель-руководитель</w:t>
            </w:r>
          </w:p>
          <w:p w:rsidR="00BB21B2" w:rsidRDefault="002D3CA4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</w:t>
            </w:r>
            <w:r w:rsidR="00B15162">
              <w:rPr>
                <w:sz w:val="25"/>
                <w:szCs w:val="25"/>
              </w:rPr>
              <w:t>ент</w:t>
            </w:r>
            <w:r>
              <w:rPr>
                <w:sz w:val="25"/>
                <w:szCs w:val="25"/>
              </w:rPr>
              <w:t xml:space="preserve"> по социальной защите населения Администрации городского округа город Рыбинск - Директор Департамента по социальной защите населения Администрации городского округа город Рыбинск</w:t>
            </w:r>
          </w:p>
        </w:tc>
      </w:tr>
      <w:tr w:rsidR="00BB21B2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snapToGrid w:val="0"/>
              <w:ind w:left="16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Куратор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Default="00BB21B2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по социальным вопросам</w:t>
            </w:r>
          </w:p>
          <w:p w:rsidR="00BB21B2" w:rsidRDefault="00BB21B2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BB21B2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Цели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Default="00BB21B2" w:rsidP="00BB21B2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Реализация государственных полномочий в сфере охраны труда, установленных федеральным и региональным законодательством </w:t>
            </w:r>
          </w:p>
        </w:tc>
      </w:tr>
      <w:tr w:rsidR="00BB21B2" w:rsidTr="00BB21B2">
        <w:trPr>
          <w:trHeight w:val="70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Задачи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1B2" w:rsidRDefault="00BB21B2" w:rsidP="00BB21B2">
            <w:pPr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Содействие развитию социального партнерства </w:t>
            </w:r>
          </w:p>
          <w:p w:rsidR="00BB21B2" w:rsidRDefault="00BB21B2" w:rsidP="00BB21B2">
            <w:pPr>
              <w:snapToGrid w:val="0"/>
              <w:ind w:left="142" w:right="277" w:firstLine="264"/>
              <w:rPr>
                <w:sz w:val="25"/>
                <w:szCs w:val="25"/>
              </w:rPr>
            </w:pPr>
          </w:p>
        </w:tc>
      </w:tr>
      <w:tr w:rsidR="00BB21B2" w:rsidTr="00DC3591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Default="00BB21B2" w:rsidP="008E392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Объемы и источники финансирования </w:t>
            </w:r>
            <w:r w:rsidR="002D3CA4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1B2" w:rsidRDefault="00BB21B2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финансировани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 xml:space="preserve">выделено в бюджете/финансовая потребность),       </w:t>
            </w:r>
            <w:r w:rsidR="00E55955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   тыс.руб.</w:t>
            </w:r>
          </w:p>
          <w:p w:rsidR="00BB21B2" w:rsidRDefault="00BB21B2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BB21B2" w:rsidRDefault="00BB21B2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Средства </w:t>
            </w:r>
            <w:r w:rsidR="007A7D88">
              <w:rPr>
                <w:sz w:val="25"/>
                <w:szCs w:val="25"/>
              </w:rPr>
              <w:t>областного</w:t>
            </w:r>
            <w:r>
              <w:rPr>
                <w:sz w:val="25"/>
                <w:szCs w:val="25"/>
              </w:rPr>
              <w:t xml:space="preserve">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BB21B2" w:rsidTr="00AC58B6">
              <w:trPr>
                <w:trHeight w:val="43"/>
              </w:trPr>
              <w:tc>
                <w:tcPr>
                  <w:tcW w:w="2660" w:type="dxa"/>
                </w:tcPr>
                <w:p w:rsidR="00BB21B2" w:rsidRDefault="00BB21B2" w:rsidP="00AC58B6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BB21B2" w:rsidRDefault="00BB21B2" w:rsidP="007A7D88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бюджете</w:t>
                  </w:r>
                  <w:r w:rsidR="007A7D88">
                    <w:rPr>
                      <w:sz w:val="25"/>
                      <w:szCs w:val="25"/>
                    </w:rPr>
                    <w:t xml:space="preserve"> области</w:t>
                  </w:r>
                </w:p>
              </w:tc>
              <w:tc>
                <w:tcPr>
                  <w:tcW w:w="2661" w:type="dxa"/>
                </w:tcPr>
                <w:p w:rsidR="00BB21B2" w:rsidRDefault="00BB21B2" w:rsidP="00AC58B6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BB21B2" w:rsidRPr="00BB21B2" w:rsidTr="00AC58B6">
              <w:trPr>
                <w:trHeight w:val="40"/>
              </w:trPr>
              <w:tc>
                <w:tcPr>
                  <w:tcW w:w="2660" w:type="dxa"/>
                </w:tcPr>
                <w:p w:rsidR="00BB21B2" w:rsidRPr="00BB21B2" w:rsidRDefault="00BB21B2" w:rsidP="00AC58B6">
                  <w:pPr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BB21B2" w:rsidRPr="00BB21B2" w:rsidRDefault="00BB21B2" w:rsidP="00BB21B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B21B2" w:rsidRDefault="00BB21B2" w:rsidP="00BB21B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21B2" w:rsidRPr="00BB21B2" w:rsidTr="00AC58B6">
              <w:trPr>
                <w:trHeight w:val="43"/>
              </w:trPr>
              <w:tc>
                <w:tcPr>
                  <w:tcW w:w="2660" w:type="dxa"/>
                </w:tcPr>
                <w:p w:rsidR="00BB21B2" w:rsidRPr="00BB21B2" w:rsidRDefault="00BB21B2" w:rsidP="00AC58B6">
                  <w:pPr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BB21B2" w:rsidRPr="00BB21B2" w:rsidRDefault="00BB21B2" w:rsidP="00BB21B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B21B2" w:rsidRDefault="00BB21B2" w:rsidP="00BB21B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21B2" w:rsidRPr="00BB21B2" w:rsidTr="00AC58B6">
              <w:trPr>
                <w:trHeight w:val="43"/>
              </w:trPr>
              <w:tc>
                <w:tcPr>
                  <w:tcW w:w="2660" w:type="dxa"/>
                </w:tcPr>
                <w:p w:rsidR="00BB21B2" w:rsidRPr="00BB21B2" w:rsidRDefault="00BB21B2" w:rsidP="00AC58B6">
                  <w:pPr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BB21B2" w:rsidRPr="00BB21B2" w:rsidRDefault="00BB21B2" w:rsidP="00BB21B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B21B2" w:rsidRDefault="00BB21B2" w:rsidP="00BB21B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B21B2" w:rsidRPr="00BB21B2" w:rsidTr="00AC58B6">
              <w:trPr>
                <w:trHeight w:val="45"/>
              </w:trPr>
              <w:tc>
                <w:tcPr>
                  <w:tcW w:w="2660" w:type="dxa"/>
                </w:tcPr>
                <w:p w:rsidR="00BB21B2" w:rsidRPr="00BB21B2" w:rsidRDefault="00BB21B2" w:rsidP="00AC58B6">
                  <w:pPr>
                    <w:snapToGrid w:val="0"/>
                    <w:ind w:right="135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BB21B2" w:rsidRPr="00BB21B2" w:rsidRDefault="00BB21B2" w:rsidP="00BB21B2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B21B2" w:rsidRDefault="00BB21B2" w:rsidP="00BB21B2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B21B2" w:rsidRPr="00BB21B2" w:rsidRDefault="00BB21B2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BB21B2" w:rsidRDefault="00BB21B2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  <w:tr w:rsidR="00DC3591" w:rsidTr="00DC3591">
        <w:trPr>
          <w:trHeight w:val="185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1" w:rsidRDefault="00DC3591" w:rsidP="00AC58B6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Основные ожидаемые результаты реализации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1" w:rsidRDefault="00DC3591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Сохранение количества действующих коллективных договоров в сфере труда к 2023 году на уровне 85 единиц;</w:t>
            </w:r>
          </w:p>
          <w:p w:rsidR="00DC3591" w:rsidRDefault="00DC3591" w:rsidP="008126D1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 Сохранение количества предприятий, организаций и учреждений, принимающих участие в </w:t>
            </w:r>
            <w:r w:rsidR="008126D1">
              <w:rPr>
                <w:sz w:val="25"/>
                <w:szCs w:val="25"/>
              </w:rPr>
              <w:t>муниципальном</w:t>
            </w:r>
            <w:r>
              <w:rPr>
                <w:sz w:val="25"/>
                <w:szCs w:val="25"/>
              </w:rPr>
              <w:t xml:space="preserve"> этапе всероссийского конкурса «Российская организация высокой социальной эффективности» к 2023 году на уровне 10 единиц</w:t>
            </w:r>
          </w:p>
        </w:tc>
      </w:tr>
    </w:tbl>
    <w:p w:rsidR="00BB21B2" w:rsidRDefault="00BB21B2" w:rsidP="00BB21B2">
      <w:pPr>
        <w:jc w:val="center"/>
        <w:rPr>
          <w:b/>
          <w:sz w:val="25"/>
          <w:szCs w:val="25"/>
        </w:rPr>
      </w:pPr>
    </w:p>
    <w:p w:rsidR="00BB21B2" w:rsidRDefault="00BB21B2" w:rsidP="00BB21B2">
      <w:pPr>
        <w:pStyle w:val="3fffffffffffff31"/>
        <w:widowControl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 Анализ существующей ситуации и оценка проблемы, решение которой осуществляется путем реализации </w:t>
      </w:r>
      <w:r w:rsidR="002D3CA4">
        <w:rPr>
          <w:b/>
          <w:sz w:val="25"/>
          <w:szCs w:val="25"/>
        </w:rPr>
        <w:t>под</w:t>
      </w:r>
      <w:r>
        <w:rPr>
          <w:b/>
          <w:sz w:val="25"/>
          <w:szCs w:val="25"/>
        </w:rPr>
        <w:t>программы</w:t>
      </w:r>
    </w:p>
    <w:p w:rsidR="00BB21B2" w:rsidRDefault="00BB21B2" w:rsidP="00BB21B2">
      <w:pPr>
        <w:pStyle w:val="3fffffffffffff31"/>
        <w:widowControl/>
        <w:jc w:val="center"/>
        <w:rPr>
          <w:b/>
          <w:sz w:val="25"/>
          <w:szCs w:val="25"/>
        </w:rPr>
      </w:pPr>
    </w:p>
    <w:p w:rsidR="00AC58B6" w:rsidRDefault="00AC58B6" w:rsidP="005D5A3B">
      <w:pPr>
        <w:ind w:firstLine="708"/>
        <w:rPr>
          <w:sz w:val="25"/>
          <w:szCs w:val="25"/>
        </w:rPr>
      </w:pPr>
      <w:proofErr w:type="gramStart"/>
      <w:r w:rsidRPr="00AC58B6">
        <w:rPr>
          <w:sz w:val="25"/>
          <w:szCs w:val="25"/>
        </w:rPr>
        <w:t>Общее состояние условий охраны труда на предприятиях и в организациях города за последние 4 года имеет положительную динамику.</w:t>
      </w:r>
      <w:proofErr w:type="gramEnd"/>
      <w:r w:rsidRPr="00AC58B6">
        <w:rPr>
          <w:sz w:val="25"/>
          <w:szCs w:val="25"/>
        </w:rPr>
        <w:t xml:space="preserve"> Данные улучшения достигнуты наличием и реализацией Положения о системе государственного управления охраной труда в городском округе город Рыбинск, наличием системного подхода и экономической заинтересованности руководителей предприятий и организаций в улучшении условий и охраны  труда на рабочих местах работников, снижении расходов на компенсации потерь их здоровья и сокращения производственного травматизма. </w:t>
      </w:r>
    </w:p>
    <w:p w:rsidR="005D5A3B" w:rsidRPr="005D5A3B" w:rsidRDefault="005D5A3B" w:rsidP="005D5A3B">
      <w:pPr>
        <w:shd w:val="clear" w:color="auto" w:fill="FFFFFF"/>
        <w:spacing w:line="264" w:lineRule="atLeast"/>
        <w:ind w:firstLine="708"/>
        <w:rPr>
          <w:bCs/>
          <w:sz w:val="25"/>
          <w:szCs w:val="25"/>
        </w:rPr>
      </w:pPr>
      <w:proofErr w:type="gramStart"/>
      <w:r w:rsidRPr="005D5A3B">
        <w:rPr>
          <w:bCs/>
          <w:sz w:val="25"/>
          <w:szCs w:val="25"/>
        </w:rPr>
        <w:t>Анализ ситуации коллективно-договорного регулирования социально-трудовых отношений за последние 4 года показывает, что в 2019 году действ</w:t>
      </w:r>
      <w:r>
        <w:rPr>
          <w:bCs/>
          <w:sz w:val="25"/>
          <w:szCs w:val="25"/>
        </w:rPr>
        <w:t>овали 85</w:t>
      </w:r>
      <w:r w:rsidRPr="005D5A3B">
        <w:rPr>
          <w:bCs/>
          <w:sz w:val="25"/>
          <w:szCs w:val="25"/>
        </w:rPr>
        <w:t xml:space="preserve"> трудовых договоров</w:t>
      </w:r>
      <w:r>
        <w:rPr>
          <w:bCs/>
          <w:sz w:val="25"/>
          <w:szCs w:val="25"/>
        </w:rPr>
        <w:t>, данное</w:t>
      </w:r>
      <w:r w:rsidRPr="005D5A3B">
        <w:rPr>
          <w:bCs/>
          <w:sz w:val="25"/>
          <w:szCs w:val="25"/>
        </w:rPr>
        <w:t xml:space="preserve"> количество сохранилось на уровне 2018 года.</w:t>
      </w:r>
      <w:proofErr w:type="gramEnd"/>
    </w:p>
    <w:p w:rsidR="005D5A3B" w:rsidRPr="005D5A3B" w:rsidRDefault="005D5A3B" w:rsidP="005D5A3B">
      <w:pPr>
        <w:shd w:val="clear" w:color="auto" w:fill="FFFFFF"/>
        <w:spacing w:line="264" w:lineRule="atLeast"/>
        <w:ind w:firstLine="708"/>
        <w:rPr>
          <w:bCs/>
          <w:color w:val="000000"/>
          <w:sz w:val="25"/>
          <w:szCs w:val="25"/>
        </w:rPr>
      </w:pPr>
      <w:proofErr w:type="gramStart"/>
      <w:r w:rsidRPr="005D5A3B">
        <w:rPr>
          <w:bCs/>
          <w:color w:val="000000"/>
          <w:sz w:val="25"/>
          <w:szCs w:val="25"/>
        </w:rPr>
        <w:t>Основными причинами, сдерживающими рост количества действующих коллективных договоров являются</w:t>
      </w:r>
      <w:proofErr w:type="gramEnd"/>
      <w:r w:rsidRPr="005D5A3B">
        <w:rPr>
          <w:bCs/>
          <w:color w:val="000000"/>
          <w:sz w:val="25"/>
          <w:szCs w:val="25"/>
        </w:rPr>
        <w:t>: нежелание работодателей брать на себя дополнительные обязательства; отсутствие первичных профсоюзных организаций; социальная пассивность работников, недооценка роли и значения коллективных договоров для стабильного развития организации.</w:t>
      </w:r>
    </w:p>
    <w:p w:rsidR="005D5A3B" w:rsidRPr="005D5A3B" w:rsidRDefault="005D5A3B" w:rsidP="005D5A3B">
      <w:pPr>
        <w:shd w:val="clear" w:color="auto" w:fill="FFFFFF"/>
        <w:spacing w:line="264" w:lineRule="atLeast"/>
        <w:ind w:firstLine="708"/>
        <w:rPr>
          <w:bCs/>
          <w:color w:val="000000"/>
          <w:sz w:val="25"/>
          <w:szCs w:val="25"/>
        </w:rPr>
      </w:pPr>
      <w:r w:rsidRPr="005D5A3B">
        <w:rPr>
          <w:bCs/>
          <w:color w:val="000000"/>
          <w:sz w:val="25"/>
          <w:szCs w:val="25"/>
        </w:rPr>
        <w:t>В соответствии со ст.51 Трудового кодекса РФ проконтролировано 30 коллективных договоров организаций города, что составляет 35,0% от числа действующих на начало 2019 года коллективных договоров. Нарушений по исполнению коллективных договоров не выявлено.</w:t>
      </w:r>
    </w:p>
    <w:p w:rsidR="005D5A3B" w:rsidRPr="005D5A3B" w:rsidRDefault="005D5A3B" w:rsidP="005D5A3B">
      <w:pPr>
        <w:shd w:val="clear" w:color="auto" w:fill="FFFFFF"/>
        <w:spacing w:line="264" w:lineRule="atLeast"/>
        <w:ind w:firstLine="708"/>
        <w:rPr>
          <w:bCs/>
          <w:sz w:val="25"/>
          <w:szCs w:val="25"/>
        </w:rPr>
      </w:pPr>
      <w:r w:rsidRPr="005D5A3B">
        <w:rPr>
          <w:bCs/>
          <w:sz w:val="25"/>
          <w:szCs w:val="25"/>
        </w:rPr>
        <w:t>В течение 2019 года не было зарегистрировано задолженности или несвоевременной выплаты заработной платы работникам муниципальных предприятий и организаций, а также коллективных трудовых споров и забастовок.</w:t>
      </w:r>
    </w:p>
    <w:p w:rsidR="00BB21B2" w:rsidRPr="008B6472" w:rsidRDefault="008B6472" w:rsidP="002F00E1">
      <w:pPr>
        <w:ind w:firstLine="708"/>
        <w:rPr>
          <w:bCs/>
          <w:color w:val="000000" w:themeColor="text1"/>
          <w:sz w:val="25"/>
          <w:szCs w:val="25"/>
        </w:rPr>
      </w:pPr>
      <w:r>
        <w:rPr>
          <w:bCs/>
          <w:color w:val="000000" w:themeColor="text1"/>
          <w:sz w:val="25"/>
          <w:szCs w:val="25"/>
        </w:rPr>
        <w:t>В результате реализации</w:t>
      </w:r>
      <w:r w:rsidR="00BB21B2" w:rsidRPr="005D5A3B">
        <w:rPr>
          <w:bCs/>
          <w:color w:val="000000" w:themeColor="text1"/>
          <w:sz w:val="25"/>
          <w:szCs w:val="25"/>
        </w:rPr>
        <w:t xml:space="preserve"> </w:t>
      </w:r>
      <w:r w:rsidR="005D5A3B" w:rsidRPr="005D5A3B">
        <w:rPr>
          <w:bCs/>
          <w:color w:val="000000" w:themeColor="text1"/>
          <w:sz w:val="25"/>
          <w:szCs w:val="25"/>
        </w:rPr>
        <w:t>под</w:t>
      </w:r>
      <w:r w:rsidR="00BB21B2" w:rsidRPr="005D5A3B">
        <w:rPr>
          <w:bCs/>
          <w:color w:val="000000" w:themeColor="text1"/>
          <w:sz w:val="25"/>
          <w:szCs w:val="25"/>
        </w:rPr>
        <w:t xml:space="preserve">программы </w:t>
      </w:r>
      <w:r>
        <w:rPr>
          <w:bCs/>
          <w:color w:val="000000" w:themeColor="text1"/>
          <w:sz w:val="25"/>
          <w:szCs w:val="25"/>
        </w:rPr>
        <w:t>ожидается</w:t>
      </w:r>
      <w:r w:rsidRPr="008B6472">
        <w:t xml:space="preserve"> </w:t>
      </w:r>
      <w:r w:rsidRPr="008B6472">
        <w:rPr>
          <w:sz w:val="25"/>
          <w:szCs w:val="25"/>
        </w:rPr>
        <w:t>улучшение условий труда работников в организациях</w:t>
      </w:r>
      <w:r>
        <w:rPr>
          <w:sz w:val="25"/>
          <w:szCs w:val="25"/>
        </w:rPr>
        <w:t xml:space="preserve"> города.</w:t>
      </w:r>
    </w:p>
    <w:p w:rsidR="00BB21B2" w:rsidRDefault="00BB21B2" w:rsidP="00BB21B2">
      <w:pPr>
        <w:pStyle w:val="3fffffffffffff31"/>
        <w:widowControl/>
        <w:jc w:val="center"/>
        <w:rPr>
          <w:b/>
          <w:sz w:val="25"/>
          <w:szCs w:val="25"/>
        </w:rPr>
      </w:pPr>
    </w:p>
    <w:p w:rsidR="00BB21B2" w:rsidRDefault="00BB21B2" w:rsidP="00BB21B2">
      <w:pPr>
        <w:pStyle w:val="3fffffffffffff31"/>
        <w:widowControl/>
        <w:jc w:val="center"/>
        <w:rPr>
          <w:b/>
          <w:sz w:val="25"/>
          <w:szCs w:val="25"/>
        </w:rPr>
      </w:pPr>
    </w:p>
    <w:p w:rsidR="00BB21B2" w:rsidRPr="0087639F" w:rsidRDefault="00BB21B2" w:rsidP="00BB21B2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2. Цели, задачи и ожидаемый результат от реализации</w:t>
      </w:r>
    </w:p>
    <w:p w:rsidR="00BB21B2" w:rsidRDefault="002D3CA4" w:rsidP="00BB21B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</w:t>
      </w:r>
      <w:r w:rsidR="00BB21B2" w:rsidRPr="0087639F">
        <w:rPr>
          <w:rFonts w:ascii="Times New Roman" w:hAnsi="Times New Roman" w:cs="Times New Roman"/>
          <w:sz w:val="25"/>
          <w:szCs w:val="25"/>
        </w:rPr>
        <w:t>программы</w:t>
      </w:r>
    </w:p>
    <w:p w:rsidR="00BB21B2" w:rsidRDefault="00BB21B2" w:rsidP="00BB21B2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2D3CA4" w:rsidRDefault="00BB21B2" w:rsidP="00BB21B2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63A9E">
        <w:rPr>
          <w:rFonts w:ascii="Times New Roman" w:hAnsi="Times New Roman" w:cs="Times New Roman"/>
          <w:b w:val="0"/>
          <w:sz w:val="25"/>
          <w:szCs w:val="25"/>
        </w:rPr>
        <w:t xml:space="preserve">Цель </w:t>
      </w:r>
      <w:r w:rsidR="00492EB2">
        <w:rPr>
          <w:rFonts w:ascii="Times New Roman" w:hAnsi="Times New Roman" w:cs="Times New Roman"/>
          <w:b w:val="0"/>
          <w:sz w:val="25"/>
          <w:szCs w:val="25"/>
        </w:rPr>
        <w:t>подп</w:t>
      </w:r>
      <w:r w:rsidRPr="00863A9E">
        <w:rPr>
          <w:rFonts w:ascii="Times New Roman" w:hAnsi="Times New Roman" w:cs="Times New Roman"/>
          <w:b w:val="0"/>
          <w:sz w:val="25"/>
          <w:szCs w:val="25"/>
        </w:rPr>
        <w:t>рограммы - реализация государственных полномочий в сфере охраны труда, установленных федеральным и региональным законодательством</w:t>
      </w:r>
      <w:r w:rsidR="002D3CA4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BB21B2" w:rsidRDefault="00BB21B2" w:rsidP="00BB21B2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 w:rsidRPr="00E12582">
        <w:rPr>
          <w:rFonts w:ascii="Times New Roman" w:hAnsi="Times New Roman" w:cs="Times New Roman"/>
          <w:b w:val="0"/>
          <w:sz w:val="25"/>
          <w:szCs w:val="25"/>
        </w:rPr>
        <w:t>Задач</w:t>
      </w:r>
      <w:r w:rsidR="00492EB2">
        <w:rPr>
          <w:rFonts w:ascii="Times New Roman" w:hAnsi="Times New Roman" w:cs="Times New Roman"/>
          <w:b w:val="0"/>
          <w:sz w:val="25"/>
          <w:szCs w:val="25"/>
        </w:rPr>
        <w:t>ей</w:t>
      </w:r>
      <w:r w:rsidRPr="00E1258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92EB2">
        <w:rPr>
          <w:rFonts w:ascii="Times New Roman" w:hAnsi="Times New Roman" w:cs="Times New Roman"/>
          <w:b w:val="0"/>
          <w:sz w:val="25"/>
          <w:szCs w:val="25"/>
        </w:rPr>
        <w:t>под</w:t>
      </w:r>
      <w:r w:rsidRPr="00E12582">
        <w:rPr>
          <w:rFonts w:ascii="Times New Roman" w:hAnsi="Times New Roman" w:cs="Times New Roman"/>
          <w:b w:val="0"/>
          <w:sz w:val="25"/>
          <w:szCs w:val="25"/>
        </w:rPr>
        <w:t>программы явля</w:t>
      </w:r>
      <w:r w:rsidR="00492EB2">
        <w:rPr>
          <w:rFonts w:ascii="Times New Roman" w:hAnsi="Times New Roman" w:cs="Times New Roman"/>
          <w:b w:val="0"/>
          <w:sz w:val="25"/>
          <w:szCs w:val="25"/>
        </w:rPr>
        <w:t>е</w:t>
      </w:r>
      <w:r w:rsidRPr="00E12582">
        <w:rPr>
          <w:rFonts w:ascii="Times New Roman" w:hAnsi="Times New Roman" w:cs="Times New Roman"/>
          <w:b w:val="0"/>
          <w:sz w:val="25"/>
          <w:szCs w:val="25"/>
        </w:rPr>
        <w:t>тся:</w:t>
      </w:r>
    </w:p>
    <w:p w:rsidR="00BB21B2" w:rsidRDefault="002C3AEA" w:rsidP="002C3AEA">
      <w:pPr>
        <w:snapToGrid w:val="0"/>
        <w:ind w:right="135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BB21B2">
        <w:rPr>
          <w:sz w:val="25"/>
          <w:szCs w:val="25"/>
        </w:rPr>
        <w:t>- Содействие р</w:t>
      </w:r>
      <w:r w:rsidR="002D3CA4">
        <w:rPr>
          <w:sz w:val="25"/>
          <w:szCs w:val="25"/>
        </w:rPr>
        <w:t>азвитию социального партнерства.</w:t>
      </w:r>
    </w:p>
    <w:p w:rsidR="00BB21B2" w:rsidRPr="00230D78" w:rsidRDefault="00BB21B2" w:rsidP="00BB21B2">
      <w:pPr>
        <w:pStyle w:val="ConsPlusNormal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Ожидаемые  результаты от реализации</w:t>
      </w:r>
      <w:r w:rsidRPr="00230D78">
        <w:rPr>
          <w:rFonts w:ascii="Times New Roman" w:hAnsi="Times New Roman" w:cs="Times New Roman"/>
          <w:sz w:val="25"/>
          <w:szCs w:val="25"/>
        </w:rPr>
        <w:t xml:space="preserve"> </w:t>
      </w:r>
      <w:r w:rsidR="00492EB2">
        <w:rPr>
          <w:rFonts w:ascii="Times New Roman" w:hAnsi="Times New Roman" w:cs="Times New Roman"/>
          <w:sz w:val="25"/>
          <w:szCs w:val="25"/>
        </w:rPr>
        <w:t>под</w:t>
      </w:r>
      <w:r>
        <w:rPr>
          <w:rFonts w:ascii="Times New Roman" w:hAnsi="Times New Roman" w:cs="Times New Roman"/>
          <w:sz w:val="25"/>
          <w:szCs w:val="25"/>
        </w:rPr>
        <w:t>программы</w:t>
      </w:r>
      <w:r w:rsidRPr="00230D78">
        <w:rPr>
          <w:rFonts w:ascii="Times New Roman" w:hAnsi="Times New Roman" w:cs="Times New Roman"/>
          <w:sz w:val="25"/>
          <w:szCs w:val="25"/>
        </w:rPr>
        <w:t>:</w:t>
      </w:r>
    </w:p>
    <w:p w:rsidR="000B7D89" w:rsidRDefault="000B7D89" w:rsidP="000B7D89">
      <w:pPr>
        <w:ind w:left="142" w:right="142" w:firstLine="264"/>
        <w:rPr>
          <w:sz w:val="25"/>
          <w:szCs w:val="25"/>
        </w:rPr>
      </w:pPr>
      <w:r>
        <w:rPr>
          <w:sz w:val="25"/>
          <w:szCs w:val="25"/>
        </w:rPr>
        <w:t>- Сохранение количества действующих коллективных договоров в сфере труда к 2023 году на уровне 85 единиц;</w:t>
      </w:r>
    </w:p>
    <w:p w:rsidR="00372D31" w:rsidRPr="002D3CA4" w:rsidRDefault="000B7D89" w:rsidP="000B7D89">
      <w:pPr>
        <w:ind w:left="123" w:right="277" w:firstLine="283"/>
        <w:rPr>
          <w:color w:val="FF0000"/>
          <w:sz w:val="25"/>
          <w:szCs w:val="25"/>
        </w:rPr>
      </w:pPr>
      <w:r>
        <w:rPr>
          <w:sz w:val="25"/>
          <w:szCs w:val="25"/>
        </w:rPr>
        <w:t xml:space="preserve"> - Сохранение количества предприятий, организаций и учреждений, принимающих участие в </w:t>
      </w:r>
      <w:r w:rsidR="00136F2C">
        <w:rPr>
          <w:sz w:val="25"/>
          <w:szCs w:val="25"/>
        </w:rPr>
        <w:t>муниципальном</w:t>
      </w:r>
      <w:r>
        <w:rPr>
          <w:sz w:val="25"/>
          <w:szCs w:val="25"/>
        </w:rPr>
        <w:t xml:space="preserve"> этапе всероссийского конкурса «Российская организация высокой социальной эффективности» к 2023 году на уровне 10 единиц</w:t>
      </w:r>
    </w:p>
    <w:p w:rsidR="00C341D9" w:rsidRDefault="00C341D9" w:rsidP="00372D31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372D31" w:rsidRPr="003205B6" w:rsidRDefault="00372D31" w:rsidP="00372D31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87639F">
        <w:rPr>
          <w:rFonts w:ascii="Times New Roman" w:hAnsi="Times New Roman" w:cs="Times New Roman"/>
          <w:sz w:val="25"/>
          <w:szCs w:val="25"/>
        </w:rPr>
        <w:t>оциально-экономическое обоснование</w:t>
      </w:r>
      <w:r w:rsidRPr="003205B6">
        <w:rPr>
          <w:b w:val="0"/>
          <w:sz w:val="25"/>
          <w:szCs w:val="25"/>
        </w:rPr>
        <w:t xml:space="preserve"> </w:t>
      </w:r>
      <w:r w:rsidRPr="003205B6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372D31" w:rsidRPr="005C564B" w:rsidRDefault="00372D31" w:rsidP="00372D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C564B" w:rsidRPr="005C564B" w:rsidRDefault="00372D31" w:rsidP="00C341D9">
      <w:pPr>
        <w:widowControl/>
        <w:suppressAutoHyphens w:val="0"/>
        <w:autoSpaceDE w:val="0"/>
        <w:autoSpaceDN w:val="0"/>
        <w:adjustRightInd w:val="0"/>
        <w:ind w:firstLine="708"/>
        <w:rPr>
          <w:bCs/>
          <w:color w:val="000000" w:themeColor="text1"/>
          <w:sz w:val="25"/>
          <w:szCs w:val="25"/>
        </w:rPr>
      </w:pPr>
      <w:r w:rsidRPr="005C564B">
        <w:rPr>
          <w:rFonts w:eastAsiaTheme="minorHAnsi"/>
          <w:color w:val="000000" w:themeColor="text1"/>
          <w:sz w:val="25"/>
          <w:szCs w:val="25"/>
          <w:lang w:eastAsia="en-US"/>
        </w:rPr>
        <w:t xml:space="preserve">Реализация подпрограммы будет способствовать решению указанных проблем и задач в сфере </w:t>
      </w:r>
      <w:r w:rsidR="00AC58B6" w:rsidRPr="005C564B">
        <w:rPr>
          <w:rFonts w:eastAsiaTheme="minorHAnsi"/>
          <w:color w:val="000000" w:themeColor="text1"/>
          <w:sz w:val="25"/>
          <w:szCs w:val="25"/>
          <w:lang w:eastAsia="en-US"/>
        </w:rPr>
        <w:t>охраны труда</w:t>
      </w:r>
      <w:r w:rsidRPr="005C564B">
        <w:rPr>
          <w:rFonts w:eastAsiaTheme="minorHAnsi"/>
          <w:color w:val="000000" w:themeColor="text1"/>
          <w:sz w:val="25"/>
          <w:szCs w:val="25"/>
          <w:lang w:eastAsia="en-US"/>
        </w:rPr>
        <w:t xml:space="preserve"> и позволит</w:t>
      </w:r>
      <w:r w:rsidR="005C564B" w:rsidRPr="005C564B">
        <w:rPr>
          <w:color w:val="000000" w:themeColor="text1"/>
          <w:sz w:val="26"/>
          <w:szCs w:val="26"/>
        </w:rPr>
        <w:t xml:space="preserve">  </w:t>
      </w:r>
      <w:r w:rsidRPr="005C564B">
        <w:rPr>
          <w:color w:val="000000" w:themeColor="text1"/>
          <w:sz w:val="26"/>
          <w:szCs w:val="26"/>
        </w:rPr>
        <w:t xml:space="preserve">способствовать </w:t>
      </w:r>
      <w:r w:rsidR="005C564B" w:rsidRPr="005C564B">
        <w:rPr>
          <w:color w:val="000000" w:themeColor="text1"/>
          <w:sz w:val="25"/>
          <w:szCs w:val="25"/>
        </w:rPr>
        <w:t>улучшени</w:t>
      </w:r>
      <w:r w:rsidR="00C341D9">
        <w:rPr>
          <w:color w:val="000000" w:themeColor="text1"/>
          <w:sz w:val="25"/>
          <w:szCs w:val="25"/>
        </w:rPr>
        <w:t>ю</w:t>
      </w:r>
      <w:r w:rsidR="005C564B" w:rsidRPr="005C564B">
        <w:rPr>
          <w:color w:val="000000" w:themeColor="text1"/>
          <w:sz w:val="25"/>
          <w:szCs w:val="25"/>
        </w:rPr>
        <w:t xml:space="preserve"> условий труда работников в организациях города.</w:t>
      </w:r>
    </w:p>
    <w:p w:rsidR="00372D31" w:rsidRPr="00372D31" w:rsidRDefault="00372D31" w:rsidP="00372D31">
      <w:pPr>
        <w:ind w:firstLine="708"/>
        <w:rPr>
          <w:color w:val="FF0000"/>
          <w:sz w:val="26"/>
          <w:szCs w:val="26"/>
        </w:rPr>
      </w:pPr>
    </w:p>
    <w:p w:rsidR="00372D31" w:rsidRPr="00C341D9" w:rsidRDefault="00372D31" w:rsidP="00C341D9">
      <w:pPr>
        <w:pStyle w:val="211"/>
        <w:jc w:val="center"/>
        <w:rPr>
          <w:b/>
          <w:sz w:val="25"/>
          <w:szCs w:val="25"/>
        </w:rPr>
      </w:pPr>
      <w:r w:rsidRPr="00C341D9">
        <w:rPr>
          <w:b/>
          <w:sz w:val="25"/>
          <w:szCs w:val="25"/>
        </w:rPr>
        <w:t>4. Финансирование подпрограммы</w:t>
      </w:r>
    </w:p>
    <w:p w:rsidR="00372D31" w:rsidRDefault="00372D31" w:rsidP="00372D31">
      <w:pPr>
        <w:pStyle w:val="3fffffffffffff31"/>
        <w:widowControl/>
        <w:jc w:val="center"/>
        <w:rPr>
          <w:b/>
          <w:sz w:val="25"/>
          <w:szCs w:val="25"/>
        </w:rPr>
      </w:pPr>
    </w:p>
    <w:p w:rsidR="00372D31" w:rsidRDefault="00372D31" w:rsidP="00372D31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Общий объем финансировани</w:t>
      </w:r>
      <w:proofErr w:type="gramStart"/>
      <w:r>
        <w:rPr>
          <w:sz w:val="25"/>
          <w:szCs w:val="25"/>
        </w:rPr>
        <w:t>я(</w:t>
      </w:r>
      <w:proofErr w:type="gramEnd"/>
      <w:r>
        <w:rPr>
          <w:sz w:val="25"/>
          <w:szCs w:val="25"/>
        </w:rPr>
        <w:t xml:space="preserve">выделено в бюджете/финансовая потребность),        </w:t>
      </w:r>
      <w:r w:rsidR="002B6F07">
        <w:rPr>
          <w:sz w:val="25"/>
          <w:szCs w:val="25"/>
        </w:rPr>
        <w:t>-</w:t>
      </w:r>
      <w:r>
        <w:rPr>
          <w:sz w:val="25"/>
          <w:szCs w:val="25"/>
        </w:rPr>
        <w:t>тыс.руб.</w:t>
      </w:r>
    </w:p>
    <w:p w:rsidR="00372D31" w:rsidRDefault="00372D31" w:rsidP="00372D31">
      <w:pPr>
        <w:snapToGrid w:val="0"/>
        <w:ind w:left="147" w:right="135"/>
        <w:rPr>
          <w:sz w:val="25"/>
          <w:szCs w:val="25"/>
        </w:rPr>
      </w:pPr>
    </w:p>
    <w:p w:rsidR="00372D31" w:rsidRDefault="00372D31" w:rsidP="00372D31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 xml:space="preserve">Средства </w:t>
      </w:r>
      <w:r w:rsidR="00C8278E">
        <w:rPr>
          <w:sz w:val="25"/>
          <w:szCs w:val="25"/>
        </w:rPr>
        <w:t>областного</w:t>
      </w:r>
      <w:r>
        <w:rPr>
          <w:sz w:val="25"/>
          <w:szCs w:val="25"/>
        </w:rPr>
        <w:t xml:space="preserve">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372D31" w:rsidTr="00AC58B6">
        <w:trPr>
          <w:trHeight w:val="43"/>
        </w:trPr>
        <w:tc>
          <w:tcPr>
            <w:tcW w:w="4072" w:type="dxa"/>
          </w:tcPr>
          <w:p w:rsidR="00372D31" w:rsidRDefault="00372D31" w:rsidP="00AC58B6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372D31" w:rsidRDefault="00372D31" w:rsidP="00C8278E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бюджете</w:t>
            </w:r>
            <w:r w:rsidR="00C8278E">
              <w:rPr>
                <w:sz w:val="25"/>
                <w:szCs w:val="25"/>
              </w:rPr>
              <w:t xml:space="preserve"> области</w:t>
            </w:r>
          </w:p>
        </w:tc>
        <w:tc>
          <w:tcPr>
            <w:tcW w:w="2835" w:type="dxa"/>
          </w:tcPr>
          <w:p w:rsidR="00372D31" w:rsidRDefault="00372D31" w:rsidP="00AC58B6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372D31" w:rsidTr="00AC58B6">
        <w:trPr>
          <w:trHeight w:val="40"/>
        </w:trPr>
        <w:tc>
          <w:tcPr>
            <w:tcW w:w="4072" w:type="dxa"/>
          </w:tcPr>
          <w:p w:rsidR="00372D31" w:rsidRPr="00947AEA" w:rsidRDefault="00372D31" w:rsidP="00AC58B6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372D31" w:rsidRPr="00372D31" w:rsidRDefault="00372D31" w:rsidP="00AC58B6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2D31" w:rsidRPr="00372D31" w:rsidRDefault="00372D31" w:rsidP="00AC58B6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</w:tr>
      <w:tr w:rsidR="00372D31" w:rsidTr="00AC58B6">
        <w:trPr>
          <w:trHeight w:val="43"/>
        </w:trPr>
        <w:tc>
          <w:tcPr>
            <w:tcW w:w="4072" w:type="dxa"/>
          </w:tcPr>
          <w:p w:rsidR="00372D31" w:rsidRPr="00947AEA" w:rsidRDefault="00372D31" w:rsidP="00AC58B6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372D31" w:rsidRPr="00372D31" w:rsidRDefault="00372D31" w:rsidP="00AC58B6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2D31" w:rsidRPr="00372D31" w:rsidRDefault="00372D31" w:rsidP="00AC58B6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</w:tr>
      <w:tr w:rsidR="00372D31" w:rsidTr="00AC58B6">
        <w:trPr>
          <w:trHeight w:val="43"/>
        </w:trPr>
        <w:tc>
          <w:tcPr>
            <w:tcW w:w="4072" w:type="dxa"/>
          </w:tcPr>
          <w:p w:rsidR="00372D31" w:rsidRPr="00947AEA" w:rsidRDefault="00372D31" w:rsidP="00AC58B6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372D31" w:rsidRPr="00372D31" w:rsidRDefault="00372D31" w:rsidP="00AC58B6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2D31" w:rsidRPr="00372D31" w:rsidRDefault="00372D31" w:rsidP="00AC58B6">
            <w:pPr>
              <w:widowControl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</w:tr>
      <w:tr w:rsidR="00372D31" w:rsidTr="00AC58B6">
        <w:trPr>
          <w:trHeight w:val="45"/>
        </w:trPr>
        <w:tc>
          <w:tcPr>
            <w:tcW w:w="4072" w:type="dxa"/>
          </w:tcPr>
          <w:p w:rsidR="00372D31" w:rsidRPr="00947AEA" w:rsidRDefault="00372D31" w:rsidP="00AC58B6">
            <w:pPr>
              <w:snapToGrid w:val="0"/>
              <w:ind w:right="135"/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372D31" w:rsidRPr="00372D31" w:rsidRDefault="00372D31" w:rsidP="00372D31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2D31" w:rsidRPr="00372D31" w:rsidRDefault="00372D31" w:rsidP="00372D31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 w:rsidRPr="00372D31">
              <w:rPr>
                <w:sz w:val="24"/>
                <w:szCs w:val="24"/>
              </w:rPr>
              <w:t>-</w:t>
            </w:r>
          </w:p>
        </w:tc>
      </w:tr>
    </w:tbl>
    <w:p w:rsidR="00372D31" w:rsidRDefault="00B67D8D" w:rsidP="00372D31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Для реализации мероприятий подпрограммы финансирование не требуется.</w:t>
      </w:r>
    </w:p>
    <w:p w:rsidR="00BB21B2" w:rsidRDefault="00BB21B2" w:rsidP="005F263C">
      <w:pPr>
        <w:ind w:left="123" w:right="277" w:firstLine="283"/>
        <w:jc w:val="left"/>
        <w:rPr>
          <w:sz w:val="25"/>
          <w:szCs w:val="25"/>
        </w:rPr>
      </w:pPr>
    </w:p>
    <w:p w:rsidR="003E00D5" w:rsidRDefault="003E00D5" w:rsidP="003E00D5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5. Механизм реализации </w:t>
      </w:r>
      <w:r w:rsidRPr="00553327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3E00D5" w:rsidRPr="004B723D" w:rsidRDefault="003E00D5" w:rsidP="003E00D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0D5" w:rsidRPr="00864F4A" w:rsidRDefault="003E00D5" w:rsidP="003E00D5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Управление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программой осуществляется Департаментом путем:</w:t>
      </w:r>
    </w:p>
    <w:p w:rsidR="003E00D5" w:rsidRPr="00864F4A" w:rsidRDefault="003E00D5" w:rsidP="003E00D5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реализации мероприятий по соответствующ</w:t>
      </w:r>
      <w:r>
        <w:rPr>
          <w:rFonts w:ascii="Times New Roman" w:hAnsi="Times New Roman" w:cs="Times New Roman"/>
          <w:sz w:val="25"/>
          <w:szCs w:val="25"/>
        </w:rPr>
        <w:t xml:space="preserve">ему направлению </w:t>
      </w:r>
      <w:r w:rsidRPr="00864F4A">
        <w:rPr>
          <w:rFonts w:ascii="Times New Roman" w:hAnsi="Times New Roman" w:cs="Times New Roman"/>
          <w:sz w:val="25"/>
          <w:szCs w:val="25"/>
        </w:rPr>
        <w:t xml:space="preserve">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;</w:t>
      </w:r>
    </w:p>
    <w:p w:rsidR="003E00D5" w:rsidRPr="00864F4A" w:rsidRDefault="003E00D5" w:rsidP="003E00D5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сбора, обобщения и анализа отчетных материалов;</w:t>
      </w:r>
    </w:p>
    <w:p w:rsidR="003E00D5" w:rsidRPr="00864F4A" w:rsidRDefault="003E00D5" w:rsidP="003E00D5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- осуществления мониторинга и анализа реализации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программы, а также проведения оценки ее эффективности согласно принятой методике.</w:t>
      </w:r>
    </w:p>
    <w:p w:rsidR="003E00D5" w:rsidRDefault="003E00D5" w:rsidP="003E00D5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Реализация мероприятий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 xml:space="preserve"> осуществляется </w:t>
      </w:r>
      <w:r w:rsidR="00B67D8D">
        <w:rPr>
          <w:rFonts w:ascii="Times New Roman" w:hAnsi="Times New Roman" w:cs="Times New Roman"/>
          <w:sz w:val="25"/>
          <w:szCs w:val="25"/>
        </w:rPr>
        <w:t>без выделения денежных средств.</w:t>
      </w:r>
      <w:r w:rsidRPr="00864F4A">
        <w:rPr>
          <w:rFonts w:ascii="Times New Roman" w:hAnsi="Times New Roman" w:cs="Times New Roman"/>
          <w:sz w:val="25"/>
          <w:szCs w:val="25"/>
        </w:rPr>
        <w:t xml:space="preserve"> Департамент осуществляет координацию основных направлений работы в соответствии с мероприятиями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, включенных в программу.</w:t>
      </w:r>
    </w:p>
    <w:p w:rsidR="00B67D8D" w:rsidRPr="00864F4A" w:rsidRDefault="00B67D8D" w:rsidP="003E00D5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</w:p>
    <w:p w:rsidR="003E00D5" w:rsidRDefault="003E00D5" w:rsidP="003E00D5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3E00D5" w:rsidRPr="00864F4A" w:rsidRDefault="003E00D5" w:rsidP="003E00D5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3E00D5" w:rsidRPr="00864F4A" w:rsidRDefault="003E00D5" w:rsidP="003E00D5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6</w:t>
      </w:r>
      <w:r w:rsidRPr="00864F4A">
        <w:rPr>
          <w:rFonts w:ascii="Times New Roman" w:hAnsi="Times New Roman" w:cs="Times New Roman"/>
          <w:sz w:val="25"/>
          <w:szCs w:val="25"/>
        </w:rPr>
        <w:t xml:space="preserve">. Индикаторы результативности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</w:t>
      </w:r>
    </w:p>
    <w:p w:rsidR="003E00D5" w:rsidRPr="00864F4A" w:rsidRDefault="003E00D5" w:rsidP="003E00D5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560"/>
        <w:gridCol w:w="1134"/>
        <w:gridCol w:w="1134"/>
        <w:gridCol w:w="1134"/>
      </w:tblGrid>
      <w:tr w:rsidR="003E00D5" w:rsidRPr="00864F4A" w:rsidTr="005C564B">
        <w:tc>
          <w:tcPr>
            <w:tcW w:w="5103" w:type="dxa"/>
            <w:vMerge w:val="restart"/>
          </w:tcPr>
          <w:p w:rsidR="003E00D5" w:rsidRPr="00864F4A" w:rsidRDefault="003E00D5" w:rsidP="00AC58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Основные индикаторы развития</w:t>
            </w:r>
          </w:p>
        </w:tc>
        <w:tc>
          <w:tcPr>
            <w:tcW w:w="1560" w:type="dxa"/>
            <w:vMerge w:val="restart"/>
          </w:tcPr>
          <w:p w:rsidR="003E00D5" w:rsidRPr="00864F4A" w:rsidRDefault="003E00D5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  <w:p w:rsidR="003E00D5" w:rsidRDefault="003E00D5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 год</w:t>
            </w:r>
          </w:p>
          <w:p w:rsidR="00B15162" w:rsidRPr="00864F4A" w:rsidRDefault="00B15162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402" w:type="dxa"/>
            <w:gridSpan w:val="3"/>
          </w:tcPr>
          <w:p w:rsidR="003E00D5" w:rsidRPr="00864F4A" w:rsidRDefault="003E00D5" w:rsidP="00AC58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Плановые показатели</w:t>
            </w:r>
          </w:p>
        </w:tc>
      </w:tr>
      <w:tr w:rsidR="003E00D5" w:rsidRPr="00864F4A" w:rsidTr="005C564B">
        <w:tc>
          <w:tcPr>
            <w:tcW w:w="5103" w:type="dxa"/>
            <w:vMerge/>
          </w:tcPr>
          <w:p w:rsidR="003E00D5" w:rsidRPr="00864F4A" w:rsidRDefault="003E00D5" w:rsidP="00AC58B6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3E00D5" w:rsidRPr="00864F4A" w:rsidRDefault="003E00D5" w:rsidP="00AC58B6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E00D5" w:rsidRPr="00864F4A" w:rsidRDefault="003E00D5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3E00D5" w:rsidRPr="00864F4A" w:rsidRDefault="003E00D5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3E00D5" w:rsidRPr="00864F4A" w:rsidRDefault="003E00D5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5C564B" w:rsidRPr="003E00D5" w:rsidTr="005C564B">
        <w:trPr>
          <w:trHeight w:val="1168"/>
        </w:trPr>
        <w:tc>
          <w:tcPr>
            <w:tcW w:w="5103" w:type="dxa"/>
          </w:tcPr>
          <w:p w:rsidR="005C564B" w:rsidRDefault="005C564B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действующих коллективных договоров в сфере труда (ед.)</w:t>
            </w:r>
          </w:p>
          <w:p w:rsidR="005C564B" w:rsidRDefault="005C564B" w:rsidP="00212C6E">
            <w:pPr>
              <w:ind w:left="142" w:right="142"/>
              <w:rPr>
                <w:sz w:val="25"/>
                <w:szCs w:val="25"/>
              </w:rPr>
            </w:pPr>
          </w:p>
          <w:p w:rsidR="005C564B" w:rsidRDefault="005C564B" w:rsidP="00212C6E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  <w:tc>
          <w:tcPr>
            <w:tcW w:w="1134" w:type="dxa"/>
          </w:tcPr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  <w:tc>
          <w:tcPr>
            <w:tcW w:w="1134" w:type="dxa"/>
          </w:tcPr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  <w:tc>
          <w:tcPr>
            <w:tcW w:w="1134" w:type="dxa"/>
          </w:tcPr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85</w:t>
            </w:r>
          </w:p>
        </w:tc>
      </w:tr>
      <w:tr w:rsidR="005C564B" w:rsidRPr="003E00D5" w:rsidTr="005C564B">
        <w:tc>
          <w:tcPr>
            <w:tcW w:w="5103" w:type="dxa"/>
          </w:tcPr>
          <w:p w:rsidR="005C564B" w:rsidRDefault="005C564B" w:rsidP="00D134EF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количество предприятий, организаций и учреждений, принимающих участие в </w:t>
            </w:r>
            <w:r w:rsidR="00D134EF">
              <w:rPr>
                <w:sz w:val="25"/>
                <w:szCs w:val="25"/>
              </w:rPr>
              <w:t>муниципальном</w:t>
            </w:r>
            <w:r>
              <w:rPr>
                <w:sz w:val="25"/>
                <w:szCs w:val="25"/>
              </w:rPr>
              <w:t xml:space="preserve"> этапе всероссийского конкурса «Российская организация высокой социальной эффективности» (ед.)</w:t>
            </w:r>
          </w:p>
        </w:tc>
        <w:tc>
          <w:tcPr>
            <w:tcW w:w="1560" w:type="dxa"/>
          </w:tcPr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5C564B" w:rsidRPr="005C564B" w:rsidRDefault="005C564B" w:rsidP="00AC58B6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34" w:type="dxa"/>
          </w:tcPr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34" w:type="dxa"/>
          </w:tcPr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34" w:type="dxa"/>
          </w:tcPr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564B">
              <w:rPr>
                <w:color w:val="000000" w:themeColor="text1"/>
                <w:sz w:val="25"/>
                <w:szCs w:val="25"/>
              </w:rPr>
              <w:t>10</w:t>
            </w:r>
          </w:p>
          <w:p w:rsidR="005C564B" w:rsidRPr="005C564B" w:rsidRDefault="005C564B" w:rsidP="00212C6E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3E00D5" w:rsidRDefault="003E00D5" w:rsidP="003E00D5">
      <w:pPr>
        <w:pStyle w:val="3fffffffffffff31"/>
        <w:widowControl/>
        <w:jc w:val="center"/>
        <w:rPr>
          <w:b/>
          <w:sz w:val="25"/>
          <w:szCs w:val="25"/>
        </w:rPr>
      </w:pPr>
    </w:p>
    <w:p w:rsidR="003E00D5" w:rsidRDefault="003E00D5" w:rsidP="005F263C">
      <w:pPr>
        <w:ind w:left="123" w:right="277" w:firstLine="283"/>
        <w:jc w:val="left"/>
        <w:rPr>
          <w:sz w:val="25"/>
          <w:szCs w:val="25"/>
        </w:rPr>
        <w:sectPr w:rsidR="003E00D5" w:rsidSect="00222190">
          <w:footnotePr>
            <w:pos w:val="beneathText"/>
          </w:footnotePr>
          <w:type w:val="continuous"/>
          <w:pgSz w:w="11905" w:h="16837"/>
          <w:pgMar w:top="961" w:right="1134" w:bottom="1134" w:left="1135" w:header="0" w:footer="720" w:gutter="0"/>
          <w:cols w:space="720"/>
          <w:docGrid w:linePitch="272"/>
        </w:sectPr>
      </w:pPr>
    </w:p>
    <w:p w:rsidR="008D3CE6" w:rsidRDefault="008D3CE6" w:rsidP="008D3CE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7. Перечень мероприятий подпрограммы</w:t>
      </w:r>
    </w:p>
    <w:p w:rsidR="008D3CE6" w:rsidRDefault="008D3CE6">
      <w:pPr>
        <w:widowControl/>
        <w:snapToGrid w:val="0"/>
        <w:jc w:val="center"/>
        <w:rPr>
          <w:sz w:val="25"/>
          <w:szCs w:val="25"/>
        </w:rPr>
      </w:pPr>
    </w:p>
    <w:p w:rsidR="008D3CE6" w:rsidRDefault="008D3CE6">
      <w:pPr>
        <w:widowControl/>
        <w:snapToGrid w:val="0"/>
        <w:jc w:val="center"/>
        <w:rPr>
          <w:sz w:val="25"/>
          <w:szCs w:val="25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554"/>
        <w:gridCol w:w="3382"/>
        <w:gridCol w:w="1134"/>
        <w:gridCol w:w="850"/>
        <w:gridCol w:w="992"/>
        <w:gridCol w:w="993"/>
        <w:gridCol w:w="992"/>
        <w:gridCol w:w="992"/>
        <w:gridCol w:w="992"/>
        <w:gridCol w:w="851"/>
        <w:gridCol w:w="992"/>
        <w:gridCol w:w="1134"/>
        <w:gridCol w:w="1100"/>
      </w:tblGrid>
      <w:tr w:rsidR="008D3CE6" w:rsidTr="00AC58B6">
        <w:tc>
          <w:tcPr>
            <w:tcW w:w="554" w:type="dxa"/>
            <w:vMerge w:val="restart"/>
          </w:tcPr>
          <w:p w:rsidR="008D3CE6" w:rsidRPr="00A206FF" w:rsidRDefault="008D3CE6" w:rsidP="00AC58B6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8D3CE6" w:rsidRDefault="00497152" w:rsidP="00AC58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Финансирование </w:t>
            </w:r>
            <w:r w:rsidR="008D3CE6">
              <w:rPr>
                <w:sz w:val="25"/>
                <w:szCs w:val="25"/>
              </w:rPr>
              <w:t>(тыс. руб.)</w:t>
            </w:r>
          </w:p>
          <w:p w:rsidR="008D3CE6" w:rsidRPr="00A206FF" w:rsidRDefault="008D3CE6" w:rsidP="00AC58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8D3CE6" w:rsidRPr="00A206FF" w:rsidRDefault="008D3CE6" w:rsidP="00AC58B6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8D3CE6" w:rsidRPr="00A206FF" w:rsidRDefault="008D3CE6" w:rsidP="00AC58B6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8D3CE6" w:rsidTr="00AC58B6">
        <w:tc>
          <w:tcPr>
            <w:tcW w:w="554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8D3CE6" w:rsidRDefault="008D3CE6" w:rsidP="00AC58B6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D3CE6" w:rsidTr="00AC58B6">
        <w:trPr>
          <w:trHeight w:val="650"/>
        </w:trPr>
        <w:tc>
          <w:tcPr>
            <w:tcW w:w="554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8D3CE6" w:rsidRPr="00CF271C" w:rsidRDefault="008D3CE6" w:rsidP="00AC58B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8D3CE6" w:rsidRDefault="008D3CE6" w:rsidP="00AC58B6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8D3CE6" w:rsidTr="00AC58B6">
        <w:tc>
          <w:tcPr>
            <w:tcW w:w="554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8D3CE6" w:rsidRPr="00CF271C" w:rsidRDefault="008D3CE6" w:rsidP="00AC58B6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8D3CE6" w:rsidRPr="001A1B31" w:rsidTr="00AC58B6">
        <w:trPr>
          <w:trHeight w:val="822"/>
        </w:trPr>
        <w:tc>
          <w:tcPr>
            <w:tcW w:w="14958" w:type="dxa"/>
            <w:gridSpan w:val="13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Задача 1. Содействие развитию социального партнерства</w:t>
            </w:r>
          </w:p>
        </w:tc>
      </w:tr>
      <w:tr w:rsidR="008D3CE6" w:rsidRPr="001A1B31" w:rsidTr="00AC58B6">
        <w:trPr>
          <w:trHeight w:val="822"/>
        </w:trPr>
        <w:tc>
          <w:tcPr>
            <w:tcW w:w="554" w:type="dxa"/>
          </w:tcPr>
          <w:p w:rsidR="008D3CE6" w:rsidRDefault="004F10FC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3382" w:type="dxa"/>
          </w:tcPr>
          <w:p w:rsidR="008D3CE6" w:rsidRDefault="008D3CE6" w:rsidP="00917636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</w:t>
            </w:r>
            <w:r w:rsidR="00917636">
              <w:rPr>
                <w:sz w:val="25"/>
                <w:szCs w:val="25"/>
              </w:rPr>
              <w:t>муниципального</w:t>
            </w:r>
            <w:r>
              <w:rPr>
                <w:sz w:val="25"/>
                <w:szCs w:val="25"/>
              </w:rPr>
              <w:t xml:space="preserve">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8D3CE6" w:rsidRPr="001A1B31" w:rsidRDefault="007E68F5" w:rsidP="00AC58B6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3CE6" w:rsidRPr="001A1B31" w:rsidRDefault="00C55290" w:rsidP="00C55290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участиене</w:t>
            </w:r>
            <w:proofErr w:type="spellEnd"/>
            <w:r>
              <w:rPr>
                <w:sz w:val="25"/>
                <w:szCs w:val="25"/>
              </w:rPr>
              <w:t xml:space="preserve"> менее 10 </w:t>
            </w:r>
            <w:proofErr w:type="spellStart"/>
            <w:proofErr w:type="gramStart"/>
            <w:r>
              <w:rPr>
                <w:sz w:val="25"/>
                <w:szCs w:val="25"/>
              </w:rPr>
              <w:t>претен-дентов</w:t>
            </w:r>
            <w:proofErr w:type="spellEnd"/>
            <w:proofErr w:type="gramEnd"/>
          </w:p>
        </w:tc>
        <w:tc>
          <w:tcPr>
            <w:tcW w:w="1100" w:type="dxa"/>
          </w:tcPr>
          <w:p w:rsidR="008D3CE6" w:rsidRPr="001A1B31" w:rsidRDefault="00B261C5" w:rsidP="00AC58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8D3CE6" w:rsidRPr="001A1B31" w:rsidTr="00AC58B6">
        <w:trPr>
          <w:trHeight w:val="822"/>
        </w:trPr>
        <w:tc>
          <w:tcPr>
            <w:tcW w:w="554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8D3CE6" w:rsidRDefault="008D3CE6" w:rsidP="00AC58B6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1</w:t>
            </w:r>
          </w:p>
          <w:p w:rsidR="008D3CE6" w:rsidRDefault="008D3CE6" w:rsidP="00AC58B6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</w:tr>
      <w:tr w:rsidR="008D3CE6" w:rsidRPr="001A1B31" w:rsidTr="00AC58B6">
        <w:trPr>
          <w:trHeight w:val="822"/>
        </w:trPr>
        <w:tc>
          <w:tcPr>
            <w:tcW w:w="554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8D3CE6" w:rsidRDefault="008D3CE6" w:rsidP="00AC58B6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по подпрограмме 4</w:t>
            </w:r>
          </w:p>
        </w:tc>
        <w:tc>
          <w:tcPr>
            <w:tcW w:w="1134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</w:t>
            </w:r>
          </w:p>
        </w:tc>
        <w:tc>
          <w:tcPr>
            <w:tcW w:w="993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3CE6" w:rsidRDefault="008D3CE6" w:rsidP="00AC58B6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3CE6" w:rsidRDefault="008D3CE6" w:rsidP="00AC58B6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8D3CE6" w:rsidRPr="001A1B31" w:rsidRDefault="008D3CE6" w:rsidP="00AC58B6">
            <w:pPr>
              <w:jc w:val="center"/>
              <w:rPr>
                <w:sz w:val="25"/>
                <w:szCs w:val="25"/>
              </w:rPr>
            </w:pPr>
          </w:p>
        </w:tc>
      </w:tr>
    </w:tbl>
    <w:p w:rsidR="008D3CE6" w:rsidRDefault="008D3CE6">
      <w:pPr>
        <w:widowControl/>
        <w:snapToGrid w:val="0"/>
        <w:jc w:val="center"/>
        <w:rPr>
          <w:sz w:val="25"/>
          <w:szCs w:val="25"/>
        </w:rPr>
      </w:pPr>
    </w:p>
    <w:p w:rsidR="008D3CE6" w:rsidRDefault="008D3CE6">
      <w:pPr>
        <w:widowControl/>
        <w:snapToGrid w:val="0"/>
        <w:jc w:val="center"/>
        <w:rPr>
          <w:sz w:val="25"/>
          <w:szCs w:val="25"/>
        </w:rPr>
        <w:sectPr w:rsidR="008D3CE6" w:rsidSect="00275D98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45"/>
          <w:cols w:space="720"/>
        </w:sectPr>
      </w:pPr>
    </w:p>
    <w:p w:rsidR="008D3CE6" w:rsidRDefault="008D3CE6" w:rsidP="008D3CE6">
      <w:pPr>
        <w:pStyle w:val="a9"/>
        <w:tabs>
          <w:tab w:val="left" w:pos="4962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Паспорт подпрограммы 5.</w:t>
      </w:r>
    </w:p>
    <w:p w:rsidR="008D3CE6" w:rsidRDefault="008D3CE6" w:rsidP="008D3CE6">
      <w:pPr>
        <w:ind w:left="123" w:right="277" w:firstLine="283"/>
        <w:jc w:val="left"/>
        <w:rPr>
          <w:sz w:val="25"/>
          <w:szCs w:val="25"/>
        </w:rPr>
      </w:pPr>
    </w:p>
    <w:p w:rsidR="008D3CE6" w:rsidRDefault="008D3CE6" w:rsidP="008D3CE6">
      <w:pPr>
        <w:ind w:left="123" w:right="277" w:firstLine="283"/>
        <w:jc w:val="left"/>
        <w:rPr>
          <w:sz w:val="25"/>
          <w:szCs w:val="25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8D3CE6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8D3CE6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массовых мероприятий</w:t>
            </w:r>
            <w:r w:rsidRPr="00A45105">
              <w:rPr>
                <w:sz w:val="25"/>
                <w:szCs w:val="25"/>
              </w:rPr>
              <w:t xml:space="preserve"> </w:t>
            </w:r>
          </w:p>
          <w:p w:rsidR="008D3CE6" w:rsidRPr="00A45105" w:rsidRDefault="008D3CE6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8D3CE6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реализации</w:t>
            </w:r>
          </w:p>
          <w:p w:rsidR="008D3CE6" w:rsidRDefault="008D3CE6" w:rsidP="00AC58B6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8D3CE6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2021-2023 годы</w:t>
            </w:r>
          </w:p>
          <w:p w:rsidR="008D3CE6" w:rsidRDefault="008D3CE6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8D3CE6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Основания для разработки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8D3CE6" w:rsidP="00AC58B6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 w:rsidRPr="0079459E">
              <w:rPr>
                <w:sz w:val="25"/>
                <w:szCs w:val="25"/>
              </w:rPr>
              <w:t xml:space="preserve">- Федеральный </w:t>
            </w:r>
            <w:hyperlink r:id="rId65" w:history="1">
              <w:r w:rsidRPr="0079459E">
                <w:rPr>
                  <w:sz w:val="25"/>
                  <w:szCs w:val="25"/>
                </w:rPr>
                <w:t>закон</w:t>
              </w:r>
            </w:hyperlink>
            <w:r w:rsidRPr="0079459E">
              <w:rPr>
                <w:sz w:val="25"/>
                <w:szCs w:val="25"/>
              </w:rPr>
              <w:t xml:space="preserve"> от 06.10.2003 </w:t>
            </w:r>
            <w:r>
              <w:rPr>
                <w:sz w:val="25"/>
                <w:szCs w:val="25"/>
              </w:rPr>
              <w:t>№</w:t>
            </w:r>
            <w:r w:rsidRPr="0079459E">
              <w:rPr>
                <w:sz w:val="25"/>
                <w:szCs w:val="25"/>
              </w:rPr>
              <w:t xml:space="preserve">131-ФЗ </w:t>
            </w:r>
            <w:r>
              <w:rPr>
                <w:sz w:val="25"/>
                <w:szCs w:val="25"/>
              </w:rPr>
              <w:t>«</w:t>
            </w:r>
            <w:r w:rsidRPr="0079459E">
              <w:rPr>
                <w:sz w:val="25"/>
                <w:szCs w:val="25"/>
              </w:rPr>
              <w:t>Об общих   принципах организации местного самоуп</w:t>
            </w:r>
            <w:r>
              <w:rPr>
                <w:sz w:val="25"/>
                <w:szCs w:val="25"/>
              </w:rPr>
              <w:t>равления в Российской Федерации»</w:t>
            </w:r>
            <w:r w:rsidRPr="0079459E">
              <w:rPr>
                <w:sz w:val="25"/>
                <w:szCs w:val="25"/>
              </w:rPr>
              <w:t>;</w:t>
            </w:r>
          </w:p>
          <w:p w:rsidR="008D3CE6" w:rsidRPr="00F8059C" w:rsidRDefault="008D3CE6" w:rsidP="00AC58B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- </w:t>
            </w:r>
            <w:hyperlink r:id="rId66" w:history="1">
              <w:r w:rsidRPr="00F8059C">
                <w:rPr>
                  <w:rFonts w:ascii="Times New Roman" w:hAnsi="Times New Roman" w:cs="Times New Roman"/>
                  <w:sz w:val="25"/>
                  <w:szCs w:val="25"/>
                </w:rPr>
                <w:t>решение</w:t>
              </w:r>
            </w:hyperlink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Совета городского округа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Рыбинск от 28.03.2019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47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О стратегии социально -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городского округа город Рыбинск   на 2018 - 2030 годы»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;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0D3915" w:rsidRPr="00F8059C" w:rsidRDefault="000D3915" w:rsidP="000D3915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hyperlink r:id="rId67" w:history="1">
              <w:r w:rsidRPr="00CC44A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Ярославской области 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от 08.06.2020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 1306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программах»</w:t>
            </w:r>
            <w:r w:rsidRPr="00CC44A5">
              <w:rPr>
                <w:rFonts w:ascii="Times New Roman" w:hAnsi="Times New Roman" w:cs="Times New Roman"/>
                <w:sz w:val="25"/>
                <w:szCs w:val="25"/>
              </w:rPr>
              <w:t xml:space="preserve">;  </w:t>
            </w:r>
            <w:r w:rsidRPr="00F8059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</w:p>
          <w:p w:rsidR="008D3CE6" w:rsidRPr="0079459E" w:rsidRDefault="000D3915" w:rsidP="002E2655">
            <w:pPr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Pr="00F8059C">
              <w:rPr>
                <w:sz w:val="25"/>
                <w:szCs w:val="25"/>
              </w:rPr>
              <w:t xml:space="preserve">- </w:t>
            </w:r>
            <w:hyperlink r:id="rId68" w:history="1">
              <w:r w:rsidRPr="00F8059C">
                <w:rPr>
                  <w:sz w:val="25"/>
                  <w:szCs w:val="25"/>
                </w:rPr>
                <w:t>Устав</w:t>
              </w:r>
            </w:hyperlink>
            <w:r w:rsidRPr="00F8059C">
              <w:rPr>
                <w:sz w:val="25"/>
                <w:szCs w:val="25"/>
              </w:rPr>
              <w:t xml:space="preserve"> городского округа город Рыбинск</w:t>
            </w:r>
            <w:r w:rsidR="00647B96">
              <w:rPr>
                <w:sz w:val="25"/>
                <w:szCs w:val="25"/>
              </w:rPr>
              <w:t xml:space="preserve"> Ярославской области</w:t>
            </w:r>
            <w:r w:rsidRPr="00F8059C">
              <w:rPr>
                <w:sz w:val="25"/>
                <w:szCs w:val="25"/>
              </w:rPr>
              <w:t>, утв.</w:t>
            </w:r>
            <w:r>
              <w:t xml:space="preserve"> </w:t>
            </w:r>
            <w:r w:rsidRPr="00F8059C">
              <w:rPr>
                <w:sz w:val="25"/>
                <w:szCs w:val="25"/>
              </w:rPr>
              <w:t xml:space="preserve">решением Муниципального Совета городского округа </w:t>
            </w:r>
            <w:r>
              <w:rPr>
                <w:sz w:val="25"/>
                <w:szCs w:val="25"/>
              </w:rPr>
              <w:t xml:space="preserve">город Рыбинск </w:t>
            </w:r>
            <w:r>
              <w:t xml:space="preserve">        </w:t>
            </w:r>
            <w:r w:rsidRPr="00F8059C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Pr="00F8059C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19</w:t>
            </w:r>
            <w:r w:rsidRPr="00F8059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№98</w:t>
            </w:r>
            <w:r>
              <w:t xml:space="preserve">      </w:t>
            </w:r>
          </w:p>
        </w:tc>
      </w:tr>
      <w:tr w:rsidR="008D3CE6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pStyle w:val="3fffffffffffff31"/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Заказчик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8D3CE6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городского округа город Рыбинск</w:t>
            </w:r>
          </w:p>
          <w:p w:rsidR="008D3CE6" w:rsidRDefault="008D3CE6" w:rsidP="00AC58B6">
            <w:pPr>
              <w:snapToGrid w:val="0"/>
              <w:ind w:left="147" w:right="137"/>
              <w:rPr>
                <w:sz w:val="25"/>
                <w:szCs w:val="25"/>
              </w:rPr>
            </w:pPr>
          </w:p>
        </w:tc>
      </w:tr>
      <w:tr w:rsidR="008D3CE6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исполнитель-руководитель</w:t>
            </w:r>
          </w:p>
          <w:p w:rsidR="008D3CE6" w:rsidRDefault="008D3CE6" w:rsidP="00AC58B6">
            <w:pPr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497152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Департамент</w:t>
            </w:r>
            <w:r w:rsidR="008D3CE6">
              <w:rPr>
                <w:sz w:val="25"/>
                <w:szCs w:val="25"/>
              </w:rPr>
              <w:t xml:space="preserve"> по социальной защите населения Администрации городского округа город Рыбинск - Директор Департамента по социальной защите населения Администрации городского округа город Рыбинск</w:t>
            </w:r>
          </w:p>
        </w:tc>
      </w:tr>
      <w:tr w:rsidR="008D3CE6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snapToGrid w:val="0"/>
              <w:ind w:left="1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Куратор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8D3CE6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Администрации по социальным вопросам</w:t>
            </w:r>
          </w:p>
          <w:p w:rsidR="008D3CE6" w:rsidRDefault="008D3CE6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</w:p>
        </w:tc>
      </w:tr>
      <w:tr w:rsidR="008D3CE6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Цели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BC7281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досуга населения, удовлетворение духовных потребностей разных категорий жителей города</w:t>
            </w:r>
          </w:p>
        </w:tc>
      </w:tr>
      <w:tr w:rsidR="008D3CE6" w:rsidTr="00AC58B6">
        <w:trPr>
          <w:trHeight w:val="70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E6" w:rsidRDefault="003C2EFE" w:rsidP="00AC58B6">
            <w:pPr>
              <w:snapToGrid w:val="0"/>
              <w:ind w:left="142" w:right="277" w:firstLine="26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Проведение массовых мероприятий</w:t>
            </w:r>
          </w:p>
          <w:p w:rsidR="008D3CE6" w:rsidRDefault="008D3CE6" w:rsidP="00AC58B6">
            <w:pPr>
              <w:snapToGrid w:val="0"/>
              <w:ind w:left="142" w:right="277" w:firstLine="264"/>
              <w:rPr>
                <w:sz w:val="25"/>
                <w:szCs w:val="25"/>
              </w:rPr>
            </w:pPr>
          </w:p>
        </w:tc>
      </w:tr>
      <w:tr w:rsidR="008D3CE6" w:rsidTr="00AC58B6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E6" w:rsidRDefault="008D3CE6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финансировани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 xml:space="preserve">выделено в бюджете/финансовая потребность),  </w:t>
            </w:r>
            <w:r w:rsidR="00972881">
              <w:rPr>
                <w:sz w:val="25"/>
                <w:szCs w:val="25"/>
              </w:rPr>
              <w:t>365,0/697,5</w:t>
            </w:r>
            <w:r>
              <w:rPr>
                <w:sz w:val="25"/>
                <w:szCs w:val="25"/>
              </w:rPr>
              <w:t xml:space="preserve"> тыс.руб.</w:t>
            </w:r>
          </w:p>
          <w:p w:rsidR="008D3CE6" w:rsidRDefault="008D3CE6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8D3CE6" w:rsidRDefault="008D3CE6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Средства городского бюджета, в том числе:</w:t>
            </w:r>
          </w:p>
          <w:tbl>
            <w:tblPr>
              <w:tblStyle w:val="aff"/>
              <w:tblW w:w="7981" w:type="dxa"/>
              <w:tblInd w:w="147" w:type="dxa"/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8D3CE6" w:rsidTr="00AC58B6">
              <w:trPr>
                <w:trHeight w:val="43"/>
              </w:trPr>
              <w:tc>
                <w:tcPr>
                  <w:tcW w:w="2660" w:type="dxa"/>
                </w:tcPr>
                <w:p w:rsidR="008D3CE6" w:rsidRDefault="008D3CE6" w:rsidP="00AC58B6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8D3CE6" w:rsidRDefault="008D3CE6" w:rsidP="00AC58B6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8D3CE6" w:rsidRDefault="008D3CE6" w:rsidP="00AC58B6">
                  <w:pPr>
                    <w:snapToGrid w:val="0"/>
                    <w:ind w:right="13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Потребность в финансировании</w:t>
                  </w:r>
                </w:p>
              </w:tc>
            </w:tr>
            <w:tr w:rsidR="00972881" w:rsidRPr="00BB21B2" w:rsidTr="00AC58B6">
              <w:trPr>
                <w:trHeight w:val="40"/>
              </w:trPr>
              <w:tc>
                <w:tcPr>
                  <w:tcW w:w="2660" w:type="dxa"/>
                </w:tcPr>
                <w:p w:rsidR="00972881" w:rsidRPr="00BB21B2" w:rsidRDefault="00972881" w:rsidP="00AC58B6">
                  <w:pPr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  <w:r w:rsidRPr="00DE7EA7">
                    <w:rPr>
                      <w:sz w:val="25"/>
                      <w:szCs w:val="25"/>
                    </w:rPr>
                    <w:t>182,5</w:t>
                  </w:r>
                </w:p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661" w:type="dxa"/>
                </w:tcPr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  <w:r w:rsidRPr="00DE7EA7">
                    <w:rPr>
                      <w:sz w:val="25"/>
                      <w:szCs w:val="25"/>
                    </w:rPr>
                    <w:t>232,5</w:t>
                  </w:r>
                </w:p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972881" w:rsidRPr="00BB21B2" w:rsidTr="00AC58B6">
              <w:trPr>
                <w:trHeight w:val="43"/>
              </w:trPr>
              <w:tc>
                <w:tcPr>
                  <w:tcW w:w="2660" w:type="dxa"/>
                </w:tcPr>
                <w:p w:rsidR="00972881" w:rsidRPr="00BB21B2" w:rsidRDefault="00972881" w:rsidP="00AC58B6">
                  <w:pPr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  <w:r w:rsidRPr="00DE7EA7">
                    <w:rPr>
                      <w:sz w:val="25"/>
                      <w:szCs w:val="25"/>
                    </w:rPr>
                    <w:t>182,5</w:t>
                  </w:r>
                </w:p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661" w:type="dxa"/>
                </w:tcPr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  <w:r w:rsidRPr="00DE7EA7">
                    <w:rPr>
                      <w:sz w:val="25"/>
                      <w:szCs w:val="25"/>
                    </w:rPr>
                    <w:t>232,5</w:t>
                  </w:r>
                </w:p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972881" w:rsidRPr="00BB21B2" w:rsidTr="00AC58B6">
              <w:trPr>
                <w:trHeight w:val="43"/>
              </w:trPr>
              <w:tc>
                <w:tcPr>
                  <w:tcW w:w="2660" w:type="dxa"/>
                </w:tcPr>
                <w:p w:rsidR="00972881" w:rsidRPr="00BB21B2" w:rsidRDefault="00972881" w:rsidP="00AC58B6">
                  <w:pPr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972881" w:rsidRPr="00DE7EA7" w:rsidRDefault="00972881" w:rsidP="00CE474B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5"/>
                      <w:szCs w:val="25"/>
                    </w:rPr>
                  </w:pPr>
                  <w:r w:rsidRPr="00DE7EA7">
                    <w:rPr>
                      <w:sz w:val="25"/>
                      <w:szCs w:val="25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972881" w:rsidRPr="00DE7EA7" w:rsidRDefault="00972881" w:rsidP="00CE474B">
                  <w:pPr>
                    <w:widowControl/>
                    <w:snapToGrid w:val="0"/>
                    <w:jc w:val="center"/>
                    <w:rPr>
                      <w:sz w:val="25"/>
                      <w:szCs w:val="25"/>
                    </w:rPr>
                  </w:pPr>
                  <w:r w:rsidRPr="00DE7EA7">
                    <w:rPr>
                      <w:sz w:val="25"/>
                      <w:szCs w:val="25"/>
                    </w:rPr>
                    <w:t>232,5</w:t>
                  </w:r>
                </w:p>
              </w:tc>
            </w:tr>
            <w:tr w:rsidR="00972881" w:rsidRPr="00BB21B2" w:rsidTr="00AC58B6">
              <w:trPr>
                <w:trHeight w:val="45"/>
              </w:trPr>
              <w:tc>
                <w:tcPr>
                  <w:tcW w:w="2660" w:type="dxa"/>
                </w:tcPr>
                <w:p w:rsidR="00972881" w:rsidRPr="00BB21B2" w:rsidRDefault="00972881" w:rsidP="00AC58B6">
                  <w:pPr>
                    <w:snapToGrid w:val="0"/>
                    <w:ind w:right="135"/>
                    <w:rPr>
                      <w:sz w:val="24"/>
                      <w:szCs w:val="24"/>
                    </w:rPr>
                  </w:pPr>
                  <w:r w:rsidRPr="00BB21B2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972881" w:rsidRPr="00372D31" w:rsidRDefault="00972881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365,0</w:t>
                  </w:r>
                </w:p>
              </w:tc>
              <w:tc>
                <w:tcPr>
                  <w:tcW w:w="2661" w:type="dxa"/>
                </w:tcPr>
                <w:p w:rsidR="00972881" w:rsidRPr="00372D31" w:rsidRDefault="00972881" w:rsidP="00CE474B">
                  <w:pPr>
                    <w:snapToGrid w:val="0"/>
                    <w:ind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697,5</w:t>
                  </w:r>
                </w:p>
              </w:tc>
            </w:tr>
          </w:tbl>
          <w:p w:rsidR="008D3CE6" w:rsidRPr="00BB21B2" w:rsidRDefault="008D3CE6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</w:p>
          <w:p w:rsidR="008D3CE6" w:rsidRDefault="008D3CE6" w:rsidP="00AC58B6">
            <w:pPr>
              <w:snapToGrid w:val="0"/>
              <w:ind w:left="147" w:right="135"/>
              <w:rPr>
                <w:sz w:val="25"/>
                <w:szCs w:val="25"/>
              </w:rPr>
            </w:pPr>
          </w:p>
        </w:tc>
      </w:tr>
      <w:tr w:rsidR="008D3CE6" w:rsidTr="00AC58B6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Default="008D3CE6" w:rsidP="00AC58B6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Основные ожидаемые результаты реализации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9E" w:rsidRPr="002D3CA4" w:rsidRDefault="000D3915" w:rsidP="000D3915">
            <w:pPr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F4339E">
              <w:rPr>
                <w:sz w:val="25"/>
                <w:szCs w:val="25"/>
              </w:rPr>
              <w:t xml:space="preserve">- Сохранение количества </w:t>
            </w:r>
            <w:r w:rsidR="00F4339E" w:rsidRPr="00E561FB">
              <w:rPr>
                <w:sz w:val="25"/>
                <w:szCs w:val="25"/>
              </w:rPr>
              <w:t>участников массовых отраслевых мероприятий</w:t>
            </w:r>
            <w:r w:rsidR="00F4339E" w:rsidRPr="00D45E22">
              <w:rPr>
                <w:sz w:val="25"/>
                <w:szCs w:val="25"/>
              </w:rPr>
              <w:t xml:space="preserve"> </w:t>
            </w:r>
            <w:r w:rsidR="00F4339E">
              <w:rPr>
                <w:sz w:val="25"/>
                <w:szCs w:val="25"/>
              </w:rPr>
              <w:t>к 2023 году на уровне 4300 чел.</w:t>
            </w:r>
          </w:p>
          <w:p w:rsidR="008D3CE6" w:rsidRDefault="008D3CE6" w:rsidP="00F4339E">
            <w:pPr>
              <w:ind w:left="123" w:right="277" w:firstLine="283"/>
              <w:rPr>
                <w:sz w:val="25"/>
                <w:szCs w:val="25"/>
              </w:rPr>
            </w:pPr>
          </w:p>
        </w:tc>
      </w:tr>
    </w:tbl>
    <w:p w:rsidR="008D3CE6" w:rsidRDefault="008D3CE6" w:rsidP="008D3CE6">
      <w:pPr>
        <w:jc w:val="center"/>
        <w:rPr>
          <w:b/>
          <w:sz w:val="25"/>
          <w:szCs w:val="25"/>
        </w:rPr>
      </w:pPr>
    </w:p>
    <w:p w:rsidR="008D3CE6" w:rsidRDefault="008D3CE6" w:rsidP="008D3CE6">
      <w:pPr>
        <w:pStyle w:val="3fffffffffffff31"/>
        <w:widowControl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1. Анализ существующей ситуации и оценка проблемы, решение которой осуществляется путем реализации подпрограммы</w:t>
      </w:r>
    </w:p>
    <w:p w:rsidR="008D3CE6" w:rsidRDefault="008D3CE6" w:rsidP="008D3CE6">
      <w:pPr>
        <w:pStyle w:val="3fffffffffffff31"/>
        <w:widowControl/>
        <w:jc w:val="center"/>
        <w:rPr>
          <w:b/>
          <w:sz w:val="25"/>
          <w:szCs w:val="25"/>
        </w:rPr>
      </w:pPr>
    </w:p>
    <w:p w:rsidR="00212C6E" w:rsidRPr="00212C6E" w:rsidRDefault="00212C6E" w:rsidP="00212C6E">
      <w:pPr>
        <w:ind w:right="-1" w:firstLine="709"/>
        <w:rPr>
          <w:sz w:val="25"/>
          <w:szCs w:val="25"/>
        </w:rPr>
      </w:pPr>
      <w:r w:rsidRPr="00212C6E">
        <w:rPr>
          <w:sz w:val="25"/>
          <w:szCs w:val="25"/>
        </w:rPr>
        <w:t xml:space="preserve">Ежегодно в городе </w:t>
      </w:r>
      <w:r>
        <w:rPr>
          <w:sz w:val="25"/>
          <w:szCs w:val="25"/>
        </w:rPr>
        <w:t>проводятся</w:t>
      </w:r>
      <w:r w:rsidRPr="00212C6E">
        <w:rPr>
          <w:sz w:val="25"/>
          <w:szCs w:val="25"/>
        </w:rPr>
        <w:t xml:space="preserve"> мероприяти</w:t>
      </w:r>
      <w:r>
        <w:rPr>
          <w:sz w:val="25"/>
          <w:szCs w:val="25"/>
        </w:rPr>
        <w:t>я,</w:t>
      </w:r>
      <w:r w:rsidRPr="00212C6E">
        <w:rPr>
          <w:sz w:val="25"/>
          <w:szCs w:val="25"/>
        </w:rPr>
        <w:t xml:space="preserve"> посвященны</w:t>
      </w:r>
      <w:r>
        <w:rPr>
          <w:sz w:val="25"/>
          <w:szCs w:val="25"/>
        </w:rPr>
        <w:t>е</w:t>
      </w:r>
      <w:r w:rsidRPr="00212C6E">
        <w:rPr>
          <w:sz w:val="25"/>
          <w:szCs w:val="25"/>
        </w:rPr>
        <w:t xml:space="preserve"> памятным и праздничным датам:   </w:t>
      </w:r>
    </w:p>
    <w:p w:rsidR="00212C6E" w:rsidRDefault="00212C6E" w:rsidP="00212C6E">
      <w:pPr>
        <w:ind w:firstLine="709"/>
        <w:rPr>
          <w:sz w:val="25"/>
          <w:szCs w:val="25"/>
        </w:rPr>
      </w:pPr>
      <w:r>
        <w:rPr>
          <w:sz w:val="25"/>
          <w:szCs w:val="25"/>
        </w:rPr>
        <w:t>Так н</w:t>
      </w:r>
      <w:r w:rsidRPr="00212C6E">
        <w:rPr>
          <w:sz w:val="25"/>
          <w:szCs w:val="25"/>
        </w:rPr>
        <w:t xml:space="preserve">акануне Дня Победы </w:t>
      </w:r>
      <w:r>
        <w:rPr>
          <w:sz w:val="25"/>
          <w:szCs w:val="25"/>
        </w:rPr>
        <w:t xml:space="preserve">в 2020 году </w:t>
      </w:r>
      <w:r w:rsidRPr="00212C6E">
        <w:rPr>
          <w:sz w:val="25"/>
          <w:szCs w:val="25"/>
        </w:rPr>
        <w:t xml:space="preserve">от имени </w:t>
      </w:r>
      <w:r>
        <w:rPr>
          <w:sz w:val="25"/>
          <w:szCs w:val="25"/>
        </w:rPr>
        <w:t xml:space="preserve">Президента Российской Федерации,  </w:t>
      </w:r>
      <w:r w:rsidRPr="00212C6E">
        <w:rPr>
          <w:sz w:val="25"/>
          <w:szCs w:val="25"/>
        </w:rPr>
        <w:t>Губернатора Ярославской области</w:t>
      </w:r>
      <w:r>
        <w:rPr>
          <w:sz w:val="25"/>
          <w:szCs w:val="25"/>
        </w:rPr>
        <w:t>,  Главы городского округа город Рыбинск</w:t>
      </w:r>
      <w:r w:rsidRPr="00212C6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1300 </w:t>
      </w:r>
      <w:r w:rsidRPr="00212C6E">
        <w:rPr>
          <w:sz w:val="25"/>
          <w:szCs w:val="25"/>
        </w:rPr>
        <w:t xml:space="preserve">ветеранам войны были вручены </w:t>
      </w:r>
      <w:r>
        <w:rPr>
          <w:sz w:val="25"/>
          <w:szCs w:val="25"/>
        </w:rPr>
        <w:t xml:space="preserve"> именные поздравления</w:t>
      </w:r>
      <w:r w:rsidRPr="00212C6E">
        <w:rPr>
          <w:sz w:val="25"/>
          <w:szCs w:val="25"/>
        </w:rPr>
        <w:t xml:space="preserve">. </w:t>
      </w:r>
      <w:r>
        <w:rPr>
          <w:sz w:val="25"/>
          <w:szCs w:val="25"/>
        </w:rPr>
        <w:t>1</w:t>
      </w:r>
      <w:r w:rsidR="005151CD">
        <w:rPr>
          <w:sz w:val="25"/>
          <w:szCs w:val="25"/>
        </w:rPr>
        <w:t>4</w:t>
      </w:r>
      <w:r>
        <w:rPr>
          <w:sz w:val="25"/>
          <w:szCs w:val="25"/>
        </w:rPr>
        <w:t xml:space="preserve"> марта 2020 года состоялось торжественное вручение юбилейных медалей «75 лет Победы в Великой Отечественной войне 1941-1945 гг.».</w:t>
      </w:r>
    </w:p>
    <w:p w:rsidR="00212C6E" w:rsidRDefault="00212C6E" w:rsidP="00212C6E">
      <w:pPr>
        <w:ind w:firstLine="709"/>
        <w:rPr>
          <w:sz w:val="25"/>
          <w:szCs w:val="25"/>
        </w:rPr>
      </w:pPr>
      <w:r w:rsidRPr="00212C6E">
        <w:rPr>
          <w:sz w:val="25"/>
          <w:szCs w:val="25"/>
        </w:rPr>
        <w:t xml:space="preserve">В преддверии Международного Дня пожилых людей </w:t>
      </w:r>
      <w:r>
        <w:rPr>
          <w:sz w:val="25"/>
          <w:szCs w:val="25"/>
        </w:rPr>
        <w:t>ежегодно</w:t>
      </w:r>
      <w:r w:rsidRPr="00212C6E">
        <w:rPr>
          <w:sz w:val="25"/>
          <w:szCs w:val="25"/>
        </w:rPr>
        <w:t xml:space="preserve"> в Общественно-культурном центре  для ветеранов организ</w:t>
      </w:r>
      <w:r>
        <w:rPr>
          <w:sz w:val="25"/>
          <w:szCs w:val="25"/>
        </w:rPr>
        <w:t>уется</w:t>
      </w:r>
      <w:r w:rsidRPr="00212C6E">
        <w:rPr>
          <w:sz w:val="25"/>
          <w:szCs w:val="25"/>
        </w:rPr>
        <w:t xml:space="preserve"> торжественный вечер</w:t>
      </w:r>
      <w:r>
        <w:rPr>
          <w:sz w:val="25"/>
          <w:szCs w:val="25"/>
        </w:rPr>
        <w:t xml:space="preserve">, </w:t>
      </w:r>
      <w:r w:rsidR="00656D87">
        <w:rPr>
          <w:sz w:val="25"/>
          <w:szCs w:val="25"/>
        </w:rPr>
        <w:t>н</w:t>
      </w:r>
      <w:r>
        <w:rPr>
          <w:sz w:val="25"/>
          <w:szCs w:val="25"/>
        </w:rPr>
        <w:t>а котором чествуют</w:t>
      </w:r>
      <w:r w:rsidR="00656D87">
        <w:rPr>
          <w:sz w:val="25"/>
          <w:szCs w:val="25"/>
        </w:rPr>
        <w:t xml:space="preserve">  наиболее отличившихся членов общественных организаций, старших по домам, семейные пары, отметившие золотой юбилей совместной жизни.  На дому поздравления получают долгожители города, отмечающие 100-летний юбилей со дня рождения. Также ежегодно организуется ра</w:t>
      </w:r>
      <w:r w:rsidRPr="00212C6E">
        <w:rPr>
          <w:sz w:val="25"/>
          <w:szCs w:val="25"/>
        </w:rPr>
        <w:t xml:space="preserve">бота телефонов «Прямой линии» по проблемам старшего поколения. </w:t>
      </w:r>
    </w:p>
    <w:p w:rsidR="00656D87" w:rsidRPr="00212C6E" w:rsidRDefault="00656D87" w:rsidP="00212C6E">
      <w:pPr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30 октября ежегодно проводится возложение цветов к закладному камню «Жертвам </w:t>
      </w:r>
      <w:proofErr w:type="spellStart"/>
      <w:r>
        <w:rPr>
          <w:sz w:val="25"/>
          <w:szCs w:val="25"/>
        </w:rPr>
        <w:t>Волголага</w:t>
      </w:r>
      <w:proofErr w:type="spellEnd"/>
      <w:r>
        <w:rPr>
          <w:sz w:val="25"/>
          <w:szCs w:val="25"/>
        </w:rPr>
        <w:t>»</w:t>
      </w:r>
      <w:r w:rsidR="00F13181">
        <w:rPr>
          <w:sz w:val="25"/>
          <w:szCs w:val="25"/>
        </w:rPr>
        <w:t xml:space="preserve"> в </w:t>
      </w:r>
      <w:proofErr w:type="spellStart"/>
      <w:r w:rsidR="00F13181">
        <w:rPr>
          <w:sz w:val="25"/>
          <w:szCs w:val="25"/>
        </w:rPr>
        <w:t>мкр</w:t>
      </w:r>
      <w:proofErr w:type="spellEnd"/>
      <w:r w:rsidR="00F13181">
        <w:rPr>
          <w:sz w:val="25"/>
          <w:szCs w:val="25"/>
        </w:rPr>
        <w:t>. Переборы</w:t>
      </w:r>
      <w:r>
        <w:rPr>
          <w:sz w:val="25"/>
          <w:szCs w:val="25"/>
        </w:rPr>
        <w:t xml:space="preserve">, </w:t>
      </w:r>
      <w:proofErr w:type="gramStart"/>
      <w:r>
        <w:rPr>
          <w:sz w:val="25"/>
          <w:szCs w:val="25"/>
        </w:rPr>
        <w:t>посвященное</w:t>
      </w:r>
      <w:proofErr w:type="gramEnd"/>
      <w:r>
        <w:rPr>
          <w:sz w:val="25"/>
          <w:szCs w:val="25"/>
        </w:rPr>
        <w:t xml:space="preserve"> Дню памяти жертв политических репрессий.</w:t>
      </w:r>
    </w:p>
    <w:p w:rsidR="00212C6E" w:rsidRPr="00212C6E" w:rsidRDefault="00212C6E" w:rsidP="00212C6E">
      <w:pPr>
        <w:ind w:firstLine="709"/>
        <w:rPr>
          <w:sz w:val="25"/>
          <w:szCs w:val="25"/>
        </w:rPr>
      </w:pPr>
      <w:r w:rsidRPr="00212C6E">
        <w:rPr>
          <w:sz w:val="25"/>
          <w:szCs w:val="25"/>
        </w:rPr>
        <w:t xml:space="preserve">Культурно-массовые </w:t>
      </w:r>
      <w:proofErr w:type="gramStart"/>
      <w:r w:rsidRPr="00212C6E">
        <w:rPr>
          <w:sz w:val="25"/>
          <w:szCs w:val="25"/>
        </w:rPr>
        <w:t xml:space="preserve">мероприятия, посвящённые Международному дню инвалидов </w:t>
      </w:r>
      <w:r w:rsidR="00656D87">
        <w:rPr>
          <w:sz w:val="25"/>
          <w:szCs w:val="25"/>
        </w:rPr>
        <w:t>традиционно проходят</w:t>
      </w:r>
      <w:proofErr w:type="gramEnd"/>
      <w:r w:rsidR="00656D87">
        <w:rPr>
          <w:sz w:val="25"/>
          <w:szCs w:val="25"/>
        </w:rPr>
        <w:t xml:space="preserve"> в первой декаде декабря</w:t>
      </w:r>
      <w:r w:rsidRPr="00212C6E">
        <w:rPr>
          <w:sz w:val="25"/>
          <w:szCs w:val="25"/>
        </w:rPr>
        <w:t>.</w:t>
      </w:r>
      <w:r w:rsidR="00A67E3D">
        <w:rPr>
          <w:sz w:val="25"/>
          <w:szCs w:val="25"/>
        </w:rPr>
        <w:t xml:space="preserve"> Это и спортивные мероприятия среди людей с ограниченными возможностями здоровья, и работа телефонов «Прямой линии», и организация городского торжественного вечера и др.</w:t>
      </w:r>
    </w:p>
    <w:p w:rsidR="00212C6E" w:rsidRPr="00A67E3D" w:rsidRDefault="00A67E3D" w:rsidP="008D3CE6">
      <w:pPr>
        <w:ind w:firstLine="567"/>
        <w:rPr>
          <w:bCs/>
          <w:sz w:val="25"/>
          <w:szCs w:val="25"/>
        </w:rPr>
      </w:pPr>
      <w:r>
        <w:rPr>
          <w:bCs/>
          <w:color w:val="FF0000"/>
          <w:sz w:val="25"/>
          <w:szCs w:val="25"/>
        </w:rPr>
        <w:tab/>
      </w:r>
      <w:r w:rsidRPr="00A67E3D">
        <w:rPr>
          <w:bCs/>
          <w:sz w:val="25"/>
          <w:szCs w:val="25"/>
        </w:rPr>
        <w:t>В течение года данные мероприятия посещает более 4,0 тыс</w:t>
      </w:r>
      <w:proofErr w:type="gramStart"/>
      <w:r w:rsidRPr="00A67E3D">
        <w:rPr>
          <w:bCs/>
          <w:sz w:val="25"/>
          <w:szCs w:val="25"/>
        </w:rPr>
        <w:t>.ч</w:t>
      </w:r>
      <w:proofErr w:type="gramEnd"/>
      <w:r w:rsidRPr="00A67E3D">
        <w:rPr>
          <w:bCs/>
          <w:sz w:val="25"/>
          <w:szCs w:val="25"/>
        </w:rPr>
        <w:t>еловек.</w:t>
      </w:r>
    </w:p>
    <w:p w:rsidR="008D3CE6" w:rsidRPr="00791835" w:rsidRDefault="00C70282" w:rsidP="00C70282">
      <w:pPr>
        <w:ind w:firstLine="708"/>
        <w:rPr>
          <w:bCs/>
          <w:sz w:val="25"/>
          <w:szCs w:val="25"/>
        </w:rPr>
      </w:pPr>
      <w:r w:rsidRPr="00791835">
        <w:rPr>
          <w:rFonts w:eastAsiaTheme="minorHAnsi"/>
          <w:sz w:val="25"/>
          <w:szCs w:val="25"/>
          <w:lang w:eastAsia="en-US"/>
        </w:rPr>
        <w:t>Реализация подпрограммы будет</w:t>
      </w:r>
      <w:r w:rsidRPr="00791835">
        <w:rPr>
          <w:sz w:val="26"/>
          <w:szCs w:val="26"/>
        </w:rPr>
        <w:t xml:space="preserve"> способствовать широкому вовлечению граждан в культурную деятельность</w:t>
      </w:r>
      <w:r w:rsidR="008D3CE6" w:rsidRPr="00791835">
        <w:rPr>
          <w:bCs/>
          <w:sz w:val="25"/>
          <w:szCs w:val="25"/>
        </w:rPr>
        <w:t>, а также увеличени</w:t>
      </w:r>
      <w:r w:rsidR="00791835" w:rsidRPr="00791835">
        <w:rPr>
          <w:bCs/>
          <w:sz w:val="25"/>
          <w:szCs w:val="25"/>
        </w:rPr>
        <w:t>ю</w:t>
      </w:r>
      <w:r w:rsidR="008D3CE6" w:rsidRPr="00791835">
        <w:rPr>
          <w:bCs/>
          <w:sz w:val="25"/>
          <w:szCs w:val="25"/>
        </w:rPr>
        <w:t xml:space="preserve"> численности участников социально-значимых мероприятий и их самореализации в социальной жизни города.</w:t>
      </w:r>
    </w:p>
    <w:p w:rsidR="008D3CE6" w:rsidRDefault="008D3CE6" w:rsidP="008D3CE6">
      <w:pPr>
        <w:pStyle w:val="3fffffffffffff31"/>
        <w:widowControl/>
        <w:jc w:val="center"/>
        <w:rPr>
          <w:b/>
          <w:sz w:val="25"/>
          <w:szCs w:val="25"/>
        </w:rPr>
      </w:pPr>
    </w:p>
    <w:p w:rsidR="008D3CE6" w:rsidRDefault="008D3CE6" w:rsidP="008D3CE6">
      <w:pPr>
        <w:pStyle w:val="3fffffffffffff31"/>
        <w:widowControl/>
        <w:jc w:val="center"/>
        <w:rPr>
          <w:b/>
          <w:sz w:val="25"/>
          <w:szCs w:val="25"/>
        </w:rPr>
      </w:pPr>
    </w:p>
    <w:p w:rsidR="008D3CE6" w:rsidRPr="0087639F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>2. Цели, задачи и ожидаемый результат от реализации</w:t>
      </w:r>
    </w:p>
    <w:p w:rsidR="008D3CE6" w:rsidRDefault="008D3CE6" w:rsidP="008D3CE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</w:t>
      </w:r>
      <w:r w:rsidRPr="0087639F">
        <w:rPr>
          <w:rFonts w:ascii="Times New Roman" w:hAnsi="Times New Roman" w:cs="Times New Roman"/>
          <w:sz w:val="25"/>
          <w:szCs w:val="25"/>
        </w:rPr>
        <w:t>программы</w:t>
      </w:r>
    </w:p>
    <w:p w:rsidR="008D3CE6" w:rsidRDefault="008D3CE6" w:rsidP="008D3CE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8D3CE6" w:rsidRPr="00BC7281" w:rsidRDefault="008D3CE6" w:rsidP="008D3CE6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BC7281">
        <w:rPr>
          <w:rFonts w:ascii="Times New Roman" w:hAnsi="Times New Roman" w:cs="Times New Roman"/>
          <w:b w:val="0"/>
          <w:sz w:val="25"/>
          <w:szCs w:val="25"/>
        </w:rPr>
        <w:t xml:space="preserve">Цель </w:t>
      </w:r>
      <w:r w:rsidR="00BC7281" w:rsidRPr="00BC7281">
        <w:rPr>
          <w:rFonts w:ascii="Times New Roman" w:hAnsi="Times New Roman" w:cs="Times New Roman"/>
          <w:b w:val="0"/>
          <w:sz w:val="25"/>
          <w:szCs w:val="25"/>
        </w:rPr>
        <w:t>подп</w:t>
      </w:r>
      <w:r w:rsidRPr="00BC7281">
        <w:rPr>
          <w:rFonts w:ascii="Times New Roman" w:hAnsi="Times New Roman" w:cs="Times New Roman"/>
          <w:b w:val="0"/>
          <w:sz w:val="25"/>
          <w:szCs w:val="25"/>
        </w:rPr>
        <w:t xml:space="preserve">рограммы - </w:t>
      </w:r>
      <w:r w:rsidR="00BC7281" w:rsidRPr="00BC7281">
        <w:rPr>
          <w:rFonts w:ascii="Times New Roman" w:hAnsi="Times New Roman" w:cs="Times New Roman"/>
          <w:b w:val="0"/>
          <w:sz w:val="25"/>
          <w:szCs w:val="25"/>
        </w:rPr>
        <w:t>организация досуга населения, удовлетворение духовных потребностей разных категорий жителей города</w:t>
      </w:r>
    </w:p>
    <w:p w:rsidR="008D3CE6" w:rsidRPr="00BC7281" w:rsidRDefault="008D3CE6" w:rsidP="008D3CE6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F4339E">
        <w:rPr>
          <w:rFonts w:ascii="Times New Roman" w:hAnsi="Times New Roman" w:cs="Times New Roman"/>
          <w:b w:val="0"/>
          <w:color w:val="FF0000"/>
          <w:sz w:val="25"/>
          <w:szCs w:val="25"/>
        </w:rPr>
        <w:tab/>
      </w:r>
      <w:r w:rsidRPr="00BC7281">
        <w:rPr>
          <w:rFonts w:ascii="Times New Roman" w:hAnsi="Times New Roman" w:cs="Times New Roman"/>
          <w:b w:val="0"/>
          <w:sz w:val="25"/>
          <w:szCs w:val="25"/>
        </w:rPr>
        <w:t xml:space="preserve">Задачами </w:t>
      </w:r>
      <w:r w:rsidR="00BC7281" w:rsidRPr="00BC7281">
        <w:rPr>
          <w:rFonts w:ascii="Times New Roman" w:hAnsi="Times New Roman" w:cs="Times New Roman"/>
          <w:b w:val="0"/>
          <w:sz w:val="25"/>
          <w:szCs w:val="25"/>
        </w:rPr>
        <w:t>под</w:t>
      </w:r>
      <w:r w:rsidRPr="00BC7281">
        <w:rPr>
          <w:rFonts w:ascii="Times New Roman" w:hAnsi="Times New Roman" w:cs="Times New Roman"/>
          <w:b w:val="0"/>
          <w:sz w:val="25"/>
          <w:szCs w:val="25"/>
        </w:rPr>
        <w:t>программы являются:</w:t>
      </w:r>
    </w:p>
    <w:p w:rsidR="008D3CE6" w:rsidRPr="00BC7281" w:rsidRDefault="008D3CE6" w:rsidP="00BC7281">
      <w:pPr>
        <w:snapToGrid w:val="0"/>
        <w:ind w:left="147" w:right="135" w:firstLine="561"/>
        <w:rPr>
          <w:sz w:val="25"/>
          <w:szCs w:val="25"/>
        </w:rPr>
      </w:pPr>
      <w:r w:rsidRPr="00BC7281">
        <w:rPr>
          <w:sz w:val="25"/>
          <w:szCs w:val="25"/>
        </w:rPr>
        <w:t xml:space="preserve">- </w:t>
      </w:r>
      <w:r w:rsidR="00BC7281" w:rsidRPr="00BC7281">
        <w:rPr>
          <w:sz w:val="25"/>
          <w:szCs w:val="25"/>
        </w:rPr>
        <w:t>проведение массовых мероприятий.</w:t>
      </w:r>
    </w:p>
    <w:p w:rsidR="008D3CE6" w:rsidRPr="00230D78" w:rsidRDefault="008D3CE6" w:rsidP="008D3CE6">
      <w:pPr>
        <w:pStyle w:val="ConsPlusNormal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Ожидаемые  результаты от реализации</w:t>
      </w:r>
      <w:r w:rsidRPr="00230D78">
        <w:rPr>
          <w:rFonts w:ascii="Times New Roman" w:hAnsi="Times New Roman" w:cs="Times New Roman"/>
          <w:sz w:val="25"/>
          <w:szCs w:val="25"/>
        </w:rPr>
        <w:t xml:space="preserve"> муниципальной</w:t>
      </w:r>
      <w:r>
        <w:rPr>
          <w:rFonts w:ascii="Times New Roman" w:hAnsi="Times New Roman" w:cs="Times New Roman"/>
          <w:sz w:val="25"/>
          <w:szCs w:val="25"/>
        </w:rPr>
        <w:t xml:space="preserve"> программы</w:t>
      </w:r>
      <w:r w:rsidRPr="00230D78">
        <w:rPr>
          <w:rFonts w:ascii="Times New Roman" w:hAnsi="Times New Roman" w:cs="Times New Roman"/>
          <w:sz w:val="25"/>
          <w:szCs w:val="25"/>
        </w:rPr>
        <w:t>:</w:t>
      </w:r>
    </w:p>
    <w:p w:rsidR="00F4339E" w:rsidRPr="002D3CA4" w:rsidRDefault="00F4339E" w:rsidP="00F4339E">
      <w:pPr>
        <w:ind w:firstLine="708"/>
        <w:rPr>
          <w:color w:val="FF0000"/>
          <w:sz w:val="25"/>
          <w:szCs w:val="25"/>
        </w:rPr>
      </w:pPr>
      <w:r>
        <w:rPr>
          <w:sz w:val="25"/>
          <w:szCs w:val="25"/>
        </w:rPr>
        <w:t xml:space="preserve">- Сохранение количества </w:t>
      </w:r>
      <w:r w:rsidRPr="00E561FB">
        <w:rPr>
          <w:sz w:val="25"/>
          <w:szCs w:val="25"/>
        </w:rPr>
        <w:t>участников массовых отраслевых мероприятий</w:t>
      </w:r>
      <w:r w:rsidRPr="00D45E22">
        <w:rPr>
          <w:sz w:val="25"/>
          <w:szCs w:val="25"/>
        </w:rPr>
        <w:t xml:space="preserve"> </w:t>
      </w:r>
      <w:r>
        <w:rPr>
          <w:sz w:val="25"/>
          <w:szCs w:val="25"/>
        </w:rPr>
        <w:t>к 2023 году на уровне 4300 чел.</w:t>
      </w:r>
    </w:p>
    <w:p w:rsidR="008D3CE6" w:rsidRPr="002D3CA4" w:rsidRDefault="008D3CE6" w:rsidP="008D3CE6">
      <w:pPr>
        <w:ind w:left="123" w:right="277" w:firstLine="283"/>
        <w:rPr>
          <w:color w:val="FF0000"/>
          <w:sz w:val="25"/>
          <w:szCs w:val="25"/>
        </w:rPr>
      </w:pPr>
    </w:p>
    <w:p w:rsidR="008D3CE6" w:rsidRPr="003205B6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7639F">
        <w:rPr>
          <w:rFonts w:ascii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87639F">
        <w:rPr>
          <w:rFonts w:ascii="Times New Roman" w:hAnsi="Times New Roman" w:cs="Times New Roman"/>
          <w:sz w:val="25"/>
          <w:szCs w:val="25"/>
        </w:rPr>
        <w:t>оциально-экономическое обоснование</w:t>
      </w:r>
      <w:r w:rsidRPr="003205B6">
        <w:rPr>
          <w:b w:val="0"/>
          <w:sz w:val="25"/>
          <w:szCs w:val="25"/>
        </w:rPr>
        <w:t xml:space="preserve"> </w:t>
      </w:r>
      <w:r w:rsidRPr="003205B6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8D3CE6" w:rsidRDefault="008D3CE6" w:rsidP="008D3CE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8D3CE6" w:rsidRPr="00C2472D" w:rsidRDefault="008D3CE6" w:rsidP="008D3CE6">
      <w:pPr>
        <w:widowControl/>
        <w:suppressAutoHyphens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2472D">
        <w:rPr>
          <w:rFonts w:eastAsiaTheme="minorHAnsi"/>
          <w:sz w:val="25"/>
          <w:szCs w:val="25"/>
          <w:lang w:eastAsia="en-US"/>
        </w:rPr>
        <w:t>Реализация подпрограммы будет способствовать решению указанных задач в сфере социальной поддержки населения города Рыбинска и позволит</w:t>
      </w:r>
      <w:r w:rsidRPr="00C2472D">
        <w:rPr>
          <w:sz w:val="26"/>
          <w:szCs w:val="26"/>
        </w:rPr>
        <w:t>:</w:t>
      </w:r>
    </w:p>
    <w:p w:rsidR="008D3CE6" w:rsidRPr="00C2472D" w:rsidRDefault="008D3CE6" w:rsidP="008D3CE6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6"/>
          <w:szCs w:val="26"/>
        </w:rPr>
      </w:pPr>
      <w:r w:rsidRPr="00C2472D">
        <w:rPr>
          <w:sz w:val="26"/>
          <w:szCs w:val="26"/>
        </w:rPr>
        <w:lastRenderedPageBreak/>
        <w:t xml:space="preserve">способствовать </w:t>
      </w:r>
      <w:r w:rsidR="00C2472D" w:rsidRPr="00C2472D">
        <w:rPr>
          <w:sz w:val="26"/>
          <w:szCs w:val="26"/>
        </w:rPr>
        <w:t>широкому вовлечению граждан в культурную деятельность.</w:t>
      </w:r>
    </w:p>
    <w:p w:rsidR="008D3CE6" w:rsidRPr="00C2472D" w:rsidRDefault="008D3CE6" w:rsidP="008D3CE6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5"/>
          <w:szCs w:val="25"/>
          <w:lang w:eastAsia="en-US"/>
        </w:rPr>
      </w:pPr>
      <w:r w:rsidRPr="00C2472D">
        <w:rPr>
          <w:rFonts w:eastAsiaTheme="minorHAnsi"/>
          <w:sz w:val="25"/>
          <w:szCs w:val="25"/>
          <w:lang w:eastAsia="en-US"/>
        </w:rPr>
        <w:t>Источником финансирования мероприятий подпрограммы являются средства городского бюджет</w:t>
      </w:r>
      <w:r w:rsidR="00C2472D" w:rsidRPr="00C2472D">
        <w:rPr>
          <w:rFonts w:eastAsiaTheme="minorHAnsi"/>
          <w:sz w:val="25"/>
          <w:szCs w:val="25"/>
          <w:lang w:eastAsia="en-US"/>
        </w:rPr>
        <w:t>а</w:t>
      </w:r>
      <w:r w:rsidRPr="00C2472D">
        <w:rPr>
          <w:rFonts w:eastAsiaTheme="minorHAnsi"/>
          <w:sz w:val="25"/>
          <w:szCs w:val="25"/>
          <w:lang w:eastAsia="en-US"/>
        </w:rPr>
        <w:t>.</w:t>
      </w:r>
    </w:p>
    <w:p w:rsidR="008D3CE6" w:rsidRPr="00AD1ACC" w:rsidRDefault="008D3CE6" w:rsidP="008D3CE6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5"/>
          <w:szCs w:val="25"/>
          <w:lang w:eastAsia="en-US"/>
        </w:rPr>
      </w:pPr>
      <w:r w:rsidRPr="00C2472D">
        <w:rPr>
          <w:rFonts w:eastAsiaTheme="minorHAnsi"/>
          <w:sz w:val="25"/>
          <w:szCs w:val="25"/>
          <w:lang w:eastAsia="en-US"/>
        </w:rPr>
        <w:t>Экономический эффект подпрограммы достигается путем оптимального и рационального расходования</w:t>
      </w:r>
      <w:r w:rsidRPr="00AD1ACC">
        <w:rPr>
          <w:rFonts w:eastAsiaTheme="minorHAnsi"/>
          <w:sz w:val="25"/>
          <w:szCs w:val="25"/>
          <w:lang w:eastAsia="en-US"/>
        </w:rPr>
        <w:t xml:space="preserve"> бюджетных сре</w:t>
      </w:r>
      <w:proofErr w:type="gramStart"/>
      <w:r w:rsidRPr="00AD1ACC">
        <w:rPr>
          <w:rFonts w:eastAsiaTheme="minorHAnsi"/>
          <w:sz w:val="25"/>
          <w:szCs w:val="25"/>
          <w:lang w:eastAsia="en-US"/>
        </w:rPr>
        <w:t>дств в с</w:t>
      </w:r>
      <w:proofErr w:type="gramEnd"/>
      <w:r w:rsidRPr="00AD1ACC">
        <w:rPr>
          <w:rFonts w:eastAsiaTheme="minorHAnsi"/>
          <w:sz w:val="25"/>
          <w:szCs w:val="25"/>
          <w:lang w:eastAsia="en-US"/>
        </w:rPr>
        <w:t>оответствии с целями и задачами для достижения социально значимых результатов, обозначенных в подпрограмме.</w:t>
      </w:r>
    </w:p>
    <w:p w:rsidR="008D3CE6" w:rsidRPr="00372D31" w:rsidRDefault="008D3CE6" w:rsidP="008D3CE6">
      <w:pPr>
        <w:ind w:firstLine="708"/>
        <w:rPr>
          <w:color w:val="FF0000"/>
          <w:sz w:val="26"/>
          <w:szCs w:val="26"/>
        </w:rPr>
      </w:pPr>
    </w:p>
    <w:p w:rsidR="008D3CE6" w:rsidRPr="00C2472D" w:rsidRDefault="008D3CE6" w:rsidP="00C2472D">
      <w:pPr>
        <w:pStyle w:val="211"/>
        <w:jc w:val="center"/>
        <w:rPr>
          <w:b/>
          <w:sz w:val="25"/>
          <w:szCs w:val="25"/>
        </w:rPr>
      </w:pPr>
      <w:r w:rsidRPr="00C2472D">
        <w:rPr>
          <w:b/>
          <w:sz w:val="25"/>
          <w:szCs w:val="25"/>
        </w:rPr>
        <w:t>4. Финансирование подпрограммы</w:t>
      </w:r>
    </w:p>
    <w:p w:rsidR="008D3CE6" w:rsidRDefault="008D3CE6" w:rsidP="008D3CE6">
      <w:pPr>
        <w:pStyle w:val="3fffffffffffff31"/>
        <w:widowControl/>
        <w:jc w:val="center"/>
        <w:rPr>
          <w:b/>
          <w:sz w:val="25"/>
          <w:szCs w:val="25"/>
        </w:rPr>
      </w:pPr>
    </w:p>
    <w:p w:rsidR="008D3CE6" w:rsidRDefault="008D3CE6" w:rsidP="008D3CE6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Общий объем финансировани</w:t>
      </w:r>
      <w:proofErr w:type="gramStart"/>
      <w:r>
        <w:rPr>
          <w:sz w:val="25"/>
          <w:szCs w:val="25"/>
        </w:rPr>
        <w:t>я(</w:t>
      </w:r>
      <w:proofErr w:type="gramEnd"/>
      <w:r>
        <w:rPr>
          <w:sz w:val="25"/>
          <w:szCs w:val="25"/>
        </w:rPr>
        <w:t xml:space="preserve">выделено в бюджете/финансовая потребность),        </w:t>
      </w:r>
      <w:r w:rsidR="00C71DFE">
        <w:rPr>
          <w:sz w:val="25"/>
          <w:szCs w:val="25"/>
        </w:rPr>
        <w:t>365,0/697,5</w:t>
      </w:r>
      <w:r>
        <w:rPr>
          <w:sz w:val="25"/>
          <w:szCs w:val="25"/>
        </w:rPr>
        <w:t>тыс.руб.</w:t>
      </w:r>
    </w:p>
    <w:p w:rsidR="008D3CE6" w:rsidRDefault="008D3CE6" w:rsidP="008D3CE6">
      <w:pPr>
        <w:snapToGrid w:val="0"/>
        <w:ind w:left="147" w:right="135"/>
        <w:rPr>
          <w:sz w:val="25"/>
          <w:szCs w:val="25"/>
        </w:rPr>
      </w:pPr>
    </w:p>
    <w:p w:rsidR="008D3CE6" w:rsidRDefault="008D3CE6" w:rsidP="008D3CE6">
      <w:pPr>
        <w:snapToGrid w:val="0"/>
        <w:ind w:left="147" w:right="135"/>
        <w:rPr>
          <w:sz w:val="25"/>
          <w:szCs w:val="25"/>
        </w:rPr>
      </w:pPr>
      <w:r>
        <w:rPr>
          <w:sz w:val="25"/>
          <w:szCs w:val="25"/>
        </w:rPr>
        <w:t>Средства городского бюджета, в том числе:</w:t>
      </w:r>
    </w:p>
    <w:tbl>
      <w:tblPr>
        <w:tblStyle w:val="aff"/>
        <w:tblW w:w="9884" w:type="dxa"/>
        <w:tblInd w:w="147" w:type="dxa"/>
        <w:tblLayout w:type="fixed"/>
        <w:tblLook w:val="04A0"/>
      </w:tblPr>
      <w:tblGrid>
        <w:gridCol w:w="4072"/>
        <w:gridCol w:w="2977"/>
        <w:gridCol w:w="2835"/>
      </w:tblGrid>
      <w:tr w:rsidR="008D3CE6" w:rsidTr="00AC58B6">
        <w:trPr>
          <w:trHeight w:val="43"/>
        </w:trPr>
        <w:tc>
          <w:tcPr>
            <w:tcW w:w="4072" w:type="dxa"/>
          </w:tcPr>
          <w:p w:rsidR="008D3CE6" w:rsidRDefault="008D3CE6" w:rsidP="00AC58B6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Год реализации МП</w:t>
            </w:r>
          </w:p>
        </w:tc>
        <w:tc>
          <w:tcPr>
            <w:tcW w:w="2977" w:type="dxa"/>
          </w:tcPr>
          <w:p w:rsidR="008D3CE6" w:rsidRDefault="008D3CE6" w:rsidP="00AC58B6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8D3CE6" w:rsidRDefault="008D3CE6" w:rsidP="00AC58B6">
            <w:pPr>
              <w:snapToGrid w:val="0"/>
              <w:ind w:right="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Потребность в финансировании</w:t>
            </w:r>
          </w:p>
        </w:tc>
      </w:tr>
      <w:tr w:rsidR="00DE7EA7" w:rsidTr="00AC58B6">
        <w:trPr>
          <w:trHeight w:val="40"/>
        </w:trPr>
        <w:tc>
          <w:tcPr>
            <w:tcW w:w="4072" w:type="dxa"/>
          </w:tcPr>
          <w:p w:rsidR="00DE7EA7" w:rsidRPr="00947AEA" w:rsidRDefault="00DE7EA7" w:rsidP="00AC58B6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DE7EA7" w:rsidRPr="00DE7EA7" w:rsidRDefault="00DE7EA7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DE7EA7">
              <w:rPr>
                <w:sz w:val="25"/>
                <w:szCs w:val="25"/>
              </w:rPr>
              <w:t>182,5</w:t>
            </w:r>
          </w:p>
          <w:p w:rsidR="00DE7EA7" w:rsidRPr="00DE7EA7" w:rsidRDefault="00DE7EA7" w:rsidP="00DE7EA7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DE7EA7" w:rsidRPr="00DE7EA7" w:rsidRDefault="00DE7EA7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DE7EA7">
              <w:rPr>
                <w:sz w:val="25"/>
                <w:szCs w:val="25"/>
              </w:rPr>
              <w:t>232,5</w:t>
            </w:r>
          </w:p>
          <w:p w:rsidR="00DE7EA7" w:rsidRPr="00DE7EA7" w:rsidRDefault="00DE7EA7" w:rsidP="00DE7EA7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DE7EA7" w:rsidTr="00AC58B6">
        <w:trPr>
          <w:trHeight w:val="43"/>
        </w:trPr>
        <w:tc>
          <w:tcPr>
            <w:tcW w:w="4072" w:type="dxa"/>
          </w:tcPr>
          <w:p w:rsidR="00DE7EA7" w:rsidRPr="00947AEA" w:rsidRDefault="00DE7EA7" w:rsidP="00AC58B6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DE7EA7" w:rsidRPr="00DE7EA7" w:rsidRDefault="00DE7EA7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DE7EA7">
              <w:rPr>
                <w:sz w:val="25"/>
                <w:szCs w:val="25"/>
              </w:rPr>
              <w:t>182,5</w:t>
            </w:r>
          </w:p>
          <w:p w:rsidR="00DE7EA7" w:rsidRPr="00DE7EA7" w:rsidRDefault="00DE7EA7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DE7EA7" w:rsidRPr="00DE7EA7" w:rsidRDefault="00DE7EA7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DE7EA7">
              <w:rPr>
                <w:sz w:val="25"/>
                <w:szCs w:val="25"/>
              </w:rPr>
              <w:t>232,5</w:t>
            </w:r>
          </w:p>
          <w:p w:rsidR="00DE7EA7" w:rsidRPr="00DE7EA7" w:rsidRDefault="00DE7EA7" w:rsidP="00CE474B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8D3CE6" w:rsidTr="00AC58B6">
        <w:trPr>
          <w:trHeight w:val="43"/>
        </w:trPr>
        <w:tc>
          <w:tcPr>
            <w:tcW w:w="4072" w:type="dxa"/>
          </w:tcPr>
          <w:p w:rsidR="008D3CE6" w:rsidRPr="00947AEA" w:rsidRDefault="008D3CE6" w:rsidP="00AC58B6">
            <w:pPr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2023 год</w:t>
            </w:r>
          </w:p>
        </w:tc>
        <w:tc>
          <w:tcPr>
            <w:tcW w:w="2977" w:type="dxa"/>
          </w:tcPr>
          <w:p w:rsidR="008D3CE6" w:rsidRPr="00DE7EA7" w:rsidRDefault="008D3CE6" w:rsidP="00AC58B6">
            <w:pPr>
              <w:widowControl/>
              <w:snapToGrid w:val="0"/>
              <w:spacing w:line="360" w:lineRule="auto"/>
              <w:jc w:val="center"/>
              <w:rPr>
                <w:sz w:val="25"/>
                <w:szCs w:val="25"/>
              </w:rPr>
            </w:pPr>
            <w:r w:rsidRPr="00DE7EA7">
              <w:rPr>
                <w:sz w:val="25"/>
                <w:szCs w:val="25"/>
              </w:rPr>
              <w:t>-</w:t>
            </w:r>
          </w:p>
        </w:tc>
        <w:tc>
          <w:tcPr>
            <w:tcW w:w="2835" w:type="dxa"/>
          </w:tcPr>
          <w:p w:rsidR="008D3CE6" w:rsidRPr="00DE7EA7" w:rsidRDefault="00DE7EA7" w:rsidP="00DE7EA7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DE7EA7">
              <w:rPr>
                <w:sz w:val="25"/>
                <w:szCs w:val="25"/>
              </w:rPr>
              <w:t>232,5</w:t>
            </w:r>
          </w:p>
        </w:tc>
      </w:tr>
      <w:tr w:rsidR="008D3CE6" w:rsidTr="00AC58B6">
        <w:trPr>
          <w:trHeight w:val="45"/>
        </w:trPr>
        <w:tc>
          <w:tcPr>
            <w:tcW w:w="4072" w:type="dxa"/>
          </w:tcPr>
          <w:p w:rsidR="008D3CE6" w:rsidRPr="00947AEA" w:rsidRDefault="008D3CE6" w:rsidP="00AC58B6">
            <w:pPr>
              <w:snapToGrid w:val="0"/>
              <w:ind w:right="135"/>
              <w:rPr>
                <w:sz w:val="24"/>
                <w:szCs w:val="24"/>
              </w:rPr>
            </w:pPr>
            <w:r w:rsidRPr="00947AEA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8D3CE6" w:rsidRPr="00372D31" w:rsidRDefault="00DE7EA7" w:rsidP="00AC58B6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2835" w:type="dxa"/>
          </w:tcPr>
          <w:p w:rsidR="008D3CE6" w:rsidRPr="00372D31" w:rsidRDefault="00DE7EA7" w:rsidP="00AC58B6">
            <w:pPr>
              <w:snapToGrid w:val="0"/>
              <w:ind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</w:tr>
    </w:tbl>
    <w:p w:rsidR="008D3CE6" w:rsidRDefault="008D3CE6" w:rsidP="008D3CE6">
      <w:pPr>
        <w:snapToGrid w:val="0"/>
        <w:ind w:left="147" w:right="135"/>
        <w:rPr>
          <w:sz w:val="25"/>
          <w:szCs w:val="25"/>
        </w:rPr>
      </w:pPr>
    </w:p>
    <w:p w:rsidR="008D3CE6" w:rsidRDefault="008D3CE6" w:rsidP="008D3CE6">
      <w:pPr>
        <w:ind w:left="123" w:right="277" w:firstLine="283"/>
        <w:jc w:val="left"/>
        <w:rPr>
          <w:sz w:val="25"/>
          <w:szCs w:val="25"/>
        </w:rPr>
      </w:pPr>
    </w:p>
    <w:p w:rsidR="008D3CE6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5. Механизм реализации </w:t>
      </w:r>
      <w:r w:rsidRPr="00553327">
        <w:rPr>
          <w:rFonts w:ascii="Times New Roman" w:hAnsi="Times New Roman" w:cs="Times New Roman"/>
          <w:sz w:val="25"/>
          <w:szCs w:val="25"/>
        </w:rPr>
        <w:t>подпрограммы</w:t>
      </w:r>
    </w:p>
    <w:p w:rsidR="008D3CE6" w:rsidRPr="004B723D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CE6" w:rsidRPr="00864F4A" w:rsidRDefault="008D3CE6" w:rsidP="008D3CE6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Управление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программой осуществляется Департаментом путем:</w:t>
      </w:r>
    </w:p>
    <w:p w:rsidR="008D3CE6" w:rsidRPr="00864F4A" w:rsidRDefault="008D3CE6" w:rsidP="008D3CE6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реализации мероприятий по соответствующ</w:t>
      </w:r>
      <w:r>
        <w:rPr>
          <w:rFonts w:ascii="Times New Roman" w:hAnsi="Times New Roman" w:cs="Times New Roman"/>
          <w:sz w:val="25"/>
          <w:szCs w:val="25"/>
        </w:rPr>
        <w:t xml:space="preserve">ему направлению </w:t>
      </w:r>
      <w:r w:rsidRPr="00864F4A">
        <w:rPr>
          <w:rFonts w:ascii="Times New Roman" w:hAnsi="Times New Roman" w:cs="Times New Roman"/>
          <w:sz w:val="25"/>
          <w:szCs w:val="25"/>
        </w:rPr>
        <w:t xml:space="preserve">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;</w:t>
      </w:r>
    </w:p>
    <w:p w:rsidR="008D3CE6" w:rsidRPr="00864F4A" w:rsidRDefault="008D3CE6" w:rsidP="008D3CE6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>- сбора, обобщения и анализа отчетных материалов;</w:t>
      </w:r>
    </w:p>
    <w:p w:rsidR="008D3CE6" w:rsidRPr="00864F4A" w:rsidRDefault="008D3CE6" w:rsidP="008D3CE6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- осуществления мониторинга и анализа реализации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программы, а также проведения оценки ее эффективности согласно принятой методике.</w:t>
      </w:r>
    </w:p>
    <w:p w:rsidR="008D3CE6" w:rsidRPr="00864F4A" w:rsidRDefault="008D3CE6" w:rsidP="008D3CE6">
      <w:pPr>
        <w:pStyle w:val="ConsPlusNormal"/>
        <w:ind w:firstLine="540"/>
        <w:rPr>
          <w:rFonts w:ascii="Times New Roman" w:hAnsi="Times New Roman" w:cs="Times New Roman"/>
          <w:sz w:val="25"/>
          <w:szCs w:val="25"/>
        </w:rPr>
      </w:pPr>
      <w:r w:rsidRPr="00864F4A">
        <w:rPr>
          <w:rFonts w:ascii="Times New Roman" w:hAnsi="Times New Roman" w:cs="Times New Roman"/>
          <w:sz w:val="25"/>
          <w:szCs w:val="25"/>
        </w:rPr>
        <w:t xml:space="preserve">Реализация мероприятий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 xml:space="preserve">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864F4A">
        <w:rPr>
          <w:rFonts w:ascii="Times New Roman" w:hAnsi="Times New Roman" w:cs="Times New Roman"/>
          <w:sz w:val="25"/>
          <w:szCs w:val="25"/>
        </w:rPr>
        <w:t>, включенных в программу.</w:t>
      </w:r>
    </w:p>
    <w:p w:rsidR="008D3CE6" w:rsidRDefault="008D3CE6" w:rsidP="008D3CE6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8D3CE6" w:rsidRPr="00864F4A" w:rsidRDefault="008D3CE6" w:rsidP="008D3CE6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8D3CE6" w:rsidRPr="00864F4A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64F4A">
        <w:rPr>
          <w:rFonts w:ascii="Times New Roman" w:hAnsi="Times New Roman" w:cs="Times New Roman"/>
          <w:sz w:val="25"/>
          <w:szCs w:val="25"/>
        </w:rPr>
        <w:t xml:space="preserve">. Индикаторы результативности </w:t>
      </w:r>
      <w:r>
        <w:rPr>
          <w:rFonts w:ascii="Times New Roman" w:hAnsi="Times New Roman" w:cs="Times New Roman"/>
          <w:sz w:val="25"/>
          <w:szCs w:val="25"/>
        </w:rPr>
        <w:t>под</w:t>
      </w:r>
      <w:r w:rsidRPr="00864F4A">
        <w:rPr>
          <w:rFonts w:ascii="Times New Roman" w:hAnsi="Times New Roman" w:cs="Times New Roman"/>
          <w:sz w:val="25"/>
          <w:szCs w:val="25"/>
        </w:rPr>
        <w:t>программы</w:t>
      </w:r>
    </w:p>
    <w:p w:rsidR="008D3CE6" w:rsidRPr="00864F4A" w:rsidRDefault="008D3CE6" w:rsidP="008D3CE6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560"/>
        <w:gridCol w:w="1134"/>
        <w:gridCol w:w="1134"/>
        <w:gridCol w:w="1134"/>
      </w:tblGrid>
      <w:tr w:rsidR="008D3CE6" w:rsidRPr="00864F4A" w:rsidTr="00FD1ACA">
        <w:tc>
          <w:tcPr>
            <w:tcW w:w="5103" w:type="dxa"/>
            <w:vMerge w:val="restart"/>
          </w:tcPr>
          <w:p w:rsidR="008D3CE6" w:rsidRPr="00864F4A" w:rsidRDefault="008D3CE6" w:rsidP="00AC58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Основные индикаторы развития</w:t>
            </w:r>
          </w:p>
        </w:tc>
        <w:tc>
          <w:tcPr>
            <w:tcW w:w="1560" w:type="dxa"/>
            <w:vMerge w:val="restart"/>
          </w:tcPr>
          <w:p w:rsidR="008D3CE6" w:rsidRPr="00864F4A" w:rsidRDefault="008D3CE6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  <w:p w:rsidR="008D3CE6" w:rsidRDefault="008D3CE6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 год</w:t>
            </w:r>
          </w:p>
          <w:p w:rsidR="00497152" w:rsidRPr="00864F4A" w:rsidRDefault="00497152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402" w:type="dxa"/>
            <w:gridSpan w:val="3"/>
          </w:tcPr>
          <w:p w:rsidR="008D3CE6" w:rsidRPr="00864F4A" w:rsidRDefault="008D3CE6" w:rsidP="00AC58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Плановые показатели</w:t>
            </w:r>
          </w:p>
        </w:tc>
      </w:tr>
      <w:tr w:rsidR="008D3CE6" w:rsidRPr="00864F4A" w:rsidTr="00FD1ACA">
        <w:tc>
          <w:tcPr>
            <w:tcW w:w="5103" w:type="dxa"/>
            <w:vMerge/>
          </w:tcPr>
          <w:p w:rsidR="008D3CE6" w:rsidRPr="00864F4A" w:rsidRDefault="008D3CE6" w:rsidP="00AC58B6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8D3CE6" w:rsidRPr="00864F4A" w:rsidRDefault="008D3CE6" w:rsidP="00AC58B6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8D3CE6" w:rsidRPr="00864F4A" w:rsidRDefault="008D3CE6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8D3CE6" w:rsidRPr="00864F4A" w:rsidRDefault="008D3CE6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134" w:type="dxa"/>
          </w:tcPr>
          <w:p w:rsidR="008D3CE6" w:rsidRPr="00864F4A" w:rsidRDefault="008D3CE6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64F4A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FD1ACA" w:rsidRPr="003E00D5" w:rsidTr="00FD1ACA">
        <w:trPr>
          <w:trHeight w:val="1168"/>
        </w:trPr>
        <w:tc>
          <w:tcPr>
            <w:tcW w:w="5103" w:type="dxa"/>
          </w:tcPr>
          <w:p w:rsidR="00FD1ACA" w:rsidRPr="003E00D5" w:rsidRDefault="00FD1ACA" w:rsidP="00FD1ACA">
            <w:pPr>
              <w:ind w:left="57" w:right="57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Количество </w:t>
            </w:r>
            <w:r w:rsidRPr="00E561FB">
              <w:rPr>
                <w:sz w:val="25"/>
                <w:szCs w:val="25"/>
              </w:rPr>
              <w:t>участников массовых отраслевых мероприятий</w:t>
            </w:r>
            <w:r w:rsidRPr="00D45E22">
              <w:rPr>
                <w:sz w:val="25"/>
                <w:szCs w:val="25"/>
              </w:rPr>
              <w:t xml:space="preserve"> </w:t>
            </w:r>
            <w:r w:rsidRPr="00FD1ACA">
              <w:rPr>
                <w:sz w:val="25"/>
                <w:szCs w:val="25"/>
              </w:rPr>
              <w:t>(чел.)</w:t>
            </w:r>
          </w:p>
        </w:tc>
        <w:tc>
          <w:tcPr>
            <w:tcW w:w="1560" w:type="dxa"/>
          </w:tcPr>
          <w:p w:rsidR="00FD1ACA" w:rsidRPr="00FD1ACA" w:rsidRDefault="00FD1ACA" w:rsidP="00AC58B6">
            <w:pPr>
              <w:jc w:val="center"/>
              <w:rPr>
                <w:sz w:val="25"/>
                <w:szCs w:val="25"/>
              </w:rPr>
            </w:pPr>
            <w:r w:rsidRPr="00FD1ACA">
              <w:rPr>
                <w:sz w:val="25"/>
                <w:szCs w:val="25"/>
              </w:rPr>
              <w:t>4300</w:t>
            </w:r>
          </w:p>
        </w:tc>
        <w:tc>
          <w:tcPr>
            <w:tcW w:w="1134" w:type="dxa"/>
          </w:tcPr>
          <w:p w:rsidR="00FD1ACA" w:rsidRDefault="00FD1ACA" w:rsidP="00FD1ACA">
            <w:pPr>
              <w:jc w:val="center"/>
            </w:pPr>
            <w:r w:rsidRPr="00A45E4D">
              <w:rPr>
                <w:sz w:val="25"/>
                <w:szCs w:val="25"/>
              </w:rPr>
              <w:t>4300</w:t>
            </w:r>
          </w:p>
        </w:tc>
        <w:tc>
          <w:tcPr>
            <w:tcW w:w="1134" w:type="dxa"/>
          </w:tcPr>
          <w:p w:rsidR="00FD1ACA" w:rsidRDefault="00FD1ACA" w:rsidP="00FD1ACA">
            <w:pPr>
              <w:jc w:val="center"/>
            </w:pPr>
            <w:r w:rsidRPr="00A45E4D">
              <w:rPr>
                <w:sz w:val="25"/>
                <w:szCs w:val="25"/>
              </w:rPr>
              <w:t>4300</w:t>
            </w:r>
          </w:p>
        </w:tc>
        <w:tc>
          <w:tcPr>
            <w:tcW w:w="1134" w:type="dxa"/>
          </w:tcPr>
          <w:p w:rsidR="00FD1ACA" w:rsidRDefault="00FD1ACA" w:rsidP="00FD1ACA">
            <w:pPr>
              <w:jc w:val="center"/>
            </w:pPr>
            <w:r w:rsidRPr="00A45E4D">
              <w:rPr>
                <w:sz w:val="25"/>
                <w:szCs w:val="25"/>
              </w:rPr>
              <w:t>4300</w:t>
            </w:r>
          </w:p>
        </w:tc>
      </w:tr>
    </w:tbl>
    <w:p w:rsidR="008D3CE6" w:rsidRDefault="008D3CE6" w:rsidP="008D3CE6">
      <w:pPr>
        <w:pStyle w:val="3fffffffffffff31"/>
        <w:widowControl/>
        <w:jc w:val="center"/>
        <w:rPr>
          <w:b/>
          <w:sz w:val="25"/>
          <w:szCs w:val="25"/>
        </w:rPr>
      </w:pPr>
    </w:p>
    <w:p w:rsidR="008D3CE6" w:rsidRDefault="008D3CE6">
      <w:pPr>
        <w:widowControl/>
        <w:snapToGrid w:val="0"/>
        <w:jc w:val="center"/>
        <w:rPr>
          <w:sz w:val="25"/>
          <w:szCs w:val="25"/>
        </w:rPr>
        <w:sectPr w:rsidR="008D3CE6" w:rsidSect="00275D98">
          <w:footnotePr>
            <w:pos w:val="beneathText"/>
          </w:footnotePr>
          <w:pgSz w:w="11905" w:h="16837"/>
          <w:pgMar w:top="961" w:right="1134" w:bottom="1134" w:left="1135" w:header="0" w:footer="720" w:gutter="0"/>
          <w:pgNumType w:start="46"/>
          <w:cols w:space="720"/>
          <w:docGrid w:linePitch="272"/>
        </w:sectPr>
      </w:pPr>
    </w:p>
    <w:p w:rsidR="0026157B" w:rsidRDefault="0026157B" w:rsidP="0026157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7. Перечень мероприятий подпрограммы</w:t>
      </w:r>
    </w:p>
    <w:p w:rsidR="0026157B" w:rsidRDefault="0026157B" w:rsidP="0026157B">
      <w:pPr>
        <w:widowControl/>
        <w:snapToGrid w:val="0"/>
        <w:jc w:val="center"/>
        <w:rPr>
          <w:sz w:val="25"/>
          <w:szCs w:val="25"/>
        </w:rPr>
      </w:pPr>
    </w:p>
    <w:p w:rsidR="0026157B" w:rsidRDefault="0026157B" w:rsidP="0026157B">
      <w:pPr>
        <w:widowControl/>
        <w:snapToGrid w:val="0"/>
        <w:jc w:val="center"/>
        <w:rPr>
          <w:sz w:val="25"/>
          <w:szCs w:val="25"/>
        </w:rPr>
      </w:pPr>
    </w:p>
    <w:tbl>
      <w:tblPr>
        <w:tblStyle w:val="aff"/>
        <w:tblW w:w="0" w:type="auto"/>
        <w:tblLayout w:type="fixed"/>
        <w:tblLook w:val="04A0"/>
      </w:tblPr>
      <w:tblGrid>
        <w:gridCol w:w="554"/>
        <w:gridCol w:w="3382"/>
        <w:gridCol w:w="1134"/>
        <w:gridCol w:w="850"/>
        <w:gridCol w:w="992"/>
        <w:gridCol w:w="993"/>
        <w:gridCol w:w="992"/>
        <w:gridCol w:w="992"/>
        <w:gridCol w:w="992"/>
        <w:gridCol w:w="851"/>
        <w:gridCol w:w="992"/>
        <w:gridCol w:w="1134"/>
        <w:gridCol w:w="1100"/>
      </w:tblGrid>
      <w:tr w:rsidR="0026157B" w:rsidTr="00212C6E">
        <w:tc>
          <w:tcPr>
            <w:tcW w:w="554" w:type="dxa"/>
            <w:vMerge w:val="restart"/>
          </w:tcPr>
          <w:p w:rsidR="0026157B" w:rsidRPr="00A206FF" w:rsidRDefault="0026157B" w:rsidP="00212C6E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26157B" w:rsidRDefault="00497152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Финансирование</w:t>
            </w:r>
            <w:r w:rsidR="0026157B">
              <w:rPr>
                <w:sz w:val="25"/>
                <w:szCs w:val="25"/>
              </w:rPr>
              <w:t xml:space="preserve"> (тыс. руб.)</w:t>
            </w:r>
          </w:p>
          <w:p w:rsidR="0026157B" w:rsidRPr="00A206FF" w:rsidRDefault="0026157B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26157B" w:rsidRPr="00A206FF" w:rsidRDefault="0026157B" w:rsidP="00212C6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26157B" w:rsidRPr="00A206FF" w:rsidRDefault="0026157B" w:rsidP="00212C6E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26157B" w:rsidTr="00212C6E">
        <w:tc>
          <w:tcPr>
            <w:tcW w:w="554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26157B" w:rsidRDefault="0026157B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26157B" w:rsidRDefault="0026157B" w:rsidP="00212C6E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26157B" w:rsidRDefault="0026157B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26157B" w:rsidRDefault="0026157B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26157B" w:rsidRDefault="0026157B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6157B" w:rsidTr="00212C6E">
        <w:trPr>
          <w:trHeight w:val="650"/>
        </w:trPr>
        <w:tc>
          <w:tcPr>
            <w:tcW w:w="554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26157B" w:rsidRPr="00CF271C" w:rsidRDefault="0026157B" w:rsidP="00212C6E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26157B" w:rsidRDefault="0026157B" w:rsidP="00212C6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6157B" w:rsidTr="00212C6E">
        <w:tc>
          <w:tcPr>
            <w:tcW w:w="554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26157B" w:rsidRPr="00CF271C" w:rsidRDefault="0026157B" w:rsidP="00212C6E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26157B" w:rsidRPr="001A1B31" w:rsidTr="00212C6E">
        <w:trPr>
          <w:trHeight w:val="822"/>
        </w:trPr>
        <w:tc>
          <w:tcPr>
            <w:tcW w:w="14958" w:type="dxa"/>
            <w:gridSpan w:val="13"/>
          </w:tcPr>
          <w:p w:rsidR="0026157B" w:rsidRPr="001A1B31" w:rsidRDefault="00BA6CE3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Задача 1. Проведение массовых мероприятий</w:t>
            </w:r>
          </w:p>
        </w:tc>
      </w:tr>
      <w:tr w:rsidR="00BA6CE3" w:rsidRPr="001A1B31" w:rsidTr="00212C6E">
        <w:trPr>
          <w:trHeight w:val="822"/>
        </w:trPr>
        <w:tc>
          <w:tcPr>
            <w:tcW w:w="554" w:type="dxa"/>
          </w:tcPr>
          <w:p w:rsidR="00BA6CE3" w:rsidRDefault="00EE7D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3382" w:type="dxa"/>
          </w:tcPr>
          <w:p w:rsidR="00BA6CE3" w:rsidRDefault="00BA6CE3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Организация и проведение мероприятий к Международному дню инвалидов </w:t>
            </w:r>
          </w:p>
          <w:p w:rsidR="00BA6CE3" w:rsidRDefault="00BA6CE3" w:rsidP="00212C6E">
            <w:pPr>
              <w:ind w:left="142" w:right="142"/>
              <w:rPr>
                <w:sz w:val="25"/>
                <w:szCs w:val="25"/>
              </w:rPr>
            </w:pPr>
          </w:p>
          <w:p w:rsidR="003823F6" w:rsidRDefault="003823F6" w:rsidP="00212C6E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A6CE3" w:rsidRPr="001A1B31" w:rsidRDefault="007E68F5" w:rsidP="00212C6E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A6CE3" w:rsidRPr="001A1B31" w:rsidRDefault="00BA6CE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A6CE3" w:rsidRDefault="00BA6C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851" w:type="dxa"/>
          </w:tcPr>
          <w:p w:rsidR="00BA6CE3" w:rsidRPr="00FC2EB5" w:rsidRDefault="00BA6CE3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1134" w:type="dxa"/>
          </w:tcPr>
          <w:p w:rsidR="001F4640" w:rsidRDefault="001F4640" w:rsidP="001F4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не менее</w:t>
            </w:r>
          </w:p>
          <w:p w:rsidR="00BA6CE3" w:rsidRPr="001A1B31" w:rsidRDefault="001F4640" w:rsidP="001F4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 чел.</w:t>
            </w:r>
          </w:p>
        </w:tc>
        <w:tc>
          <w:tcPr>
            <w:tcW w:w="1100" w:type="dxa"/>
          </w:tcPr>
          <w:p w:rsidR="00BA6CE3" w:rsidRPr="001A1B31" w:rsidRDefault="00B261C5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BA6CE3" w:rsidRPr="001A1B31" w:rsidTr="00212C6E">
        <w:trPr>
          <w:trHeight w:val="822"/>
        </w:trPr>
        <w:tc>
          <w:tcPr>
            <w:tcW w:w="554" w:type="dxa"/>
          </w:tcPr>
          <w:p w:rsidR="00BA6CE3" w:rsidRDefault="00EE7D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3382" w:type="dxa"/>
          </w:tcPr>
          <w:p w:rsidR="00BA6CE3" w:rsidRDefault="00BA6CE3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мероприятий, посвященных Международному дню пожилых людей</w:t>
            </w:r>
          </w:p>
          <w:p w:rsidR="003823F6" w:rsidRDefault="00BA6CE3" w:rsidP="00275D98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BA6CE3" w:rsidRPr="001A1B31" w:rsidRDefault="007E68F5" w:rsidP="00212C6E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A6CE3" w:rsidRPr="001A1B31" w:rsidRDefault="00BA6CE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A6CE3" w:rsidRDefault="00BA6C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851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BA6CE3" w:rsidRPr="00FC2EB5" w:rsidRDefault="00DB6325" w:rsidP="00212C6E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1134" w:type="dxa"/>
          </w:tcPr>
          <w:p w:rsidR="001F4640" w:rsidRDefault="001F4640" w:rsidP="001F4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не менее</w:t>
            </w:r>
          </w:p>
          <w:p w:rsidR="00BA6CE3" w:rsidRPr="001A1B31" w:rsidRDefault="001F4640" w:rsidP="001F4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 чел.</w:t>
            </w:r>
          </w:p>
        </w:tc>
        <w:tc>
          <w:tcPr>
            <w:tcW w:w="1100" w:type="dxa"/>
          </w:tcPr>
          <w:p w:rsidR="00BA6CE3" w:rsidRPr="001A1B31" w:rsidRDefault="00B261C5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DB6325" w:rsidRPr="001A1B31" w:rsidTr="00212C6E">
        <w:trPr>
          <w:trHeight w:val="822"/>
        </w:trPr>
        <w:tc>
          <w:tcPr>
            <w:tcW w:w="554" w:type="dxa"/>
          </w:tcPr>
          <w:p w:rsidR="00DB6325" w:rsidRDefault="00EE7D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</w:t>
            </w:r>
          </w:p>
        </w:tc>
        <w:tc>
          <w:tcPr>
            <w:tcW w:w="3382" w:type="dxa"/>
          </w:tcPr>
          <w:p w:rsidR="00DB6325" w:rsidRDefault="00DB6325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мероприятий, посвященных Дню памяти жертв политических репрессий</w:t>
            </w:r>
          </w:p>
          <w:p w:rsidR="00DB6325" w:rsidRDefault="00DB6325" w:rsidP="00212C6E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DB6325" w:rsidRPr="001A1B31" w:rsidRDefault="00DB6325" w:rsidP="00212C6E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DB6325" w:rsidRPr="001A1B31" w:rsidRDefault="00DB6325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B6325" w:rsidRDefault="00DB6325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DB6325" w:rsidRPr="00FC2EB5" w:rsidRDefault="00DB6325" w:rsidP="00212C6E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992" w:type="dxa"/>
          </w:tcPr>
          <w:p w:rsidR="00DB6325" w:rsidRPr="00FC2EB5" w:rsidRDefault="00DB6325">
            <w:r w:rsidRPr="00FC2EB5">
              <w:t>10,0</w:t>
            </w:r>
          </w:p>
        </w:tc>
        <w:tc>
          <w:tcPr>
            <w:tcW w:w="992" w:type="dxa"/>
          </w:tcPr>
          <w:p w:rsidR="00DB6325" w:rsidRPr="00FC2EB5" w:rsidRDefault="00DB6325">
            <w:r w:rsidRPr="00FC2EB5">
              <w:t>10,0</w:t>
            </w:r>
          </w:p>
        </w:tc>
        <w:tc>
          <w:tcPr>
            <w:tcW w:w="992" w:type="dxa"/>
          </w:tcPr>
          <w:p w:rsidR="00DB6325" w:rsidRPr="00FC2EB5" w:rsidRDefault="00DB6325">
            <w:r w:rsidRPr="00FC2EB5">
              <w:t>10,0</w:t>
            </w:r>
          </w:p>
        </w:tc>
        <w:tc>
          <w:tcPr>
            <w:tcW w:w="851" w:type="dxa"/>
          </w:tcPr>
          <w:p w:rsidR="00DB6325" w:rsidRPr="00FC2EB5" w:rsidRDefault="00DB6325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DB6325" w:rsidRPr="00FC2EB5" w:rsidRDefault="00DB6325" w:rsidP="00212C6E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1134" w:type="dxa"/>
          </w:tcPr>
          <w:p w:rsidR="001F4640" w:rsidRDefault="001F4640" w:rsidP="001F4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не менее</w:t>
            </w:r>
          </w:p>
          <w:p w:rsidR="00DB6325" w:rsidRPr="001A1B31" w:rsidRDefault="001F4640" w:rsidP="001F4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 чел.</w:t>
            </w:r>
          </w:p>
        </w:tc>
        <w:tc>
          <w:tcPr>
            <w:tcW w:w="1100" w:type="dxa"/>
          </w:tcPr>
          <w:p w:rsidR="00DB6325" w:rsidRPr="001A1B31" w:rsidRDefault="00DB6325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3823F6" w:rsidTr="004E2F72">
        <w:tc>
          <w:tcPr>
            <w:tcW w:w="554" w:type="dxa"/>
            <w:vMerge w:val="restart"/>
          </w:tcPr>
          <w:p w:rsidR="003823F6" w:rsidRPr="00A206FF" w:rsidRDefault="003823F6" w:rsidP="004E2F72">
            <w:pPr>
              <w:jc w:val="center"/>
              <w:rPr>
                <w:sz w:val="25"/>
                <w:szCs w:val="25"/>
              </w:rPr>
            </w:pPr>
            <w:r w:rsidRPr="00A206FF">
              <w:rPr>
                <w:sz w:val="25"/>
                <w:szCs w:val="25"/>
              </w:rPr>
              <w:lastRenderedPageBreak/>
              <w:t xml:space="preserve">№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>/</w:t>
            </w:r>
            <w:proofErr w:type="spellStart"/>
            <w:r w:rsidRPr="00A206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</w:t>
            </w:r>
            <w:proofErr w:type="gramStart"/>
            <w:r>
              <w:rPr>
                <w:sz w:val="25"/>
                <w:szCs w:val="25"/>
              </w:rPr>
              <w:t>я(</w:t>
            </w:r>
            <w:proofErr w:type="gramEnd"/>
            <w:r>
              <w:rPr>
                <w:sz w:val="25"/>
                <w:szCs w:val="25"/>
              </w:rPr>
              <w:t>объекта)</w:t>
            </w:r>
          </w:p>
        </w:tc>
        <w:tc>
          <w:tcPr>
            <w:tcW w:w="1134" w:type="dxa"/>
            <w:vMerge w:val="restart"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Адрес, </w:t>
            </w:r>
            <w:proofErr w:type="spellStart"/>
            <w:r>
              <w:rPr>
                <w:sz w:val="25"/>
                <w:szCs w:val="25"/>
              </w:rPr>
              <w:t>количе-ствен-ная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хар-ка</w:t>
            </w:r>
            <w:proofErr w:type="spellEnd"/>
            <w:r>
              <w:rPr>
                <w:sz w:val="25"/>
                <w:szCs w:val="25"/>
              </w:rPr>
              <w:t xml:space="preserve">, срок </w:t>
            </w:r>
            <w:proofErr w:type="spellStart"/>
            <w:proofErr w:type="gramStart"/>
            <w:r>
              <w:rPr>
                <w:sz w:val="25"/>
                <w:szCs w:val="25"/>
              </w:rPr>
              <w:t>испол-нения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Смет-ная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стои-мость</w:t>
            </w:r>
            <w:proofErr w:type="spellEnd"/>
          </w:p>
        </w:tc>
        <w:tc>
          <w:tcPr>
            <w:tcW w:w="6804" w:type="dxa"/>
            <w:gridSpan w:val="7"/>
          </w:tcPr>
          <w:p w:rsidR="003823F6" w:rsidRDefault="00497152" w:rsidP="004E2F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Финансирование</w:t>
            </w:r>
            <w:r w:rsidR="003823F6">
              <w:rPr>
                <w:sz w:val="25"/>
                <w:szCs w:val="25"/>
              </w:rPr>
              <w:t xml:space="preserve"> (тыс. руб.)</w:t>
            </w:r>
          </w:p>
          <w:p w:rsidR="003823F6" w:rsidRPr="00A206FF" w:rsidRDefault="003823F6" w:rsidP="004E2F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годам</w:t>
            </w:r>
          </w:p>
        </w:tc>
        <w:tc>
          <w:tcPr>
            <w:tcW w:w="1134" w:type="dxa"/>
            <w:vMerge w:val="restart"/>
          </w:tcPr>
          <w:p w:rsidR="003823F6" w:rsidRPr="00A206FF" w:rsidRDefault="003823F6" w:rsidP="004E2F72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A206FF">
              <w:rPr>
                <w:sz w:val="25"/>
                <w:szCs w:val="25"/>
              </w:rPr>
              <w:t>Ожида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емый</w:t>
            </w:r>
            <w:proofErr w:type="spellEnd"/>
            <w:proofErr w:type="gram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r w:rsidRPr="00A206FF">
              <w:rPr>
                <w:sz w:val="25"/>
                <w:szCs w:val="25"/>
              </w:rPr>
              <w:t>резуль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тат</w:t>
            </w:r>
            <w:proofErr w:type="spellEnd"/>
          </w:p>
        </w:tc>
        <w:tc>
          <w:tcPr>
            <w:tcW w:w="1100" w:type="dxa"/>
            <w:vMerge w:val="restart"/>
          </w:tcPr>
          <w:p w:rsidR="003823F6" w:rsidRPr="00A206FF" w:rsidRDefault="003823F6" w:rsidP="004E2F72">
            <w:pPr>
              <w:jc w:val="center"/>
              <w:rPr>
                <w:sz w:val="25"/>
                <w:szCs w:val="25"/>
              </w:rPr>
            </w:pPr>
            <w:proofErr w:type="spellStart"/>
            <w:r w:rsidRPr="00A206FF">
              <w:rPr>
                <w:sz w:val="25"/>
                <w:szCs w:val="25"/>
              </w:rPr>
              <w:t>Ответ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ствен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ный</w:t>
            </w:r>
            <w:proofErr w:type="spellEnd"/>
            <w:r w:rsidRPr="00A206F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206FF">
              <w:rPr>
                <w:sz w:val="25"/>
                <w:szCs w:val="25"/>
              </w:rPr>
              <w:t>испол</w:t>
            </w:r>
            <w:r>
              <w:rPr>
                <w:sz w:val="25"/>
                <w:szCs w:val="25"/>
              </w:rPr>
              <w:t>-</w:t>
            </w:r>
            <w:r w:rsidRPr="00A206FF">
              <w:rPr>
                <w:sz w:val="25"/>
                <w:szCs w:val="25"/>
              </w:rPr>
              <w:t>нитель</w:t>
            </w:r>
            <w:proofErr w:type="spellEnd"/>
            <w:proofErr w:type="gramEnd"/>
          </w:p>
        </w:tc>
      </w:tr>
      <w:tr w:rsidR="003823F6" w:rsidTr="004E2F72">
        <w:tc>
          <w:tcPr>
            <w:tcW w:w="554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3823F6" w:rsidRDefault="003823F6" w:rsidP="004E2F7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Источ-ник</w:t>
            </w:r>
            <w:proofErr w:type="spellEnd"/>
            <w:proofErr w:type="gramEnd"/>
          </w:p>
          <w:p w:rsidR="003823F6" w:rsidRDefault="003823F6" w:rsidP="004E2F7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фин-нанси-рова-ния</w:t>
            </w:r>
            <w:proofErr w:type="spellEnd"/>
          </w:p>
        </w:tc>
        <w:tc>
          <w:tcPr>
            <w:tcW w:w="1985" w:type="dxa"/>
            <w:gridSpan w:val="2"/>
          </w:tcPr>
          <w:p w:rsidR="003823F6" w:rsidRDefault="003823F6" w:rsidP="004E2F7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984" w:type="dxa"/>
            <w:gridSpan w:val="2"/>
          </w:tcPr>
          <w:p w:rsidR="003823F6" w:rsidRDefault="003823F6" w:rsidP="004E2F7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843" w:type="dxa"/>
            <w:gridSpan w:val="2"/>
          </w:tcPr>
          <w:p w:rsidR="003823F6" w:rsidRDefault="003823F6" w:rsidP="004E2F7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823F6" w:rsidTr="004E2F72">
        <w:trPr>
          <w:trHeight w:val="650"/>
        </w:trPr>
        <w:tc>
          <w:tcPr>
            <w:tcW w:w="554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2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851" w:type="dxa"/>
          </w:tcPr>
          <w:p w:rsidR="003823F6" w:rsidRPr="00CF271C" w:rsidRDefault="003823F6" w:rsidP="004E2F7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proofErr w:type="spellStart"/>
            <w:r w:rsidRPr="00CF271C">
              <w:rPr>
                <w:sz w:val="25"/>
                <w:szCs w:val="25"/>
              </w:rPr>
              <w:t>потр</w:t>
            </w:r>
            <w:proofErr w:type="spellEnd"/>
            <w:r w:rsidRPr="00CF271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0" w:type="dxa"/>
            <w:vMerge/>
          </w:tcPr>
          <w:p w:rsidR="003823F6" w:rsidRDefault="003823F6" w:rsidP="004E2F7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823F6" w:rsidTr="004E2F72">
        <w:trPr>
          <w:trHeight w:val="488"/>
        </w:trPr>
        <w:tc>
          <w:tcPr>
            <w:tcW w:w="554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</w:t>
            </w:r>
          </w:p>
        </w:tc>
        <w:tc>
          <w:tcPr>
            <w:tcW w:w="338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12</w:t>
            </w:r>
          </w:p>
        </w:tc>
        <w:tc>
          <w:tcPr>
            <w:tcW w:w="1100" w:type="dxa"/>
          </w:tcPr>
          <w:p w:rsidR="003823F6" w:rsidRPr="00CF271C" w:rsidRDefault="003823F6" w:rsidP="004E2F72">
            <w:pPr>
              <w:jc w:val="center"/>
              <w:rPr>
                <w:sz w:val="25"/>
                <w:szCs w:val="25"/>
              </w:rPr>
            </w:pPr>
            <w:r w:rsidRPr="00CF271C">
              <w:rPr>
                <w:sz w:val="25"/>
                <w:szCs w:val="25"/>
              </w:rPr>
              <w:t>13</w:t>
            </w:r>
          </w:p>
        </w:tc>
      </w:tr>
      <w:tr w:rsidR="00BA6CE3" w:rsidRPr="001A1B31" w:rsidTr="00212C6E">
        <w:trPr>
          <w:trHeight w:val="822"/>
        </w:trPr>
        <w:tc>
          <w:tcPr>
            <w:tcW w:w="554" w:type="dxa"/>
          </w:tcPr>
          <w:p w:rsidR="00BA6CE3" w:rsidRDefault="00EE7D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</w:t>
            </w:r>
          </w:p>
        </w:tc>
        <w:tc>
          <w:tcPr>
            <w:tcW w:w="3382" w:type="dxa"/>
          </w:tcPr>
          <w:p w:rsidR="00BA6CE3" w:rsidRDefault="00BA6CE3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  <w:p w:rsidR="00BA6CE3" w:rsidRDefault="00BA6CE3" w:rsidP="00212C6E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A6CE3" w:rsidRPr="001A1B31" w:rsidRDefault="007E68F5" w:rsidP="00212C6E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A6CE3" w:rsidRPr="001A1B31" w:rsidRDefault="00BA6CE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A6CE3" w:rsidRDefault="00BA6C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BA6CE3" w:rsidRPr="00FC2EB5" w:rsidRDefault="00D231A9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BA6CE3" w:rsidRPr="00FC2EB5" w:rsidRDefault="00D231A9" w:rsidP="00212C6E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992" w:type="dxa"/>
          </w:tcPr>
          <w:p w:rsidR="00BA6CE3" w:rsidRPr="00FC2EB5" w:rsidRDefault="00D231A9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BA6CE3" w:rsidRPr="00FC2EB5" w:rsidRDefault="00D231A9" w:rsidP="00212C6E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851" w:type="dxa"/>
          </w:tcPr>
          <w:p w:rsidR="00BA6CE3" w:rsidRPr="00FC2EB5" w:rsidRDefault="00D231A9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BA6CE3" w:rsidRPr="00FC2EB5" w:rsidRDefault="00D231A9" w:rsidP="00212C6E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1134" w:type="dxa"/>
          </w:tcPr>
          <w:p w:rsidR="00BA6CE3" w:rsidRDefault="001F4640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не менее</w:t>
            </w:r>
          </w:p>
          <w:p w:rsidR="001F4640" w:rsidRPr="001A1B31" w:rsidRDefault="001F4640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 чел.</w:t>
            </w:r>
          </w:p>
        </w:tc>
        <w:tc>
          <w:tcPr>
            <w:tcW w:w="1100" w:type="dxa"/>
          </w:tcPr>
          <w:p w:rsidR="00BA6CE3" w:rsidRPr="001A1B31" w:rsidRDefault="00B261C5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C02B99" w:rsidRPr="001A1B31" w:rsidTr="00212C6E">
        <w:trPr>
          <w:trHeight w:val="822"/>
        </w:trPr>
        <w:tc>
          <w:tcPr>
            <w:tcW w:w="554" w:type="dxa"/>
          </w:tcPr>
          <w:p w:rsidR="00C02B99" w:rsidRDefault="00EE7DE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3382" w:type="dxa"/>
          </w:tcPr>
          <w:p w:rsidR="00C02B99" w:rsidRDefault="00C02B99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Чествование долгожителей города(100 лет и более), супружеских пар, совместно проживших 40 и более лет</w:t>
            </w:r>
          </w:p>
          <w:p w:rsidR="00C02B99" w:rsidRDefault="00C02B99" w:rsidP="00212C6E">
            <w:pPr>
              <w:ind w:left="142" w:right="142"/>
              <w:rPr>
                <w:sz w:val="25"/>
                <w:szCs w:val="25"/>
              </w:rPr>
            </w:pPr>
          </w:p>
          <w:p w:rsidR="00C02B99" w:rsidRDefault="00C02B99" w:rsidP="00212C6E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02B99" w:rsidRPr="001A1B31" w:rsidRDefault="00C02B99" w:rsidP="00212C6E">
            <w:pPr>
              <w:jc w:val="center"/>
              <w:rPr>
                <w:sz w:val="25"/>
                <w:szCs w:val="25"/>
              </w:rPr>
            </w:pPr>
            <w:r w:rsidRPr="007E68F5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C02B99" w:rsidRPr="001A1B31" w:rsidRDefault="00C02B99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C02B99" w:rsidRDefault="00C02B99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C02B99" w:rsidRPr="00FC2EB5" w:rsidRDefault="00C02B99" w:rsidP="00212C6E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992" w:type="dxa"/>
          </w:tcPr>
          <w:p w:rsidR="00C02B99" w:rsidRPr="00FC2EB5" w:rsidRDefault="00C02B99" w:rsidP="00212C6E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992" w:type="dxa"/>
          </w:tcPr>
          <w:p w:rsidR="00C02B99" w:rsidRPr="00FC2EB5" w:rsidRDefault="00C02B99">
            <w:r w:rsidRPr="00FC2EB5">
              <w:t>27,5</w:t>
            </w:r>
          </w:p>
        </w:tc>
        <w:tc>
          <w:tcPr>
            <w:tcW w:w="992" w:type="dxa"/>
          </w:tcPr>
          <w:p w:rsidR="00C02B99" w:rsidRPr="00FC2EB5" w:rsidRDefault="00C02B99">
            <w:r w:rsidRPr="00FC2EB5">
              <w:t>27,5</w:t>
            </w:r>
          </w:p>
        </w:tc>
        <w:tc>
          <w:tcPr>
            <w:tcW w:w="851" w:type="dxa"/>
          </w:tcPr>
          <w:p w:rsidR="00C02B99" w:rsidRPr="00FC2EB5" w:rsidRDefault="00C02B99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</w:tc>
        <w:tc>
          <w:tcPr>
            <w:tcW w:w="992" w:type="dxa"/>
          </w:tcPr>
          <w:p w:rsidR="00C02B99" w:rsidRPr="00FC2EB5" w:rsidRDefault="00C02B99" w:rsidP="00212C6E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1134" w:type="dxa"/>
          </w:tcPr>
          <w:p w:rsidR="00C02B99" w:rsidRPr="001A1B31" w:rsidRDefault="00EC343F" w:rsidP="00212C6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ч</w:t>
            </w:r>
            <w:r w:rsidR="001F4640">
              <w:rPr>
                <w:sz w:val="25"/>
                <w:szCs w:val="25"/>
              </w:rPr>
              <w:t>ество-вание</w:t>
            </w:r>
            <w:proofErr w:type="spellEnd"/>
            <w:proofErr w:type="gramEnd"/>
            <w:r w:rsidR="001F4640">
              <w:rPr>
                <w:sz w:val="25"/>
                <w:szCs w:val="25"/>
              </w:rPr>
              <w:t xml:space="preserve"> не менее 30 чел.</w:t>
            </w:r>
          </w:p>
        </w:tc>
        <w:tc>
          <w:tcPr>
            <w:tcW w:w="1100" w:type="dxa"/>
          </w:tcPr>
          <w:p w:rsidR="00C02B99" w:rsidRPr="001A1B31" w:rsidRDefault="00C02B99" w:rsidP="00212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</w:tc>
      </w:tr>
      <w:tr w:rsidR="00D46B83" w:rsidRPr="001A1B31" w:rsidTr="00212C6E">
        <w:trPr>
          <w:trHeight w:val="822"/>
        </w:trPr>
        <w:tc>
          <w:tcPr>
            <w:tcW w:w="554" w:type="dxa"/>
          </w:tcPr>
          <w:p w:rsidR="00D46B83" w:rsidRDefault="00D46B8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D46B83" w:rsidRDefault="00D46B83" w:rsidP="00212C6E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задаче 1</w:t>
            </w:r>
          </w:p>
          <w:p w:rsidR="00D46B83" w:rsidRDefault="00D46B83" w:rsidP="00212C6E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46B83" w:rsidRDefault="00D46B8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D46B83" w:rsidRDefault="00D46B8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D46B83" w:rsidRPr="00FC2EB5" w:rsidRDefault="00D46B83" w:rsidP="00212C6E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212C6E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851" w:type="dxa"/>
          </w:tcPr>
          <w:p w:rsidR="00D46B83" w:rsidRPr="00FC2EB5" w:rsidRDefault="00D46B83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</w:p>
        </w:tc>
        <w:tc>
          <w:tcPr>
            <w:tcW w:w="1134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</w:tr>
      <w:tr w:rsidR="00D46B83" w:rsidRPr="001A1B31" w:rsidTr="00212C6E">
        <w:trPr>
          <w:trHeight w:val="822"/>
        </w:trPr>
        <w:tc>
          <w:tcPr>
            <w:tcW w:w="554" w:type="dxa"/>
          </w:tcPr>
          <w:p w:rsidR="00D46B83" w:rsidRDefault="00D46B8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82" w:type="dxa"/>
          </w:tcPr>
          <w:p w:rsidR="00D46B83" w:rsidRDefault="00D46B83" w:rsidP="00BA6CE3">
            <w:pPr>
              <w:ind w:left="142" w:right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по подпрограмме 5</w:t>
            </w:r>
          </w:p>
        </w:tc>
        <w:tc>
          <w:tcPr>
            <w:tcW w:w="1134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46B83" w:rsidRDefault="00D46B8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  <w:p w:rsidR="00D46B83" w:rsidRDefault="00D46B83" w:rsidP="00212C6E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ГБ</w:t>
            </w:r>
          </w:p>
        </w:tc>
        <w:tc>
          <w:tcPr>
            <w:tcW w:w="993" w:type="dxa"/>
          </w:tcPr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182,5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D46B83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212C6E">
            <w:pPr>
              <w:snapToGrid w:val="0"/>
              <w:ind w:left="60"/>
              <w:jc w:val="center"/>
            </w:pPr>
          </w:p>
        </w:tc>
        <w:tc>
          <w:tcPr>
            <w:tcW w:w="851" w:type="dxa"/>
          </w:tcPr>
          <w:p w:rsidR="00D46B83" w:rsidRPr="00FC2EB5" w:rsidRDefault="00D46B83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  <w:r w:rsidRPr="00FC2EB5">
              <w:t>-</w:t>
            </w:r>
          </w:p>
          <w:p w:rsidR="00D46B83" w:rsidRPr="00FC2EB5" w:rsidRDefault="00D46B83" w:rsidP="00212C6E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A141C0">
            <w:pPr>
              <w:widowControl/>
              <w:snapToGrid w:val="0"/>
              <w:jc w:val="center"/>
            </w:pPr>
            <w:r w:rsidRPr="00FC2EB5">
              <w:t>232,5</w:t>
            </w:r>
          </w:p>
          <w:p w:rsidR="00D46B83" w:rsidRPr="00FC2EB5" w:rsidRDefault="00D46B83" w:rsidP="00A141C0">
            <w:pPr>
              <w:snapToGrid w:val="0"/>
              <w:ind w:left="60"/>
              <w:jc w:val="center"/>
            </w:pPr>
          </w:p>
        </w:tc>
        <w:tc>
          <w:tcPr>
            <w:tcW w:w="1134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0" w:type="dxa"/>
          </w:tcPr>
          <w:p w:rsidR="00D46B83" w:rsidRPr="001A1B31" w:rsidRDefault="00D46B83" w:rsidP="00212C6E">
            <w:pPr>
              <w:jc w:val="center"/>
              <w:rPr>
                <w:sz w:val="25"/>
                <w:szCs w:val="25"/>
              </w:rPr>
            </w:pPr>
          </w:p>
        </w:tc>
      </w:tr>
    </w:tbl>
    <w:p w:rsidR="008D3CE6" w:rsidRDefault="008D3CE6">
      <w:pPr>
        <w:widowControl/>
        <w:snapToGrid w:val="0"/>
        <w:jc w:val="center"/>
        <w:rPr>
          <w:sz w:val="25"/>
          <w:szCs w:val="25"/>
        </w:rPr>
        <w:sectPr w:rsidR="008D3CE6" w:rsidSect="00275D98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49"/>
          <w:cols w:space="720"/>
          <w:docGrid w:linePitch="272"/>
        </w:sectPr>
      </w:pPr>
    </w:p>
    <w:p w:rsidR="00B07BEF" w:rsidRDefault="00B07BEF" w:rsidP="00B07BEF">
      <w:pPr>
        <w:rPr>
          <w:sz w:val="22"/>
          <w:szCs w:val="22"/>
        </w:rPr>
      </w:pPr>
    </w:p>
    <w:p w:rsidR="0007537F" w:rsidRPr="0007537F" w:rsidRDefault="0007537F" w:rsidP="0007537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07537F">
        <w:rPr>
          <w:rFonts w:ascii="Times New Roman" w:hAnsi="Times New Roman" w:cs="Times New Roman"/>
          <w:sz w:val="25"/>
          <w:szCs w:val="25"/>
        </w:rPr>
        <w:t>Используемые сокращения</w:t>
      </w:r>
    </w:p>
    <w:p w:rsidR="00F15188" w:rsidRDefault="00F15188" w:rsidP="00F15188">
      <w:pPr>
        <w:ind w:firstLine="142"/>
        <w:jc w:val="center"/>
        <w:rPr>
          <w:sz w:val="25"/>
          <w:szCs w:val="25"/>
        </w:rPr>
      </w:pPr>
    </w:p>
    <w:tbl>
      <w:tblPr>
        <w:tblW w:w="92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312"/>
      </w:tblGrid>
      <w:tr w:rsidR="00F15188" w:rsidTr="00212C6E">
        <w:trPr>
          <w:trHeight w:val="4093"/>
        </w:trPr>
        <w:tc>
          <w:tcPr>
            <w:tcW w:w="1985" w:type="dxa"/>
          </w:tcPr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МП</w:t>
            </w: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ДСЗН</w:t>
            </w: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РКЦСОН</w:t>
            </w: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ЦСВ</w:t>
            </w: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ОМС МО</w:t>
            </w: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  <w:p w:rsidR="00F15188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</w:tc>
        <w:tc>
          <w:tcPr>
            <w:tcW w:w="7312" w:type="dxa"/>
          </w:tcPr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</w:p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муниципальная программа «Социальная поддержка населения городского округа город Рыбинск»</w:t>
            </w:r>
          </w:p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Департамент по социальной защите населения Администрации городского округа город Рыбинск</w:t>
            </w:r>
          </w:p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Муниципальное учреждение «Рыбинский комплексный центр социального обслуживания населения»</w:t>
            </w:r>
          </w:p>
          <w:p w:rsidR="00F15188" w:rsidRDefault="00F15188" w:rsidP="00212C6E">
            <w:pPr>
              <w:pStyle w:val="af5"/>
              <w:ind w:left="262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Муниципальное учреждение «Центр социальных выплат» города Рыбинска</w:t>
            </w:r>
          </w:p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органы  местного самоуправления муниципального образования</w:t>
            </w:r>
          </w:p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</w:p>
          <w:p w:rsidR="00F15188" w:rsidRDefault="00F15188" w:rsidP="00212C6E">
            <w:pPr>
              <w:ind w:left="262"/>
              <w:rPr>
                <w:sz w:val="25"/>
                <w:szCs w:val="25"/>
              </w:rPr>
            </w:pPr>
          </w:p>
        </w:tc>
      </w:tr>
    </w:tbl>
    <w:p w:rsidR="00F15188" w:rsidRDefault="00886B68" w:rsidP="00F15188">
      <w:pPr>
        <w:pStyle w:val="ae"/>
        <w:ind w:firstLine="0"/>
        <w:rPr>
          <w:sz w:val="25"/>
          <w:szCs w:val="25"/>
        </w:rPr>
      </w:pPr>
      <w:r>
        <w:rPr>
          <w:sz w:val="25"/>
          <w:szCs w:val="25"/>
        </w:rPr>
        <w:t>И.о</w:t>
      </w:r>
      <w:proofErr w:type="gramStart"/>
      <w:r>
        <w:rPr>
          <w:sz w:val="25"/>
          <w:szCs w:val="25"/>
        </w:rPr>
        <w:t>.д</w:t>
      </w:r>
      <w:proofErr w:type="gramEnd"/>
      <w:r w:rsidR="00F15188">
        <w:rPr>
          <w:sz w:val="25"/>
          <w:szCs w:val="25"/>
        </w:rPr>
        <w:t>иректор</w:t>
      </w:r>
      <w:r>
        <w:rPr>
          <w:sz w:val="25"/>
          <w:szCs w:val="25"/>
        </w:rPr>
        <w:t>а</w:t>
      </w:r>
      <w:r w:rsidR="00F15188">
        <w:rPr>
          <w:sz w:val="25"/>
          <w:szCs w:val="25"/>
        </w:rPr>
        <w:t xml:space="preserve"> Департамента </w:t>
      </w:r>
    </w:p>
    <w:p w:rsidR="00775941" w:rsidRDefault="00F15188" w:rsidP="00875BC5">
      <w:pPr>
        <w:widowControl/>
        <w:suppressAutoHyphens w:val="0"/>
        <w:jc w:val="left"/>
      </w:pPr>
      <w:r>
        <w:rPr>
          <w:sz w:val="25"/>
          <w:szCs w:val="25"/>
        </w:rPr>
        <w:t>по социальной защите населения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</w:t>
      </w:r>
      <w:r>
        <w:rPr>
          <w:sz w:val="25"/>
          <w:szCs w:val="25"/>
        </w:rPr>
        <w:tab/>
      </w:r>
      <w:r w:rsidR="00886B68">
        <w:rPr>
          <w:sz w:val="25"/>
          <w:szCs w:val="25"/>
        </w:rPr>
        <w:t>Л.И.Горлова</w:t>
      </w:r>
      <w:r w:rsidR="003860F9">
        <w:rPr>
          <w:sz w:val="26"/>
          <w:szCs w:val="26"/>
        </w:rPr>
        <w:t xml:space="preserve">      </w:t>
      </w:r>
    </w:p>
    <w:sectPr w:rsidR="00775941" w:rsidSect="007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5A" w:rsidRDefault="006A275A" w:rsidP="003860F9">
      <w:r>
        <w:separator/>
      </w:r>
    </w:p>
  </w:endnote>
  <w:endnote w:type="continuationSeparator" w:id="0">
    <w:p w:rsidR="006A275A" w:rsidRDefault="006A275A" w:rsidP="0038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F5" w:rsidRDefault="00034F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F5" w:rsidRDefault="00034F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F5" w:rsidRDefault="00034F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5A" w:rsidRDefault="006A275A" w:rsidP="003860F9">
      <w:r>
        <w:separator/>
      </w:r>
    </w:p>
  </w:footnote>
  <w:footnote w:type="continuationSeparator" w:id="0">
    <w:p w:rsidR="006A275A" w:rsidRDefault="006A275A" w:rsidP="0038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F5" w:rsidRDefault="00034F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9542"/>
      <w:docPartObj>
        <w:docPartGallery w:val="Page Numbers (Top of Page)"/>
        <w:docPartUnique/>
      </w:docPartObj>
    </w:sdtPr>
    <w:sdtContent>
      <w:p w:rsidR="00E5585A" w:rsidRDefault="00E5585A">
        <w:pPr>
          <w:pStyle w:val="a5"/>
          <w:jc w:val="center"/>
        </w:pPr>
      </w:p>
      <w:p w:rsidR="00E5585A" w:rsidRDefault="00DB1F9B">
        <w:pPr>
          <w:pStyle w:val="a5"/>
          <w:jc w:val="center"/>
        </w:pPr>
        <w:fldSimple w:instr=" PAGE   \* MERGEFORMAT ">
          <w:r w:rsidR="00034FF5">
            <w:rPr>
              <w:noProof/>
            </w:rPr>
            <w:t>49</w:t>
          </w:r>
        </w:fldSimple>
      </w:p>
    </w:sdtContent>
  </w:sdt>
  <w:p w:rsidR="00E5585A" w:rsidRDefault="00E558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F5" w:rsidRDefault="00034F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2D962100"/>
    <w:multiLevelType w:val="hybridMultilevel"/>
    <w:tmpl w:val="5C3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604AE"/>
    <w:multiLevelType w:val="hybridMultilevel"/>
    <w:tmpl w:val="8468F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702EE"/>
    <w:multiLevelType w:val="hybridMultilevel"/>
    <w:tmpl w:val="46DE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860F9"/>
    <w:rsid w:val="00001111"/>
    <w:rsid w:val="00004E17"/>
    <w:rsid w:val="00006332"/>
    <w:rsid w:val="000129F9"/>
    <w:rsid w:val="0001727B"/>
    <w:rsid w:val="0001759B"/>
    <w:rsid w:val="00024758"/>
    <w:rsid w:val="00026DD7"/>
    <w:rsid w:val="000274CC"/>
    <w:rsid w:val="00030B85"/>
    <w:rsid w:val="00032CE9"/>
    <w:rsid w:val="00034FF5"/>
    <w:rsid w:val="00036D26"/>
    <w:rsid w:val="000423B3"/>
    <w:rsid w:val="000437FD"/>
    <w:rsid w:val="000454F7"/>
    <w:rsid w:val="00046CFF"/>
    <w:rsid w:val="000479F3"/>
    <w:rsid w:val="000522B5"/>
    <w:rsid w:val="00052B23"/>
    <w:rsid w:val="000537C8"/>
    <w:rsid w:val="00064E86"/>
    <w:rsid w:val="00065202"/>
    <w:rsid w:val="000658CE"/>
    <w:rsid w:val="0006684A"/>
    <w:rsid w:val="0006742B"/>
    <w:rsid w:val="00071D13"/>
    <w:rsid w:val="0007537F"/>
    <w:rsid w:val="0007665E"/>
    <w:rsid w:val="00080C79"/>
    <w:rsid w:val="00086422"/>
    <w:rsid w:val="000876E3"/>
    <w:rsid w:val="000909A3"/>
    <w:rsid w:val="00092D9C"/>
    <w:rsid w:val="000943D7"/>
    <w:rsid w:val="00094BAB"/>
    <w:rsid w:val="00095BB1"/>
    <w:rsid w:val="00095FFB"/>
    <w:rsid w:val="00097F8E"/>
    <w:rsid w:val="000A6DC4"/>
    <w:rsid w:val="000A7A1D"/>
    <w:rsid w:val="000A7F46"/>
    <w:rsid w:val="000B140B"/>
    <w:rsid w:val="000B255E"/>
    <w:rsid w:val="000B3479"/>
    <w:rsid w:val="000B4376"/>
    <w:rsid w:val="000B45F0"/>
    <w:rsid w:val="000B4A78"/>
    <w:rsid w:val="000B5B80"/>
    <w:rsid w:val="000B7D89"/>
    <w:rsid w:val="000C518F"/>
    <w:rsid w:val="000C5723"/>
    <w:rsid w:val="000C6210"/>
    <w:rsid w:val="000D1BD8"/>
    <w:rsid w:val="000D2D0D"/>
    <w:rsid w:val="000D3915"/>
    <w:rsid w:val="000D54FB"/>
    <w:rsid w:val="000E0C8E"/>
    <w:rsid w:val="000E4A8A"/>
    <w:rsid w:val="000E4B57"/>
    <w:rsid w:val="000E58EB"/>
    <w:rsid w:val="000E676B"/>
    <w:rsid w:val="000E76CE"/>
    <w:rsid w:val="000F10B7"/>
    <w:rsid w:val="000F4424"/>
    <w:rsid w:val="000F4AD9"/>
    <w:rsid w:val="00101CC2"/>
    <w:rsid w:val="001039EE"/>
    <w:rsid w:val="00111958"/>
    <w:rsid w:val="00111C52"/>
    <w:rsid w:val="00116561"/>
    <w:rsid w:val="00117268"/>
    <w:rsid w:val="00121911"/>
    <w:rsid w:val="00131A94"/>
    <w:rsid w:val="00135579"/>
    <w:rsid w:val="00136F2C"/>
    <w:rsid w:val="00140CF8"/>
    <w:rsid w:val="001458E3"/>
    <w:rsid w:val="00153C10"/>
    <w:rsid w:val="001556B9"/>
    <w:rsid w:val="00155AD8"/>
    <w:rsid w:val="00156BEF"/>
    <w:rsid w:val="0016117C"/>
    <w:rsid w:val="00164641"/>
    <w:rsid w:val="00165D22"/>
    <w:rsid w:val="00166449"/>
    <w:rsid w:val="00166B37"/>
    <w:rsid w:val="001722BF"/>
    <w:rsid w:val="001725A8"/>
    <w:rsid w:val="00172857"/>
    <w:rsid w:val="00182AE8"/>
    <w:rsid w:val="00182ECD"/>
    <w:rsid w:val="00185384"/>
    <w:rsid w:val="00190E6E"/>
    <w:rsid w:val="00195B39"/>
    <w:rsid w:val="001963CC"/>
    <w:rsid w:val="001967E9"/>
    <w:rsid w:val="001A07CA"/>
    <w:rsid w:val="001A0E79"/>
    <w:rsid w:val="001A1358"/>
    <w:rsid w:val="001A1B31"/>
    <w:rsid w:val="001A2827"/>
    <w:rsid w:val="001B2046"/>
    <w:rsid w:val="001B28A1"/>
    <w:rsid w:val="001B54D4"/>
    <w:rsid w:val="001B5A0A"/>
    <w:rsid w:val="001B66AD"/>
    <w:rsid w:val="001B721B"/>
    <w:rsid w:val="001C4802"/>
    <w:rsid w:val="001C7D40"/>
    <w:rsid w:val="001C7E29"/>
    <w:rsid w:val="001D32D8"/>
    <w:rsid w:val="001E0B95"/>
    <w:rsid w:val="001E456B"/>
    <w:rsid w:val="001E6EA1"/>
    <w:rsid w:val="001F4640"/>
    <w:rsid w:val="00200B53"/>
    <w:rsid w:val="0020387E"/>
    <w:rsid w:val="00204956"/>
    <w:rsid w:val="00211D54"/>
    <w:rsid w:val="00212C6E"/>
    <w:rsid w:val="002144E3"/>
    <w:rsid w:val="00215A5E"/>
    <w:rsid w:val="0021670F"/>
    <w:rsid w:val="00222190"/>
    <w:rsid w:val="0022523F"/>
    <w:rsid w:val="00225469"/>
    <w:rsid w:val="00225579"/>
    <w:rsid w:val="00227AA8"/>
    <w:rsid w:val="00230D78"/>
    <w:rsid w:val="00230E17"/>
    <w:rsid w:val="00232E97"/>
    <w:rsid w:val="00234C8B"/>
    <w:rsid w:val="00236988"/>
    <w:rsid w:val="00250CC4"/>
    <w:rsid w:val="00253E74"/>
    <w:rsid w:val="00254D79"/>
    <w:rsid w:val="00255B86"/>
    <w:rsid w:val="002576F5"/>
    <w:rsid w:val="00260467"/>
    <w:rsid w:val="0026157B"/>
    <w:rsid w:val="00264FC1"/>
    <w:rsid w:val="00272B61"/>
    <w:rsid w:val="0027370B"/>
    <w:rsid w:val="00274FB8"/>
    <w:rsid w:val="00275D98"/>
    <w:rsid w:val="00280294"/>
    <w:rsid w:val="0028162E"/>
    <w:rsid w:val="00282DBE"/>
    <w:rsid w:val="00286992"/>
    <w:rsid w:val="00290B3D"/>
    <w:rsid w:val="00292FE2"/>
    <w:rsid w:val="002943DA"/>
    <w:rsid w:val="00296FCF"/>
    <w:rsid w:val="002A0CFB"/>
    <w:rsid w:val="002A0F29"/>
    <w:rsid w:val="002A1DE2"/>
    <w:rsid w:val="002A4FD8"/>
    <w:rsid w:val="002B150F"/>
    <w:rsid w:val="002B2862"/>
    <w:rsid w:val="002B6F07"/>
    <w:rsid w:val="002B78A8"/>
    <w:rsid w:val="002B7BAE"/>
    <w:rsid w:val="002C1AB8"/>
    <w:rsid w:val="002C25A4"/>
    <w:rsid w:val="002C37D5"/>
    <w:rsid w:val="002C3AEA"/>
    <w:rsid w:val="002C5B44"/>
    <w:rsid w:val="002C69A3"/>
    <w:rsid w:val="002D084D"/>
    <w:rsid w:val="002D3CA4"/>
    <w:rsid w:val="002E11CD"/>
    <w:rsid w:val="002E2655"/>
    <w:rsid w:val="002E3253"/>
    <w:rsid w:val="002E371A"/>
    <w:rsid w:val="002E3960"/>
    <w:rsid w:val="002E4D60"/>
    <w:rsid w:val="002E591F"/>
    <w:rsid w:val="002F00E1"/>
    <w:rsid w:val="002F2DA4"/>
    <w:rsid w:val="002F6D38"/>
    <w:rsid w:val="00300885"/>
    <w:rsid w:val="00304C29"/>
    <w:rsid w:val="003053E7"/>
    <w:rsid w:val="00305707"/>
    <w:rsid w:val="003113C4"/>
    <w:rsid w:val="00315421"/>
    <w:rsid w:val="00317519"/>
    <w:rsid w:val="003205B6"/>
    <w:rsid w:val="003418B8"/>
    <w:rsid w:val="003421A8"/>
    <w:rsid w:val="003469C4"/>
    <w:rsid w:val="00350D80"/>
    <w:rsid w:val="00352D0D"/>
    <w:rsid w:val="003535A2"/>
    <w:rsid w:val="003561A2"/>
    <w:rsid w:val="00356C1C"/>
    <w:rsid w:val="00362047"/>
    <w:rsid w:val="003646E6"/>
    <w:rsid w:val="00365814"/>
    <w:rsid w:val="00365990"/>
    <w:rsid w:val="003726A1"/>
    <w:rsid w:val="00372D31"/>
    <w:rsid w:val="00375895"/>
    <w:rsid w:val="003769BD"/>
    <w:rsid w:val="00381DEA"/>
    <w:rsid w:val="003823F6"/>
    <w:rsid w:val="003860F9"/>
    <w:rsid w:val="00397A33"/>
    <w:rsid w:val="003A4DE0"/>
    <w:rsid w:val="003B400C"/>
    <w:rsid w:val="003B45E4"/>
    <w:rsid w:val="003B5A63"/>
    <w:rsid w:val="003B7B4F"/>
    <w:rsid w:val="003C0A43"/>
    <w:rsid w:val="003C2EFE"/>
    <w:rsid w:val="003C3738"/>
    <w:rsid w:val="003C5C61"/>
    <w:rsid w:val="003C6625"/>
    <w:rsid w:val="003C7819"/>
    <w:rsid w:val="003D07F5"/>
    <w:rsid w:val="003D7CE6"/>
    <w:rsid w:val="003E00D5"/>
    <w:rsid w:val="003E2A41"/>
    <w:rsid w:val="003E4E64"/>
    <w:rsid w:val="003E51CB"/>
    <w:rsid w:val="003E7CDB"/>
    <w:rsid w:val="003F0248"/>
    <w:rsid w:val="003F17B6"/>
    <w:rsid w:val="003F5753"/>
    <w:rsid w:val="003F5EFD"/>
    <w:rsid w:val="0040430A"/>
    <w:rsid w:val="004054C7"/>
    <w:rsid w:val="0040604F"/>
    <w:rsid w:val="004077BA"/>
    <w:rsid w:val="004101BA"/>
    <w:rsid w:val="004108F7"/>
    <w:rsid w:val="00414476"/>
    <w:rsid w:val="00417D7F"/>
    <w:rsid w:val="00426AD6"/>
    <w:rsid w:val="004302FB"/>
    <w:rsid w:val="00430742"/>
    <w:rsid w:val="0043227B"/>
    <w:rsid w:val="00434ED6"/>
    <w:rsid w:val="00437377"/>
    <w:rsid w:val="00441FD7"/>
    <w:rsid w:val="00443160"/>
    <w:rsid w:val="004450B7"/>
    <w:rsid w:val="004521B3"/>
    <w:rsid w:val="004547D3"/>
    <w:rsid w:val="00454972"/>
    <w:rsid w:val="00461BEF"/>
    <w:rsid w:val="004646E8"/>
    <w:rsid w:val="004700E0"/>
    <w:rsid w:val="00472C98"/>
    <w:rsid w:val="0047420E"/>
    <w:rsid w:val="004772FE"/>
    <w:rsid w:val="004815F2"/>
    <w:rsid w:val="00486AF8"/>
    <w:rsid w:val="00486C78"/>
    <w:rsid w:val="004876EB"/>
    <w:rsid w:val="004878BC"/>
    <w:rsid w:val="00487979"/>
    <w:rsid w:val="00490614"/>
    <w:rsid w:val="004912E3"/>
    <w:rsid w:val="004915A4"/>
    <w:rsid w:val="00491CC2"/>
    <w:rsid w:val="00492EB2"/>
    <w:rsid w:val="00493DCB"/>
    <w:rsid w:val="00496DCA"/>
    <w:rsid w:val="00497152"/>
    <w:rsid w:val="004971B6"/>
    <w:rsid w:val="004979DA"/>
    <w:rsid w:val="00497EA8"/>
    <w:rsid w:val="004B02BC"/>
    <w:rsid w:val="004B0C2C"/>
    <w:rsid w:val="004B5AEF"/>
    <w:rsid w:val="004B611B"/>
    <w:rsid w:val="004B7868"/>
    <w:rsid w:val="004C00FD"/>
    <w:rsid w:val="004C40A8"/>
    <w:rsid w:val="004D6226"/>
    <w:rsid w:val="004E10D6"/>
    <w:rsid w:val="004E29B5"/>
    <w:rsid w:val="004E2F72"/>
    <w:rsid w:val="004E4877"/>
    <w:rsid w:val="004E55BF"/>
    <w:rsid w:val="004E57AF"/>
    <w:rsid w:val="004E5D73"/>
    <w:rsid w:val="004E5DA8"/>
    <w:rsid w:val="004F0B94"/>
    <w:rsid w:val="004F10FC"/>
    <w:rsid w:val="004F3914"/>
    <w:rsid w:val="004F792B"/>
    <w:rsid w:val="00500F31"/>
    <w:rsid w:val="00504BB9"/>
    <w:rsid w:val="00504D77"/>
    <w:rsid w:val="00505544"/>
    <w:rsid w:val="0051089C"/>
    <w:rsid w:val="005143B7"/>
    <w:rsid w:val="005151CD"/>
    <w:rsid w:val="005160D4"/>
    <w:rsid w:val="005160FD"/>
    <w:rsid w:val="00527DC8"/>
    <w:rsid w:val="00527E71"/>
    <w:rsid w:val="0053464B"/>
    <w:rsid w:val="00534E6A"/>
    <w:rsid w:val="005376A0"/>
    <w:rsid w:val="005414EE"/>
    <w:rsid w:val="00542202"/>
    <w:rsid w:val="00543B0C"/>
    <w:rsid w:val="00550852"/>
    <w:rsid w:val="00550F38"/>
    <w:rsid w:val="0055325E"/>
    <w:rsid w:val="00553327"/>
    <w:rsid w:val="005551F9"/>
    <w:rsid w:val="00556BD0"/>
    <w:rsid w:val="005615FC"/>
    <w:rsid w:val="0057055D"/>
    <w:rsid w:val="00570D0E"/>
    <w:rsid w:val="00572362"/>
    <w:rsid w:val="00575DBE"/>
    <w:rsid w:val="00576D2D"/>
    <w:rsid w:val="00577765"/>
    <w:rsid w:val="00582904"/>
    <w:rsid w:val="00585E10"/>
    <w:rsid w:val="00586572"/>
    <w:rsid w:val="00586C31"/>
    <w:rsid w:val="005875EE"/>
    <w:rsid w:val="0059170A"/>
    <w:rsid w:val="0059337F"/>
    <w:rsid w:val="005955A7"/>
    <w:rsid w:val="005A0720"/>
    <w:rsid w:val="005B2AD6"/>
    <w:rsid w:val="005B2B11"/>
    <w:rsid w:val="005B42E6"/>
    <w:rsid w:val="005B632D"/>
    <w:rsid w:val="005B6D38"/>
    <w:rsid w:val="005C564B"/>
    <w:rsid w:val="005C5744"/>
    <w:rsid w:val="005C6C9E"/>
    <w:rsid w:val="005C79EC"/>
    <w:rsid w:val="005D5035"/>
    <w:rsid w:val="005D5380"/>
    <w:rsid w:val="005D5A3B"/>
    <w:rsid w:val="005D6054"/>
    <w:rsid w:val="005D7A73"/>
    <w:rsid w:val="005E04F1"/>
    <w:rsid w:val="005E25B8"/>
    <w:rsid w:val="005E275C"/>
    <w:rsid w:val="005E4392"/>
    <w:rsid w:val="005E4AD4"/>
    <w:rsid w:val="005E5D96"/>
    <w:rsid w:val="005F263C"/>
    <w:rsid w:val="005F4B9B"/>
    <w:rsid w:val="00601ED4"/>
    <w:rsid w:val="00602EEB"/>
    <w:rsid w:val="006038B3"/>
    <w:rsid w:val="006049D6"/>
    <w:rsid w:val="00605468"/>
    <w:rsid w:val="0060666A"/>
    <w:rsid w:val="0060781F"/>
    <w:rsid w:val="006108A5"/>
    <w:rsid w:val="00611037"/>
    <w:rsid w:val="00613128"/>
    <w:rsid w:val="006150F9"/>
    <w:rsid w:val="00615B6D"/>
    <w:rsid w:val="00615DE4"/>
    <w:rsid w:val="00622B66"/>
    <w:rsid w:val="00630665"/>
    <w:rsid w:val="00631649"/>
    <w:rsid w:val="0063180F"/>
    <w:rsid w:val="00632491"/>
    <w:rsid w:val="00634522"/>
    <w:rsid w:val="00635B61"/>
    <w:rsid w:val="00643193"/>
    <w:rsid w:val="00647B96"/>
    <w:rsid w:val="00653EA7"/>
    <w:rsid w:val="00654DE9"/>
    <w:rsid w:val="00655D70"/>
    <w:rsid w:val="00656D87"/>
    <w:rsid w:val="00665116"/>
    <w:rsid w:val="00680C57"/>
    <w:rsid w:val="00680E7F"/>
    <w:rsid w:val="0068275E"/>
    <w:rsid w:val="00683550"/>
    <w:rsid w:val="0068370F"/>
    <w:rsid w:val="0068565C"/>
    <w:rsid w:val="00686566"/>
    <w:rsid w:val="00690C14"/>
    <w:rsid w:val="00693306"/>
    <w:rsid w:val="0069418B"/>
    <w:rsid w:val="00697D1B"/>
    <w:rsid w:val="006A121C"/>
    <w:rsid w:val="006A1857"/>
    <w:rsid w:val="006A18C8"/>
    <w:rsid w:val="006A275A"/>
    <w:rsid w:val="006A2A53"/>
    <w:rsid w:val="006A5350"/>
    <w:rsid w:val="006A6896"/>
    <w:rsid w:val="006B40EC"/>
    <w:rsid w:val="006B6B00"/>
    <w:rsid w:val="006C0E26"/>
    <w:rsid w:val="006C195B"/>
    <w:rsid w:val="006C21D5"/>
    <w:rsid w:val="006C56F5"/>
    <w:rsid w:val="006C5C6C"/>
    <w:rsid w:val="006D15D8"/>
    <w:rsid w:val="006D27E7"/>
    <w:rsid w:val="006D59CE"/>
    <w:rsid w:val="006D6AD5"/>
    <w:rsid w:val="006D6FF6"/>
    <w:rsid w:val="006E2358"/>
    <w:rsid w:val="006E3D74"/>
    <w:rsid w:val="006F32A1"/>
    <w:rsid w:val="006F362D"/>
    <w:rsid w:val="00701EAA"/>
    <w:rsid w:val="00706D23"/>
    <w:rsid w:val="00710266"/>
    <w:rsid w:val="0072532D"/>
    <w:rsid w:val="00725849"/>
    <w:rsid w:val="00725A12"/>
    <w:rsid w:val="00726E04"/>
    <w:rsid w:val="00730380"/>
    <w:rsid w:val="0073556A"/>
    <w:rsid w:val="007418A1"/>
    <w:rsid w:val="007425CA"/>
    <w:rsid w:val="00746655"/>
    <w:rsid w:val="00746CED"/>
    <w:rsid w:val="00753125"/>
    <w:rsid w:val="00753BE3"/>
    <w:rsid w:val="00757DA7"/>
    <w:rsid w:val="00760F51"/>
    <w:rsid w:val="00762E11"/>
    <w:rsid w:val="007660CB"/>
    <w:rsid w:val="00766FF8"/>
    <w:rsid w:val="0077073A"/>
    <w:rsid w:val="00775941"/>
    <w:rsid w:val="00776314"/>
    <w:rsid w:val="00780A41"/>
    <w:rsid w:val="00783FF2"/>
    <w:rsid w:val="0078506A"/>
    <w:rsid w:val="00786A0E"/>
    <w:rsid w:val="007904A2"/>
    <w:rsid w:val="00791835"/>
    <w:rsid w:val="0079334E"/>
    <w:rsid w:val="007936F6"/>
    <w:rsid w:val="00794463"/>
    <w:rsid w:val="0079459E"/>
    <w:rsid w:val="0079688C"/>
    <w:rsid w:val="007A3171"/>
    <w:rsid w:val="007A41C7"/>
    <w:rsid w:val="007A6DF6"/>
    <w:rsid w:val="007A759E"/>
    <w:rsid w:val="007A7D88"/>
    <w:rsid w:val="007A7F62"/>
    <w:rsid w:val="007B42F6"/>
    <w:rsid w:val="007B4BDE"/>
    <w:rsid w:val="007C0CBB"/>
    <w:rsid w:val="007C15DE"/>
    <w:rsid w:val="007D2FC3"/>
    <w:rsid w:val="007D3059"/>
    <w:rsid w:val="007D6662"/>
    <w:rsid w:val="007E0378"/>
    <w:rsid w:val="007E3061"/>
    <w:rsid w:val="007E35C1"/>
    <w:rsid w:val="007E68F5"/>
    <w:rsid w:val="007E7F76"/>
    <w:rsid w:val="007F00EE"/>
    <w:rsid w:val="007F1781"/>
    <w:rsid w:val="007F1BA8"/>
    <w:rsid w:val="00802D92"/>
    <w:rsid w:val="008107AA"/>
    <w:rsid w:val="008126D1"/>
    <w:rsid w:val="008128FB"/>
    <w:rsid w:val="00815C75"/>
    <w:rsid w:val="00815FDB"/>
    <w:rsid w:val="0082020F"/>
    <w:rsid w:val="00822289"/>
    <w:rsid w:val="0082564E"/>
    <w:rsid w:val="00830221"/>
    <w:rsid w:val="00830BEB"/>
    <w:rsid w:val="0083222A"/>
    <w:rsid w:val="00833139"/>
    <w:rsid w:val="00833E56"/>
    <w:rsid w:val="00837465"/>
    <w:rsid w:val="00840AD6"/>
    <w:rsid w:val="00841678"/>
    <w:rsid w:val="008423BF"/>
    <w:rsid w:val="00843EA8"/>
    <w:rsid w:val="00845B4D"/>
    <w:rsid w:val="00853FD8"/>
    <w:rsid w:val="00857DA3"/>
    <w:rsid w:val="00857F0B"/>
    <w:rsid w:val="00861402"/>
    <w:rsid w:val="008620AF"/>
    <w:rsid w:val="00863A9E"/>
    <w:rsid w:val="00864F4A"/>
    <w:rsid w:val="0086551D"/>
    <w:rsid w:val="00870DDA"/>
    <w:rsid w:val="0087493D"/>
    <w:rsid w:val="0087591F"/>
    <w:rsid w:val="008759C5"/>
    <w:rsid w:val="00875BC5"/>
    <w:rsid w:val="0087639F"/>
    <w:rsid w:val="008772A6"/>
    <w:rsid w:val="00881F39"/>
    <w:rsid w:val="00884DEC"/>
    <w:rsid w:val="00885547"/>
    <w:rsid w:val="008855DF"/>
    <w:rsid w:val="008861BC"/>
    <w:rsid w:val="00886B68"/>
    <w:rsid w:val="008963DA"/>
    <w:rsid w:val="008A0209"/>
    <w:rsid w:val="008B6472"/>
    <w:rsid w:val="008B686F"/>
    <w:rsid w:val="008C1299"/>
    <w:rsid w:val="008C1C09"/>
    <w:rsid w:val="008C200C"/>
    <w:rsid w:val="008C3944"/>
    <w:rsid w:val="008C404A"/>
    <w:rsid w:val="008C4B90"/>
    <w:rsid w:val="008D0B82"/>
    <w:rsid w:val="008D387A"/>
    <w:rsid w:val="008D3CE6"/>
    <w:rsid w:val="008D4A64"/>
    <w:rsid w:val="008D683E"/>
    <w:rsid w:val="008D7C92"/>
    <w:rsid w:val="008E0509"/>
    <w:rsid w:val="008E392F"/>
    <w:rsid w:val="008F07D3"/>
    <w:rsid w:val="008F318A"/>
    <w:rsid w:val="008F3DFD"/>
    <w:rsid w:val="008F680B"/>
    <w:rsid w:val="009007DA"/>
    <w:rsid w:val="009055D9"/>
    <w:rsid w:val="00910967"/>
    <w:rsid w:val="00911261"/>
    <w:rsid w:val="00916E6E"/>
    <w:rsid w:val="0091725E"/>
    <w:rsid w:val="00917636"/>
    <w:rsid w:val="00924552"/>
    <w:rsid w:val="00931C37"/>
    <w:rsid w:val="00931F97"/>
    <w:rsid w:val="00940D46"/>
    <w:rsid w:val="00941727"/>
    <w:rsid w:val="00943A0A"/>
    <w:rsid w:val="00944288"/>
    <w:rsid w:val="00947AEA"/>
    <w:rsid w:val="009505DB"/>
    <w:rsid w:val="00954E46"/>
    <w:rsid w:val="0095667C"/>
    <w:rsid w:val="00960085"/>
    <w:rsid w:val="009614EE"/>
    <w:rsid w:val="0096310F"/>
    <w:rsid w:val="00963115"/>
    <w:rsid w:val="00963F3D"/>
    <w:rsid w:val="00965CA3"/>
    <w:rsid w:val="0097072F"/>
    <w:rsid w:val="00972881"/>
    <w:rsid w:val="0097319E"/>
    <w:rsid w:val="00974BAC"/>
    <w:rsid w:val="00981DE7"/>
    <w:rsid w:val="0098523B"/>
    <w:rsid w:val="00987A58"/>
    <w:rsid w:val="009910F0"/>
    <w:rsid w:val="00993FE7"/>
    <w:rsid w:val="009A2EE9"/>
    <w:rsid w:val="009A3B05"/>
    <w:rsid w:val="009A4898"/>
    <w:rsid w:val="009B097B"/>
    <w:rsid w:val="009B422F"/>
    <w:rsid w:val="009C2931"/>
    <w:rsid w:val="009C5918"/>
    <w:rsid w:val="009C6864"/>
    <w:rsid w:val="009D2697"/>
    <w:rsid w:val="009D40CD"/>
    <w:rsid w:val="009D41F4"/>
    <w:rsid w:val="009D68A4"/>
    <w:rsid w:val="009D6CD8"/>
    <w:rsid w:val="009D7C10"/>
    <w:rsid w:val="009E1231"/>
    <w:rsid w:val="009E5951"/>
    <w:rsid w:val="009E5F83"/>
    <w:rsid w:val="009E7BD4"/>
    <w:rsid w:val="009F4365"/>
    <w:rsid w:val="009F4DD9"/>
    <w:rsid w:val="00A02788"/>
    <w:rsid w:val="00A02DD8"/>
    <w:rsid w:val="00A0328D"/>
    <w:rsid w:val="00A03915"/>
    <w:rsid w:val="00A0540F"/>
    <w:rsid w:val="00A07262"/>
    <w:rsid w:val="00A07ACF"/>
    <w:rsid w:val="00A109E5"/>
    <w:rsid w:val="00A111BC"/>
    <w:rsid w:val="00A141C0"/>
    <w:rsid w:val="00A206FF"/>
    <w:rsid w:val="00A2308B"/>
    <w:rsid w:val="00A25867"/>
    <w:rsid w:val="00A25C59"/>
    <w:rsid w:val="00A26F7F"/>
    <w:rsid w:val="00A3121D"/>
    <w:rsid w:val="00A45105"/>
    <w:rsid w:val="00A45306"/>
    <w:rsid w:val="00A50068"/>
    <w:rsid w:val="00A51DEA"/>
    <w:rsid w:val="00A525E5"/>
    <w:rsid w:val="00A57135"/>
    <w:rsid w:val="00A57904"/>
    <w:rsid w:val="00A60D9C"/>
    <w:rsid w:val="00A67E3D"/>
    <w:rsid w:val="00A71585"/>
    <w:rsid w:val="00A72094"/>
    <w:rsid w:val="00A74143"/>
    <w:rsid w:val="00A75201"/>
    <w:rsid w:val="00A7591D"/>
    <w:rsid w:val="00A764E9"/>
    <w:rsid w:val="00A805E8"/>
    <w:rsid w:val="00A83076"/>
    <w:rsid w:val="00A833F0"/>
    <w:rsid w:val="00A84230"/>
    <w:rsid w:val="00A84EC3"/>
    <w:rsid w:val="00A86359"/>
    <w:rsid w:val="00A90EDB"/>
    <w:rsid w:val="00A95507"/>
    <w:rsid w:val="00AA23AE"/>
    <w:rsid w:val="00AA29DD"/>
    <w:rsid w:val="00AA3B2D"/>
    <w:rsid w:val="00AA666E"/>
    <w:rsid w:val="00AA6C67"/>
    <w:rsid w:val="00AA7FD8"/>
    <w:rsid w:val="00AB2926"/>
    <w:rsid w:val="00AC0B89"/>
    <w:rsid w:val="00AC1FBD"/>
    <w:rsid w:val="00AC2491"/>
    <w:rsid w:val="00AC389E"/>
    <w:rsid w:val="00AC58B6"/>
    <w:rsid w:val="00AC6F80"/>
    <w:rsid w:val="00AC7692"/>
    <w:rsid w:val="00AD0DB2"/>
    <w:rsid w:val="00AD1ACC"/>
    <w:rsid w:val="00AD373E"/>
    <w:rsid w:val="00AD5B38"/>
    <w:rsid w:val="00AD7112"/>
    <w:rsid w:val="00AE11B5"/>
    <w:rsid w:val="00AE1C59"/>
    <w:rsid w:val="00AE4540"/>
    <w:rsid w:val="00AE45C3"/>
    <w:rsid w:val="00AF044D"/>
    <w:rsid w:val="00AF07C5"/>
    <w:rsid w:val="00AF28B8"/>
    <w:rsid w:val="00AF3765"/>
    <w:rsid w:val="00AF5292"/>
    <w:rsid w:val="00AF5D5D"/>
    <w:rsid w:val="00AF69B0"/>
    <w:rsid w:val="00B00C4F"/>
    <w:rsid w:val="00B02F3E"/>
    <w:rsid w:val="00B07BEF"/>
    <w:rsid w:val="00B07CCB"/>
    <w:rsid w:val="00B10D21"/>
    <w:rsid w:val="00B11130"/>
    <w:rsid w:val="00B1278D"/>
    <w:rsid w:val="00B13164"/>
    <w:rsid w:val="00B13394"/>
    <w:rsid w:val="00B15162"/>
    <w:rsid w:val="00B1543D"/>
    <w:rsid w:val="00B170E0"/>
    <w:rsid w:val="00B261C5"/>
    <w:rsid w:val="00B3043F"/>
    <w:rsid w:val="00B32A5A"/>
    <w:rsid w:val="00B36BE8"/>
    <w:rsid w:val="00B41616"/>
    <w:rsid w:val="00B44BBA"/>
    <w:rsid w:val="00B45F33"/>
    <w:rsid w:val="00B46F7F"/>
    <w:rsid w:val="00B4794C"/>
    <w:rsid w:val="00B50BF1"/>
    <w:rsid w:val="00B57E58"/>
    <w:rsid w:val="00B61387"/>
    <w:rsid w:val="00B62274"/>
    <w:rsid w:val="00B62EA9"/>
    <w:rsid w:val="00B64D21"/>
    <w:rsid w:val="00B6607C"/>
    <w:rsid w:val="00B6678D"/>
    <w:rsid w:val="00B66E0F"/>
    <w:rsid w:val="00B67D8D"/>
    <w:rsid w:val="00B7100B"/>
    <w:rsid w:val="00B71945"/>
    <w:rsid w:val="00B72104"/>
    <w:rsid w:val="00B733D4"/>
    <w:rsid w:val="00B746C5"/>
    <w:rsid w:val="00B76F19"/>
    <w:rsid w:val="00B849B3"/>
    <w:rsid w:val="00B879FE"/>
    <w:rsid w:val="00B90D48"/>
    <w:rsid w:val="00B92248"/>
    <w:rsid w:val="00B93FF9"/>
    <w:rsid w:val="00B94BF3"/>
    <w:rsid w:val="00BA0A95"/>
    <w:rsid w:val="00BA13E0"/>
    <w:rsid w:val="00BA46D7"/>
    <w:rsid w:val="00BA67DA"/>
    <w:rsid w:val="00BA6889"/>
    <w:rsid w:val="00BA6CE3"/>
    <w:rsid w:val="00BB21B2"/>
    <w:rsid w:val="00BB346B"/>
    <w:rsid w:val="00BB5C05"/>
    <w:rsid w:val="00BB620F"/>
    <w:rsid w:val="00BC1314"/>
    <w:rsid w:val="00BC18A3"/>
    <w:rsid w:val="00BC1D2F"/>
    <w:rsid w:val="00BC7281"/>
    <w:rsid w:val="00BC7348"/>
    <w:rsid w:val="00BC7847"/>
    <w:rsid w:val="00BD3D7C"/>
    <w:rsid w:val="00BD6B5C"/>
    <w:rsid w:val="00BE0C89"/>
    <w:rsid w:val="00BE5645"/>
    <w:rsid w:val="00BE5F60"/>
    <w:rsid w:val="00BE639F"/>
    <w:rsid w:val="00BF0107"/>
    <w:rsid w:val="00BF5A9D"/>
    <w:rsid w:val="00BF663A"/>
    <w:rsid w:val="00BF7BEB"/>
    <w:rsid w:val="00C009A3"/>
    <w:rsid w:val="00C00EF4"/>
    <w:rsid w:val="00C02B99"/>
    <w:rsid w:val="00C035E3"/>
    <w:rsid w:val="00C043EA"/>
    <w:rsid w:val="00C06E0B"/>
    <w:rsid w:val="00C075D5"/>
    <w:rsid w:val="00C121C9"/>
    <w:rsid w:val="00C1249B"/>
    <w:rsid w:val="00C237ED"/>
    <w:rsid w:val="00C2472D"/>
    <w:rsid w:val="00C33843"/>
    <w:rsid w:val="00C341D9"/>
    <w:rsid w:val="00C4332C"/>
    <w:rsid w:val="00C447F7"/>
    <w:rsid w:val="00C45EF6"/>
    <w:rsid w:val="00C465D4"/>
    <w:rsid w:val="00C51D40"/>
    <w:rsid w:val="00C55290"/>
    <w:rsid w:val="00C5791B"/>
    <w:rsid w:val="00C64D4D"/>
    <w:rsid w:val="00C65C76"/>
    <w:rsid w:val="00C70282"/>
    <w:rsid w:val="00C70E6E"/>
    <w:rsid w:val="00C71158"/>
    <w:rsid w:val="00C7161D"/>
    <w:rsid w:val="00C71DFE"/>
    <w:rsid w:val="00C72EB4"/>
    <w:rsid w:val="00C735C7"/>
    <w:rsid w:val="00C73FF3"/>
    <w:rsid w:val="00C75CE7"/>
    <w:rsid w:val="00C8278E"/>
    <w:rsid w:val="00C85E3F"/>
    <w:rsid w:val="00C87AEA"/>
    <w:rsid w:val="00CA26FC"/>
    <w:rsid w:val="00CA2D03"/>
    <w:rsid w:val="00CA5EF5"/>
    <w:rsid w:val="00CA6964"/>
    <w:rsid w:val="00CB0E31"/>
    <w:rsid w:val="00CB4479"/>
    <w:rsid w:val="00CB61AB"/>
    <w:rsid w:val="00CB64A9"/>
    <w:rsid w:val="00CC0F00"/>
    <w:rsid w:val="00CC15E2"/>
    <w:rsid w:val="00CC44A5"/>
    <w:rsid w:val="00CD031F"/>
    <w:rsid w:val="00CD27A4"/>
    <w:rsid w:val="00CD2898"/>
    <w:rsid w:val="00CE12DE"/>
    <w:rsid w:val="00CE1F80"/>
    <w:rsid w:val="00CE474B"/>
    <w:rsid w:val="00CF01B1"/>
    <w:rsid w:val="00CF1AF9"/>
    <w:rsid w:val="00CF269C"/>
    <w:rsid w:val="00CF271C"/>
    <w:rsid w:val="00CF5E2F"/>
    <w:rsid w:val="00CF742C"/>
    <w:rsid w:val="00D00F46"/>
    <w:rsid w:val="00D134EF"/>
    <w:rsid w:val="00D1583B"/>
    <w:rsid w:val="00D22A72"/>
    <w:rsid w:val="00D231A9"/>
    <w:rsid w:val="00D24887"/>
    <w:rsid w:val="00D30B61"/>
    <w:rsid w:val="00D30D30"/>
    <w:rsid w:val="00D419C4"/>
    <w:rsid w:val="00D45E22"/>
    <w:rsid w:val="00D46B83"/>
    <w:rsid w:val="00D472E4"/>
    <w:rsid w:val="00D52155"/>
    <w:rsid w:val="00D52535"/>
    <w:rsid w:val="00D53780"/>
    <w:rsid w:val="00D57097"/>
    <w:rsid w:val="00D574FB"/>
    <w:rsid w:val="00D57FCC"/>
    <w:rsid w:val="00D629A7"/>
    <w:rsid w:val="00D63A0B"/>
    <w:rsid w:val="00D67D25"/>
    <w:rsid w:val="00D74A08"/>
    <w:rsid w:val="00D81418"/>
    <w:rsid w:val="00D85194"/>
    <w:rsid w:val="00D903DD"/>
    <w:rsid w:val="00D91353"/>
    <w:rsid w:val="00D91DA3"/>
    <w:rsid w:val="00D92F17"/>
    <w:rsid w:val="00DA0267"/>
    <w:rsid w:val="00DA0666"/>
    <w:rsid w:val="00DA5623"/>
    <w:rsid w:val="00DA5C1B"/>
    <w:rsid w:val="00DA6BDD"/>
    <w:rsid w:val="00DB1F9B"/>
    <w:rsid w:val="00DB6325"/>
    <w:rsid w:val="00DC3591"/>
    <w:rsid w:val="00DC4092"/>
    <w:rsid w:val="00DC5151"/>
    <w:rsid w:val="00DC5432"/>
    <w:rsid w:val="00DD4C01"/>
    <w:rsid w:val="00DD76BD"/>
    <w:rsid w:val="00DE2767"/>
    <w:rsid w:val="00DE470A"/>
    <w:rsid w:val="00DE7EA7"/>
    <w:rsid w:val="00DF01CF"/>
    <w:rsid w:val="00DF27A5"/>
    <w:rsid w:val="00DF687E"/>
    <w:rsid w:val="00E010AD"/>
    <w:rsid w:val="00E048B7"/>
    <w:rsid w:val="00E12582"/>
    <w:rsid w:val="00E16192"/>
    <w:rsid w:val="00E237B9"/>
    <w:rsid w:val="00E254FB"/>
    <w:rsid w:val="00E33AE4"/>
    <w:rsid w:val="00E35388"/>
    <w:rsid w:val="00E373DC"/>
    <w:rsid w:val="00E45B11"/>
    <w:rsid w:val="00E500D5"/>
    <w:rsid w:val="00E53184"/>
    <w:rsid w:val="00E555EE"/>
    <w:rsid w:val="00E5585A"/>
    <w:rsid w:val="00E5585D"/>
    <w:rsid w:val="00E55955"/>
    <w:rsid w:val="00E561FB"/>
    <w:rsid w:val="00E614F7"/>
    <w:rsid w:val="00E723B7"/>
    <w:rsid w:val="00E74A2C"/>
    <w:rsid w:val="00E754EF"/>
    <w:rsid w:val="00E755F9"/>
    <w:rsid w:val="00E8254C"/>
    <w:rsid w:val="00E828A8"/>
    <w:rsid w:val="00E86C3B"/>
    <w:rsid w:val="00E904D9"/>
    <w:rsid w:val="00E92744"/>
    <w:rsid w:val="00E93967"/>
    <w:rsid w:val="00EA2929"/>
    <w:rsid w:val="00EA390F"/>
    <w:rsid w:val="00EA621E"/>
    <w:rsid w:val="00EB085B"/>
    <w:rsid w:val="00EB097E"/>
    <w:rsid w:val="00EB1B84"/>
    <w:rsid w:val="00EB40A5"/>
    <w:rsid w:val="00EB7FE5"/>
    <w:rsid w:val="00EC2B24"/>
    <w:rsid w:val="00EC343F"/>
    <w:rsid w:val="00EC3D4A"/>
    <w:rsid w:val="00EC4DF1"/>
    <w:rsid w:val="00EC57DB"/>
    <w:rsid w:val="00EC7ABE"/>
    <w:rsid w:val="00ED5CFF"/>
    <w:rsid w:val="00ED5E0D"/>
    <w:rsid w:val="00EE0D5E"/>
    <w:rsid w:val="00EE7DE3"/>
    <w:rsid w:val="00EF0E0A"/>
    <w:rsid w:val="00EF19D1"/>
    <w:rsid w:val="00EF3ED8"/>
    <w:rsid w:val="00EF6140"/>
    <w:rsid w:val="00F031FF"/>
    <w:rsid w:val="00F051D8"/>
    <w:rsid w:val="00F06AF9"/>
    <w:rsid w:val="00F078BA"/>
    <w:rsid w:val="00F1031B"/>
    <w:rsid w:val="00F13181"/>
    <w:rsid w:val="00F15188"/>
    <w:rsid w:val="00F15672"/>
    <w:rsid w:val="00F16719"/>
    <w:rsid w:val="00F23D65"/>
    <w:rsid w:val="00F269F4"/>
    <w:rsid w:val="00F3219A"/>
    <w:rsid w:val="00F3543F"/>
    <w:rsid w:val="00F3620B"/>
    <w:rsid w:val="00F41180"/>
    <w:rsid w:val="00F4339E"/>
    <w:rsid w:val="00F4375F"/>
    <w:rsid w:val="00F5086F"/>
    <w:rsid w:val="00F54DBA"/>
    <w:rsid w:val="00F55F10"/>
    <w:rsid w:val="00F56C5D"/>
    <w:rsid w:val="00F578DD"/>
    <w:rsid w:val="00F64581"/>
    <w:rsid w:val="00F70546"/>
    <w:rsid w:val="00F73276"/>
    <w:rsid w:val="00F7582D"/>
    <w:rsid w:val="00F77103"/>
    <w:rsid w:val="00F80490"/>
    <w:rsid w:val="00F8059C"/>
    <w:rsid w:val="00F82705"/>
    <w:rsid w:val="00F8462B"/>
    <w:rsid w:val="00F857C4"/>
    <w:rsid w:val="00F85850"/>
    <w:rsid w:val="00F90E4B"/>
    <w:rsid w:val="00F97B4C"/>
    <w:rsid w:val="00FA3621"/>
    <w:rsid w:val="00FA41B3"/>
    <w:rsid w:val="00FA6CAA"/>
    <w:rsid w:val="00FB1801"/>
    <w:rsid w:val="00FB1865"/>
    <w:rsid w:val="00FB4183"/>
    <w:rsid w:val="00FB5529"/>
    <w:rsid w:val="00FC1856"/>
    <w:rsid w:val="00FC1913"/>
    <w:rsid w:val="00FC2EB5"/>
    <w:rsid w:val="00FC386B"/>
    <w:rsid w:val="00FC57ED"/>
    <w:rsid w:val="00FC581B"/>
    <w:rsid w:val="00FD1ACA"/>
    <w:rsid w:val="00FD430A"/>
    <w:rsid w:val="00FD5FED"/>
    <w:rsid w:val="00FD64C6"/>
    <w:rsid w:val="00FD74B5"/>
    <w:rsid w:val="00FE2132"/>
    <w:rsid w:val="00FE343E"/>
    <w:rsid w:val="00FE37BB"/>
    <w:rsid w:val="00FE5943"/>
    <w:rsid w:val="00FE7A50"/>
    <w:rsid w:val="00FF693A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3860F9"/>
    <w:pPr>
      <w:spacing w:before="450" w:after="150"/>
      <w:jc w:val="center"/>
      <w:outlineLvl w:val="0"/>
    </w:pPr>
    <w:rPr>
      <w:rFonts w:ascii="Verdana" w:hAnsi="Verdana"/>
      <w:b/>
      <w:bCs/>
      <w:color w:val="000080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60F9"/>
    <w:pPr>
      <w:keepNext/>
      <w:tabs>
        <w:tab w:val="num" w:pos="0"/>
        <w:tab w:val="left" w:pos="576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60F9"/>
    <w:pPr>
      <w:keepNext/>
      <w:tabs>
        <w:tab w:val="num" w:pos="0"/>
        <w:tab w:val="left" w:pos="72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860F9"/>
    <w:pPr>
      <w:keepNext/>
      <w:tabs>
        <w:tab w:val="num" w:pos="0"/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60F9"/>
    <w:pPr>
      <w:tabs>
        <w:tab w:val="num" w:pos="0"/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60F9"/>
    <w:pPr>
      <w:keepNext/>
      <w:tabs>
        <w:tab w:val="num" w:pos="0"/>
        <w:tab w:val="left" w:pos="1152"/>
      </w:tabs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60F9"/>
    <w:pPr>
      <w:tabs>
        <w:tab w:val="num" w:pos="0"/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860F9"/>
    <w:pPr>
      <w:tabs>
        <w:tab w:val="num" w:pos="0"/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860F9"/>
    <w:pPr>
      <w:tabs>
        <w:tab w:val="num" w:pos="0"/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F9"/>
    <w:rPr>
      <w:rFonts w:ascii="Verdana" w:eastAsia="Times New Roman" w:hAnsi="Verdana" w:cs="Times New Roman"/>
      <w:b/>
      <w:bCs/>
      <w:color w:val="00008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semiHidden/>
    <w:rsid w:val="003860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3860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860F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3860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860F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3860F9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3860F9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rsid w:val="003860F9"/>
    <w:pPr>
      <w:spacing w:after="192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60F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860F9"/>
    <w:pPr>
      <w:tabs>
        <w:tab w:val="center" w:pos="7284"/>
        <w:tab w:val="right" w:pos="14569"/>
      </w:tabs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860F9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3860F9"/>
    <w:pPr>
      <w:widowControl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"/>
    <w:basedOn w:val="a9"/>
    <w:uiPriority w:val="99"/>
    <w:semiHidden/>
    <w:unhideWhenUsed/>
    <w:rsid w:val="003860F9"/>
    <w:pPr>
      <w:widowControl w:val="0"/>
    </w:pPr>
    <w:rPr>
      <w:u w:val="single"/>
    </w:rPr>
  </w:style>
  <w:style w:type="paragraph" w:styleId="ac">
    <w:name w:val="Subtitle"/>
    <w:basedOn w:val="a"/>
    <w:next w:val="a"/>
    <w:link w:val="ad"/>
    <w:qFormat/>
    <w:rsid w:val="00386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386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unhideWhenUsed/>
    <w:rsid w:val="003860F9"/>
    <w:pPr>
      <w:ind w:firstLine="708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860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0F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860F9"/>
    <w:pPr>
      <w:ind w:left="720"/>
      <w:contextualSpacing/>
    </w:pPr>
  </w:style>
  <w:style w:type="paragraph" w:customStyle="1" w:styleId="af3">
    <w:name w:val="Заголовок"/>
    <w:basedOn w:val="a"/>
    <w:next w:val="a9"/>
    <w:uiPriority w:val="99"/>
    <w:rsid w:val="003860F9"/>
    <w:pPr>
      <w:keepNext/>
      <w:spacing w:before="240" w:after="120"/>
    </w:pPr>
    <w:rPr>
      <w:rFonts w:ascii="Arial" w:eastAsia="Lucida Sans Unicode" w:hAnsi="Arial" w:cs="Verdana"/>
      <w:sz w:val="28"/>
      <w:szCs w:val="28"/>
    </w:rPr>
  </w:style>
  <w:style w:type="paragraph" w:customStyle="1" w:styleId="21">
    <w:name w:val="Название2"/>
    <w:basedOn w:val="a"/>
    <w:uiPriority w:val="99"/>
    <w:rsid w:val="003860F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uiPriority w:val="99"/>
    <w:rsid w:val="003860F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c"/>
    <w:uiPriority w:val="99"/>
    <w:rsid w:val="003860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2">
    <w:name w:val="Указатель1"/>
    <w:basedOn w:val="a"/>
    <w:uiPriority w:val="99"/>
    <w:rsid w:val="003860F9"/>
    <w:pPr>
      <w:suppressLineNumbers/>
    </w:pPr>
    <w:rPr>
      <w:rFonts w:ascii="Arial" w:hAnsi="Arial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3860F9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Название объекта1"/>
    <w:basedOn w:val="a"/>
    <w:uiPriority w:val="99"/>
    <w:rsid w:val="003860F9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3860F9"/>
    <w:rPr>
      <w:rFonts w:ascii="Arial" w:hAnsi="Arial" w:cs="Arial"/>
      <w:sz w:val="18"/>
      <w:szCs w:val="18"/>
    </w:rPr>
  </w:style>
  <w:style w:type="paragraph" w:customStyle="1" w:styleId="Index1">
    <w:name w:val="Index1"/>
    <w:basedOn w:val="a"/>
    <w:uiPriority w:val="99"/>
    <w:rsid w:val="003860F9"/>
    <w:rPr>
      <w:rFonts w:ascii="Arial" w:hAnsi="Arial" w:cs="Arial"/>
    </w:rPr>
  </w:style>
  <w:style w:type="paragraph" w:customStyle="1" w:styleId="3ffffffff1">
    <w:name w:val="ﾍ3f・f・f・f・f・f・f・f1"/>
    <w:basedOn w:val="a"/>
    <w:uiPriority w:val="99"/>
    <w:rsid w:val="003860F9"/>
    <w:pPr>
      <w:spacing w:before="120" w:after="120"/>
    </w:pPr>
    <w:rPr>
      <w:i/>
      <w:iCs/>
      <w:sz w:val="24"/>
      <w:szCs w:val="24"/>
    </w:rPr>
  </w:style>
  <w:style w:type="paragraph" w:customStyle="1" w:styleId="3fffffffff1">
    <w:name w:val="ﾓ3f・f・f・f・f・f・f・f・f1"/>
    <w:basedOn w:val="a"/>
    <w:uiPriority w:val="99"/>
    <w:rsid w:val="003860F9"/>
  </w:style>
  <w:style w:type="paragraph" w:customStyle="1" w:styleId="FR1">
    <w:name w:val="FR1"/>
    <w:uiPriority w:val="99"/>
    <w:rsid w:val="003860F9"/>
    <w:pPr>
      <w:widowControl w:val="0"/>
      <w:suppressAutoHyphens/>
      <w:spacing w:before="2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uiPriority w:val="99"/>
    <w:rsid w:val="003860F9"/>
    <w:pPr>
      <w:ind w:left="708"/>
    </w:pPr>
    <w:rPr>
      <w:sz w:val="28"/>
      <w:szCs w:val="28"/>
    </w:rPr>
  </w:style>
  <w:style w:type="paragraph" w:customStyle="1" w:styleId="3fffffffffffff21">
    <w:name w:val="ﾎ3f・f・f・f・f・f・f・f ・f・f・f・f・f 21"/>
    <w:basedOn w:val="a"/>
    <w:uiPriority w:val="99"/>
    <w:rsid w:val="003860F9"/>
    <w:pPr>
      <w:tabs>
        <w:tab w:val="left" w:pos="2585"/>
      </w:tabs>
    </w:pPr>
    <w:rPr>
      <w:sz w:val="28"/>
      <w:szCs w:val="28"/>
    </w:rPr>
  </w:style>
  <w:style w:type="paragraph" w:customStyle="1" w:styleId="3ffffff1">
    <w:name w:val="ﾖ3f・f・f・f・f・f1"/>
    <w:basedOn w:val="a"/>
    <w:uiPriority w:val="99"/>
    <w:rsid w:val="003860F9"/>
    <w:pPr>
      <w:ind w:left="128"/>
    </w:pPr>
    <w:rPr>
      <w:sz w:val="28"/>
      <w:szCs w:val="28"/>
    </w:rPr>
  </w:style>
  <w:style w:type="paragraph" w:customStyle="1" w:styleId="3fffffffffffff31">
    <w:name w:val="ﾎ3f・f・f・f・f・f・f・f ・f・f・f・f・f 31"/>
    <w:basedOn w:val="a"/>
    <w:uiPriority w:val="99"/>
    <w:rsid w:val="003860F9"/>
    <w:rPr>
      <w:sz w:val="28"/>
      <w:szCs w:val="28"/>
    </w:rPr>
  </w:style>
  <w:style w:type="paragraph" w:customStyle="1" w:styleId="3ffffffffffffffffffffff21">
    <w:name w:val="ﾎ3f・f・f・f・f・f・f・f ・f・f・f・f・f ・f ・f・f・f・f・f・f・f・f 21"/>
    <w:basedOn w:val="a"/>
    <w:uiPriority w:val="99"/>
    <w:rsid w:val="003860F9"/>
    <w:pPr>
      <w:ind w:left="69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3860F9"/>
  </w:style>
  <w:style w:type="paragraph" w:customStyle="1" w:styleId="TableHeading">
    <w:name w:val="Table Heading"/>
    <w:basedOn w:val="TableContents"/>
    <w:uiPriority w:val="99"/>
    <w:rsid w:val="003860F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9"/>
    <w:uiPriority w:val="99"/>
    <w:rsid w:val="003860F9"/>
    <w:pPr>
      <w:widowControl w:val="0"/>
    </w:pPr>
    <w:rPr>
      <w:u w:val="single"/>
    </w:rPr>
  </w:style>
  <w:style w:type="paragraph" w:customStyle="1" w:styleId="3fffffffffffff2">
    <w:name w:val="ﾎ3f・f・f・f・f・f・f・f ・f・f・f・f・f 2"/>
    <w:basedOn w:val="a"/>
    <w:uiPriority w:val="99"/>
    <w:rsid w:val="003860F9"/>
    <w:pPr>
      <w:spacing w:after="120" w:line="480" w:lineRule="auto"/>
    </w:pPr>
  </w:style>
  <w:style w:type="paragraph" w:customStyle="1" w:styleId="ConsPlusNormal">
    <w:name w:val="ConsPlusNormal"/>
    <w:rsid w:val="003860F9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1">
    <w:name w:val="Table Contents1"/>
    <w:basedOn w:val="a"/>
    <w:uiPriority w:val="99"/>
    <w:rsid w:val="003860F9"/>
    <w:rPr>
      <w:sz w:val="18"/>
      <w:szCs w:val="18"/>
    </w:rPr>
  </w:style>
  <w:style w:type="paragraph" w:customStyle="1" w:styleId="TableHeading1">
    <w:name w:val="Table Heading1"/>
    <w:basedOn w:val="TableContents1"/>
    <w:uiPriority w:val="99"/>
    <w:rsid w:val="003860F9"/>
    <w:pPr>
      <w:jc w:val="center"/>
    </w:pPr>
    <w:rPr>
      <w:b/>
      <w:bCs/>
    </w:rPr>
  </w:style>
  <w:style w:type="paragraph" w:customStyle="1" w:styleId="Oaaeeoa1">
    <w:name w:val="Oaaeeoa1"/>
    <w:basedOn w:val="a"/>
    <w:uiPriority w:val="99"/>
    <w:rsid w:val="003860F9"/>
    <w:rPr>
      <w:sz w:val="26"/>
      <w:szCs w:val="26"/>
    </w:rPr>
  </w:style>
  <w:style w:type="paragraph" w:customStyle="1" w:styleId="Framecontents1">
    <w:name w:val="Frame contents1"/>
    <w:basedOn w:val="a9"/>
    <w:uiPriority w:val="99"/>
    <w:rsid w:val="003860F9"/>
    <w:pPr>
      <w:widowControl w:val="0"/>
    </w:pPr>
    <w:rPr>
      <w:u w:val="single"/>
    </w:rPr>
  </w:style>
  <w:style w:type="paragraph" w:customStyle="1" w:styleId="210">
    <w:name w:val="Основной текст с отступом 21"/>
    <w:basedOn w:val="a"/>
    <w:uiPriority w:val="99"/>
    <w:rsid w:val="003860F9"/>
    <w:pPr>
      <w:ind w:firstLine="709"/>
    </w:pPr>
    <w:rPr>
      <w:b/>
      <w:i/>
      <w:sz w:val="28"/>
    </w:rPr>
  </w:style>
  <w:style w:type="paragraph" w:customStyle="1" w:styleId="31">
    <w:name w:val="Основной текст 31"/>
    <w:basedOn w:val="a"/>
    <w:uiPriority w:val="99"/>
    <w:rsid w:val="003860F9"/>
    <w:pPr>
      <w:widowControl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860F9"/>
    <w:pPr>
      <w:autoSpaceDE w:val="0"/>
    </w:pPr>
    <w:rPr>
      <w:rFonts w:ascii="Courier New" w:hAnsi="Courier New" w:cs="StarSymbol"/>
    </w:rPr>
  </w:style>
  <w:style w:type="paragraph" w:customStyle="1" w:styleId="ConsNonformat">
    <w:name w:val="ConsNonformat"/>
    <w:uiPriority w:val="99"/>
    <w:rsid w:val="003860F9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Courier New" w:eastAsia="Arial" w:hAnsi="Courier New" w:cs="StarSymbol"/>
      <w:sz w:val="20"/>
      <w:szCs w:val="20"/>
      <w:lang w:eastAsia="ar-SA"/>
    </w:rPr>
  </w:style>
  <w:style w:type="paragraph" w:customStyle="1" w:styleId="ConsNormal">
    <w:name w:val="ConsNormal"/>
    <w:uiPriority w:val="99"/>
    <w:rsid w:val="003860F9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3860F9"/>
    <w:pPr>
      <w:widowControl/>
      <w:autoSpaceDE w:val="0"/>
    </w:pPr>
    <w:rPr>
      <w:rFonts w:ascii="Arial" w:hAnsi="Arial"/>
    </w:rPr>
  </w:style>
  <w:style w:type="paragraph" w:customStyle="1" w:styleId="af7">
    <w:name w:val="Содержимое таблицы"/>
    <w:basedOn w:val="a"/>
    <w:rsid w:val="003860F9"/>
    <w:pPr>
      <w:suppressLineNumbers/>
    </w:pPr>
  </w:style>
  <w:style w:type="paragraph" w:customStyle="1" w:styleId="af8">
    <w:name w:val="Заголовок таблицы"/>
    <w:basedOn w:val="af7"/>
    <w:uiPriority w:val="99"/>
    <w:rsid w:val="003860F9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uiPriority w:val="99"/>
    <w:rsid w:val="003860F9"/>
  </w:style>
  <w:style w:type="character" w:customStyle="1" w:styleId="WW8Num2z0">
    <w:name w:val="WW8Num2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3860F9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3860F9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3860F9"/>
  </w:style>
  <w:style w:type="character" w:customStyle="1" w:styleId="WW-Absatz-Standardschriftart">
    <w:name w:val="WW-Absatz-Standardschriftart"/>
    <w:rsid w:val="003860F9"/>
  </w:style>
  <w:style w:type="character" w:customStyle="1" w:styleId="WW-Absatz-Standardschriftart1">
    <w:name w:val="WW-Absatz-Standardschriftart1"/>
    <w:rsid w:val="003860F9"/>
  </w:style>
  <w:style w:type="character" w:customStyle="1" w:styleId="WW-Absatz-Standardschriftart11">
    <w:name w:val="WW-Absatz-Standardschriftart11"/>
    <w:rsid w:val="003860F9"/>
  </w:style>
  <w:style w:type="character" w:customStyle="1" w:styleId="WW-Absatz-Standardschriftart111">
    <w:name w:val="WW-Absatz-Standardschriftart111"/>
    <w:rsid w:val="003860F9"/>
  </w:style>
  <w:style w:type="character" w:customStyle="1" w:styleId="WW8Num4z1">
    <w:name w:val="WW8Num4z1"/>
    <w:rsid w:val="003860F9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3860F9"/>
    <w:rPr>
      <w:sz w:val="20"/>
      <w:szCs w:val="20"/>
    </w:rPr>
  </w:style>
  <w:style w:type="character" w:customStyle="1" w:styleId="WW8Num5z1">
    <w:name w:val="WW8Num5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3860F9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3860F9"/>
  </w:style>
  <w:style w:type="character" w:customStyle="1" w:styleId="WW8Num6z1">
    <w:name w:val="WW8Num6z1"/>
    <w:rsid w:val="003860F9"/>
    <w:rPr>
      <w:rFonts w:ascii="Courier New" w:hAnsi="Courier New" w:cs="StarSymbol" w:hint="default"/>
    </w:rPr>
  </w:style>
  <w:style w:type="character" w:customStyle="1" w:styleId="WW8Num6z2">
    <w:name w:val="WW8Num6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3860F9"/>
    <w:rPr>
      <w:sz w:val="20"/>
      <w:szCs w:val="20"/>
    </w:rPr>
  </w:style>
  <w:style w:type="character" w:customStyle="1" w:styleId="WW8Num8z1">
    <w:name w:val="WW8Num8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3860F9"/>
    <w:rPr>
      <w:sz w:val="20"/>
      <w:szCs w:val="20"/>
    </w:rPr>
  </w:style>
  <w:style w:type="character" w:customStyle="1" w:styleId="WW8Num9z1">
    <w:name w:val="WW8Num9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3860F9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3860F9"/>
    <w:rPr>
      <w:rFonts w:ascii="Courier New" w:hAnsi="Courier New" w:cs="StarSymbol" w:hint="default"/>
    </w:rPr>
  </w:style>
  <w:style w:type="character" w:customStyle="1" w:styleId="WW8Num10z2">
    <w:name w:val="WW8Num10z2"/>
    <w:rsid w:val="003860F9"/>
    <w:rPr>
      <w:rFonts w:ascii="Wingdings" w:hAnsi="Wingdings" w:cs="Courier New" w:hint="default"/>
    </w:rPr>
  </w:style>
  <w:style w:type="character" w:customStyle="1" w:styleId="WW8Num11z0">
    <w:name w:val="WW8Num11z0"/>
    <w:rsid w:val="003860F9"/>
    <w:rPr>
      <w:sz w:val="20"/>
      <w:szCs w:val="20"/>
    </w:rPr>
  </w:style>
  <w:style w:type="character" w:customStyle="1" w:styleId="WW8Num11z1">
    <w:name w:val="WW8Num11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3860F9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3860F9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3860F9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3860F9"/>
  </w:style>
  <w:style w:type="character" w:customStyle="1" w:styleId="WW8Num13z1">
    <w:name w:val="WW8Num13z1"/>
    <w:rsid w:val="003860F9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3860F9"/>
  </w:style>
  <w:style w:type="character" w:customStyle="1" w:styleId="WW-Absatz-Standardschriftart111111">
    <w:name w:val="WW-Absatz-Standardschriftart111111"/>
    <w:rsid w:val="003860F9"/>
  </w:style>
  <w:style w:type="character" w:customStyle="1" w:styleId="WW-Absatz-Standardschriftart1111111">
    <w:name w:val="WW-Absatz-Standardschriftart1111111"/>
    <w:rsid w:val="003860F9"/>
  </w:style>
  <w:style w:type="character" w:customStyle="1" w:styleId="14">
    <w:name w:val="Основной шрифт абзаца1"/>
    <w:rsid w:val="003860F9"/>
  </w:style>
  <w:style w:type="character" w:customStyle="1" w:styleId="WW-">
    <w:name w:val="WW-Основной шрифт абзаца"/>
    <w:rsid w:val="003860F9"/>
  </w:style>
  <w:style w:type="character" w:customStyle="1" w:styleId="WW8Num5z3">
    <w:name w:val="WW8Num5z3"/>
    <w:rsid w:val="003860F9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3860F9"/>
    <w:rPr>
      <w:rFonts w:ascii="Symbol" w:hAnsi="Symbol" w:cs="Symbol" w:hint="default"/>
    </w:rPr>
  </w:style>
  <w:style w:type="character" w:customStyle="1" w:styleId="WW8Num7z3">
    <w:name w:val="WW8Num7z3"/>
    <w:rsid w:val="003860F9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3860F9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3860F9"/>
    <w:rPr>
      <w:rFonts w:ascii="Courier New" w:hAnsi="Courier New" w:cs="StarSymbol" w:hint="default"/>
    </w:rPr>
  </w:style>
  <w:style w:type="character" w:customStyle="1" w:styleId="WW8Num16z2">
    <w:name w:val="WW8Num16z2"/>
    <w:rsid w:val="003860F9"/>
    <w:rPr>
      <w:rFonts w:ascii="Wingdings" w:hAnsi="Wingdings" w:cs="Courier New" w:hint="default"/>
    </w:rPr>
  </w:style>
  <w:style w:type="character" w:customStyle="1" w:styleId="WW8Num17z0">
    <w:name w:val="WW8Num17z0"/>
    <w:rsid w:val="003860F9"/>
    <w:rPr>
      <w:sz w:val="20"/>
      <w:szCs w:val="20"/>
    </w:rPr>
  </w:style>
  <w:style w:type="character" w:customStyle="1" w:styleId="WW8Num17z1">
    <w:name w:val="WW8Num17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3860F9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3860F9"/>
    <w:rPr>
      <w:sz w:val="20"/>
      <w:szCs w:val="20"/>
    </w:rPr>
  </w:style>
  <w:style w:type="character" w:customStyle="1" w:styleId="WW8Num18z1">
    <w:name w:val="WW8Num18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3860F9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3860F9"/>
    <w:rPr>
      <w:sz w:val="20"/>
      <w:szCs w:val="20"/>
    </w:rPr>
  </w:style>
  <w:style w:type="character" w:customStyle="1" w:styleId="WW8Num25z1">
    <w:name w:val="WW8Num25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3860F9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3860F9"/>
    <w:rPr>
      <w:sz w:val="20"/>
      <w:szCs w:val="20"/>
    </w:rPr>
  </w:style>
  <w:style w:type="character" w:customStyle="1" w:styleId="WW8Num26z1">
    <w:name w:val="WW8Num26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3860F9"/>
    <w:rPr>
      <w:sz w:val="20"/>
      <w:szCs w:val="20"/>
    </w:rPr>
  </w:style>
  <w:style w:type="character" w:customStyle="1" w:styleId="WW8Num27z1">
    <w:name w:val="WW8Num27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3860F9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3860F9"/>
    <w:rPr>
      <w:rFonts w:ascii="Symbol" w:hAnsi="Symbol" w:cs="Symbol" w:hint="default"/>
    </w:rPr>
  </w:style>
  <w:style w:type="character" w:customStyle="1" w:styleId="WW8Num31z1">
    <w:name w:val="WW8Num31z1"/>
    <w:rsid w:val="003860F9"/>
    <w:rPr>
      <w:rFonts w:ascii="Courier New" w:hAnsi="Courier New" w:cs="StarSymbol" w:hint="default"/>
    </w:rPr>
  </w:style>
  <w:style w:type="character" w:customStyle="1" w:styleId="WW8Num31z2">
    <w:name w:val="WW8Num31z2"/>
    <w:rsid w:val="003860F9"/>
    <w:rPr>
      <w:rFonts w:ascii="Wingdings" w:hAnsi="Wingdings" w:cs="Courier New" w:hint="default"/>
    </w:rPr>
  </w:style>
  <w:style w:type="character" w:customStyle="1" w:styleId="WW8Num36z0">
    <w:name w:val="WW8Num36z0"/>
    <w:rsid w:val="003860F9"/>
    <w:rPr>
      <w:rFonts w:ascii="Symbol" w:hAnsi="Symbol" w:cs="Symbol" w:hint="default"/>
    </w:rPr>
  </w:style>
  <w:style w:type="character" w:customStyle="1" w:styleId="WW8Num36z1">
    <w:name w:val="WW8Num36z1"/>
    <w:rsid w:val="003860F9"/>
    <w:rPr>
      <w:rFonts w:ascii="Courier New" w:hAnsi="Courier New" w:cs="StarSymbol" w:hint="default"/>
    </w:rPr>
  </w:style>
  <w:style w:type="character" w:customStyle="1" w:styleId="WW8Num36z2">
    <w:name w:val="WW8Num36z2"/>
    <w:rsid w:val="003860F9"/>
    <w:rPr>
      <w:rFonts w:ascii="Wingdings" w:hAnsi="Wingdings" w:cs="Courier New" w:hint="default"/>
    </w:rPr>
  </w:style>
  <w:style w:type="character" w:customStyle="1" w:styleId="WW8Num37z0">
    <w:name w:val="WW8Num37z0"/>
    <w:rsid w:val="003860F9"/>
    <w:rPr>
      <w:rFonts w:ascii="Symbol" w:hAnsi="Symbol" w:cs="Symbol" w:hint="default"/>
    </w:rPr>
  </w:style>
  <w:style w:type="character" w:customStyle="1" w:styleId="WW8Num37z1">
    <w:name w:val="WW8Num37z1"/>
    <w:rsid w:val="003860F9"/>
    <w:rPr>
      <w:rFonts w:ascii="Courier New" w:hAnsi="Courier New" w:cs="StarSymbol" w:hint="default"/>
    </w:rPr>
  </w:style>
  <w:style w:type="character" w:customStyle="1" w:styleId="WW8Num37z2">
    <w:name w:val="WW8Num37z2"/>
    <w:rsid w:val="003860F9"/>
    <w:rPr>
      <w:rFonts w:ascii="Wingdings" w:hAnsi="Wingdings" w:cs="Courier New" w:hint="default"/>
    </w:rPr>
  </w:style>
  <w:style w:type="character" w:customStyle="1" w:styleId="WW8Num38z0">
    <w:name w:val="WW8Num38z0"/>
    <w:rsid w:val="003860F9"/>
    <w:rPr>
      <w:rFonts w:ascii="Wingdings" w:hAnsi="Wingdings" w:cs="Courier New" w:hint="default"/>
    </w:rPr>
  </w:style>
  <w:style w:type="character" w:customStyle="1" w:styleId="WW8Num39z0">
    <w:name w:val="WW8Num39z0"/>
    <w:rsid w:val="003860F9"/>
    <w:rPr>
      <w:rFonts w:ascii="Wingdings" w:hAnsi="Wingdings" w:cs="Courier New" w:hint="default"/>
    </w:rPr>
  </w:style>
  <w:style w:type="character" w:customStyle="1" w:styleId="WW8Num39z1">
    <w:name w:val="WW8Num39z1"/>
    <w:rsid w:val="003860F9"/>
    <w:rPr>
      <w:rFonts w:ascii="Courier New" w:hAnsi="Courier New" w:cs="StarSymbol" w:hint="default"/>
    </w:rPr>
  </w:style>
  <w:style w:type="character" w:customStyle="1" w:styleId="WW8Num39z3">
    <w:name w:val="WW8Num39z3"/>
    <w:rsid w:val="003860F9"/>
    <w:rPr>
      <w:rFonts w:ascii="Symbol" w:hAnsi="Symbol" w:cs="Symbol" w:hint="default"/>
    </w:rPr>
  </w:style>
  <w:style w:type="character" w:customStyle="1" w:styleId="WW8Num40z1">
    <w:name w:val="WW8Num40z1"/>
    <w:rsid w:val="003860F9"/>
    <w:rPr>
      <w:rFonts w:ascii="Courier New" w:hAnsi="Courier New" w:cs="StarSymbol" w:hint="default"/>
    </w:rPr>
  </w:style>
  <w:style w:type="character" w:customStyle="1" w:styleId="WW8Num40z2">
    <w:name w:val="WW8Num40z2"/>
    <w:rsid w:val="003860F9"/>
    <w:rPr>
      <w:rFonts w:ascii="Wingdings" w:hAnsi="Wingdings" w:cs="Courier New" w:hint="default"/>
    </w:rPr>
  </w:style>
  <w:style w:type="character" w:customStyle="1" w:styleId="WW8Num40z3">
    <w:name w:val="WW8Num40z3"/>
    <w:rsid w:val="003860F9"/>
    <w:rPr>
      <w:rFonts w:ascii="Symbol" w:hAnsi="Symbol" w:cs="Symbol" w:hint="default"/>
    </w:rPr>
  </w:style>
  <w:style w:type="character" w:customStyle="1" w:styleId="WW8Num42z0">
    <w:name w:val="WW8Num42z0"/>
    <w:rsid w:val="003860F9"/>
    <w:rPr>
      <w:rFonts w:ascii="Symbol" w:hAnsi="Symbol" w:hint="default"/>
    </w:rPr>
  </w:style>
  <w:style w:type="character" w:customStyle="1" w:styleId="WW8Num42z1">
    <w:name w:val="WW8Num42z1"/>
    <w:rsid w:val="003860F9"/>
    <w:rPr>
      <w:rFonts w:ascii="Courier New" w:hAnsi="Courier New" w:cs="StarSymbol" w:hint="default"/>
    </w:rPr>
  </w:style>
  <w:style w:type="character" w:customStyle="1" w:styleId="WW8Num42z2">
    <w:name w:val="WW8Num42z2"/>
    <w:rsid w:val="003860F9"/>
    <w:rPr>
      <w:rFonts w:ascii="Wingdings" w:hAnsi="Wingdings" w:hint="default"/>
    </w:rPr>
  </w:style>
  <w:style w:type="character" w:customStyle="1" w:styleId="WW8Num44z0">
    <w:name w:val="WW8Num44z0"/>
    <w:rsid w:val="003860F9"/>
    <w:rPr>
      <w:rFonts w:ascii="Wingdings" w:hAnsi="Wingdings" w:cs="Courier New" w:hint="default"/>
    </w:rPr>
  </w:style>
  <w:style w:type="character" w:customStyle="1" w:styleId="WW8Num44z1">
    <w:name w:val="WW8Num44z1"/>
    <w:rsid w:val="003860F9"/>
    <w:rPr>
      <w:rFonts w:ascii="Courier New" w:hAnsi="Courier New" w:cs="StarSymbol" w:hint="default"/>
    </w:rPr>
  </w:style>
  <w:style w:type="character" w:customStyle="1" w:styleId="WW8Num44z3">
    <w:name w:val="WW8Num44z3"/>
    <w:rsid w:val="003860F9"/>
    <w:rPr>
      <w:rFonts w:ascii="Symbol" w:hAnsi="Symbol" w:cs="Symbol" w:hint="default"/>
    </w:rPr>
  </w:style>
  <w:style w:type="character" w:customStyle="1" w:styleId="WW8Num45z0">
    <w:name w:val="WW8Num45z0"/>
    <w:rsid w:val="003860F9"/>
    <w:rPr>
      <w:rFonts w:ascii="Symbol" w:hAnsi="Symbol" w:cs="Symbol" w:hint="default"/>
    </w:rPr>
  </w:style>
  <w:style w:type="character" w:customStyle="1" w:styleId="WW8Num45z1">
    <w:name w:val="WW8Num45z1"/>
    <w:rsid w:val="003860F9"/>
    <w:rPr>
      <w:rFonts w:ascii="Courier New" w:hAnsi="Courier New" w:cs="StarSymbol" w:hint="default"/>
    </w:rPr>
  </w:style>
  <w:style w:type="character" w:customStyle="1" w:styleId="WW8Num45z2">
    <w:name w:val="WW8Num45z2"/>
    <w:rsid w:val="003860F9"/>
    <w:rPr>
      <w:rFonts w:ascii="Wingdings" w:hAnsi="Wingdings" w:cs="Courier New" w:hint="default"/>
    </w:rPr>
  </w:style>
  <w:style w:type="character" w:customStyle="1" w:styleId="WW8Num46z0">
    <w:name w:val="WW8Num46z0"/>
    <w:rsid w:val="003860F9"/>
    <w:rPr>
      <w:rFonts w:ascii="Symbol" w:hAnsi="Symbol" w:hint="default"/>
    </w:rPr>
  </w:style>
  <w:style w:type="character" w:customStyle="1" w:styleId="WW8Num46z1">
    <w:name w:val="WW8Num46z1"/>
    <w:rsid w:val="003860F9"/>
    <w:rPr>
      <w:rFonts w:ascii="Courier New" w:hAnsi="Courier New" w:cs="StarSymbol" w:hint="default"/>
    </w:rPr>
  </w:style>
  <w:style w:type="character" w:customStyle="1" w:styleId="WW8Num46z2">
    <w:name w:val="WW8Num46z2"/>
    <w:rsid w:val="003860F9"/>
    <w:rPr>
      <w:rFonts w:ascii="Wingdings" w:hAnsi="Wingdings" w:hint="default"/>
    </w:rPr>
  </w:style>
  <w:style w:type="character" w:customStyle="1" w:styleId="WW8Num49z1">
    <w:name w:val="WW8Num49z1"/>
    <w:rsid w:val="003860F9"/>
    <w:rPr>
      <w:rFonts w:ascii="Symbol" w:hAnsi="Symbol" w:cs="Symbol" w:hint="default"/>
    </w:rPr>
  </w:style>
  <w:style w:type="character" w:customStyle="1" w:styleId="WW8Num50z0">
    <w:name w:val="WW8Num50z0"/>
    <w:rsid w:val="003860F9"/>
    <w:rPr>
      <w:rFonts w:ascii="Wingdings" w:hAnsi="Wingdings" w:cs="Courier New" w:hint="default"/>
    </w:rPr>
  </w:style>
  <w:style w:type="character" w:customStyle="1" w:styleId="WW8Num50z1">
    <w:name w:val="WW8Num50z1"/>
    <w:rsid w:val="003860F9"/>
    <w:rPr>
      <w:rFonts w:ascii="Courier New" w:hAnsi="Courier New" w:cs="StarSymbol" w:hint="default"/>
    </w:rPr>
  </w:style>
  <w:style w:type="character" w:customStyle="1" w:styleId="WW8Num50z3">
    <w:name w:val="WW8Num50z3"/>
    <w:rsid w:val="003860F9"/>
    <w:rPr>
      <w:rFonts w:ascii="Symbol" w:hAnsi="Symbol" w:cs="Symbol" w:hint="default"/>
    </w:rPr>
  </w:style>
  <w:style w:type="character" w:customStyle="1" w:styleId="WW8Num51z0">
    <w:name w:val="WW8Num51z0"/>
    <w:rsid w:val="003860F9"/>
    <w:rPr>
      <w:rFonts w:ascii="Wingdings" w:hAnsi="Wingdings" w:hint="default"/>
    </w:rPr>
  </w:style>
  <w:style w:type="character" w:customStyle="1" w:styleId="WW8Num52z0">
    <w:name w:val="WW8Num52z0"/>
    <w:rsid w:val="003860F9"/>
    <w:rPr>
      <w:rFonts w:ascii="Wingdings" w:hAnsi="Wingdings" w:cs="Courier New" w:hint="default"/>
    </w:rPr>
  </w:style>
  <w:style w:type="character" w:customStyle="1" w:styleId="WW8Num52z1">
    <w:name w:val="WW8Num52z1"/>
    <w:rsid w:val="003860F9"/>
    <w:rPr>
      <w:rFonts w:ascii="Courier New" w:hAnsi="Courier New" w:cs="StarSymbol" w:hint="default"/>
    </w:rPr>
  </w:style>
  <w:style w:type="character" w:customStyle="1" w:styleId="WW8Num52z3">
    <w:name w:val="WW8Num52z3"/>
    <w:rsid w:val="003860F9"/>
    <w:rPr>
      <w:rFonts w:ascii="Symbol" w:hAnsi="Symbol" w:cs="Symbol" w:hint="default"/>
    </w:rPr>
  </w:style>
  <w:style w:type="character" w:customStyle="1" w:styleId="WW8Num53z0">
    <w:name w:val="WW8Num53z0"/>
    <w:rsid w:val="003860F9"/>
    <w:rPr>
      <w:rFonts w:ascii="Symbol" w:hAnsi="Symbol" w:hint="default"/>
    </w:rPr>
  </w:style>
  <w:style w:type="character" w:customStyle="1" w:styleId="WW8Num53z1">
    <w:name w:val="WW8Num53z1"/>
    <w:rsid w:val="003860F9"/>
    <w:rPr>
      <w:rFonts w:ascii="Courier New" w:hAnsi="Courier New" w:cs="StarSymbol" w:hint="default"/>
    </w:rPr>
  </w:style>
  <w:style w:type="character" w:customStyle="1" w:styleId="WW8Num53z2">
    <w:name w:val="WW8Num53z2"/>
    <w:rsid w:val="003860F9"/>
    <w:rPr>
      <w:rFonts w:ascii="Wingdings" w:hAnsi="Wingdings" w:hint="default"/>
    </w:rPr>
  </w:style>
  <w:style w:type="character" w:customStyle="1" w:styleId="WW8Num54z0">
    <w:name w:val="WW8Num54z0"/>
    <w:rsid w:val="003860F9"/>
    <w:rPr>
      <w:rFonts w:ascii="Symbol" w:hAnsi="Symbol" w:cs="Symbol" w:hint="default"/>
    </w:rPr>
  </w:style>
  <w:style w:type="character" w:customStyle="1" w:styleId="WW8Num54z1">
    <w:name w:val="WW8Num54z1"/>
    <w:rsid w:val="003860F9"/>
    <w:rPr>
      <w:rFonts w:ascii="Courier New" w:hAnsi="Courier New" w:cs="StarSymbol" w:hint="default"/>
    </w:rPr>
  </w:style>
  <w:style w:type="character" w:customStyle="1" w:styleId="WW8Num54z2">
    <w:name w:val="WW8Num54z2"/>
    <w:rsid w:val="003860F9"/>
    <w:rPr>
      <w:rFonts w:ascii="Wingdings" w:hAnsi="Wingdings" w:cs="Courier New" w:hint="default"/>
    </w:rPr>
  </w:style>
  <w:style w:type="character" w:customStyle="1" w:styleId="WW8Num55z0">
    <w:name w:val="WW8Num55z0"/>
    <w:rsid w:val="003860F9"/>
    <w:rPr>
      <w:rFonts w:ascii="Symbol" w:hAnsi="Symbol" w:cs="Symbol" w:hint="default"/>
    </w:rPr>
  </w:style>
  <w:style w:type="character" w:customStyle="1" w:styleId="WW8Num55z1">
    <w:name w:val="WW8Num55z1"/>
    <w:rsid w:val="003860F9"/>
    <w:rPr>
      <w:rFonts w:ascii="Courier New" w:hAnsi="Courier New" w:cs="StarSymbol" w:hint="default"/>
    </w:rPr>
  </w:style>
  <w:style w:type="character" w:customStyle="1" w:styleId="WW8Num55z2">
    <w:name w:val="WW8Num55z2"/>
    <w:rsid w:val="003860F9"/>
    <w:rPr>
      <w:rFonts w:ascii="Wingdings" w:hAnsi="Wingdings" w:cs="Courier New" w:hint="default"/>
    </w:rPr>
  </w:style>
  <w:style w:type="character" w:customStyle="1" w:styleId="WW8Num57z0">
    <w:name w:val="WW8Num57z0"/>
    <w:rsid w:val="003860F9"/>
    <w:rPr>
      <w:rFonts w:ascii="Symbol" w:hAnsi="Symbol" w:hint="default"/>
    </w:rPr>
  </w:style>
  <w:style w:type="character" w:customStyle="1" w:styleId="WW8Num57z1">
    <w:name w:val="WW8Num57z1"/>
    <w:rsid w:val="003860F9"/>
    <w:rPr>
      <w:rFonts w:ascii="Courier New" w:hAnsi="Courier New" w:cs="StarSymbol" w:hint="default"/>
    </w:rPr>
  </w:style>
  <w:style w:type="character" w:customStyle="1" w:styleId="WW8Num57z2">
    <w:name w:val="WW8Num57z2"/>
    <w:rsid w:val="003860F9"/>
    <w:rPr>
      <w:rFonts w:ascii="Wingdings" w:hAnsi="Wingdings" w:hint="default"/>
    </w:rPr>
  </w:style>
  <w:style w:type="character" w:customStyle="1" w:styleId="WW8Num58z0">
    <w:name w:val="WW8Num58z0"/>
    <w:rsid w:val="003860F9"/>
    <w:rPr>
      <w:rFonts w:ascii="Wingdings" w:hAnsi="Wingdings" w:cs="Courier New" w:hint="default"/>
    </w:rPr>
  </w:style>
  <w:style w:type="character" w:customStyle="1" w:styleId="WW8Num58z1">
    <w:name w:val="WW8Num58z1"/>
    <w:rsid w:val="003860F9"/>
    <w:rPr>
      <w:rFonts w:ascii="Courier New" w:hAnsi="Courier New" w:cs="StarSymbol" w:hint="default"/>
    </w:rPr>
  </w:style>
  <w:style w:type="character" w:customStyle="1" w:styleId="WW8Num58z3">
    <w:name w:val="WW8Num58z3"/>
    <w:rsid w:val="003860F9"/>
    <w:rPr>
      <w:rFonts w:ascii="Symbol" w:hAnsi="Symbol" w:cs="Symbol" w:hint="default"/>
    </w:rPr>
  </w:style>
  <w:style w:type="character" w:customStyle="1" w:styleId="WW-1">
    <w:name w:val="WW-Основной шрифт абзаца1"/>
    <w:rsid w:val="003860F9"/>
  </w:style>
  <w:style w:type="character" w:customStyle="1" w:styleId="3fffffffffffffffffff">
    <w:name w:val="ﾎ3f・f・f・f・f・f・f・f ・f・f・f・f・f ・f・f・f・f・f・f"/>
    <w:rsid w:val="003860F9"/>
    <w:rPr>
      <w:sz w:val="20"/>
      <w:szCs w:val="20"/>
    </w:rPr>
  </w:style>
  <w:style w:type="character" w:customStyle="1" w:styleId="WW-Absatz-Standardschriftart11111111">
    <w:name w:val="WW-Absatz-Standardschriftart11111111"/>
    <w:rsid w:val="003860F9"/>
    <w:rPr>
      <w:sz w:val="20"/>
      <w:szCs w:val="20"/>
    </w:rPr>
  </w:style>
  <w:style w:type="character" w:customStyle="1" w:styleId="WW-Absatz-Standardschriftart111111111">
    <w:name w:val="WW-Absatz-Standardschriftart111111111"/>
    <w:rsid w:val="003860F9"/>
    <w:rPr>
      <w:sz w:val="20"/>
      <w:szCs w:val="20"/>
    </w:rPr>
  </w:style>
  <w:style w:type="character" w:customStyle="1" w:styleId="WW-Absatz-Standardschriftart1111111111">
    <w:name w:val="WW-Absatz-Standardschriftart1111111111"/>
    <w:rsid w:val="003860F9"/>
    <w:rPr>
      <w:sz w:val="20"/>
      <w:szCs w:val="20"/>
    </w:rPr>
  </w:style>
  <w:style w:type="character" w:customStyle="1" w:styleId="WW8Num15z0">
    <w:name w:val="WW8Num15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3860F9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3860F9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3860F9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3860F9"/>
    <w:rPr>
      <w:sz w:val="20"/>
      <w:szCs w:val="20"/>
    </w:rPr>
  </w:style>
  <w:style w:type="character" w:customStyle="1" w:styleId="WW8Num1z0">
    <w:name w:val="WW8Num1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3860F9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3860F9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3860F9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3860F9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3860F9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3860F9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3860F9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3860F9"/>
    <w:rPr>
      <w:sz w:val="20"/>
      <w:szCs w:val="20"/>
    </w:rPr>
  </w:style>
  <w:style w:type="character" w:customStyle="1" w:styleId="WW8Num20z1">
    <w:name w:val="WW8Num20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3860F9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3860F9"/>
    <w:rPr>
      <w:sz w:val="20"/>
      <w:szCs w:val="20"/>
    </w:rPr>
  </w:style>
  <w:style w:type="character" w:customStyle="1" w:styleId="WW8Num21z1">
    <w:name w:val="WW8Num21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3860F9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3860F9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3860F9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3860F9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3860F9"/>
    <w:rPr>
      <w:sz w:val="20"/>
      <w:szCs w:val="20"/>
    </w:rPr>
  </w:style>
  <w:style w:type="character" w:customStyle="1" w:styleId="15">
    <w:name w:val="Номер страницы1"/>
    <w:basedOn w:val="3fffffffffffffffffff1"/>
    <w:rsid w:val="003860F9"/>
  </w:style>
  <w:style w:type="character" w:customStyle="1" w:styleId="BulletSymbols">
    <w:name w:val="Bullet Symbols"/>
    <w:rsid w:val="003860F9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3860F9"/>
    <w:rPr>
      <w:sz w:val="20"/>
      <w:szCs w:val="20"/>
    </w:rPr>
  </w:style>
  <w:style w:type="character" w:customStyle="1" w:styleId="afa">
    <w:name w:val="Маркеры списка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afb">
    <w:name w:val="Символ нумерации"/>
    <w:rsid w:val="003860F9"/>
  </w:style>
  <w:style w:type="paragraph" w:styleId="afc">
    <w:name w:val="Title"/>
    <w:basedOn w:val="a"/>
    <w:next w:val="a"/>
    <w:link w:val="afd"/>
    <w:qFormat/>
    <w:rsid w:val="003860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38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ergreen1">
    <w:name w:val="header_green1"/>
    <w:basedOn w:val="a0"/>
    <w:rsid w:val="003860F9"/>
    <w:rPr>
      <w:rFonts w:ascii="Tahoma" w:hAnsi="Tahoma" w:cs="Tahoma" w:hint="default"/>
      <w:b/>
      <w:bCs/>
      <w:color w:val="0D53AA"/>
      <w:spacing w:val="13"/>
      <w:sz w:val="17"/>
      <w:szCs w:val="17"/>
    </w:rPr>
  </w:style>
  <w:style w:type="character" w:styleId="afe">
    <w:name w:val="Hyperlink"/>
    <w:basedOn w:val="WW-1"/>
    <w:semiHidden/>
    <w:unhideWhenUsed/>
    <w:rsid w:val="003860F9"/>
    <w:rPr>
      <w:color w:val="000080"/>
      <w:u w:val="single"/>
    </w:rPr>
  </w:style>
  <w:style w:type="table" w:styleId="aff">
    <w:name w:val="Table Grid"/>
    <w:basedOn w:val="a1"/>
    <w:uiPriority w:val="59"/>
    <w:rsid w:val="004E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1">
    <w:name w:val="Основной текст 21"/>
    <w:basedOn w:val="a"/>
    <w:rsid w:val="001556B9"/>
    <w:pPr>
      <w:widowControl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D6CDB4195BEAF8C304A676ACD0D212D7DBEB500EE80D68268151D00D1D688ED4DE9385CFC06000F8EFD23CFBTCE1G" TargetMode="External"/><Relationship Id="rId18" Type="http://schemas.openxmlformats.org/officeDocument/2006/relationships/hyperlink" Target="consultantplus://offline/ref=84D6CDB4195BEAF8C304B87BBABC8C17D2D4B75D0CEF0F3772DD5787524D6EDB869ECDDC9F822B0DFFF7CE3CFFDF8D4E72T8E6G" TargetMode="External"/><Relationship Id="rId26" Type="http://schemas.openxmlformats.org/officeDocument/2006/relationships/hyperlink" Target="consultantplus://offline/ref=84D6CDB4195BEAF8C304A676ACD0D212D7DBEB500EE80D68268151D00D1D688ED4DE9385CFC06000F8EFD23CFBTCE1G" TargetMode="External"/><Relationship Id="rId39" Type="http://schemas.openxmlformats.org/officeDocument/2006/relationships/footer" Target="footer3.xml"/><Relationship Id="rId21" Type="http://schemas.openxmlformats.org/officeDocument/2006/relationships/hyperlink" Target="consultantplus://offline/ref=84D6CDB4195BEAF8C304B87BBABC8C17D2D4B75D05E601377CDE0A8D5A1462D9819192D98A937301F8EFD03AE7C38F4CT7E0G" TargetMode="External"/><Relationship Id="rId34" Type="http://schemas.openxmlformats.org/officeDocument/2006/relationships/header" Target="header1.xml"/><Relationship Id="rId42" Type="http://schemas.openxmlformats.org/officeDocument/2006/relationships/hyperlink" Target="consultantplus://offline/ref=84D6CDB4195BEAF8C304A676ACD0D212D7DBEB500EE80D68268151D00D1D688ED4DE9385CFC06000F8EFD23CFBTCE1G" TargetMode="External"/><Relationship Id="rId47" Type="http://schemas.openxmlformats.org/officeDocument/2006/relationships/hyperlink" Target="consultantplus://offline/ref=84D6CDB4195BEAF8C304B87BBABC8C17D2D4B75D0CEF0F3772DD5787524D6EDB869ECDDC9F822B0DFFF7CE3CFFDF8D4E72T8E6G" TargetMode="External"/><Relationship Id="rId50" Type="http://schemas.openxmlformats.org/officeDocument/2006/relationships/hyperlink" Target="consultantplus://offline/ref=84D6CDB4195BEAF8C304B87BBABC8C17D2D4B75D05E601377CDE0A8D5A1462D9819192D98A937301F8EFD03AE7C38F4CT7E0G" TargetMode="External"/><Relationship Id="rId55" Type="http://schemas.openxmlformats.org/officeDocument/2006/relationships/hyperlink" Target="consultantplus://offline/ref=84D6CDB4195BEAF8C304A676ACD0D212D7DBEB500EE80D68268151D00D1D688ED4DE9385CFC06000F8EFD23CFBTCE1G" TargetMode="External"/><Relationship Id="rId63" Type="http://schemas.openxmlformats.org/officeDocument/2006/relationships/hyperlink" Target="consultantplus://offline/ref=84D6CDB4195BEAF8C304B87BBABC8C17D2D4B75D05E601377CDE0A8D5A1462D9819192D98A937301F8EFD03AE7C38F4CT7E0G" TargetMode="External"/><Relationship Id="rId68" Type="http://schemas.openxmlformats.org/officeDocument/2006/relationships/hyperlink" Target="consultantplus://offline/ref=84D6CDB4195BEAF8C304B87BBABC8C17D2D4B75D05EA023772DE0A8D5A1462D9819192D98A937301F8EFD03AE7C38F4CT7E0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6CDB4195BEAF8C304B87BBABC8C17D2D4B75D0CEF0F3772DD5787524D6EDB869ECDDC9F822B0DFFF7CE3CFFDF8D4E72T8E6G" TargetMode="External"/><Relationship Id="rId29" Type="http://schemas.openxmlformats.org/officeDocument/2006/relationships/hyperlink" Target="consultantplus://offline/ref=84D6CDB4195BEAF8C304B87BBABC8C17D2D4B75D0CEF0F3772DD5787524D6EDB869ECDDC9F822B0DFFF7CE3CFFDF8D4E72T8E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D6CDB4195BEAF8C304A676ACD0D212D7DBEB500EE80D68268151D00D1D688ED4DE9385CFC06000F8EFD23CFBTCE1G" TargetMode="External"/><Relationship Id="rId24" Type="http://schemas.openxmlformats.org/officeDocument/2006/relationships/hyperlink" Target="consultantplus://offline/ref=84D6CDB4195BEAF8C304A676ACD0D212D7DBEB500EE80D68268151D00D1D688ED4DE9385CFC06000F8EFD23CFBTCE1G" TargetMode="External"/><Relationship Id="rId32" Type="http://schemas.openxmlformats.org/officeDocument/2006/relationships/hyperlink" Target="consultantplus://offline/ref=84D6CDB4195BEAF8C304B87BBABC8C17D2D4B75D05E601377CDE0A8D5A1462D9819192D98A937301F8EFD03AE7C38F4CT7E0G" TargetMode="External"/><Relationship Id="rId37" Type="http://schemas.openxmlformats.org/officeDocument/2006/relationships/footer" Target="footer2.xml"/><Relationship Id="rId40" Type="http://schemas.openxmlformats.org/officeDocument/2006/relationships/hyperlink" Target="consultantplus://offline/ref=84D6CDB4195BEAF8C304A676ACD0D212D7DBEB500EE80D68268151D00D1D688ED4DE9385CFC06000F8EFD23CFBTCE1G" TargetMode="External"/><Relationship Id="rId45" Type="http://schemas.openxmlformats.org/officeDocument/2006/relationships/hyperlink" Target="consultantplus://offline/ref=84D6CDB4195BEAF8C304B87BBABC8C17D2D4B75D0CEF0F3772DD5787524D6EDB869ECDDC9F822B0DFFF7CE3CFFDF8D4E72T8E6G" TargetMode="External"/><Relationship Id="rId53" Type="http://schemas.openxmlformats.org/officeDocument/2006/relationships/hyperlink" Target="consultantplus://offline/ref=84D6CDB4195BEAF8C304A676ACD0D212D7DBEB500EE80D68268151D00D1D688ED4DE9385CFC06000F8EFD23CFBTCE1G" TargetMode="External"/><Relationship Id="rId58" Type="http://schemas.openxmlformats.org/officeDocument/2006/relationships/hyperlink" Target="consultantplus://offline/ref=84D6CDB4195BEAF8C304B87BBABC8C17D2D4B75D05E601377CDE0A8D5A1462D9819192D98A937301F8EFD03AE7C38F4CT7E0G" TargetMode="External"/><Relationship Id="rId66" Type="http://schemas.openxmlformats.org/officeDocument/2006/relationships/hyperlink" Target="consultantplus://offline/ref=84D6CDB4195BEAF8C304B87BBABC8C17D2D4B75D0CEF0F3772DD5787524D6EDB869ECDDC9F822B0DFFF7CE3CFFDF8D4E72T8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6CDB4195BEAF8C304B87BBABC8C17D2D4B75D0CEF0F3772DD5787524D6EDB869ECDDC9F822B0DFFF7CE3CFFDF8D4E72T8E6G" TargetMode="External"/><Relationship Id="rId23" Type="http://schemas.openxmlformats.org/officeDocument/2006/relationships/hyperlink" Target="consultantplus://offline/ref=84D6CDB4195BEAF8C304B87BBABC8C17D2D4B75D05EA023772DE0A8D5A1462D9819192D98A937301F8EFD03AE7C38F4CT7E0G" TargetMode="External"/><Relationship Id="rId28" Type="http://schemas.openxmlformats.org/officeDocument/2006/relationships/hyperlink" Target="consultantplus://offline/ref=84D6CDB4195BEAF8C304B87BBABC8C17D2D4B75D0CEE053E72DD5787524D6EDB869ECDDC9F822B0DFFF7CE3CFFDF8D4E72T8E6G" TargetMode="External"/><Relationship Id="rId36" Type="http://schemas.openxmlformats.org/officeDocument/2006/relationships/footer" Target="footer1.xml"/><Relationship Id="rId49" Type="http://schemas.openxmlformats.org/officeDocument/2006/relationships/hyperlink" Target="consultantplus://offline/ref=84D6CDB4195BEAF8C304B87BBABC8C17D2D4B75D0CEF0F3772DD5787524D6EDB869ECDDC9F822B0DFFF7CE3CFFDF8D4E72T8E6G" TargetMode="External"/><Relationship Id="rId57" Type="http://schemas.openxmlformats.org/officeDocument/2006/relationships/hyperlink" Target="consultantplus://offline/ref=84D6CDB4195BEAF8C304B87BBABC8C17D2D4B75D0CEF0F3772DD5787524D6EDB869ECDDC9F822B0DFFF7CE3CFFDF8D4E72T8E6G" TargetMode="External"/><Relationship Id="rId61" Type="http://schemas.openxmlformats.org/officeDocument/2006/relationships/hyperlink" Target="consultantplus://offline/ref=84D6CDB4195BEAF8C304B87BBABC8C17D2D4B75D0CEE053E72DD5787524D6EDB869ECDDC9F822B0DFFF7CE3CFFDF8D4E72T8E6G" TargetMode="External"/><Relationship Id="rId10" Type="http://schemas.openxmlformats.org/officeDocument/2006/relationships/hyperlink" Target="consultantplus://offline/ref=84D6CDB4195BEAF8C304A676ACD0D212D7DBEB500EE80D68268151D00D1D688ED4DE9385CFC06000F8EFD23CFBTCE1G" TargetMode="External"/><Relationship Id="rId19" Type="http://schemas.openxmlformats.org/officeDocument/2006/relationships/hyperlink" Target="consultantplus://offline/ref=84D6CDB4195BEAF8C304B87BBABC8C17D2D4B75D0CEF0F3772DD5787524D6EDB869ECDDC9F822B0DFFF7CE3CFFDF8D4E72T8E6G" TargetMode="External"/><Relationship Id="rId31" Type="http://schemas.openxmlformats.org/officeDocument/2006/relationships/hyperlink" Target="consultantplus://offline/ref=84D6CDB4195BEAF8C304B87BBABC8C17D2D4B75D05E601377CDE0A8D5A1462D9819192D98A937301F8EFD03AE7C38F4CT7E0G" TargetMode="External"/><Relationship Id="rId44" Type="http://schemas.openxmlformats.org/officeDocument/2006/relationships/hyperlink" Target="consultantplus://offline/ref=84D6CDB4195BEAF8C304B87BBABC8C17D2D4B75D0CEE053E72DD5787524D6EDB869ECDDC9F822B0DFFF7CE3CFFDF8D4E72T8E6G" TargetMode="External"/><Relationship Id="rId52" Type="http://schemas.openxmlformats.org/officeDocument/2006/relationships/hyperlink" Target="consultantplus://offline/ref=84D6CDB4195BEAF8C304A676ACD0D212D7DBEB500EE80D68268151D00D1D688ED4DE9385CFC06000F8EFD23CFBTCE1G" TargetMode="External"/><Relationship Id="rId60" Type="http://schemas.openxmlformats.org/officeDocument/2006/relationships/hyperlink" Target="consultantplus://offline/ref=84D6CDB4195BEAF8C304A676ACD0D212D7DBEB500EE80D68268151D00D1D688ED4DE9385CFC06000F8EFD23CFBTCE1G" TargetMode="External"/><Relationship Id="rId65" Type="http://schemas.openxmlformats.org/officeDocument/2006/relationships/hyperlink" Target="consultantplus://offline/ref=84D6CDB4195BEAF8C304A676ACD0D212D7DBEB500EE80D68268151D00D1D688ED4DE9385CFC06000F8EFD23CFBTC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6CDB4195BEAF8C304A676ACD0D212D7DBEB500EE80D68268151D00D1D688ED4DE9385CFC06000F8EFD23CFBTCE1G" TargetMode="External"/><Relationship Id="rId14" Type="http://schemas.openxmlformats.org/officeDocument/2006/relationships/hyperlink" Target="consultantplus://offline/ref=84D6CDB4195BEAF8C304B87BBABC8C17D2D4B75D0CEE053E72DD5787524D6EDB869ECDDC9F822B0DFFF7CE3CFFDF8D4E72T8E6G" TargetMode="External"/><Relationship Id="rId22" Type="http://schemas.openxmlformats.org/officeDocument/2006/relationships/hyperlink" Target="consultantplus://offline/ref=84D6CDB4195BEAF8C304B87BBABC8C17D2D4B75D05E601377CDE0A8D5A1462D9819192D98A937301F8EFD03AE7C38F4CT7E0G" TargetMode="External"/><Relationship Id="rId27" Type="http://schemas.openxmlformats.org/officeDocument/2006/relationships/hyperlink" Target="consultantplus://offline/ref=84D6CDB4195BEAF8C304A676ACD0D212D7DBEB500EE80D68268151D00D1D688ED4DE9385CFC06000F8EFD23CFBTCE1G" TargetMode="External"/><Relationship Id="rId30" Type="http://schemas.openxmlformats.org/officeDocument/2006/relationships/hyperlink" Target="consultantplus://offline/ref=84D6CDB4195BEAF8C304B87BBABC8C17D2D4B75D05E601377CDE0A8D5A1462D9819192D98A937301F8EFD03AE7C38F4CT7E0G" TargetMode="External"/><Relationship Id="rId35" Type="http://schemas.openxmlformats.org/officeDocument/2006/relationships/header" Target="header2.xml"/><Relationship Id="rId43" Type="http://schemas.openxmlformats.org/officeDocument/2006/relationships/hyperlink" Target="consultantplus://offline/ref=84D6CDB4195BEAF8C304A676ACD0D212D7DBEB500EE80D68268151D00D1D688ED4DE9385CFC06000F8EFD23CFBTCE1G" TargetMode="External"/><Relationship Id="rId48" Type="http://schemas.openxmlformats.org/officeDocument/2006/relationships/hyperlink" Target="consultantplus://offline/ref=84D6CDB4195BEAF8C304B87BBABC8C17D2D4B75D0CEF0F3772DD5787524D6EDB869ECDDC9F822B0DFFF7CE3CFFDF8D4E72T8E6G" TargetMode="External"/><Relationship Id="rId56" Type="http://schemas.openxmlformats.org/officeDocument/2006/relationships/hyperlink" Target="consultantplus://offline/ref=84D6CDB4195BEAF8C304B87BBABC8C17D2D4B75D0CEE053E72DD5787524D6EDB869ECDDC9F822B0DFFF7CE3CFFDF8D4E72T8E6G" TargetMode="External"/><Relationship Id="rId64" Type="http://schemas.openxmlformats.org/officeDocument/2006/relationships/hyperlink" Target="consultantplus://offline/ref=84D6CDB4195BEAF8C304B87BBABC8C17D2D4B75D05EA023772DE0A8D5A1462D9819192D98A937301F8EFD03AE7C38F4CT7E0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4D6CDB4195BEAF8C304A676ACD0D212D7DBEB500EE80D68268151D00D1D688ED4DE9385CFC06000F8EFD23CFBTCE1G" TargetMode="External"/><Relationship Id="rId51" Type="http://schemas.openxmlformats.org/officeDocument/2006/relationships/hyperlink" Target="consultantplus://offline/ref=84D6CDB4195BEAF8C304B87BBABC8C17D2D4B75D05EA023772DE0A8D5A1462D9819192D98A937301F8EFD03AE7C38F4CT7E0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4D6CDB4195BEAF8C304A676ACD0D212D7DBEB500EE80D68268151D00D1D688ED4DE9385CFC06000F8EFD23CFBTCE1G" TargetMode="External"/><Relationship Id="rId17" Type="http://schemas.openxmlformats.org/officeDocument/2006/relationships/hyperlink" Target="consultantplus://offline/ref=84D6CDB4195BEAF8C304B87BBABC8C17D2D4B75D0CEF0F3772DD5787524D6EDB869ECDDC9F822B0DFFF7CE3CFFDF8D4E72T8E6G" TargetMode="External"/><Relationship Id="rId25" Type="http://schemas.openxmlformats.org/officeDocument/2006/relationships/hyperlink" Target="consultantplus://offline/ref=84D6CDB4195BEAF8C304A676ACD0D212D7DBEB500EE80D68268151D00D1D688ED4DE9385CFC06000F8EFD23CFBTCE1G" TargetMode="External"/><Relationship Id="rId33" Type="http://schemas.openxmlformats.org/officeDocument/2006/relationships/hyperlink" Target="consultantplus://offline/ref=84D6CDB4195BEAF8C304B87BBABC8C17D2D4B75D05EA023772DE0A8D5A1462D9819192D98A937301F8EFD03AE7C38F4CT7E0G" TargetMode="External"/><Relationship Id="rId38" Type="http://schemas.openxmlformats.org/officeDocument/2006/relationships/header" Target="header3.xml"/><Relationship Id="rId46" Type="http://schemas.openxmlformats.org/officeDocument/2006/relationships/hyperlink" Target="consultantplus://offline/ref=84D6CDB4195BEAF8C304B87BBABC8C17D2D4B75D0CEF0F3772DD5787524D6EDB869ECDDC9F822B0DFFF7CE3CFFDF8D4E72T8E6G" TargetMode="External"/><Relationship Id="rId59" Type="http://schemas.openxmlformats.org/officeDocument/2006/relationships/hyperlink" Target="consultantplus://offline/ref=84D6CDB4195BEAF8C304B87BBABC8C17D2D4B75D05EA023772DE0A8D5A1462D9819192D98A937301F8EFD03AE7C38F4CT7E0G" TargetMode="External"/><Relationship Id="rId67" Type="http://schemas.openxmlformats.org/officeDocument/2006/relationships/hyperlink" Target="consultantplus://offline/ref=84D6CDB4195BEAF8C304B87BBABC8C17D2D4B75D05E601377CDE0A8D5A1462D9819192D98A937301F8EFD03AE7C38F4CT7E0G" TargetMode="External"/><Relationship Id="rId20" Type="http://schemas.openxmlformats.org/officeDocument/2006/relationships/hyperlink" Target="consultantplus://offline/ref=84D6CDB4195BEAF8C304B87BBABC8C17D2D4B75D05E601377CDE0A8D5A1462D9819192D98A937301F8EFD03AE7C38F4CT7E0G" TargetMode="External"/><Relationship Id="rId41" Type="http://schemas.openxmlformats.org/officeDocument/2006/relationships/hyperlink" Target="consultantplus://offline/ref=84D6CDB4195BEAF8C304A676ACD0D212D7DBEB500EE80D68268151D00D1D688ED4DE9385CFC06000F8EFD23CFBTCE1G" TargetMode="External"/><Relationship Id="rId54" Type="http://schemas.openxmlformats.org/officeDocument/2006/relationships/hyperlink" Target="consultantplus://offline/ref=84D6CDB4195BEAF8C304A676ACD0D212D7DBEB500EE80D68268151D00D1D688ED4DE9385CFC06000F8EFD23CFBTCE1G" TargetMode="External"/><Relationship Id="rId62" Type="http://schemas.openxmlformats.org/officeDocument/2006/relationships/hyperlink" Target="consultantplus://offline/ref=84D6CDB4195BEAF8C304B87BBABC8C17D2D4B75D0CEF0F3772DD5787524D6EDB869ECDDC9F822B0DFFF7CE3CFFDF8D4E72T8E6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DD5B-7312-43C8-939D-D459A285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49</Pages>
  <Words>14133</Words>
  <Characters>80561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gorlova</dc:creator>
  <cp:lastModifiedBy>gorlova</cp:lastModifiedBy>
  <cp:revision>404</cp:revision>
  <cp:lastPrinted>2020-07-09T08:55:00Z</cp:lastPrinted>
  <dcterms:created xsi:type="dcterms:W3CDTF">2020-06-16T08:18:00Z</dcterms:created>
  <dcterms:modified xsi:type="dcterms:W3CDTF">2020-07-13T05:36:00Z</dcterms:modified>
</cp:coreProperties>
</file>