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2" w:rsidRPr="00AB6912" w:rsidRDefault="00AB6912" w:rsidP="006724C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C60" w:rsidRPr="00EB0368" w:rsidRDefault="003F2C60" w:rsidP="006724C3">
      <w:pPr>
        <w:pStyle w:val="ConsPlusNonforma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B0368">
        <w:rPr>
          <w:rFonts w:ascii="Times New Roman" w:hAnsi="Times New Roman" w:cs="Times New Roman"/>
          <w:sz w:val="32"/>
          <w:szCs w:val="32"/>
        </w:rPr>
        <w:t>Информация</w:t>
      </w:r>
    </w:p>
    <w:p w:rsidR="003F2C60" w:rsidRPr="00EB0368" w:rsidRDefault="003F2C60" w:rsidP="006724C3">
      <w:pPr>
        <w:pStyle w:val="ConsPlusNonforma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B0368">
        <w:rPr>
          <w:rFonts w:ascii="Times New Roman" w:hAnsi="Times New Roman" w:cs="Times New Roman"/>
          <w:sz w:val="32"/>
          <w:szCs w:val="32"/>
        </w:rPr>
        <w:t>о среднемесячной заработной плате</w:t>
      </w:r>
      <w:r w:rsidR="00EB0368" w:rsidRPr="00EB0368">
        <w:rPr>
          <w:rFonts w:ascii="Times New Roman" w:hAnsi="Times New Roman" w:cs="Times New Roman"/>
          <w:sz w:val="32"/>
          <w:szCs w:val="32"/>
        </w:rPr>
        <w:t xml:space="preserve"> руководителей, их заместителей и главных бухгалтеров каз</w:t>
      </w:r>
      <w:r w:rsidR="00EB0368">
        <w:rPr>
          <w:rFonts w:ascii="Times New Roman" w:hAnsi="Times New Roman" w:cs="Times New Roman"/>
          <w:sz w:val="32"/>
          <w:szCs w:val="32"/>
        </w:rPr>
        <w:t>ё</w:t>
      </w:r>
      <w:r w:rsidR="00EB0368" w:rsidRPr="00EB0368">
        <w:rPr>
          <w:rFonts w:ascii="Times New Roman" w:hAnsi="Times New Roman" w:cs="Times New Roman"/>
          <w:sz w:val="32"/>
          <w:szCs w:val="32"/>
        </w:rPr>
        <w:t>нных учреждений, подведомственных Управлению культуры</w:t>
      </w:r>
      <w:r w:rsidR="004377BA">
        <w:rPr>
          <w:rFonts w:ascii="Times New Roman" w:hAnsi="Times New Roman" w:cs="Times New Roman"/>
          <w:sz w:val="32"/>
          <w:szCs w:val="32"/>
        </w:rPr>
        <w:t xml:space="preserve"> за 2017 год</w:t>
      </w:r>
    </w:p>
    <w:p w:rsidR="00EB0368" w:rsidRDefault="00EB0368" w:rsidP="006724C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368" w:rsidRPr="00AB6912" w:rsidRDefault="00EB0368" w:rsidP="006724C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C60" w:rsidRPr="006724C3" w:rsidRDefault="00AB6912" w:rsidP="006724C3">
      <w:pPr>
        <w:pStyle w:val="ConsPlusNonformat"/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C3">
        <w:rPr>
          <w:rFonts w:ascii="Times New Roman" w:hAnsi="Times New Roman" w:cs="Times New Roman"/>
          <w:b/>
          <w:sz w:val="28"/>
          <w:szCs w:val="28"/>
        </w:rPr>
        <w:t>МКУ ГОГР «ЦО УК»</w:t>
      </w:r>
    </w:p>
    <w:p w:rsidR="003F2C60" w:rsidRPr="00AB6912" w:rsidRDefault="003F2C60" w:rsidP="006724C3">
      <w:pPr>
        <w:pStyle w:val="ConsPlusNormal"/>
        <w:contextualSpacing/>
        <w:jc w:val="both"/>
        <w:rPr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140"/>
        <w:gridCol w:w="3261"/>
      </w:tblGrid>
      <w:tr w:rsidR="003F2C60" w:rsidRPr="00AB6912" w:rsidTr="006724C3">
        <w:tc>
          <w:tcPr>
            <w:tcW w:w="2948" w:type="dxa"/>
          </w:tcPr>
          <w:p w:rsidR="003F2C60" w:rsidRPr="00AB6912" w:rsidRDefault="003F2C60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40" w:type="dxa"/>
          </w:tcPr>
          <w:p w:rsidR="003F2C60" w:rsidRPr="00AB6912" w:rsidRDefault="003F2C60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Должность</w:t>
            </w:r>
          </w:p>
        </w:tc>
        <w:tc>
          <w:tcPr>
            <w:tcW w:w="3261" w:type="dxa"/>
          </w:tcPr>
          <w:p w:rsidR="003F2C60" w:rsidRPr="00AB6912" w:rsidRDefault="003F2C60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Среднемесячная заработная плата, рассчитанная за 20</w:t>
            </w:r>
            <w:r w:rsidR="00AB6912" w:rsidRPr="00AB6912">
              <w:rPr>
                <w:sz w:val="28"/>
                <w:szCs w:val="28"/>
              </w:rPr>
              <w:t>17</w:t>
            </w:r>
            <w:r w:rsidRPr="00AB6912">
              <w:rPr>
                <w:sz w:val="28"/>
                <w:szCs w:val="28"/>
              </w:rPr>
              <w:t xml:space="preserve"> год</w:t>
            </w:r>
          </w:p>
        </w:tc>
      </w:tr>
      <w:tr w:rsidR="003F2C60" w:rsidRPr="00AB6912" w:rsidTr="006724C3">
        <w:tc>
          <w:tcPr>
            <w:tcW w:w="2948" w:type="dxa"/>
          </w:tcPr>
          <w:p w:rsidR="006724C3" w:rsidRDefault="006724C3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</w:t>
            </w:r>
          </w:p>
          <w:p w:rsidR="003F2C60" w:rsidRPr="00AB6912" w:rsidRDefault="00AB6912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140" w:type="dxa"/>
          </w:tcPr>
          <w:p w:rsidR="003F2C60" w:rsidRPr="00AB6912" w:rsidRDefault="00AB6912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261" w:type="dxa"/>
          </w:tcPr>
          <w:p w:rsidR="00AB6912" w:rsidRPr="00AB6912" w:rsidRDefault="00AB6912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35900</w:t>
            </w:r>
          </w:p>
          <w:p w:rsidR="003F2C60" w:rsidRPr="00AB6912" w:rsidRDefault="00EB0368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доплатой за и</w:t>
            </w:r>
            <w:r w:rsidR="00AB6912" w:rsidRPr="00AB6912">
              <w:rPr>
                <w:sz w:val="28"/>
                <w:szCs w:val="28"/>
              </w:rPr>
              <w:t>.о. директора)</w:t>
            </w:r>
          </w:p>
        </w:tc>
      </w:tr>
      <w:tr w:rsidR="003F2C60" w:rsidRPr="00AB6912" w:rsidTr="006724C3">
        <w:tc>
          <w:tcPr>
            <w:tcW w:w="2948" w:type="dxa"/>
          </w:tcPr>
          <w:p w:rsidR="006724C3" w:rsidRDefault="006724C3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Вевель</w:t>
            </w:r>
            <w:proofErr w:type="spellEnd"/>
          </w:p>
          <w:p w:rsidR="003F2C60" w:rsidRPr="00AB6912" w:rsidRDefault="00AB6912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4140" w:type="dxa"/>
          </w:tcPr>
          <w:p w:rsidR="003F2C60" w:rsidRPr="00AB6912" w:rsidRDefault="00AB6912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1" w:type="dxa"/>
          </w:tcPr>
          <w:p w:rsidR="003F2C60" w:rsidRPr="00AB6912" w:rsidRDefault="00AB6912" w:rsidP="006724C3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AB6912">
              <w:rPr>
                <w:sz w:val="28"/>
                <w:szCs w:val="28"/>
              </w:rPr>
              <w:t>37000</w:t>
            </w:r>
          </w:p>
        </w:tc>
      </w:tr>
    </w:tbl>
    <w:p w:rsidR="003F2C60" w:rsidRPr="00AB6912" w:rsidRDefault="003F2C60" w:rsidP="006724C3">
      <w:pPr>
        <w:pStyle w:val="ConsPlusNormal"/>
        <w:contextualSpacing/>
        <w:jc w:val="both"/>
        <w:rPr>
          <w:sz w:val="28"/>
          <w:szCs w:val="28"/>
        </w:rPr>
      </w:pPr>
    </w:p>
    <w:p w:rsidR="00D600F9" w:rsidRDefault="00EB0368" w:rsidP="006724C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24C3">
        <w:rPr>
          <w:rFonts w:ascii="Times New Roman" w:hAnsi="Times New Roman" w:cs="Times New Roman"/>
          <w:b/>
          <w:sz w:val="28"/>
          <w:szCs w:val="28"/>
        </w:rPr>
        <w:t>МУ «ЦБ МУК»</w:t>
      </w:r>
    </w:p>
    <w:p w:rsidR="006724C3" w:rsidRPr="006724C3" w:rsidRDefault="006724C3" w:rsidP="006724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78"/>
        <w:gridCol w:w="4102"/>
        <w:gridCol w:w="3234"/>
      </w:tblGrid>
      <w:tr w:rsidR="00EB0368" w:rsidRPr="006A2840" w:rsidTr="006724C3">
        <w:tc>
          <w:tcPr>
            <w:tcW w:w="2978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02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34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отная плата, рассчитанная за 20</w:t>
            </w: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0368" w:rsidTr="006724C3">
        <w:trPr>
          <w:trHeight w:val="833"/>
        </w:trPr>
        <w:tc>
          <w:tcPr>
            <w:tcW w:w="2978" w:type="dxa"/>
          </w:tcPr>
          <w:p w:rsidR="006724C3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</w:p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Нина Вячеславовна</w:t>
            </w:r>
          </w:p>
        </w:tc>
        <w:tc>
          <w:tcPr>
            <w:tcW w:w="4102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Директор-главный бухгалтер</w:t>
            </w:r>
          </w:p>
        </w:tc>
        <w:tc>
          <w:tcPr>
            <w:tcW w:w="3234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57161,46</w:t>
            </w:r>
          </w:p>
        </w:tc>
      </w:tr>
      <w:tr w:rsidR="00EB0368" w:rsidTr="006724C3">
        <w:trPr>
          <w:trHeight w:val="899"/>
        </w:trPr>
        <w:tc>
          <w:tcPr>
            <w:tcW w:w="2978" w:type="dxa"/>
          </w:tcPr>
          <w:p w:rsidR="006724C3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Палилова</w:t>
            </w:r>
          </w:p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4102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директора-главного бухгалтера</w:t>
            </w:r>
          </w:p>
        </w:tc>
        <w:tc>
          <w:tcPr>
            <w:tcW w:w="3234" w:type="dxa"/>
          </w:tcPr>
          <w:p w:rsidR="00EB0368" w:rsidRPr="00EB0368" w:rsidRDefault="00EB0368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41244,93</w:t>
            </w:r>
          </w:p>
        </w:tc>
      </w:tr>
    </w:tbl>
    <w:p w:rsidR="00EB0368" w:rsidRDefault="00EB0368" w:rsidP="00672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4C3" w:rsidRDefault="006724C3" w:rsidP="006724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C3">
        <w:rPr>
          <w:rFonts w:ascii="Times New Roman" w:hAnsi="Times New Roman" w:cs="Times New Roman"/>
          <w:b/>
          <w:sz w:val="28"/>
          <w:szCs w:val="28"/>
        </w:rPr>
        <w:t>3. МУК ДК «Волжский»</w:t>
      </w:r>
    </w:p>
    <w:p w:rsidR="006724C3" w:rsidRPr="006724C3" w:rsidRDefault="006724C3" w:rsidP="006724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78"/>
        <w:gridCol w:w="4102"/>
        <w:gridCol w:w="3234"/>
      </w:tblGrid>
      <w:tr w:rsidR="006724C3" w:rsidRPr="006A2840" w:rsidTr="006724C3">
        <w:tc>
          <w:tcPr>
            <w:tcW w:w="2978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02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34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отная плата, рассчитанная за 20</w:t>
            </w: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724C3" w:rsidTr="006724C3">
        <w:trPr>
          <w:trHeight w:val="833"/>
        </w:trPr>
        <w:tc>
          <w:tcPr>
            <w:tcW w:w="2978" w:type="dxa"/>
          </w:tcPr>
          <w:p w:rsidR="006724C3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</w:p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Павловна</w:t>
            </w:r>
          </w:p>
        </w:tc>
        <w:tc>
          <w:tcPr>
            <w:tcW w:w="4102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4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52012,21</w:t>
            </w:r>
          </w:p>
        </w:tc>
      </w:tr>
      <w:tr w:rsidR="006724C3" w:rsidTr="006724C3">
        <w:trPr>
          <w:trHeight w:val="899"/>
        </w:trPr>
        <w:tc>
          <w:tcPr>
            <w:tcW w:w="2978" w:type="dxa"/>
          </w:tcPr>
          <w:p w:rsidR="006724C3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Перевертнюк</w:t>
            </w:r>
            <w:proofErr w:type="spellEnd"/>
          </w:p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4102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3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34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30755,00</w:t>
            </w:r>
          </w:p>
        </w:tc>
      </w:tr>
      <w:tr w:rsidR="006724C3" w:rsidTr="006724C3">
        <w:trPr>
          <w:trHeight w:val="899"/>
        </w:trPr>
        <w:tc>
          <w:tcPr>
            <w:tcW w:w="2978" w:type="dxa"/>
          </w:tcPr>
          <w:p w:rsidR="006724C3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</w:p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102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34" w:type="dxa"/>
          </w:tcPr>
          <w:p w:rsidR="006724C3" w:rsidRPr="00EB0368" w:rsidRDefault="006724C3" w:rsidP="006724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45804,78</w:t>
            </w:r>
          </w:p>
        </w:tc>
      </w:tr>
    </w:tbl>
    <w:p w:rsidR="006724C3" w:rsidRPr="00EB0368" w:rsidRDefault="006724C3" w:rsidP="00672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24C3" w:rsidRPr="00EB0368" w:rsidSect="006724C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6E6"/>
    <w:multiLevelType w:val="hybridMultilevel"/>
    <w:tmpl w:val="0A88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C60"/>
    <w:rsid w:val="00025E03"/>
    <w:rsid w:val="00122505"/>
    <w:rsid w:val="00211167"/>
    <w:rsid w:val="002E5BF5"/>
    <w:rsid w:val="003F2C60"/>
    <w:rsid w:val="004377BA"/>
    <w:rsid w:val="004F7845"/>
    <w:rsid w:val="006724C3"/>
    <w:rsid w:val="00682CB7"/>
    <w:rsid w:val="00734F1A"/>
    <w:rsid w:val="007F3F20"/>
    <w:rsid w:val="00AB6912"/>
    <w:rsid w:val="00D600F9"/>
    <w:rsid w:val="00EB0368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2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2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Page">
    <w:name w:val="ConsPlusTitlePage"/>
    <w:rsid w:val="003F2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EB0368"/>
    <w:pPr>
      <w:ind w:left="720"/>
      <w:contextualSpacing/>
    </w:pPr>
  </w:style>
  <w:style w:type="table" w:styleId="a4">
    <w:name w:val="Table Grid"/>
    <w:basedOn w:val="a1"/>
    <w:uiPriority w:val="59"/>
    <w:rsid w:val="00EB03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2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2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Page">
    <w:name w:val="ConsPlusTitlePage"/>
    <w:rsid w:val="003F2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lobanov_ai</cp:lastModifiedBy>
  <cp:revision>5</cp:revision>
  <dcterms:created xsi:type="dcterms:W3CDTF">2018-06-15T11:27:00Z</dcterms:created>
  <dcterms:modified xsi:type="dcterms:W3CDTF">2018-07-24T10:14:00Z</dcterms:modified>
</cp:coreProperties>
</file>