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68" w:rsidRDefault="00D55B68" w:rsidP="00D55B68">
      <w:pPr>
        <w:pStyle w:val="ConsPlusNormal"/>
        <w:widowControl/>
        <w:ind w:left="5040" w:firstLine="6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р</w:t>
      </w:r>
      <w:r w:rsidRPr="007D4F50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D4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5B68" w:rsidRDefault="00D55B68" w:rsidP="00D55B68">
      <w:pPr>
        <w:pStyle w:val="ConsPlusNormal"/>
        <w:widowControl/>
        <w:ind w:left="5040" w:firstLine="6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D4F50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B68" w:rsidRPr="007D4F50" w:rsidRDefault="00D55B68" w:rsidP="00D55B68">
      <w:pPr>
        <w:pStyle w:val="ConsPlusNormal"/>
        <w:widowControl/>
        <w:ind w:left="5040" w:firstLine="63"/>
        <w:outlineLvl w:val="0"/>
        <w:rPr>
          <w:rFonts w:ascii="Times New Roman" w:hAnsi="Times New Roman" w:cs="Times New Roman"/>
          <w:sz w:val="28"/>
          <w:szCs w:val="28"/>
        </w:rPr>
      </w:pPr>
      <w:r w:rsidRPr="007D4F50">
        <w:rPr>
          <w:rFonts w:ascii="Times New Roman" w:hAnsi="Times New Roman" w:cs="Times New Roman"/>
          <w:sz w:val="28"/>
          <w:szCs w:val="28"/>
        </w:rPr>
        <w:t>город Рыбинск</w:t>
      </w:r>
    </w:p>
    <w:p w:rsidR="00D55B68" w:rsidRPr="007D4F50" w:rsidRDefault="00D55B68" w:rsidP="00D55B68">
      <w:pPr>
        <w:pStyle w:val="ConsPlusNormal"/>
        <w:widowControl/>
        <w:ind w:left="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F5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 05.06.2019  </w:t>
      </w:r>
      <w:r w:rsidRPr="007D4F5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230</w:t>
      </w:r>
    </w:p>
    <w:p w:rsidR="00D55B68" w:rsidRPr="007D4F50" w:rsidRDefault="00D55B68" w:rsidP="00D55B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5B68" w:rsidRPr="007D4F50" w:rsidRDefault="00D55B68" w:rsidP="00D55B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5B68" w:rsidRPr="007D4F50" w:rsidRDefault="00D55B68" w:rsidP="00D55B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5B68" w:rsidRPr="00DF268B" w:rsidRDefault="00D55B68" w:rsidP="00D55B68">
      <w:pPr>
        <w:pStyle w:val="ConsPlusTitle"/>
        <w:jc w:val="center"/>
        <w:rPr>
          <w:b w:val="0"/>
        </w:rPr>
      </w:pPr>
      <w:r w:rsidRPr="00DF268B">
        <w:rPr>
          <w:b w:val="0"/>
        </w:rPr>
        <w:t xml:space="preserve">Порядок рассмотрения обращений граждан </w:t>
      </w:r>
    </w:p>
    <w:p w:rsidR="00D55B68" w:rsidRPr="00DF268B" w:rsidRDefault="00D55B68" w:rsidP="00D55B68">
      <w:pPr>
        <w:pStyle w:val="ConsPlusTitle"/>
        <w:jc w:val="center"/>
        <w:rPr>
          <w:b w:val="0"/>
        </w:rPr>
      </w:pPr>
      <w:r w:rsidRPr="00DF268B">
        <w:rPr>
          <w:b w:val="0"/>
        </w:rPr>
        <w:t>в Администрации городского округа город Рыбинск</w:t>
      </w:r>
    </w:p>
    <w:p w:rsidR="00D55B68" w:rsidRPr="00B026FE" w:rsidRDefault="00D55B68" w:rsidP="00D55B68">
      <w:pPr>
        <w:pStyle w:val="ConsPlusTitle"/>
        <w:jc w:val="center"/>
        <w:rPr>
          <w:b w:val="0"/>
        </w:rPr>
      </w:pPr>
    </w:p>
    <w:p w:rsidR="00D55B68" w:rsidRPr="00B026FE" w:rsidRDefault="00D55B68" w:rsidP="00D55B68">
      <w:pPr>
        <w:pStyle w:val="ConsPlusTitle"/>
        <w:jc w:val="center"/>
        <w:rPr>
          <w:b w:val="0"/>
        </w:rPr>
      </w:pPr>
    </w:p>
    <w:p w:rsidR="00D55B68" w:rsidRPr="00B026FE" w:rsidRDefault="00D55B68" w:rsidP="00D55B6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B68" w:rsidRPr="00B026FE" w:rsidRDefault="00D55B68" w:rsidP="00D55B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1. Порядок рассмотрения обращений граждан в Администрации горо</w:t>
      </w:r>
      <w:r w:rsidRPr="00B026FE">
        <w:rPr>
          <w:rFonts w:ascii="Times New Roman" w:hAnsi="Times New Roman" w:cs="Times New Roman"/>
          <w:sz w:val="28"/>
          <w:szCs w:val="28"/>
        </w:rPr>
        <w:t>д</w:t>
      </w:r>
      <w:r w:rsidRPr="00B026FE">
        <w:rPr>
          <w:rFonts w:ascii="Times New Roman" w:hAnsi="Times New Roman" w:cs="Times New Roman"/>
          <w:sz w:val="28"/>
          <w:szCs w:val="28"/>
        </w:rPr>
        <w:t>ского округа город Рыбинске (далее - Порядок) разработан  в целях повыш</w:t>
      </w:r>
      <w:r w:rsidRPr="00B026FE">
        <w:rPr>
          <w:rFonts w:ascii="Times New Roman" w:hAnsi="Times New Roman" w:cs="Times New Roman"/>
          <w:sz w:val="28"/>
          <w:szCs w:val="28"/>
        </w:rPr>
        <w:t>е</w:t>
      </w:r>
      <w:r w:rsidRPr="00B026FE">
        <w:rPr>
          <w:rFonts w:ascii="Times New Roman" w:hAnsi="Times New Roman" w:cs="Times New Roman"/>
          <w:sz w:val="28"/>
          <w:szCs w:val="28"/>
        </w:rPr>
        <w:t>ния результативности и качества, открытости и доступности рассмотрения обращений граждан в Администрации городского округа город Рыбинск (д</w:t>
      </w:r>
      <w:r w:rsidRPr="00B026FE">
        <w:rPr>
          <w:rFonts w:ascii="Times New Roman" w:hAnsi="Times New Roman" w:cs="Times New Roman"/>
          <w:sz w:val="28"/>
          <w:szCs w:val="28"/>
        </w:rPr>
        <w:t>а</w:t>
      </w:r>
      <w:r w:rsidRPr="00B026FE">
        <w:rPr>
          <w:rFonts w:ascii="Times New Roman" w:hAnsi="Times New Roman" w:cs="Times New Roman"/>
          <w:sz w:val="28"/>
          <w:szCs w:val="28"/>
        </w:rPr>
        <w:t>лее - Администрация), создания комфортных условий для участников отн</w:t>
      </w:r>
      <w:r w:rsidRPr="00B026FE">
        <w:rPr>
          <w:rFonts w:ascii="Times New Roman" w:hAnsi="Times New Roman" w:cs="Times New Roman"/>
          <w:sz w:val="28"/>
          <w:szCs w:val="28"/>
        </w:rPr>
        <w:t>о</w:t>
      </w:r>
      <w:r w:rsidRPr="00B026FE">
        <w:rPr>
          <w:rFonts w:ascii="Times New Roman" w:hAnsi="Times New Roman" w:cs="Times New Roman"/>
          <w:sz w:val="28"/>
          <w:szCs w:val="28"/>
        </w:rPr>
        <w:t xml:space="preserve">шений, возникающих при рассмотрении обращений граждан. </w:t>
      </w:r>
    </w:p>
    <w:p w:rsidR="00D55B68" w:rsidRPr="00B026FE" w:rsidRDefault="00D55B68" w:rsidP="00D55B68">
      <w:pPr>
        <w:ind w:firstLine="708"/>
        <w:jc w:val="both"/>
        <w:rPr>
          <w:sz w:val="28"/>
          <w:szCs w:val="28"/>
        </w:rPr>
      </w:pPr>
      <w:bookmarkStart w:id="0" w:name="Par39"/>
      <w:bookmarkEnd w:id="0"/>
      <w:r w:rsidRPr="00B026FE">
        <w:rPr>
          <w:sz w:val="28"/>
          <w:szCs w:val="28"/>
        </w:rPr>
        <w:t>Порядок по работе с обращениями граждан в  Администрации опред</w:t>
      </w:r>
      <w:r w:rsidRPr="00B026FE">
        <w:rPr>
          <w:sz w:val="28"/>
          <w:szCs w:val="28"/>
        </w:rPr>
        <w:t>е</w:t>
      </w:r>
      <w:r w:rsidRPr="00B026FE">
        <w:rPr>
          <w:sz w:val="28"/>
          <w:szCs w:val="28"/>
        </w:rPr>
        <w:t>ляет единый подход в организации работы по рассмотрению письменных  и устных обращений, правилах ведения делопроизводства по обращениям, сроках ра</w:t>
      </w:r>
      <w:r w:rsidRPr="00B026FE">
        <w:rPr>
          <w:sz w:val="28"/>
          <w:szCs w:val="28"/>
        </w:rPr>
        <w:t>с</w:t>
      </w:r>
      <w:r w:rsidRPr="00B026FE">
        <w:rPr>
          <w:sz w:val="28"/>
          <w:szCs w:val="28"/>
        </w:rPr>
        <w:t xml:space="preserve">смотрения обращений. </w:t>
      </w:r>
    </w:p>
    <w:p w:rsidR="00D55B68" w:rsidRPr="00B026FE" w:rsidRDefault="00D55B68" w:rsidP="00D55B68">
      <w:pPr>
        <w:ind w:firstLine="708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Положения Порядка распространяются на правоо</w:t>
      </w:r>
      <w:r w:rsidRPr="00B026FE">
        <w:rPr>
          <w:sz w:val="28"/>
          <w:szCs w:val="28"/>
        </w:rPr>
        <w:t>т</w:t>
      </w:r>
      <w:r w:rsidRPr="00B026FE">
        <w:rPr>
          <w:sz w:val="28"/>
          <w:szCs w:val="28"/>
        </w:rPr>
        <w:t xml:space="preserve">ношения, связанные с рассмотрением обращений граждан, объединений граждан, в том числе юридических лиц. </w:t>
      </w:r>
    </w:p>
    <w:p w:rsidR="00D55B68" w:rsidRPr="00B026FE" w:rsidRDefault="00D55B68" w:rsidP="00D55B6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 xml:space="preserve">В </w:t>
      </w:r>
      <w:proofErr w:type="gramStart"/>
      <w:r w:rsidRPr="00B026FE">
        <w:rPr>
          <w:sz w:val="28"/>
          <w:szCs w:val="28"/>
        </w:rPr>
        <w:t>Порядке</w:t>
      </w:r>
      <w:proofErr w:type="gramEnd"/>
      <w:r w:rsidRPr="00B026FE">
        <w:rPr>
          <w:sz w:val="28"/>
          <w:szCs w:val="28"/>
        </w:rPr>
        <w:t xml:space="preserve"> используются следующие основные термины:</w:t>
      </w:r>
    </w:p>
    <w:p w:rsidR="00D55B68" w:rsidRDefault="00D55B68" w:rsidP="00D55B6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заявитель - физическое лицо или объединение граждан, в том числе юридических лиц, обратившееся в Администрацию;</w:t>
      </w:r>
    </w:p>
    <w:p w:rsidR="00D55B68" w:rsidRPr="007160BC" w:rsidRDefault="00D55B68" w:rsidP="00D55B68">
      <w:pPr>
        <w:pStyle w:val="ConsPlusNormal"/>
        <w:jc w:val="both"/>
        <w:rPr>
          <w:sz w:val="28"/>
          <w:szCs w:val="28"/>
        </w:rPr>
      </w:pPr>
      <w:r w:rsidRPr="007160BC">
        <w:rPr>
          <w:rFonts w:ascii="Times New Roman" w:hAnsi="Times New Roman" w:cs="Times New Roman"/>
          <w:sz w:val="28"/>
          <w:szCs w:val="28"/>
        </w:rPr>
        <w:t>адресат</w:t>
      </w:r>
      <w:r w:rsidRPr="007160BC">
        <w:rPr>
          <w:sz w:val="28"/>
          <w:szCs w:val="28"/>
        </w:rPr>
        <w:t xml:space="preserve"> - </w:t>
      </w:r>
      <w:r w:rsidRPr="007160BC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город Рыбинск;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Администрации; </w:t>
      </w:r>
      <w:r w:rsidRPr="007160BC">
        <w:rPr>
          <w:rFonts w:ascii="Times New Roman" w:hAnsi="Times New Roman" w:cs="Times New Roman"/>
          <w:sz w:val="28"/>
          <w:szCs w:val="28"/>
        </w:rPr>
        <w:t>отраслевой (функциональный) орган Администрации, обладающий правами юридического лица;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0BC">
        <w:rPr>
          <w:rFonts w:ascii="Times New Roman" w:hAnsi="Times New Roman" w:cs="Times New Roman"/>
          <w:sz w:val="28"/>
          <w:szCs w:val="28"/>
        </w:rPr>
        <w:t>структурн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7160BC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е Администрации, в которые направлено обращение;</w:t>
      </w:r>
    </w:p>
    <w:p w:rsidR="00D55B68" w:rsidRPr="00B026FE" w:rsidRDefault="00D55B68" w:rsidP="00D55B6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обращение заявителя (далее - обращение) - направленное в Администр</w:t>
      </w:r>
      <w:r w:rsidRPr="00B026FE">
        <w:rPr>
          <w:sz w:val="28"/>
          <w:szCs w:val="28"/>
        </w:rPr>
        <w:t>а</w:t>
      </w:r>
      <w:r w:rsidRPr="00B026FE">
        <w:rPr>
          <w:sz w:val="28"/>
          <w:szCs w:val="28"/>
        </w:rPr>
        <w:t>цию или должностным лицам в письменной форме или в форме электро</w:t>
      </w:r>
      <w:r w:rsidRPr="00B026FE">
        <w:rPr>
          <w:sz w:val="28"/>
          <w:szCs w:val="28"/>
        </w:rPr>
        <w:t>н</w:t>
      </w:r>
      <w:r w:rsidRPr="00B026FE">
        <w:rPr>
          <w:sz w:val="28"/>
          <w:szCs w:val="28"/>
        </w:rPr>
        <w:t>ного документа предложение, заявление или жалоба, а также устное обращ</w:t>
      </w:r>
      <w:r w:rsidRPr="00B026FE">
        <w:rPr>
          <w:sz w:val="28"/>
          <w:szCs w:val="28"/>
        </w:rPr>
        <w:t>е</w:t>
      </w:r>
      <w:r w:rsidRPr="00B026FE">
        <w:rPr>
          <w:sz w:val="28"/>
          <w:szCs w:val="28"/>
        </w:rPr>
        <w:t>ние заявителя в Администрацию;</w:t>
      </w:r>
    </w:p>
    <w:p w:rsidR="00D55B68" w:rsidRPr="00B026FE" w:rsidRDefault="00D55B68" w:rsidP="00D55B6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коллективное обращение - обращение, подписанное двумя и более за</w:t>
      </w:r>
      <w:r w:rsidRPr="00B026FE">
        <w:rPr>
          <w:sz w:val="28"/>
          <w:szCs w:val="28"/>
        </w:rPr>
        <w:t>я</w:t>
      </w:r>
      <w:r w:rsidRPr="00B026FE">
        <w:rPr>
          <w:sz w:val="28"/>
          <w:szCs w:val="28"/>
        </w:rPr>
        <w:t>вителями;</w:t>
      </w:r>
    </w:p>
    <w:p w:rsidR="00D55B68" w:rsidRPr="00B026FE" w:rsidRDefault="00D55B68" w:rsidP="00D55B6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предложение - рекомендация заявителя по совершенствованию законов и иных но</w:t>
      </w:r>
      <w:r w:rsidRPr="00B026FE">
        <w:rPr>
          <w:sz w:val="28"/>
          <w:szCs w:val="28"/>
        </w:rPr>
        <w:t>р</w:t>
      </w:r>
      <w:r w:rsidRPr="00B026FE">
        <w:rPr>
          <w:sz w:val="28"/>
          <w:szCs w:val="28"/>
        </w:rPr>
        <w:t>мативных правовых актов, деятельности государственных органов и органов местного с</w:t>
      </w:r>
      <w:r w:rsidRPr="00B026FE">
        <w:rPr>
          <w:sz w:val="28"/>
          <w:szCs w:val="28"/>
        </w:rPr>
        <w:t>а</w:t>
      </w:r>
      <w:r w:rsidRPr="00B026FE">
        <w:rPr>
          <w:sz w:val="28"/>
          <w:szCs w:val="28"/>
        </w:rPr>
        <w:t>моуправления муниципальных образований области (далее - органы местного самоуправления), развитию общественных отнош</w:t>
      </w:r>
      <w:r w:rsidRPr="00B026FE">
        <w:rPr>
          <w:sz w:val="28"/>
          <w:szCs w:val="28"/>
        </w:rPr>
        <w:t>е</w:t>
      </w:r>
      <w:r w:rsidRPr="00B026FE">
        <w:rPr>
          <w:sz w:val="28"/>
          <w:szCs w:val="28"/>
        </w:rPr>
        <w:t>ний, улучшению социально-экономической и иных сфер деятельности гос</w:t>
      </w:r>
      <w:r w:rsidRPr="00B026FE">
        <w:rPr>
          <w:sz w:val="28"/>
          <w:szCs w:val="28"/>
        </w:rPr>
        <w:t>у</w:t>
      </w:r>
      <w:r w:rsidRPr="00B026FE">
        <w:rPr>
          <w:sz w:val="28"/>
          <w:szCs w:val="28"/>
        </w:rPr>
        <w:t>дарства и общества;</w:t>
      </w:r>
    </w:p>
    <w:p w:rsidR="00D55B68" w:rsidRPr="00B026FE" w:rsidRDefault="00D55B68" w:rsidP="00D55B6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заявление - просьба заявителя о содействии в реализации его констит</w:t>
      </w:r>
      <w:r w:rsidRPr="00B026FE">
        <w:rPr>
          <w:sz w:val="28"/>
          <w:szCs w:val="28"/>
        </w:rPr>
        <w:t>у</w:t>
      </w:r>
      <w:r w:rsidRPr="00B026FE">
        <w:rPr>
          <w:sz w:val="28"/>
          <w:szCs w:val="28"/>
        </w:rPr>
        <w:t>ционных прав и свобод или конституционных прав и свобод других лиц, л</w:t>
      </w:r>
      <w:r w:rsidRPr="00B026FE">
        <w:rPr>
          <w:sz w:val="28"/>
          <w:szCs w:val="28"/>
        </w:rPr>
        <w:t>и</w:t>
      </w:r>
      <w:r w:rsidRPr="00B026FE">
        <w:rPr>
          <w:sz w:val="28"/>
          <w:szCs w:val="28"/>
        </w:rPr>
        <w:t>бо сообщение о нарушении законов и иных нормативных правовых актов, недостатках в работе государственных органов, органов местного сам</w:t>
      </w:r>
      <w:r w:rsidRPr="00B026FE">
        <w:rPr>
          <w:sz w:val="28"/>
          <w:szCs w:val="28"/>
        </w:rPr>
        <w:t>о</w:t>
      </w:r>
      <w:r w:rsidRPr="00B026FE">
        <w:rPr>
          <w:sz w:val="28"/>
          <w:szCs w:val="28"/>
        </w:rPr>
        <w:t>управления и должностных лиц, либо критика деятельности указанных орг</w:t>
      </w:r>
      <w:r w:rsidRPr="00B026FE">
        <w:rPr>
          <w:sz w:val="28"/>
          <w:szCs w:val="28"/>
        </w:rPr>
        <w:t>а</w:t>
      </w:r>
      <w:r w:rsidRPr="00B026FE">
        <w:rPr>
          <w:sz w:val="28"/>
          <w:szCs w:val="28"/>
        </w:rPr>
        <w:t>нов и должностных лиц;</w:t>
      </w:r>
    </w:p>
    <w:p w:rsidR="00D55B68" w:rsidRPr="00B026FE" w:rsidRDefault="00D55B68" w:rsidP="00D55B6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жалоба - просьба заявителя о восстановлении или защите его нарушенных прав, св</w:t>
      </w:r>
      <w:r w:rsidRPr="00B026FE">
        <w:rPr>
          <w:sz w:val="28"/>
          <w:szCs w:val="28"/>
        </w:rPr>
        <w:t>о</w:t>
      </w:r>
      <w:r w:rsidRPr="00B026FE">
        <w:rPr>
          <w:sz w:val="28"/>
          <w:szCs w:val="28"/>
        </w:rPr>
        <w:t>бод или законных интересов либо прав, свобод или законных интересов других лиц;</w:t>
      </w:r>
    </w:p>
    <w:p w:rsidR="00D55B68" w:rsidRPr="00B026FE" w:rsidRDefault="00D55B68" w:rsidP="00D55B68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026FE">
        <w:rPr>
          <w:sz w:val="28"/>
          <w:szCs w:val="28"/>
        </w:rPr>
        <w:t>«не обращение» - текст, не имеющий смысла, либо направляемый для ознакомления, либо содержащий поздравление, соболезнование или оценку деятельности и не соответствующий требованиям, предъявляемым Фед</w:t>
      </w:r>
      <w:r w:rsidRPr="00B026FE">
        <w:rPr>
          <w:sz w:val="28"/>
          <w:szCs w:val="28"/>
        </w:rPr>
        <w:t>е</w:t>
      </w:r>
      <w:r w:rsidRPr="00B026FE">
        <w:rPr>
          <w:sz w:val="28"/>
          <w:szCs w:val="28"/>
        </w:rPr>
        <w:t>ральным законом от 2 мая 2006 года № 59-ФЗ «О порядке рассмотрения обращений граждан Российской Федерации», Федеральным законом от 9 фе</w:t>
      </w:r>
      <w:r w:rsidRPr="00B026FE">
        <w:rPr>
          <w:sz w:val="28"/>
          <w:szCs w:val="28"/>
        </w:rPr>
        <w:t>в</w:t>
      </w:r>
      <w:r w:rsidRPr="00B026FE">
        <w:rPr>
          <w:sz w:val="28"/>
          <w:szCs w:val="28"/>
        </w:rPr>
        <w:t>раля 2009 года №8-ФЗ «Об обеспечении доступа к информации о деятельн</w:t>
      </w:r>
      <w:r w:rsidRPr="00B026FE">
        <w:rPr>
          <w:sz w:val="28"/>
          <w:szCs w:val="28"/>
        </w:rPr>
        <w:t>о</w:t>
      </w:r>
      <w:r w:rsidRPr="00B026FE">
        <w:rPr>
          <w:sz w:val="28"/>
          <w:szCs w:val="28"/>
        </w:rPr>
        <w:t>сти государственных органов и органов местного самоуправления» к запр</w:t>
      </w:r>
      <w:r w:rsidRPr="00B026FE">
        <w:rPr>
          <w:sz w:val="28"/>
          <w:szCs w:val="28"/>
        </w:rPr>
        <w:t>о</w:t>
      </w:r>
      <w:r w:rsidRPr="00B026FE">
        <w:rPr>
          <w:sz w:val="28"/>
          <w:szCs w:val="28"/>
        </w:rPr>
        <w:t>сам</w:t>
      </w:r>
      <w:proofErr w:type="gramEnd"/>
      <w:r w:rsidRPr="00B026FE">
        <w:rPr>
          <w:sz w:val="28"/>
          <w:szCs w:val="28"/>
        </w:rPr>
        <w:t xml:space="preserve"> информации, а также текст, не являющийся ни открытым письмом, ни электронным документом.</w:t>
      </w:r>
    </w:p>
    <w:p w:rsidR="00D55B68" w:rsidRPr="00B026FE" w:rsidRDefault="00D55B68" w:rsidP="00D55B6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электронный документ - форма подготовки, отправления, получения или хранения информации с помощью электронных технических средств, зафи</w:t>
      </w:r>
      <w:r w:rsidRPr="00B026FE">
        <w:rPr>
          <w:sz w:val="28"/>
          <w:szCs w:val="28"/>
        </w:rPr>
        <w:t>к</w:t>
      </w:r>
      <w:r w:rsidRPr="00B026FE">
        <w:rPr>
          <w:sz w:val="28"/>
          <w:szCs w:val="28"/>
        </w:rPr>
        <w:t>сированная на магнитном диске, магнитной ленте, лазерном диске и ином электронном материальном носителе;</w:t>
      </w:r>
    </w:p>
    <w:p w:rsidR="00D55B68" w:rsidRPr="00B026FE" w:rsidRDefault="00D55B68" w:rsidP="00D55B6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электронная подпись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и, которая используется для определения лица, подп</w:t>
      </w:r>
      <w:r w:rsidRPr="00B026FE">
        <w:rPr>
          <w:sz w:val="28"/>
          <w:szCs w:val="28"/>
        </w:rPr>
        <w:t>и</w:t>
      </w:r>
      <w:r w:rsidRPr="00B026FE">
        <w:rPr>
          <w:sz w:val="28"/>
          <w:szCs w:val="28"/>
        </w:rPr>
        <w:t>сывающего информацию;</w:t>
      </w:r>
    </w:p>
    <w:p w:rsidR="00D55B68" w:rsidRPr="00B026FE" w:rsidRDefault="00D55B68" w:rsidP="00D55B6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регистрационная карточка обращения - документ (в бумажном и эле</w:t>
      </w:r>
      <w:r w:rsidRPr="00B026FE">
        <w:rPr>
          <w:sz w:val="28"/>
          <w:szCs w:val="28"/>
        </w:rPr>
        <w:t>к</w:t>
      </w:r>
      <w:r w:rsidRPr="00B026FE">
        <w:rPr>
          <w:sz w:val="28"/>
          <w:szCs w:val="28"/>
        </w:rPr>
        <w:t>тронном виде), в который заносится информация об обращении, процедуре и результатах его рассмотр</w:t>
      </w:r>
      <w:r w:rsidRPr="00B026FE">
        <w:rPr>
          <w:sz w:val="28"/>
          <w:szCs w:val="28"/>
        </w:rPr>
        <w:t>е</w:t>
      </w:r>
      <w:r w:rsidRPr="00B026FE">
        <w:rPr>
          <w:sz w:val="28"/>
          <w:szCs w:val="28"/>
        </w:rPr>
        <w:t>ния;</w:t>
      </w:r>
    </w:p>
    <w:p w:rsidR="00D55B68" w:rsidRPr="00B026FE" w:rsidRDefault="00D55B68" w:rsidP="00D55B6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должностное лицо - лицо, постоянно, временно или по специальному полномочию осуществляющее функции представителя власти либо выпо</w:t>
      </w:r>
      <w:r w:rsidRPr="00B026FE">
        <w:rPr>
          <w:sz w:val="28"/>
          <w:szCs w:val="28"/>
        </w:rPr>
        <w:t>л</w:t>
      </w:r>
      <w:r w:rsidRPr="00B026FE">
        <w:rPr>
          <w:sz w:val="28"/>
          <w:szCs w:val="28"/>
        </w:rPr>
        <w:t>няющее организационно-распорядительные, административно-хозяйственные функции в государственном органе или органе местного с</w:t>
      </w:r>
      <w:r w:rsidRPr="00B026FE">
        <w:rPr>
          <w:sz w:val="28"/>
          <w:szCs w:val="28"/>
        </w:rPr>
        <w:t>а</w:t>
      </w:r>
      <w:r w:rsidRPr="00B026FE">
        <w:rPr>
          <w:sz w:val="28"/>
          <w:szCs w:val="28"/>
        </w:rPr>
        <w:t>моуправления.</w:t>
      </w:r>
    </w:p>
    <w:p w:rsidR="00D55B68" w:rsidRPr="00B026FE" w:rsidRDefault="00D55B68" w:rsidP="00D55B68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026FE">
        <w:rPr>
          <w:sz w:val="28"/>
          <w:szCs w:val="28"/>
        </w:rPr>
        <w:t>Должностными лицами местного самоуправления в Администрации я</w:t>
      </w:r>
      <w:r w:rsidRPr="00B026FE">
        <w:rPr>
          <w:sz w:val="28"/>
          <w:szCs w:val="28"/>
        </w:rPr>
        <w:t>в</w:t>
      </w:r>
      <w:r w:rsidRPr="00B026FE">
        <w:rPr>
          <w:sz w:val="28"/>
          <w:szCs w:val="28"/>
        </w:rPr>
        <w:t>ляются Глава городского округа город Рыбинск, первый заместитель Главы Администрации городского округа город Рыбинск, заместители Главы А</w:t>
      </w:r>
      <w:r w:rsidRPr="00B026FE">
        <w:rPr>
          <w:sz w:val="28"/>
          <w:szCs w:val="28"/>
        </w:rPr>
        <w:t>д</w:t>
      </w:r>
      <w:r w:rsidRPr="00B026FE">
        <w:rPr>
          <w:sz w:val="28"/>
          <w:szCs w:val="28"/>
        </w:rPr>
        <w:t>министрации; руководители отраслевых (функциональных) органов Админ</w:t>
      </w:r>
      <w:r w:rsidRPr="00B026FE">
        <w:rPr>
          <w:sz w:val="28"/>
          <w:szCs w:val="28"/>
        </w:rPr>
        <w:t>и</w:t>
      </w:r>
      <w:r w:rsidRPr="00B026FE">
        <w:rPr>
          <w:sz w:val="28"/>
          <w:szCs w:val="28"/>
        </w:rPr>
        <w:t>страции, обладающих правами юридического лица, а также лица, исполняющие их обяза</w:t>
      </w:r>
      <w:r w:rsidRPr="00B026FE">
        <w:rPr>
          <w:sz w:val="28"/>
          <w:szCs w:val="28"/>
        </w:rPr>
        <w:t>н</w:t>
      </w:r>
      <w:r w:rsidRPr="00B026FE">
        <w:rPr>
          <w:sz w:val="28"/>
          <w:szCs w:val="28"/>
        </w:rPr>
        <w:t>ности (далее - должностные лица (должностное лицо)</w:t>
      </w:r>
      <w:r>
        <w:rPr>
          <w:sz w:val="28"/>
          <w:szCs w:val="28"/>
        </w:rPr>
        <w:t xml:space="preserve"> Администрации</w:t>
      </w:r>
      <w:r w:rsidRPr="00B026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D55B68" w:rsidRPr="00B026FE" w:rsidRDefault="00D55B68" w:rsidP="00D55B6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Уполномоченные лица:</w:t>
      </w:r>
    </w:p>
    <w:p w:rsidR="00D55B68" w:rsidRPr="00B026FE" w:rsidRDefault="00D55B68" w:rsidP="00D55B68">
      <w:pPr>
        <w:widowControl w:val="0"/>
        <w:numPr>
          <w:ilvl w:val="0"/>
          <w:numId w:val="3"/>
        </w:numPr>
        <w:tabs>
          <w:tab w:val="left" w:pos="567"/>
        </w:tabs>
        <w:adjustRightInd w:val="0"/>
        <w:ind w:left="0" w:firstLine="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помощники должностных лиц Администрации (далее - помощники должностных лиц</w:t>
      </w:r>
      <w:r>
        <w:rPr>
          <w:sz w:val="28"/>
          <w:szCs w:val="28"/>
        </w:rPr>
        <w:t xml:space="preserve"> Администрации</w:t>
      </w:r>
      <w:r w:rsidRPr="00B026FE">
        <w:rPr>
          <w:sz w:val="28"/>
          <w:szCs w:val="28"/>
        </w:rPr>
        <w:t>) (за исключением подписания письменных ответов по с</w:t>
      </w:r>
      <w:r w:rsidRPr="00B026FE">
        <w:rPr>
          <w:sz w:val="28"/>
          <w:szCs w:val="28"/>
        </w:rPr>
        <w:t>у</w:t>
      </w:r>
      <w:r w:rsidRPr="00B026FE">
        <w:rPr>
          <w:sz w:val="28"/>
          <w:szCs w:val="28"/>
        </w:rPr>
        <w:t>ществу поставленных в обращении вопросов);</w:t>
      </w:r>
    </w:p>
    <w:p w:rsidR="00D55B68" w:rsidRPr="00B026FE" w:rsidRDefault="00D55B68" w:rsidP="00D55B68">
      <w:pPr>
        <w:widowControl w:val="0"/>
        <w:numPr>
          <w:ilvl w:val="0"/>
          <w:numId w:val="3"/>
        </w:numPr>
        <w:adjustRightInd w:val="0"/>
        <w:ind w:left="0" w:firstLine="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руководители структурных подразделений Администрации в пр</w:t>
      </w:r>
      <w:r w:rsidRPr="00B026FE">
        <w:rPr>
          <w:sz w:val="28"/>
          <w:szCs w:val="28"/>
        </w:rPr>
        <w:t>е</w:t>
      </w:r>
      <w:r w:rsidRPr="00B026FE">
        <w:rPr>
          <w:sz w:val="28"/>
          <w:szCs w:val="28"/>
        </w:rPr>
        <w:t>делах своей компетенции.</w:t>
      </w:r>
    </w:p>
    <w:p w:rsidR="00D55B68" w:rsidRPr="00B026FE" w:rsidRDefault="00D55B68" w:rsidP="00D55B6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2. Рассмотрение обращений, а также их хранение осуществляются в с</w:t>
      </w:r>
      <w:r w:rsidRPr="00B026FE">
        <w:rPr>
          <w:sz w:val="28"/>
          <w:szCs w:val="28"/>
        </w:rPr>
        <w:t>о</w:t>
      </w:r>
      <w:r w:rsidRPr="00B026FE">
        <w:rPr>
          <w:sz w:val="28"/>
          <w:szCs w:val="28"/>
        </w:rPr>
        <w:t xml:space="preserve">ответствии </w:t>
      </w:r>
      <w:proofErr w:type="gramStart"/>
      <w:r w:rsidRPr="00B026FE">
        <w:rPr>
          <w:sz w:val="28"/>
          <w:szCs w:val="28"/>
        </w:rPr>
        <w:t>с</w:t>
      </w:r>
      <w:proofErr w:type="gramEnd"/>
      <w:r w:rsidRPr="00B026FE">
        <w:rPr>
          <w:sz w:val="28"/>
          <w:szCs w:val="28"/>
        </w:rPr>
        <w:t>:</w:t>
      </w:r>
    </w:p>
    <w:p w:rsidR="00D55B68" w:rsidRPr="00B026FE" w:rsidRDefault="00D55B68" w:rsidP="00D55B68">
      <w:pPr>
        <w:widowControl w:val="0"/>
        <w:numPr>
          <w:ilvl w:val="0"/>
          <w:numId w:val="4"/>
        </w:numPr>
        <w:tabs>
          <w:tab w:val="left" w:pos="709"/>
        </w:tabs>
        <w:adjustRightInd w:val="0"/>
        <w:ind w:left="0" w:firstLine="0"/>
        <w:jc w:val="both"/>
        <w:rPr>
          <w:sz w:val="28"/>
          <w:szCs w:val="28"/>
        </w:rPr>
      </w:pPr>
      <w:hyperlink r:id="rId5" w:history="1">
        <w:r w:rsidRPr="00B026FE">
          <w:rPr>
            <w:sz w:val="28"/>
            <w:szCs w:val="28"/>
          </w:rPr>
          <w:t>Конституцией</w:t>
        </w:r>
      </w:hyperlink>
      <w:r w:rsidRPr="00B026FE">
        <w:rPr>
          <w:sz w:val="28"/>
          <w:szCs w:val="28"/>
        </w:rPr>
        <w:t xml:space="preserve"> Российской Федерации;</w:t>
      </w:r>
    </w:p>
    <w:p w:rsidR="00D55B68" w:rsidRPr="00B026FE" w:rsidRDefault="00D55B68" w:rsidP="00D55B68">
      <w:pPr>
        <w:widowControl w:val="0"/>
        <w:numPr>
          <w:ilvl w:val="0"/>
          <w:numId w:val="4"/>
        </w:numPr>
        <w:tabs>
          <w:tab w:val="left" w:pos="709"/>
        </w:tabs>
        <w:adjustRightInd w:val="0"/>
        <w:ind w:left="0" w:firstLine="0"/>
        <w:jc w:val="both"/>
        <w:rPr>
          <w:sz w:val="28"/>
          <w:szCs w:val="28"/>
        </w:rPr>
      </w:pPr>
      <w:hyperlink r:id="rId6" w:history="1">
        <w:r w:rsidRPr="00B026FE">
          <w:rPr>
            <w:sz w:val="28"/>
            <w:szCs w:val="28"/>
          </w:rPr>
          <w:t>Кодексом</w:t>
        </w:r>
      </w:hyperlink>
      <w:r w:rsidRPr="00B026FE">
        <w:rPr>
          <w:sz w:val="28"/>
          <w:szCs w:val="28"/>
        </w:rPr>
        <w:t xml:space="preserve"> Российской Федерации об административных правонарушениях от 30 д</w:t>
      </w:r>
      <w:r w:rsidRPr="00B026FE">
        <w:rPr>
          <w:sz w:val="28"/>
          <w:szCs w:val="28"/>
        </w:rPr>
        <w:t>е</w:t>
      </w:r>
      <w:r w:rsidRPr="00B026FE">
        <w:rPr>
          <w:sz w:val="28"/>
          <w:szCs w:val="28"/>
        </w:rPr>
        <w:t xml:space="preserve">кабря 2001 года </w:t>
      </w:r>
      <w:r>
        <w:rPr>
          <w:sz w:val="28"/>
          <w:szCs w:val="28"/>
        </w:rPr>
        <w:t>№</w:t>
      </w:r>
      <w:r w:rsidRPr="00B026FE">
        <w:rPr>
          <w:sz w:val="28"/>
          <w:szCs w:val="28"/>
        </w:rPr>
        <w:t xml:space="preserve"> 195-ФЗ;</w:t>
      </w:r>
    </w:p>
    <w:p w:rsidR="00D55B68" w:rsidRPr="00B026FE" w:rsidRDefault="00D55B68" w:rsidP="00D55B68">
      <w:pPr>
        <w:widowControl w:val="0"/>
        <w:numPr>
          <w:ilvl w:val="0"/>
          <w:numId w:val="4"/>
        </w:numPr>
        <w:tabs>
          <w:tab w:val="left" w:pos="709"/>
        </w:tabs>
        <w:adjustRightInd w:val="0"/>
        <w:ind w:left="0" w:firstLine="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 xml:space="preserve">Федеральным </w:t>
      </w:r>
      <w:hyperlink r:id="rId7" w:history="1">
        <w:r w:rsidRPr="00B026FE">
          <w:rPr>
            <w:sz w:val="28"/>
            <w:szCs w:val="28"/>
          </w:rPr>
          <w:t>законом</w:t>
        </w:r>
      </w:hyperlink>
      <w:r w:rsidRPr="00B026FE">
        <w:rPr>
          <w:sz w:val="28"/>
          <w:szCs w:val="28"/>
        </w:rPr>
        <w:t xml:space="preserve"> от 2 мая 2006 года </w:t>
      </w:r>
      <w:r>
        <w:rPr>
          <w:sz w:val="28"/>
          <w:szCs w:val="28"/>
        </w:rPr>
        <w:t>№</w:t>
      </w:r>
      <w:r w:rsidRPr="00B026FE">
        <w:rPr>
          <w:sz w:val="28"/>
          <w:szCs w:val="28"/>
        </w:rPr>
        <w:t xml:space="preserve"> 59-ФЗ </w:t>
      </w:r>
      <w:r>
        <w:rPr>
          <w:sz w:val="28"/>
          <w:szCs w:val="28"/>
        </w:rPr>
        <w:t>«</w:t>
      </w:r>
      <w:r w:rsidRPr="00B026FE">
        <w:rPr>
          <w:sz w:val="28"/>
          <w:szCs w:val="28"/>
        </w:rPr>
        <w:t xml:space="preserve">О </w:t>
      </w:r>
      <w:proofErr w:type="gramStart"/>
      <w:r w:rsidRPr="00B026FE">
        <w:rPr>
          <w:sz w:val="28"/>
          <w:szCs w:val="28"/>
        </w:rPr>
        <w:t>порядке</w:t>
      </w:r>
      <w:proofErr w:type="gramEnd"/>
      <w:r w:rsidRPr="00B026FE">
        <w:rPr>
          <w:sz w:val="28"/>
          <w:szCs w:val="28"/>
        </w:rPr>
        <w:t xml:space="preserve"> рассмо</w:t>
      </w:r>
      <w:r w:rsidRPr="00B026FE">
        <w:rPr>
          <w:sz w:val="28"/>
          <w:szCs w:val="28"/>
        </w:rPr>
        <w:t>т</w:t>
      </w:r>
      <w:r w:rsidRPr="00B026FE">
        <w:rPr>
          <w:sz w:val="28"/>
          <w:szCs w:val="28"/>
        </w:rPr>
        <w:t>рения обращений граждан Российской Федерации</w:t>
      </w:r>
      <w:r>
        <w:rPr>
          <w:sz w:val="28"/>
          <w:szCs w:val="28"/>
        </w:rPr>
        <w:t>»</w:t>
      </w:r>
      <w:r w:rsidRPr="00B026FE">
        <w:rPr>
          <w:sz w:val="28"/>
          <w:szCs w:val="28"/>
        </w:rPr>
        <w:t xml:space="preserve"> (далее - Федеральный з</w:t>
      </w:r>
      <w:r w:rsidRPr="00B026FE">
        <w:rPr>
          <w:sz w:val="28"/>
          <w:szCs w:val="28"/>
        </w:rPr>
        <w:t>а</w:t>
      </w:r>
      <w:r w:rsidRPr="00B026FE">
        <w:rPr>
          <w:sz w:val="28"/>
          <w:szCs w:val="28"/>
        </w:rPr>
        <w:t xml:space="preserve">кон от 2 мая 2006 года </w:t>
      </w:r>
      <w:r>
        <w:rPr>
          <w:sz w:val="28"/>
          <w:szCs w:val="28"/>
        </w:rPr>
        <w:t>№</w:t>
      </w:r>
      <w:r w:rsidRPr="00B026FE">
        <w:rPr>
          <w:sz w:val="28"/>
          <w:szCs w:val="28"/>
        </w:rPr>
        <w:t xml:space="preserve"> 59-ФЗ);</w:t>
      </w:r>
    </w:p>
    <w:p w:rsidR="00D55B68" w:rsidRDefault="00D55B68" w:rsidP="00D55B68">
      <w:pPr>
        <w:widowControl w:val="0"/>
        <w:numPr>
          <w:ilvl w:val="0"/>
          <w:numId w:val="4"/>
        </w:numPr>
        <w:tabs>
          <w:tab w:val="left" w:pos="709"/>
        </w:tabs>
        <w:adjustRightInd w:val="0"/>
        <w:ind w:left="0" w:firstLine="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 xml:space="preserve">Федеральным </w:t>
      </w:r>
      <w:hyperlink r:id="rId8" w:history="1">
        <w:r w:rsidRPr="00B026FE">
          <w:rPr>
            <w:sz w:val="28"/>
            <w:szCs w:val="28"/>
          </w:rPr>
          <w:t>законом</w:t>
        </w:r>
      </w:hyperlink>
      <w:r w:rsidRPr="00B026FE">
        <w:rPr>
          <w:sz w:val="28"/>
          <w:szCs w:val="28"/>
        </w:rPr>
        <w:t xml:space="preserve"> от 27 июля 2006 года </w:t>
      </w:r>
      <w:r>
        <w:rPr>
          <w:sz w:val="28"/>
          <w:szCs w:val="28"/>
        </w:rPr>
        <w:t>№</w:t>
      </w:r>
      <w:r w:rsidRPr="00B026FE">
        <w:rPr>
          <w:sz w:val="28"/>
          <w:szCs w:val="28"/>
        </w:rPr>
        <w:t xml:space="preserve"> 152-ФЗ </w:t>
      </w:r>
      <w:r>
        <w:rPr>
          <w:sz w:val="28"/>
          <w:szCs w:val="28"/>
        </w:rPr>
        <w:t>«</w:t>
      </w:r>
      <w:r w:rsidRPr="00B026FE">
        <w:rPr>
          <w:sz w:val="28"/>
          <w:szCs w:val="28"/>
        </w:rPr>
        <w:t>О персонал</w:t>
      </w:r>
      <w:r w:rsidRPr="00B026FE">
        <w:rPr>
          <w:sz w:val="28"/>
          <w:szCs w:val="28"/>
        </w:rPr>
        <w:t>ь</w:t>
      </w:r>
      <w:r w:rsidRPr="00B026FE">
        <w:rPr>
          <w:sz w:val="28"/>
          <w:szCs w:val="28"/>
        </w:rPr>
        <w:t>ных данных</w:t>
      </w:r>
      <w:r>
        <w:rPr>
          <w:sz w:val="28"/>
          <w:szCs w:val="28"/>
        </w:rPr>
        <w:t>»</w:t>
      </w:r>
      <w:r w:rsidRPr="00B026FE">
        <w:rPr>
          <w:sz w:val="28"/>
          <w:szCs w:val="28"/>
        </w:rPr>
        <w:t>;</w:t>
      </w:r>
    </w:p>
    <w:p w:rsidR="00D55B68" w:rsidRDefault="00D55B68" w:rsidP="00D55B68">
      <w:pPr>
        <w:widowControl w:val="0"/>
        <w:numPr>
          <w:ilvl w:val="0"/>
          <w:numId w:val="4"/>
        </w:numPr>
        <w:tabs>
          <w:tab w:val="left" w:pos="709"/>
        </w:tabs>
        <w:adjustRightInd w:val="0"/>
        <w:ind w:left="0" w:firstLine="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Федеральным законом от 9 фе</w:t>
      </w:r>
      <w:r w:rsidRPr="00B026FE">
        <w:rPr>
          <w:sz w:val="28"/>
          <w:szCs w:val="28"/>
        </w:rPr>
        <w:t>в</w:t>
      </w:r>
      <w:r w:rsidRPr="00B026FE">
        <w:rPr>
          <w:sz w:val="28"/>
          <w:szCs w:val="28"/>
        </w:rPr>
        <w:t>раля 2009 года №8-ФЗ «Об обеспечении доступа к информации о деятельн</w:t>
      </w:r>
      <w:r w:rsidRPr="00B026FE">
        <w:rPr>
          <w:sz w:val="28"/>
          <w:szCs w:val="28"/>
        </w:rPr>
        <w:t>о</w:t>
      </w:r>
      <w:r w:rsidRPr="00B026FE">
        <w:rPr>
          <w:sz w:val="28"/>
          <w:szCs w:val="28"/>
        </w:rPr>
        <w:t>сти государственных органов и органов местного самоуправления»</w:t>
      </w:r>
      <w:r>
        <w:rPr>
          <w:sz w:val="28"/>
          <w:szCs w:val="28"/>
        </w:rPr>
        <w:t>;</w:t>
      </w:r>
    </w:p>
    <w:p w:rsidR="00D55B68" w:rsidRPr="00401AC1" w:rsidRDefault="00D55B68" w:rsidP="00D55B68">
      <w:pPr>
        <w:widowControl w:val="0"/>
        <w:numPr>
          <w:ilvl w:val="0"/>
          <w:numId w:val="4"/>
        </w:numPr>
        <w:tabs>
          <w:tab w:val="left" w:pos="709"/>
        </w:tabs>
        <w:adjustRightInd w:val="0"/>
        <w:ind w:left="0" w:firstLine="0"/>
        <w:jc w:val="both"/>
      </w:pPr>
      <w:r w:rsidRPr="00401AC1">
        <w:rPr>
          <w:sz w:val="28"/>
          <w:szCs w:val="28"/>
        </w:rPr>
        <w:t xml:space="preserve"> Уставом городского округа город Рыбинск, утвержденным решением мун</w:t>
      </w:r>
      <w:r w:rsidRPr="00401AC1">
        <w:rPr>
          <w:sz w:val="28"/>
          <w:szCs w:val="28"/>
        </w:rPr>
        <w:t>и</w:t>
      </w:r>
      <w:r w:rsidRPr="00401AC1">
        <w:rPr>
          <w:sz w:val="28"/>
          <w:szCs w:val="28"/>
        </w:rPr>
        <w:t xml:space="preserve">ципального Совета городского округа г. Рыбинск от </w:t>
      </w:r>
      <w:r>
        <w:rPr>
          <w:sz w:val="28"/>
          <w:szCs w:val="28"/>
        </w:rPr>
        <w:t>30.03.2006</w:t>
      </w:r>
      <w:r w:rsidRPr="00401AC1">
        <w:rPr>
          <w:sz w:val="28"/>
          <w:szCs w:val="28"/>
        </w:rPr>
        <w:t xml:space="preserve"> № </w:t>
      </w:r>
      <w:r>
        <w:rPr>
          <w:sz w:val="28"/>
          <w:szCs w:val="28"/>
        </w:rPr>
        <w:t>31</w:t>
      </w:r>
      <w:r>
        <w:t>;</w:t>
      </w:r>
      <w:r w:rsidRPr="00401AC1">
        <w:t xml:space="preserve"> </w:t>
      </w:r>
    </w:p>
    <w:p w:rsidR="00D55B68" w:rsidRPr="00B026FE" w:rsidRDefault="00D55B68" w:rsidP="00D55B68">
      <w:pPr>
        <w:pStyle w:val="ConsPlusNormal"/>
        <w:widowControl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распоряжением Администрации городского округа город Рыбинск от 30.01.2013 № 16 «Об утверждении регламента работы Администрации горо</w:t>
      </w:r>
      <w:r w:rsidRPr="00B026FE">
        <w:rPr>
          <w:rFonts w:ascii="Times New Roman" w:hAnsi="Times New Roman" w:cs="Times New Roman"/>
          <w:sz w:val="28"/>
          <w:szCs w:val="28"/>
        </w:rPr>
        <w:t>д</w:t>
      </w:r>
      <w:r w:rsidRPr="00B026FE">
        <w:rPr>
          <w:rFonts w:ascii="Times New Roman" w:hAnsi="Times New Roman" w:cs="Times New Roman"/>
          <w:sz w:val="28"/>
          <w:szCs w:val="28"/>
        </w:rPr>
        <w:t>ского округа город Рыбинск»;</w:t>
      </w:r>
    </w:p>
    <w:p w:rsidR="00D55B68" w:rsidRPr="00B026FE" w:rsidRDefault="00D55B68" w:rsidP="00D55B68">
      <w:pPr>
        <w:pStyle w:val="ConsPlusNormal"/>
        <w:widowControl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Порядком;</w:t>
      </w:r>
    </w:p>
    <w:p w:rsidR="00D55B68" w:rsidRPr="00B026FE" w:rsidRDefault="00D55B68" w:rsidP="00D55B68">
      <w:pPr>
        <w:pStyle w:val="ConsPlusNormal"/>
        <w:widowControl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иными нормативными правовыми актами.</w:t>
      </w:r>
    </w:p>
    <w:p w:rsidR="00D55B68" w:rsidRPr="00B026FE" w:rsidRDefault="00D55B68" w:rsidP="00D55B6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 xml:space="preserve">3. Рассмотрение обращений в Администрации осуществляется: </w:t>
      </w:r>
    </w:p>
    <w:p w:rsidR="00D55B68" w:rsidRPr="00B026FE" w:rsidRDefault="00D55B68" w:rsidP="00D55B68">
      <w:pPr>
        <w:pStyle w:val="ConsPlusNormal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Главой городского округа город Рыбинск;</w:t>
      </w:r>
    </w:p>
    <w:p w:rsidR="00D55B68" w:rsidRPr="00B026FE" w:rsidRDefault="00D55B68" w:rsidP="00D55B68">
      <w:pPr>
        <w:pStyle w:val="ConsPlusNormal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заместителями Главы Администрации, в том числе перв</w:t>
      </w:r>
      <w:r w:rsidRPr="00B026FE">
        <w:rPr>
          <w:rFonts w:ascii="Times New Roman" w:hAnsi="Times New Roman" w:cs="Times New Roman"/>
          <w:sz w:val="28"/>
          <w:szCs w:val="28"/>
        </w:rPr>
        <w:t>ы</w:t>
      </w:r>
      <w:r w:rsidRPr="00B026FE">
        <w:rPr>
          <w:rFonts w:ascii="Times New Roman" w:hAnsi="Times New Roman" w:cs="Times New Roman"/>
          <w:sz w:val="28"/>
          <w:szCs w:val="28"/>
        </w:rPr>
        <w:t>м;</w:t>
      </w:r>
    </w:p>
    <w:p w:rsidR="00D55B68" w:rsidRPr="00B026FE" w:rsidRDefault="00D55B68" w:rsidP="00D55B68">
      <w:pPr>
        <w:pStyle w:val="ConsPlusNormal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руководителями отраслевых (функциональных) органов Администрации, обладающих правами юридического л</w:t>
      </w:r>
      <w:r w:rsidRPr="00B026FE">
        <w:rPr>
          <w:rFonts w:ascii="Times New Roman" w:hAnsi="Times New Roman" w:cs="Times New Roman"/>
          <w:sz w:val="28"/>
          <w:szCs w:val="28"/>
        </w:rPr>
        <w:t>и</w:t>
      </w:r>
      <w:r w:rsidRPr="00B026FE">
        <w:rPr>
          <w:rFonts w:ascii="Times New Roman" w:hAnsi="Times New Roman" w:cs="Times New Roman"/>
          <w:sz w:val="28"/>
          <w:szCs w:val="28"/>
        </w:rPr>
        <w:t>ца;</w:t>
      </w:r>
    </w:p>
    <w:p w:rsidR="00D55B68" w:rsidRPr="00B026FE" w:rsidRDefault="00D55B68" w:rsidP="00D55B68">
      <w:pPr>
        <w:pStyle w:val="ConsPlusNormal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начальником управления делами в части обращений, не требующих рассмотрения по сущес</w:t>
      </w:r>
      <w:r w:rsidRPr="00B026FE">
        <w:rPr>
          <w:rFonts w:ascii="Times New Roman" w:hAnsi="Times New Roman" w:cs="Times New Roman"/>
          <w:sz w:val="28"/>
          <w:szCs w:val="28"/>
        </w:rPr>
        <w:t>т</w:t>
      </w:r>
      <w:r w:rsidRPr="00B026FE">
        <w:rPr>
          <w:rFonts w:ascii="Times New Roman" w:hAnsi="Times New Roman" w:cs="Times New Roman"/>
          <w:sz w:val="28"/>
          <w:szCs w:val="28"/>
        </w:rPr>
        <w:t>ву;</w:t>
      </w:r>
    </w:p>
    <w:p w:rsidR="00D55B68" w:rsidRPr="00B026FE" w:rsidRDefault="00D55B68" w:rsidP="00D55B68">
      <w:pPr>
        <w:pStyle w:val="ConsPlusNormal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руководителями структурных подразделений Администрации  в пред</w:t>
      </w:r>
      <w:r w:rsidRPr="00B026FE">
        <w:rPr>
          <w:rFonts w:ascii="Times New Roman" w:hAnsi="Times New Roman" w:cs="Times New Roman"/>
          <w:sz w:val="28"/>
          <w:szCs w:val="28"/>
        </w:rPr>
        <w:t>е</w:t>
      </w:r>
      <w:r w:rsidRPr="00B026FE">
        <w:rPr>
          <w:rFonts w:ascii="Times New Roman" w:hAnsi="Times New Roman" w:cs="Times New Roman"/>
          <w:sz w:val="28"/>
          <w:szCs w:val="28"/>
        </w:rPr>
        <w:t>лах своей компетенции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5B68" w:rsidRPr="00B026FE" w:rsidRDefault="00D55B68" w:rsidP="00D5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4. Организация ведения делопроизводства по обращениям и приема гр</w:t>
      </w:r>
      <w:r w:rsidRPr="00B026FE">
        <w:rPr>
          <w:rFonts w:ascii="Times New Roman" w:hAnsi="Times New Roman" w:cs="Times New Roman"/>
          <w:sz w:val="28"/>
          <w:szCs w:val="28"/>
        </w:rPr>
        <w:t>а</w:t>
      </w:r>
      <w:r w:rsidRPr="00B026FE">
        <w:rPr>
          <w:rFonts w:ascii="Times New Roman" w:hAnsi="Times New Roman" w:cs="Times New Roman"/>
          <w:sz w:val="28"/>
          <w:szCs w:val="28"/>
        </w:rPr>
        <w:t>ждан осуществляется:</w:t>
      </w:r>
    </w:p>
    <w:p w:rsidR="00D55B68" w:rsidRPr="00B026FE" w:rsidRDefault="00D55B68" w:rsidP="00D55B68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в Администрации городского округа город Рыбинск – отделом делопроизводства и документооборота (далее – о</w:t>
      </w:r>
      <w:r w:rsidRPr="00B026FE">
        <w:rPr>
          <w:rFonts w:ascii="Times New Roman" w:hAnsi="Times New Roman" w:cs="Times New Roman"/>
          <w:sz w:val="28"/>
          <w:szCs w:val="28"/>
        </w:rPr>
        <w:t>т</w:t>
      </w:r>
      <w:r w:rsidRPr="00B026FE">
        <w:rPr>
          <w:rFonts w:ascii="Times New Roman" w:hAnsi="Times New Roman" w:cs="Times New Roman"/>
          <w:sz w:val="28"/>
          <w:szCs w:val="28"/>
        </w:rPr>
        <w:t>дел делопроизводства);</w:t>
      </w:r>
    </w:p>
    <w:p w:rsidR="00D55B68" w:rsidRPr="00B026FE" w:rsidRDefault="00D55B68" w:rsidP="00D55B68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в отраслевых (функциональных) органах Администрации, обладающих правами юридического лица  - подразделением по работе с обращениями граждан соответствующего органа (далее - подразделение по работе с обр</w:t>
      </w:r>
      <w:r w:rsidRPr="00B026FE">
        <w:rPr>
          <w:rFonts w:ascii="Times New Roman" w:hAnsi="Times New Roman" w:cs="Times New Roman"/>
          <w:sz w:val="28"/>
          <w:szCs w:val="28"/>
        </w:rPr>
        <w:t>а</w:t>
      </w:r>
      <w:r w:rsidRPr="00B026FE">
        <w:rPr>
          <w:rFonts w:ascii="Times New Roman" w:hAnsi="Times New Roman" w:cs="Times New Roman"/>
          <w:sz w:val="28"/>
          <w:szCs w:val="28"/>
        </w:rPr>
        <w:t>щениями граждан);</w:t>
      </w:r>
    </w:p>
    <w:p w:rsidR="00D55B68" w:rsidRPr="00B026FE" w:rsidRDefault="00D55B68" w:rsidP="00D55B68">
      <w:pPr>
        <w:pStyle w:val="ConsPlusNormal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в структурных подразделениях – руководителями структурных подра</w:t>
      </w:r>
      <w:r w:rsidRPr="00B026FE">
        <w:rPr>
          <w:rFonts w:ascii="Times New Roman" w:hAnsi="Times New Roman" w:cs="Times New Roman"/>
          <w:sz w:val="28"/>
          <w:szCs w:val="28"/>
        </w:rPr>
        <w:t>з</w:t>
      </w:r>
      <w:r w:rsidRPr="00B026FE">
        <w:rPr>
          <w:rFonts w:ascii="Times New Roman" w:hAnsi="Times New Roman" w:cs="Times New Roman"/>
          <w:sz w:val="28"/>
          <w:szCs w:val="28"/>
        </w:rPr>
        <w:t>делений.</w:t>
      </w:r>
    </w:p>
    <w:p w:rsidR="00D55B68" w:rsidRPr="00B026FE" w:rsidRDefault="00D55B68" w:rsidP="00D5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pacing w:val="-4"/>
          <w:sz w:val="28"/>
          <w:szCs w:val="28"/>
        </w:rPr>
        <w:t xml:space="preserve">В Администрации,  </w:t>
      </w:r>
      <w:r w:rsidRPr="00B026FE">
        <w:rPr>
          <w:rFonts w:ascii="Times New Roman" w:hAnsi="Times New Roman" w:cs="Times New Roman"/>
          <w:sz w:val="28"/>
          <w:szCs w:val="28"/>
        </w:rPr>
        <w:t xml:space="preserve">отраслевых (функциональных) </w:t>
      </w:r>
      <w:proofErr w:type="gramStart"/>
      <w:r w:rsidRPr="00B026FE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B026FE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Pr="00B026FE">
        <w:rPr>
          <w:rFonts w:ascii="Times New Roman" w:hAnsi="Times New Roman" w:cs="Times New Roman"/>
          <w:sz w:val="28"/>
          <w:szCs w:val="28"/>
        </w:rPr>
        <w:t>а</w:t>
      </w:r>
      <w:r w:rsidRPr="00B026FE">
        <w:rPr>
          <w:rFonts w:ascii="Times New Roman" w:hAnsi="Times New Roman" w:cs="Times New Roman"/>
          <w:sz w:val="28"/>
          <w:szCs w:val="28"/>
        </w:rPr>
        <w:t>ции, обладающих правами юридического лица,</w:t>
      </w:r>
      <w:r w:rsidRPr="00B026FE">
        <w:rPr>
          <w:rFonts w:ascii="Times New Roman" w:hAnsi="Times New Roman" w:cs="Times New Roman"/>
          <w:spacing w:val="-4"/>
          <w:sz w:val="28"/>
          <w:szCs w:val="28"/>
        </w:rPr>
        <w:t xml:space="preserve"> и структурных подразделениях делопроизводство по обращениям граждан веде</w:t>
      </w:r>
      <w:r w:rsidRPr="00B026FE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B026FE">
        <w:rPr>
          <w:rFonts w:ascii="Times New Roman" w:hAnsi="Times New Roman" w:cs="Times New Roman"/>
          <w:spacing w:val="-4"/>
          <w:sz w:val="28"/>
          <w:szCs w:val="28"/>
        </w:rPr>
        <w:t>ся отдельно от других видов делопроизводства.</w:t>
      </w:r>
      <w:r w:rsidRPr="00B026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5B68" w:rsidRPr="00B026FE" w:rsidRDefault="00D55B68" w:rsidP="00D5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 xml:space="preserve">Иные вопросы, связанные с рассмотрением обращений, регулируются нормами </w:t>
      </w:r>
      <w:hyperlink r:id="rId9" w:history="1">
        <w:r w:rsidRPr="00B026FE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Федерального закона от </w:t>
        </w:r>
        <w:r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2 мая </w:t>
        </w:r>
        <w:r w:rsidRPr="00B026FE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2006</w:t>
        </w:r>
        <w:r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года</w:t>
        </w:r>
        <w:r w:rsidRPr="00B026FE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B026FE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59-ФЗ</w:t>
        </w:r>
      </w:hyperlink>
      <w:r w:rsidRPr="00B026FE">
        <w:rPr>
          <w:rFonts w:ascii="Times New Roman" w:hAnsi="Times New Roman" w:cs="Times New Roman"/>
          <w:sz w:val="28"/>
          <w:szCs w:val="28"/>
        </w:rPr>
        <w:t>.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5. Рассмотрение обращений осуществляется бесплатно.</w:t>
      </w:r>
    </w:p>
    <w:p w:rsidR="00D55B68" w:rsidRDefault="00D55B68" w:rsidP="00D5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B68" w:rsidRPr="00B026FE" w:rsidRDefault="00D55B68" w:rsidP="00D55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B68" w:rsidRPr="00B026FE" w:rsidRDefault="00D55B68" w:rsidP="00D55B68">
      <w:pPr>
        <w:widowControl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B026FE">
        <w:rPr>
          <w:sz w:val="28"/>
          <w:szCs w:val="28"/>
        </w:rPr>
        <w:t>II. Требования к порядку рассмотрения обращений</w:t>
      </w:r>
    </w:p>
    <w:p w:rsidR="00D55B68" w:rsidRPr="00B026FE" w:rsidRDefault="00D55B68" w:rsidP="00D55B68">
      <w:pPr>
        <w:widowControl w:val="0"/>
        <w:adjustRightInd w:val="0"/>
        <w:jc w:val="both"/>
        <w:rPr>
          <w:sz w:val="28"/>
          <w:szCs w:val="28"/>
        </w:rPr>
      </w:pPr>
    </w:p>
    <w:p w:rsidR="00D55B68" w:rsidRDefault="00D55B68" w:rsidP="00D55B68">
      <w:pPr>
        <w:widowControl w:val="0"/>
        <w:numPr>
          <w:ilvl w:val="0"/>
          <w:numId w:val="36"/>
        </w:numPr>
        <w:adjustRightInd w:val="0"/>
        <w:jc w:val="center"/>
        <w:outlineLvl w:val="2"/>
        <w:rPr>
          <w:sz w:val="28"/>
          <w:szCs w:val="28"/>
        </w:rPr>
      </w:pPr>
      <w:bookmarkStart w:id="1" w:name="Par80"/>
      <w:bookmarkEnd w:id="1"/>
      <w:r w:rsidRPr="00B026FE">
        <w:rPr>
          <w:sz w:val="28"/>
          <w:szCs w:val="28"/>
        </w:rPr>
        <w:t xml:space="preserve">Порядок подачи обращений </w:t>
      </w:r>
    </w:p>
    <w:p w:rsidR="00D55B68" w:rsidRPr="00B026FE" w:rsidRDefault="00D55B68" w:rsidP="00D55B68">
      <w:pPr>
        <w:widowControl w:val="0"/>
        <w:adjustRightInd w:val="0"/>
        <w:ind w:left="900"/>
        <w:jc w:val="center"/>
        <w:outlineLvl w:val="2"/>
        <w:rPr>
          <w:sz w:val="28"/>
          <w:szCs w:val="28"/>
        </w:rPr>
      </w:pPr>
      <w:r w:rsidRPr="00B026FE">
        <w:rPr>
          <w:sz w:val="28"/>
          <w:szCs w:val="28"/>
        </w:rPr>
        <w:t>и информирования</w:t>
      </w:r>
      <w:r>
        <w:rPr>
          <w:sz w:val="28"/>
          <w:szCs w:val="28"/>
        </w:rPr>
        <w:t xml:space="preserve"> </w:t>
      </w:r>
      <w:r w:rsidRPr="00B026FE">
        <w:rPr>
          <w:sz w:val="28"/>
          <w:szCs w:val="28"/>
        </w:rPr>
        <w:t>об их рассмотрении</w:t>
      </w:r>
    </w:p>
    <w:p w:rsidR="00D55B68" w:rsidRPr="00B026FE" w:rsidRDefault="00D55B68" w:rsidP="00D55B68">
      <w:pPr>
        <w:widowControl w:val="0"/>
        <w:adjustRightInd w:val="0"/>
        <w:jc w:val="both"/>
        <w:rPr>
          <w:sz w:val="28"/>
          <w:szCs w:val="28"/>
        </w:rPr>
      </w:pPr>
    </w:p>
    <w:p w:rsidR="00D55B68" w:rsidRPr="00B026FE" w:rsidRDefault="00D55B68" w:rsidP="00D55B6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1.1. Обращения в Администрацию могут быть переданы заявителями или его представителями непосредственно, а также поступать от других органов и должностных лиц следующими способ</w:t>
      </w:r>
      <w:r w:rsidRPr="00B026FE">
        <w:rPr>
          <w:sz w:val="28"/>
          <w:szCs w:val="28"/>
        </w:rPr>
        <w:t>а</w:t>
      </w:r>
      <w:r w:rsidRPr="00B026FE">
        <w:rPr>
          <w:sz w:val="28"/>
          <w:szCs w:val="28"/>
        </w:rPr>
        <w:t>ми:</w:t>
      </w:r>
    </w:p>
    <w:p w:rsidR="00D55B68" w:rsidRPr="00B026FE" w:rsidRDefault="00D55B68" w:rsidP="00D55B68">
      <w:pPr>
        <w:widowControl w:val="0"/>
        <w:numPr>
          <w:ilvl w:val="0"/>
          <w:numId w:val="14"/>
        </w:numPr>
        <w:tabs>
          <w:tab w:val="left" w:pos="567"/>
        </w:tabs>
        <w:adjustRightInd w:val="0"/>
        <w:ind w:left="0" w:firstLine="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по почте, в том числе электронной;</w:t>
      </w:r>
    </w:p>
    <w:p w:rsidR="00D55B68" w:rsidRPr="00B026FE" w:rsidRDefault="00D55B68" w:rsidP="00D55B68">
      <w:pPr>
        <w:widowControl w:val="0"/>
        <w:numPr>
          <w:ilvl w:val="0"/>
          <w:numId w:val="14"/>
        </w:numPr>
        <w:tabs>
          <w:tab w:val="left" w:pos="567"/>
        </w:tabs>
        <w:adjustRightInd w:val="0"/>
        <w:ind w:left="0" w:firstLine="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посредством фельдъегерской, курьерской службы;</w:t>
      </w:r>
    </w:p>
    <w:p w:rsidR="00D55B68" w:rsidRPr="00B026FE" w:rsidRDefault="00D55B68" w:rsidP="00D55B68">
      <w:pPr>
        <w:widowControl w:val="0"/>
        <w:numPr>
          <w:ilvl w:val="0"/>
          <w:numId w:val="14"/>
        </w:numPr>
        <w:tabs>
          <w:tab w:val="left" w:pos="567"/>
        </w:tabs>
        <w:adjustRightInd w:val="0"/>
        <w:ind w:left="0" w:firstLine="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посредством системы межведомственного электронного документооб</w:t>
      </w:r>
      <w:r w:rsidRPr="00B026FE">
        <w:rPr>
          <w:sz w:val="28"/>
          <w:szCs w:val="28"/>
        </w:rPr>
        <w:t>о</w:t>
      </w:r>
      <w:r w:rsidRPr="00B026FE">
        <w:rPr>
          <w:sz w:val="28"/>
          <w:szCs w:val="28"/>
        </w:rPr>
        <w:t>рота (далее - МЭДО);</w:t>
      </w:r>
    </w:p>
    <w:p w:rsidR="00D55B68" w:rsidRPr="00B026FE" w:rsidRDefault="00D55B68" w:rsidP="00D55B68">
      <w:pPr>
        <w:widowControl w:val="0"/>
        <w:numPr>
          <w:ilvl w:val="0"/>
          <w:numId w:val="14"/>
        </w:numPr>
        <w:tabs>
          <w:tab w:val="left" w:pos="567"/>
        </w:tabs>
        <w:adjustRightInd w:val="0"/>
        <w:ind w:left="0" w:firstLine="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через «Интернет-приемную».</w:t>
      </w:r>
    </w:p>
    <w:p w:rsidR="00D55B68" w:rsidRPr="00B026FE" w:rsidRDefault="00D55B68" w:rsidP="00D55B6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Адрес для направления обращений в адрес Главы городского округа город Рыбинск, заместителей Главы Администрации, в том числе первого, р</w:t>
      </w:r>
      <w:r w:rsidRPr="00B026FE">
        <w:rPr>
          <w:sz w:val="28"/>
          <w:szCs w:val="28"/>
        </w:rPr>
        <w:t>у</w:t>
      </w:r>
      <w:r w:rsidRPr="00B026FE">
        <w:rPr>
          <w:sz w:val="28"/>
          <w:szCs w:val="28"/>
        </w:rPr>
        <w:t>ководителей структурных подразделений: ул. Рабочая, д. 1, г. Рыбинск, Ярославская о</w:t>
      </w:r>
      <w:r w:rsidRPr="00B026FE">
        <w:rPr>
          <w:sz w:val="28"/>
          <w:szCs w:val="28"/>
        </w:rPr>
        <w:t>б</w:t>
      </w:r>
      <w:r w:rsidRPr="00B026FE">
        <w:rPr>
          <w:sz w:val="28"/>
          <w:szCs w:val="28"/>
        </w:rPr>
        <w:t xml:space="preserve">ласть, 152900; адрес электронной почты: </w:t>
      </w:r>
      <w:r w:rsidRPr="00B026FE">
        <w:rPr>
          <w:sz w:val="28"/>
          <w:szCs w:val="28"/>
          <w:lang w:val="en-US"/>
        </w:rPr>
        <w:t>office</w:t>
      </w:r>
      <w:r w:rsidRPr="00B026FE">
        <w:rPr>
          <w:sz w:val="28"/>
          <w:szCs w:val="28"/>
        </w:rPr>
        <w:t>@</w:t>
      </w:r>
      <w:proofErr w:type="spellStart"/>
      <w:r w:rsidRPr="00B026FE">
        <w:rPr>
          <w:sz w:val="28"/>
          <w:szCs w:val="28"/>
          <w:lang w:val="en-US"/>
        </w:rPr>
        <w:t>ryb</w:t>
      </w:r>
      <w:r w:rsidRPr="00B026FE">
        <w:rPr>
          <w:sz w:val="28"/>
          <w:szCs w:val="28"/>
        </w:rPr>
        <w:t>adm.ru</w:t>
      </w:r>
      <w:proofErr w:type="spellEnd"/>
      <w:r w:rsidRPr="00B026FE">
        <w:rPr>
          <w:sz w:val="28"/>
          <w:szCs w:val="28"/>
        </w:rPr>
        <w:t>.</w:t>
      </w:r>
    </w:p>
    <w:p w:rsidR="00D55B68" w:rsidRPr="00B026FE" w:rsidRDefault="00D55B68" w:rsidP="00D55B6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 xml:space="preserve">Адрес страницы </w:t>
      </w:r>
      <w:r>
        <w:rPr>
          <w:sz w:val="28"/>
          <w:szCs w:val="28"/>
        </w:rPr>
        <w:t>«</w:t>
      </w:r>
      <w:r w:rsidRPr="00B026FE">
        <w:rPr>
          <w:sz w:val="28"/>
          <w:szCs w:val="28"/>
        </w:rPr>
        <w:t>Интернет-приемная</w:t>
      </w:r>
      <w:r>
        <w:rPr>
          <w:sz w:val="28"/>
          <w:szCs w:val="28"/>
        </w:rPr>
        <w:t>»</w:t>
      </w:r>
      <w:r w:rsidRPr="00B026FE">
        <w:rPr>
          <w:sz w:val="28"/>
          <w:szCs w:val="28"/>
        </w:rPr>
        <w:t>: http://rybinsk.ru/online на офиц</w:t>
      </w:r>
      <w:r w:rsidRPr="00B026FE">
        <w:rPr>
          <w:sz w:val="28"/>
          <w:szCs w:val="28"/>
        </w:rPr>
        <w:t>и</w:t>
      </w:r>
      <w:r w:rsidRPr="00B026FE">
        <w:rPr>
          <w:sz w:val="28"/>
          <w:szCs w:val="28"/>
        </w:rPr>
        <w:t>альном сайте Администрации в информационно-телекоммуникационной сети "Инте</w:t>
      </w:r>
      <w:r w:rsidRPr="00B026FE">
        <w:rPr>
          <w:sz w:val="28"/>
          <w:szCs w:val="28"/>
        </w:rPr>
        <w:t>р</w:t>
      </w:r>
      <w:r w:rsidRPr="00B026FE">
        <w:rPr>
          <w:sz w:val="28"/>
          <w:szCs w:val="28"/>
        </w:rPr>
        <w:t>нет".</w:t>
      </w:r>
    </w:p>
    <w:p w:rsidR="00D55B68" w:rsidRPr="00B026FE" w:rsidRDefault="00D55B68" w:rsidP="00D55B68">
      <w:pPr>
        <w:tabs>
          <w:tab w:val="left" w:pos="567"/>
        </w:tabs>
        <w:jc w:val="both"/>
        <w:rPr>
          <w:sz w:val="28"/>
          <w:szCs w:val="28"/>
        </w:rPr>
      </w:pPr>
      <w:r w:rsidRPr="00B026FE">
        <w:rPr>
          <w:sz w:val="28"/>
          <w:szCs w:val="28"/>
        </w:rPr>
        <w:tab/>
        <w:t xml:space="preserve">1.2. При рассмотрении обращения Администрацией или должностным лицом с учетом режима работы Администрации </w:t>
      </w:r>
      <w:r>
        <w:rPr>
          <w:sz w:val="28"/>
          <w:szCs w:val="28"/>
        </w:rPr>
        <w:t>заявитель</w:t>
      </w:r>
      <w:r w:rsidRPr="00B026FE">
        <w:rPr>
          <w:sz w:val="28"/>
          <w:szCs w:val="28"/>
        </w:rPr>
        <w:t xml:space="preserve"> имеет пр</w:t>
      </w:r>
      <w:r w:rsidRPr="00B026FE">
        <w:rPr>
          <w:sz w:val="28"/>
          <w:szCs w:val="28"/>
        </w:rPr>
        <w:t>а</w:t>
      </w:r>
      <w:r w:rsidRPr="00B026FE">
        <w:rPr>
          <w:sz w:val="28"/>
          <w:szCs w:val="28"/>
        </w:rPr>
        <w:t>во:</w:t>
      </w:r>
    </w:p>
    <w:p w:rsidR="00D55B68" w:rsidRPr="00B026FE" w:rsidRDefault="00D55B68" w:rsidP="00D55B68">
      <w:pPr>
        <w:numPr>
          <w:ilvl w:val="0"/>
          <w:numId w:val="30"/>
        </w:numPr>
        <w:tabs>
          <w:tab w:val="left" w:pos="567"/>
        </w:tabs>
        <w:autoSpaceDE/>
        <w:autoSpaceDN/>
        <w:ind w:left="0" w:firstLine="0"/>
        <w:jc w:val="both"/>
        <w:rPr>
          <w:sz w:val="28"/>
          <w:szCs w:val="28"/>
        </w:rPr>
      </w:pPr>
      <w:proofErr w:type="gramStart"/>
      <w:r w:rsidRPr="00B026FE">
        <w:rPr>
          <w:sz w:val="28"/>
          <w:szCs w:val="28"/>
        </w:rPr>
        <w:t>представлять дополнительные документы и материалы либо обращат</w:t>
      </w:r>
      <w:r w:rsidRPr="00B026FE">
        <w:rPr>
          <w:sz w:val="28"/>
          <w:szCs w:val="28"/>
        </w:rPr>
        <w:t>ь</w:t>
      </w:r>
      <w:r w:rsidRPr="00B026FE">
        <w:rPr>
          <w:sz w:val="28"/>
          <w:szCs w:val="28"/>
        </w:rPr>
        <w:t>ся с просьбой об их истребовании, в том числе в электронной форме, что озн</w:t>
      </w:r>
      <w:r w:rsidRPr="00B026FE">
        <w:rPr>
          <w:sz w:val="28"/>
          <w:szCs w:val="28"/>
        </w:rPr>
        <w:t>а</w:t>
      </w:r>
      <w:r w:rsidRPr="00B026FE">
        <w:rPr>
          <w:sz w:val="28"/>
          <w:szCs w:val="28"/>
        </w:rPr>
        <w:t>чает возникновение необходимости у Администрации или должностного лица истребовать в ином государственном органе, органе местного самоупра</w:t>
      </w:r>
      <w:r w:rsidRPr="00B026FE">
        <w:rPr>
          <w:sz w:val="28"/>
          <w:szCs w:val="28"/>
        </w:rPr>
        <w:t>в</w:t>
      </w:r>
      <w:r w:rsidRPr="00B026FE">
        <w:rPr>
          <w:sz w:val="28"/>
          <w:szCs w:val="28"/>
        </w:rPr>
        <w:t xml:space="preserve">ления или у иного должностного лица документы и материалы необходимые, с точки зрения </w:t>
      </w:r>
      <w:r>
        <w:rPr>
          <w:sz w:val="28"/>
          <w:szCs w:val="28"/>
        </w:rPr>
        <w:t>заявителя</w:t>
      </w:r>
      <w:r w:rsidRPr="00B026FE">
        <w:rPr>
          <w:sz w:val="28"/>
          <w:szCs w:val="28"/>
        </w:rPr>
        <w:t>, для рассмотрения обращения в соответствии с пун</w:t>
      </w:r>
      <w:r w:rsidRPr="00B026FE">
        <w:rPr>
          <w:sz w:val="28"/>
          <w:szCs w:val="28"/>
        </w:rPr>
        <w:t>к</w:t>
      </w:r>
      <w:r w:rsidRPr="00B026FE">
        <w:rPr>
          <w:sz w:val="28"/>
          <w:szCs w:val="28"/>
        </w:rPr>
        <w:t>том 2 части 1 статьи 10</w:t>
      </w:r>
      <w:proofErr w:type="gramEnd"/>
      <w:r w:rsidRPr="00B026FE">
        <w:rPr>
          <w:sz w:val="28"/>
          <w:szCs w:val="28"/>
        </w:rPr>
        <w:t xml:space="preserve"> </w:t>
      </w:r>
      <w:r w:rsidRPr="00B026FE">
        <w:rPr>
          <w:spacing w:val="1"/>
          <w:sz w:val="28"/>
          <w:szCs w:val="28"/>
        </w:rPr>
        <w:t xml:space="preserve">Федерального закона </w:t>
      </w:r>
      <w:r w:rsidRPr="00B026FE">
        <w:rPr>
          <w:sz w:val="28"/>
          <w:szCs w:val="28"/>
        </w:rPr>
        <w:t>от 2 мая 2006 года № 59-ФЗ;</w:t>
      </w:r>
    </w:p>
    <w:p w:rsidR="00D55B68" w:rsidRPr="00B026FE" w:rsidRDefault="00D55B68" w:rsidP="00D55B68">
      <w:pPr>
        <w:numPr>
          <w:ilvl w:val="0"/>
          <w:numId w:val="30"/>
        </w:numPr>
        <w:tabs>
          <w:tab w:val="left" w:pos="567"/>
        </w:tabs>
        <w:autoSpaceDE/>
        <w:autoSpaceDN/>
        <w:ind w:left="0" w:firstLine="0"/>
        <w:jc w:val="both"/>
        <w:rPr>
          <w:sz w:val="28"/>
          <w:szCs w:val="28"/>
        </w:rPr>
      </w:pPr>
      <w:proofErr w:type="gramStart"/>
      <w:r w:rsidRPr="00B026FE">
        <w:rPr>
          <w:sz w:val="28"/>
          <w:szCs w:val="28"/>
        </w:rPr>
        <w:t>знакомиться с документами и материалами, касающимися рассмотр</w:t>
      </w:r>
      <w:r w:rsidRPr="00B026FE">
        <w:rPr>
          <w:sz w:val="28"/>
          <w:szCs w:val="28"/>
        </w:rPr>
        <w:t>е</w:t>
      </w:r>
      <w:r w:rsidRPr="00B026FE">
        <w:rPr>
          <w:sz w:val="28"/>
          <w:szCs w:val="28"/>
        </w:rPr>
        <w:t xml:space="preserve">ния обращения, если это не затрагивает права, свободы </w:t>
      </w:r>
      <w:r w:rsidRPr="00B026FE">
        <w:rPr>
          <w:sz w:val="28"/>
          <w:szCs w:val="28"/>
        </w:rPr>
        <w:br/>
        <w:t xml:space="preserve">и законные интересы других лиц и в указанных документах </w:t>
      </w:r>
      <w:r w:rsidRPr="00B026FE">
        <w:rPr>
          <w:sz w:val="28"/>
          <w:szCs w:val="28"/>
        </w:rPr>
        <w:br/>
        <w:t>и материалах не содержатся сведения, составляющие государственную или иную охраняемую федеральным законом тайну, что не означает возникнов</w:t>
      </w:r>
      <w:r w:rsidRPr="00B026FE">
        <w:rPr>
          <w:sz w:val="28"/>
          <w:szCs w:val="28"/>
        </w:rPr>
        <w:t>е</w:t>
      </w:r>
      <w:r w:rsidRPr="00B026FE">
        <w:rPr>
          <w:sz w:val="28"/>
          <w:szCs w:val="28"/>
        </w:rPr>
        <w:t>ния у заявителя права истребовать копии соответствующих документов и м</w:t>
      </w:r>
      <w:r w:rsidRPr="00B026FE">
        <w:rPr>
          <w:sz w:val="28"/>
          <w:szCs w:val="28"/>
        </w:rPr>
        <w:t>а</w:t>
      </w:r>
      <w:r w:rsidRPr="00B026FE">
        <w:rPr>
          <w:sz w:val="28"/>
          <w:szCs w:val="28"/>
        </w:rPr>
        <w:t>териалов в государственных органах и органах местного самоуправления, рассматривающих обращение.</w:t>
      </w:r>
      <w:proofErr w:type="gramEnd"/>
      <w:r w:rsidRPr="00B026FE">
        <w:rPr>
          <w:sz w:val="28"/>
          <w:szCs w:val="28"/>
        </w:rPr>
        <w:t xml:space="preserve">  Сведения по вопросам рассмотрения обращ</w:t>
      </w:r>
      <w:r w:rsidRPr="00B026FE">
        <w:rPr>
          <w:sz w:val="28"/>
          <w:szCs w:val="28"/>
        </w:rPr>
        <w:t>е</w:t>
      </w:r>
      <w:r w:rsidRPr="00B026FE">
        <w:rPr>
          <w:sz w:val="28"/>
          <w:szCs w:val="28"/>
        </w:rPr>
        <w:t>ний предоставляются сотрудниками Администрации, отвечающими за ра</w:t>
      </w:r>
      <w:r w:rsidRPr="00B026FE">
        <w:rPr>
          <w:sz w:val="28"/>
          <w:szCs w:val="28"/>
        </w:rPr>
        <w:t>с</w:t>
      </w:r>
      <w:r w:rsidRPr="00B026FE">
        <w:rPr>
          <w:sz w:val="28"/>
          <w:szCs w:val="28"/>
        </w:rPr>
        <w:t>смотрение обращений, заявителям при личном обращении с предъявлением заявителями документов, удостоверяющих личность (паспо</w:t>
      </w:r>
      <w:r w:rsidRPr="00B026FE">
        <w:rPr>
          <w:sz w:val="28"/>
          <w:szCs w:val="28"/>
        </w:rPr>
        <w:t>р</w:t>
      </w:r>
      <w:r w:rsidRPr="00B026FE">
        <w:rPr>
          <w:sz w:val="28"/>
          <w:szCs w:val="28"/>
        </w:rPr>
        <w:t xml:space="preserve">та); </w:t>
      </w:r>
    </w:p>
    <w:p w:rsidR="00D55B68" w:rsidRPr="00B026FE" w:rsidRDefault="00D55B68" w:rsidP="00D55B68">
      <w:pPr>
        <w:numPr>
          <w:ilvl w:val="0"/>
          <w:numId w:val="30"/>
        </w:numPr>
        <w:tabs>
          <w:tab w:val="left" w:pos="567"/>
        </w:tabs>
        <w:autoSpaceDE/>
        <w:autoSpaceDN/>
        <w:ind w:left="0" w:firstLine="0"/>
        <w:jc w:val="both"/>
        <w:rPr>
          <w:sz w:val="28"/>
          <w:szCs w:val="28"/>
        </w:rPr>
      </w:pPr>
      <w:proofErr w:type="gramStart"/>
      <w:r w:rsidRPr="00B026FE">
        <w:rPr>
          <w:sz w:val="28"/>
          <w:szCs w:val="28"/>
        </w:rPr>
        <w:t>получать письменный ответ по существу поставленных в обращении вопросов, за исключением случаев, указанных в статье 11</w:t>
      </w:r>
      <w:r w:rsidRPr="00B026FE">
        <w:rPr>
          <w:spacing w:val="1"/>
          <w:sz w:val="28"/>
          <w:szCs w:val="28"/>
        </w:rPr>
        <w:t xml:space="preserve"> Федерального закона </w:t>
      </w:r>
      <w:r w:rsidRPr="00B026FE">
        <w:rPr>
          <w:sz w:val="28"/>
          <w:szCs w:val="28"/>
        </w:rPr>
        <w:t>от 2 мая 2006 года № 59-ФЗ, а в случае, предусмотренном ч</w:t>
      </w:r>
      <w:r w:rsidRPr="00B026FE">
        <w:rPr>
          <w:sz w:val="28"/>
          <w:szCs w:val="28"/>
        </w:rPr>
        <w:t>а</w:t>
      </w:r>
      <w:r w:rsidRPr="00B026FE">
        <w:rPr>
          <w:sz w:val="28"/>
          <w:szCs w:val="28"/>
        </w:rPr>
        <w:t xml:space="preserve">стью 5.1 статьи 11 </w:t>
      </w:r>
      <w:r>
        <w:rPr>
          <w:sz w:val="28"/>
          <w:szCs w:val="28"/>
        </w:rPr>
        <w:t>Федерального</w:t>
      </w:r>
      <w:r w:rsidRPr="00B026FE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 xml:space="preserve"> от 2 мая 2006 года № 59-ФЗ</w:t>
      </w:r>
      <w:r w:rsidRPr="00B026FE">
        <w:rPr>
          <w:sz w:val="28"/>
          <w:szCs w:val="28"/>
        </w:rPr>
        <w:t>, на основании обращ</w:t>
      </w:r>
      <w:r w:rsidRPr="00B026FE">
        <w:rPr>
          <w:sz w:val="28"/>
          <w:szCs w:val="28"/>
        </w:rPr>
        <w:t>е</w:t>
      </w:r>
      <w:r w:rsidRPr="00B026FE">
        <w:rPr>
          <w:sz w:val="28"/>
          <w:szCs w:val="28"/>
        </w:rPr>
        <w:t>ния с просьбой о его предоставлении, уведомление о переадресации письменного обращения в государственный орган, орган местного самоуправления или</w:t>
      </w:r>
      <w:proofErr w:type="gramEnd"/>
      <w:r w:rsidRPr="00B026FE">
        <w:rPr>
          <w:sz w:val="28"/>
          <w:szCs w:val="28"/>
        </w:rPr>
        <w:t xml:space="preserve"> </w:t>
      </w:r>
      <w:proofErr w:type="gramStart"/>
      <w:r w:rsidRPr="00B026FE">
        <w:rPr>
          <w:sz w:val="28"/>
          <w:szCs w:val="28"/>
        </w:rPr>
        <w:t>должностному лицу, в компетенцию которых входит решение поставленных в обращении вопросов, что не означает возникновения у государственных органов, органов местного с</w:t>
      </w:r>
      <w:r w:rsidRPr="00B026FE">
        <w:rPr>
          <w:sz w:val="28"/>
          <w:szCs w:val="28"/>
        </w:rPr>
        <w:t>а</w:t>
      </w:r>
      <w:r w:rsidRPr="00B026FE">
        <w:rPr>
          <w:sz w:val="28"/>
          <w:szCs w:val="28"/>
        </w:rPr>
        <w:t xml:space="preserve">моуправления, должностного лица или уполномоченного на то лица права не направлять </w:t>
      </w:r>
      <w:r>
        <w:rPr>
          <w:sz w:val="28"/>
          <w:szCs w:val="28"/>
        </w:rPr>
        <w:t>заявителю</w:t>
      </w:r>
      <w:r w:rsidRPr="00B026FE">
        <w:rPr>
          <w:sz w:val="28"/>
          <w:szCs w:val="28"/>
        </w:rPr>
        <w:t xml:space="preserve"> ответ по существу или уведомление о переадресации обращения в случае, если в своем обращении автор указ</w:t>
      </w:r>
      <w:r w:rsidRPr="00B026FE">
        <w:rPr>
          <w:sz w:val="28"/>
          <w:szCs w:val="28"/>
        </w:rPr>
        <w:t>ы</w:t>
      </w:r>
      <w:r w:rsidRPr="00B026FE">
        <w:rPr>
          <w:sz w:val="28"/>
          <w:szCs w:val="28"/>
        </w:rPr>
        <w:t>вает на необязательность направления ответа или уведомления;</w:t>
      </w:r>
      <w:proofErr w:type="gramEnd"/>
    </w:p>
    <w:p w:rsidR="00D55B68" w:rsidRPr="00B026FE" w:rsidRDefault="00D55B68" w:rsidP="00D55B68">
      <w:pPr>
        <w:numPr>
          <w:ilvl w:val="0"/>
          <w:numId w:val="30"/>
        </w:numPr>
        <w:tabs>
          <w:tab w:val="left" w:pos="567"/>
        </w:tabs>
        <w:autoSpaceDE/>
        <w:autoSpaceDN/>
        <w:ind w:left="0" w:firstLine="0"/>
        <w:jc w:val="both"/>
        <w:rPr>
          <w:sz w:val="28"/>
          <w:szCs w:val="28"/>
        </w:rPr>
      </w:pPr>
      <w:proofErr w:type="gramStart"/>
      <w:r w:rsidRPr="00B026FE">
        <w:rPr>
          <w:sz w:val="28"/>
          <w:szCs w:val="28"/>
        </w:rPr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0" w:history="1">
        <w:r w:rsidRPr="00B026FE">
          <w:rPr>
            <w:sz w:val="28"/>
            <w:szCs w:val="28"/>
          </w:rPr>
          <w:t>законодательством</w:t>
        </w:r>
      </w:hyperlink>
      <w:r w:rsidRPr="00B026FE">
        <w:rPr>
          <w:sz w:val="28"/>
          <w:szCs w:val="28"/>
        </w:rPr>
        <w:t xml:space="preserve"> Российской Федерации, что означает возникновение права у гражданина обжаловать результат рассмотрения его обращения гос</w:t>
      </w:r>
      <w:r w:rsidRPr="00B026FE">
        <w:rPr>
          <w:sz w:val="28"/>
          <w:szCs w:val="28"/>
        </w:rPr>
        <w:t>у</w:t>
      </w:r>
      <w:r w:rsidRPr="00B026FE">
        <w:rPr>
          <w:sz w:val="28"/>
          <w:szCs w:val="28"/>
        </w:rPr>
        <w:t>дарственным органом, органом местного самоуправления, должностным или уполномоченным на то лицом или сам порядок ра</w:t>
      </w:r>
      <w:r w:rsidRPr="00B026FE">
        <w:rPr>
          <w:sz w:val="28"/>
          <w:szCs w:val="28"/>
        </w:rPr>
        <w:t>с</w:t>
      </w:r>
      <w:r w:rsidRPr="00B026FE">
        <w:rPr>
          <w:sz w:val="28"/>
          <w:szCs w:val="28"/>
        </w:rPr>
        <w:t>смотрения обращения в административном порядке, то</w:t>
      </w:r>
      <w:proofErr w:type="gramEnd"/>
      <w:r w:rsidRPr="00B026FE">
        <w:rPr>
          <w:sz w:val="28"/>
          <w:szCs w:val="28"/>
        </w:rPr>
        <w:t xml:space="preserve"> есть в порядке подчиненности и (или) в с</w:t>
      </w:r>
      <w:r w:rsidRPr="00B026FE">
        <w:rPr>
          <w:sz w:val="28"/>
          <w:szCs w:val="28"/>
        </w:rPr>
        <w:t>у</w:t>
      </w:r>
      <w:r w:rsidRPr="00B026FE">
        <w:rPr>
          <w:sz w:val="28"/>
          <w:szCs w:val="28"/>
        </w:rPr>
        <w:t>дебном порядке;</w:t>
      </w:r>
    </w:p>
    <w:p w:rsidR="00D55B68" w:rsidRPr="00B026FE" w:rsidRDefault="00D55B68" w:rsidP="00D55B68">
      <w:pPr>
        <w:numPr>
          <w:ilvl w:val="0"/>
          <w:numId w:val="30"/>
        </w:numPr>
        <w:tabs>
          <w:tab w:val="left" w:pos="567"/>
        </w:tabs>
        <w:autoSpaceDE/>
        <w:autoSpaceDN/>
        <w:ind w:left="0" w:firstLine="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 xml:space="preserve">обращаться с заявлением о прекращении рассмотрения обращения, что не означает возникновения у </w:t>
      </w:r>
      <w:r>
        <w:rPr>
          <w:sz w:val="28"/>
          <w:szCs w:val="28"/>
        </w:rPr>
        <w:t>Администрации</w:t>
      </w:r>
      <w:r w:rsidRPr="00B026FE">
        <w:rPr>
          <w:sz w:val="28"/>
          <w:szCs w:val="28"/>
        </w:rPr>
        <w:t xml:space="preserve"> обязанности прекращения рассмотрения обращ</w:t>
      </w:r>
      <w:r w:rsidRPr="00B026FE">
        <w:rPr>
          <w:sz w:val="28"/>
          <w:szCs w:val="28"/>
        </w:rPr>
        <w:t>е</w:t>
      </w:r>
      <w:r w:rsidRPr="00B026FE">
        <w:rPr>
          <w:sz w:val="28"/>
          <w:szCs w:val="28"/>
        </w:rPr>
        <w:t xml:space="preserve">ния, так как необходимо идентифицировать </w:t>
      </w:r>
      <w:r>
        <w:rPr>
          <w:sz w:val="28"/>
          <w:szCs w:val="28"/>
        </w:rPr>
        <w:t>заявителя</w:t>
      </w:r>
      <w:r w:rsidRPr="00B026FE">
        <w:rPr>
          <w:sz w:val="28"/>
          <w:szCs w:val="28"/>
        </w:rPr>
        <w:t xml:space="preserve"> первичного обращения с </w:t>
      </w:r>
      <w:r>
        <w:rPr>
          <w:sz w:val="28"/>
          <w:szCs w:val="28"/>
        </w:rPr>
        <w:t>заявителем</w:t>
      </w:r>
      <w:r w:rsidRPr="00B026FE">
        <w:rPr>
          <w:sz w:val="28"/>
          <w:szCs w:val="28"/>
        </w:rPr>
        <w:t>, обратившимся с заявлением о прекращении перепи</w:t>
      </w:r>
      <w:r w:rsidRPr="00B026FE">
        <w:rPr>
          <w:sz w:val="28"/>
          <w:szCs w:val="28"/>
        </w:rPr>
        <w:t>с</w:t>
      </w:r>
      <w:r w:rsidRPr="00B026FE">
        <w:rPr>
          <w:sz w:val="28"/>
          <w:szCs w:val="28"/>
        </w:rPr>
        <w:t xml:space="preserve">ки. </w:t>
      </w:r>
    </w:p>
    <w:p w:rsidR="00D55B68" w:rsidRPr="00B026FE" w:rsidRDefault="00D55B68" w:rsidP="00D55B6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1.3. При ответах на телефонные звонки и устные обращения сотрудники Администрации уточняют фамилию, имя, отчество заявителя, адрес его ме</w:t>
      </w:r>
      <w:r w:rsidRPr="00B026FE">
        <w:rPr>
          <w:sz w:val="28"/>
          <w:szCs w:val="28"/>
        </w:rPr>
        <w:t>с</w:t>
      </w:r>
      <w:r w:rsidRPr="00B026FE">
        <w:rPr>
          <w:sz w:val="28"/>
          <w:szCs w:val="28"/>
        </w:rPr>
        <w:t xml:space="preserve">та жительства, наименование объединения граждан и подробно в вежливой и корректной форме информируют обратившихся по </w:t>
      </w:r>
      <w:proofErr w:type="gramStart"/>
      <w:r w:rsidRPr="00B026FE">
        <w:rPr>
          <w:sz w:val="28"/>
          <w:szCs w:val="28"/>
        </w:rPr>
        <w:t>интересующим</w:t>
      </w:r>
      <w:proofErr w:type="gramEnd"/>
      <w:r w:rsidRPr="00B026FE">
        <w:rPr>
          <w:sz w:val="28"/>
          <w:szCs w:val="28"/>
        </w:rPr>
        <w:t xml:space="preserve"> их вопр</w:t>
      </w:r>
      <w:r w:rsidRPr="00B026FE">
        <w:rPr>
          <w:sz w:val="28"/>
          <w:szCs w:val="28"/>
        </w:rPr>
        <w:t>о</w:t>
      </w:r>
      <w:r w:rsidRPr="00B026FE">
        <w:rPr>
          <w:sz w:val="28"/>
          <w:szCs w:val="28"/>
        </w:rPr>
        <w:t>сам. Ответ на телефонный звонок должен начинаться с информации о наим</w:t>
      </w:r>
      <w:r w:rsidRPr="00B026FE">
        <w:rPr>
          <w:sz w:val="28"/>
          <w:szCs w:val="28"/>
        </w:rPr>
        <w:t>е</w:t>
      </w:r>
      <w:r w:rsidRPr="00B026FE">
        <w:rPr>
          <w:sz w:val="28"/>
          <w:szCs w:val="28"/>
        </w:rPr>
        <w:t>новании органа, в который позвонил заявитель, фамилии, имени, отч</w:t>
      </w:r>
      <w:r w:rsidRPr="00B026FE">
        <w:rPr>
          <w:sz w:val="28"/>
          <w:szCs w:val="28"/>
        </w:rPr>
        <w:t>е</w:t>
      </w:r>
      <w:r w:rsidRPr="00B026FE">
        <w:rPr>
          <w:sz w:val="28"/>
          <w:szCs w:val="28"/>
        </w:rPr>
        <w:t>стве и должности сотрудника, принявшего телефонный зв</w:t>
      </w:r>
      <w:r w:rsidRPr="00B026FE">
        <w:rPr>
          <w:sz w:val="28"/>
          <w:szCs w:val="28"/>
        </w:rPr>
        <w:t>о</w:t>
      </w:r>
      <w:r w:rsidRPr="00B026FE">
        <w:rPr>
          <w:sz w:val="28"/>
          <w:szCs w:val="28"/>
        </w:rPr>
        <w:t>нок.</w:t>
      </w:r>
    </w:p>
    <w:p w:rsidR="00D55B68" w:rsidRPr="00B026FE" w:rsidRDefault="00D55B68" w:rsidP="00D55B6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При невозможности сотрудника Администрации, принявшего звонок, самостоятельно ответить на поставленные вопросы, обратившемуся заявителю должен быть сообщен телефонный номер, по которому можно пол</w:t>
      </w:r>
      <w:r w:rsidRPr="00B026FE">
        <w:rPr>
          <w:sz w:val="28"/>
          <w:szCs w:val="28"/>
        </w:rPr>
        <w:t>у</w:t>
      </w:r>
      <w:r w:rsidRPr="00B026FE">
        <w:rPr>
          <w:sz w:val="28"/>
          <w:szCs w:val="28"/>
        </w:rPr>
        <w:t>чить необходимую информацию.</w:t>
      </w:r>
    </w:p>
    <w:p w:rsidR="00D55B68" w:rsidRPr="00B026FE" w:rsidRDefault="00D55B68" w:rsidP="00D55B6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1.4. На информационном стенде в здании Администрации и на официальном сайте Администрации размещается следующая информ</w:t>
      </w:r>
      <w:r w:rsidRPr="00B026FE">
        <w:rPr>
          <w:sz w:val="28"/>
          <w:szCs w:val="28"/>
        </w:rPr>
        <w:t>а</w:t>
      </w:r>
      <w:r w:rsidRPr="00B026FE">
        <w:rPr>
          <w:sz w:val="28"/>
          <w:szCs w:val="28"/>
        </w:rPr>
        <w:t>ция:</w:t>
      </w:r>
    </w:p>
    <w:p w:rsidR="00D55B68" w:rsidRPr="00B026FE" w:rsidRDefault="00D55B68" w:rsidP="00D55B68">
      <w:pPr>
        <w:widowControl w:val="0"/>
        <w:numPr>
          <w:ilvl w:val="0"/>
          <w:numId w:val="7"/>
        </w:numPr>
        <w:tabs>
          <w:tab w:val="left" w:pos="567"/>
        </w:tabs>
        <w:adjustRightInd w:val="0"/>
        <w:ind w:left="0" w:firstLine="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 xml:space="preserve">текст Федерального </w:t>
      </w:r>
      <w:hyperlink r:id="rId11" w:history="1">
        <w:r w:rsidRPr="00B026FE">
          <w:rPr>
            <w:sz w:val="28"/>
            <w:szCs w:val="28"/>
          </w:rPr>
          <w:t>закона</w:t>
        </w:r>
      </w:hyperlink>
      <w:r w:rsidRPr="00B026FE">
        <w:rPr>
          <w:sz w:val="28"/>
          <w:szCs w:val="28"/>
        </w:rPr>
        <w:t xml:space="preserve"> от 2 мая 2006 года </w:t>
      </w:r>
      <w:r>
        <w:rPr>
          <w:sz w:val="28"/>
          <w:szCs w:val="28"/>
        </w:rPr>
        <w:t>№</w:t>
      </w:r>
      <w:r w:rsidRPr="00B026FE">
        <w:rPr>
          <w:sz w:val="28"/>
          <w:szCs w:val="28"/>
        </w:rPr>
        <w:t xml:space="preserve"> 59-ФЗ;</w:t>
      </w:r>
    </w:p>
    <w:p w:rsidR="00D55B68" w:rsidRPr="00B026FE" w:rsidRDefault="00D55B68" w:rsidP="00D55B68">
      <w:pPr>
        <w:widowControl w:val="0"/>
        <w:numPr>
          <w:ilvl w:val="0"/>
          <w:numId w:val="7"/>
        </w:numPr>
        <w:tabs>
          <w:tab w:val="left" w:pos="567"/>
        </w:tabs>
        <w:adjustRightInd w:val="0"/>
        <w:ind w:left="0" w:firstLine="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текст Порядка;</w:t>
      </w:r>
    </w:p>
    <w:p w:rsidR="00D55B68" w:rsidRPr="00B026FE" w:rsidRDefault="00D55B68" w:rsidP="00D55B68">
      <w:pPr>
        <w:widowControl w:val="0"/>
        <w:numPr>
          <w:ilvl w:val="0"/>
          <w:numId w:val="7"/>
        </w:numPr>
        <w:tabs>
          <w:tab w:val="left" w:pos="567"/>
        </w:tabs>
        <w:adjustRightInd w:val="0"/>
        <w:ind w:left="0" w:firstLine="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номера телефонов для получения справочной информации и образец обращ</w:t>
      </w:r>
      <w:r w:rsidRPr="00B026FE">
        <w:rPr>
          <w:sz w:val="28"/>
          <w:szCs w:val="28"/>
        </w:rPr>
        <w:t>е</w:t>
      </w:r>
      <w:r w:rsidRPr="00B026FE">
        <w:rPr>
          <w:sz w:val="28"/>
          <w:szCs w:val="28"/>
        </w:rPr>
        <w:t>ния.</w:t>
      </w:r>
    </w:p>
    <w:p w:rsidR="00D55B68" w:rsidRPr="00B026FE" w:rsidRDefault="00D55B68" w:rsidP="00D55B68">
      <w:pPr>
        <w:widowControl w:val="0"/>
        <w:tabs>
          <w:tab w:val="left" w:pos="0"/>
        </w:tabs>
        <w:adjustRightInd w:val="0"/>
        <w:ind w:firstLine="567"/>
        <w:jc w:val="both"/>
        <w:rPr>
          <w:sz w:val="28"/>
          <w:szCs w:val="28"/>
        </w:rPr>
      </w:pPr>
      <w:r w:rsidRPr="00B026FE">
        <w:rPr>
          <w:sz w:val="28"/>
          <w:szCs w:val="28"/>
        </w:rPr>
        <w:t xml:space="preserve">1.5. </w:t>
      </w:r>
      <w:r>
        <w:rPr>
          <w:sz w:val="28"/>
          <w:szCs w:val="28"/>
        </w:rPr>
        <w:t>Заявители</w:t>
      </w:r>
      <w:r w:rsidRPr="00B026FE">
        <w:rPr>
          <w:sz w:val="28"/>
          <w:szCs w:val="28"/>
        </w:rPr>
        <w:t xml:space="preserve"> информируются о результатах рассмотрения обращ</w:t>
      </w:r>
      <w:r w:rsidRPr="00B026FE">
        <w:rPr>
          <w:sz w:val="28"/>
          <w:szCs w:val="28"/>
        </w:rPr>
        <w:t>е</w:t>
      </w:r>
      <w:r w:rsidRPr="00B026FE">
        <w:rPr>
          <w:sz w:val="28"/>
          <w:szCs w:val="28"/>
        </w:rPr>
        <w:t>ний.</w:t>
      </w:r>
    </w:p>
    <w:p w:rsidR="00D55B68" w:rsidRPr="00B026FE" w:rsidRDefault="00D55B68" w:rsidP="00D55B68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1.6. Консультации предоставляются по вопросам:</w:t>
      </w:r>
    </w:p>
    <w:p w:rsidR="00D55B68" w:rsidRPr="00B026FE" w:rsidRDefault="00D55B68" w:rsidP="00D55B68">
      <w:pPr>
        <w:pStyle w:val="ConsPlusNormal"/>
        <w:widowControl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требований к оформлению письменного обращения;</w:t>
      </w:r>
    </w:p>
    <w:p w:rsidR="00D55B68" w:rsidRPr="00B026FE" w:rsidRDefault="00D55B68" w:rsidP="00D55B68">
      <w:pPr>
        <w:pStyle w:val="ConsPlusNormal"/>
        <w:widowControl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определения организаций, в компетенции которых находится реш</w:t>
      </w:r>
      <w:r w:rsidRPr="00B026FE">
        <w:rPr>
          <w:rFonts w:ascii="Times New Roman" w:hAnsi="Times New Roman" w:cs="Times New Roman"/>
          <w:sz w:val="28"/>
          <w:szCs w:val="28"/>
        </w:rPr>
        <w:t>е</w:t>
      </w:r>
      <w:r w:rsidRPr="00B026FE">
        <w:rPr>
          <w:rFonts w:ascii="Times New Roman" w:hAnsi="Times New Roman" w:cs="Times New Roman"/>
          <w:sz w:val="28"/>
          <w:szCs w:val="28"/>
        </w:rPr>
        <w:t>ние поставленных в обращении вопросов;</w:t>
      </w:r>
    </w:p>
    <w:p w:rsidR="00D55B68" w:rsidRPr="00B026FE" w:rsidRDefault="00D55B68" w:rsidP="00D55B68">
      <w:pPr>
        <w:pStyle w:val="ConsPlusNormal"/>
        <w:widowControl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мест и графиков личного приема должностными лицами Администр</w:t>
      </w:r>
      <w:r w:rsidRPr="00B026FE">
        <w:rPr>
          <w:rFonts w:ascii="Times New Roman" w:hAnsi="Times New Roman" w:cs="Times New Roman"/>
          <w:sz w:val="28"/>
          <w:szCs w:val="28"/>
        </w:rPr>
        <w:t>а</w:t>
      </w:r>
      <w:r w:rsidRPr="00B026FE">
        <w:rPr>
          <w:rFonts w:ascii="Times New Roman" w:hAnsi="Times New Roman" w:cs="Times New Roman"/>
          <w:sz w:val="28"/>
          <w:szCs w:val="28"/>
        </w:rPr>
        <w:t>ции для рассмотрения устных обращений;</w:t>
      </w:r>
    </w:p>
    <w:p w:rsidR="00D55B68" w:rsidRPr="00B026FE" w:rsidRDefault="00D55B68" w:rsidP="00D55B68">
      <w:pPr>
        <w:pStyle w:val="ConsPlusNormal"/>
        <w:widowControl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порядка и сроков рассмотрения обращений;</w:t>
      </w:r>
    </w:p>
    <w:p w:rsidR="00D55B68" w:rsidRPr="00B026FE" w:rsidRDefault="00D55B68" w:rsidP="00D55B68">
      <w:pPr>
        <w:pStyle w:val="ConsPlusNormal"/>
        <w:widowControl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порядка обжалования действий (бездействия) и решений, осуществля</w:t>
      </w:r>
      <w:r w:rsidRPr="00B026FE">
        <w:rPr>
          <w:rFonts w:ascii="Times New Roman" w:hAnsi="Times New Roman" w:cs="Times New Roman"/>
          <w:sz w:val="28"/>
          <w:szCs w:val="28"/>
        </w:rPr>
        <w:t>е</w:t>
      </w:r>
      <w:r w:rsidRPr="00B026FE">
        <w:rPr>
          <w:rFonts w:ascii="Times New Roman" w:hAnsi="Times New Roman" w:cs="Times New Roman"/>
          <w:sz w:val="28"/>
          <w:szCs w:val="28"/>
        </w:rPr>
        <w:t>мых и принимаемых в ходе рассмотрения обращений.</w:t>
      </w:r>
    </w:p>
    <w:p w:rsidR="00D55B68" w:rsidRPr="00B026FE" w:rsidRDefault="00D55B68" w:rsidP="00D55B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1.7. Основными требованиями при консультировании являются:</w:t>
      </w:r>
    </w:p>
    <w:p w:rsidR="00D55B68" w:rsidRPr="00B026FE" w:rsidRDefault="00D55B68" w:rsidP="00D55B68">
      <w:pPr>
        <w:pStyle w:val="ConsPlusNormal"/>
        <w:widowControl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компетентность;</w:t>
      </w:r>
    </w:p>
    <w:p w:rsidR="00D55B68" w:rsidRPr="00B026FE" w:rsidRDefault="00D55B68" w:rsidP="00D55B68">
      <w:pPr>
        <w:pStyle w:val="ConsPlusNormal"/>
        <w:widowControl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четкость в изложении материала;</w:t>
      </w:r>
    </w:p>
    <w:p w:rsidR="00D55B68" w:rsidRPr="00B026FE" w:rsidRDefault="00D55B68" w:rsidP="00D55B68">
      <w:pPr>
        <w:pStyle w:val="ConsPlusNormal"/>
        <w:widowControl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полнота консультирования.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 xml:space="preserve">1.8. Консультации предоставляются при личном обращении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Pr="00B026FE">
        <w:rPr>
          <w:rFonts w:ascii="Times New Roman" w:hAnsi="Times New Roman" w:cs="Times New Roman"/>
          <w:sz w:val="28"/>
          <w:szCs w:val="28"/>
        </w:rPr>
        <w:t>и по тел</w:t>
      </w:r>
      <w:r w:rsidRPr="00B026FE">
        <w:rPr>
          <w:rFonts w:ascii="Times New Roman" w:hAnsi="Times New Roman" w:cs="Times New Roman"/>
          <w:sz w:val="28"/>
          <w:szCs w:val="28"/>
        </w:rPr>
        <w:t>е</w:t>
      </w:r>
      <w:r w:rsidRPr="00B026FE">
        <w:rPr>
          <w:rFonts w:ascii="Times New Roman" w:hAnsi="Times New Roman" w:cs="Times New Roman"/>
          <w:sz w:val="28"/>
          <w:szCs w:val="28"/>
        </w:rPr>
        <w:t>фону.</w:t>
      </w:r>
    </w:p>
    <w:p w:rsidR="00D55B68" w:rsidRPr="00B026FE" w:rsidRDefault="00D55B68" w:rsidP="00D55B68">
      <w:pPr>
        <w:widowControl w:val="0"/>
        <w:adjustRightInd w:val="0"/>
        <w:jc w:val="both"/>
        <w:rPr>
          <w:sz w:val="28"/>
          <w:szCs w:val="28"/>
        </w:rPr>
      </w:pPr>
    </w:p>
    <w:p w:rsidR="00D55B68" w:rsidRPr="00B026FE" w:rsidRDefault="00D55B68" w:rsidP="00D55B68">
      <w:pPr>
        <w:widowControl w:val="0"/>
        <w:adjustRightInd w:val="0"/>
        <w:jc w:val="center"/>
        <w:outlineLvl w:val="2"/>
        <w:rPr>
          <w:sz w:val="28"/>
          <w:szCs w:val="28"/>
        </w:rPr>
      </w:pPr>
      <w:bookmarkStart w:id="2" w:name="Par101"/>
      <w:bookmarkEnd w:id="2"/>
      <w:r w:rsidRPr="00B026FE">
        <w:rPr>
          <w:sz w:val="28"/>
          <w:szCs w:val="28"/>
        </w:rPr>
        <w:t>2. Требования к местам приема заявителей</w:t>
      </w:r>
    </w:p>
    <w:p w:rsidR="00D55B68" w:rsidRPr="00B026FE" w:rsidRDefault="00D55B68" w:rsidP="00D55B68">
      <w:pPr>
        <w:widowControl w:val="0"/>
        <w:adjustRightInd w:val="0"/>
        <w:jc w:val="both"/>
        <w:rPr>
          <w:sz w:val="28"/>
          <w:szCs w:val="28"/>
        </w:rPr>
      </w:pPr>
    </w:p>
    <w:p w:rsidR="00D55B68" w:rsidRPr="00B026FE" w:rsidRDefault="00D55B68" w:rsidP="00D55B6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2.1. Прием заявителей осуществляется в специально отведенных для эт</w:t>
      </w:r>
      <w:r w:rsidRPr="00B026FE">
        <w:rPr>
          <w:sz w:val="28"/>
          <w:szCs w:val="28"/>
        </w:rPr>
        <w:t>о</w:t>
      </w:r>
      <w:r w:rsidRPr="00B026FE">
        <w:rPr>
          <w:sz w:val="28"/>
          <w:szCs w:val="28"/>
        </w:rPr>
        <w:t>го местах (далее - места приема), которые включают в себя место для инфо</w:t>
      </w:r>
      <w:r w:rsidRPr="00B026FE">
        <w:rPr>
          <w:sz w:val="28"/>
          <w:szCs w:val="28"/>
        </w:rPr>
        <w:t>р</w:t>
      </w:r>
      <w:r w:rsidRPr="00B026FE">
        <w:rPr>
          <w:sz w:val="28"/>
          <w:szCs w:val="28"/>
        </w:rPr>
        <w:t>мирования заявителей и места для ожидания.</w:t>
      </w:r>
    </w:p>
    <w:p w:rsidR="00D55B68" w:rsidRPr="00B026FE" w:rsidRDefault="00D55B68" w:rsidP="00D55B6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Места приема должны соответствовать установленным санитарно-эпидемиологическим правилам и нормативам.</w:t>
      </w:r>
    </w:p>
    <w:p w:rsidR="00D55B68" w:rsidRPr="00B026FE" w:rsidRDefault="00D55B68" w:rsidP="00D55B6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Места приема оборудуются:</w:t>
      </w:r>
    </w:p>
    <w:p w:rsidR="00D55B68" w:rsidRPr="00B026FE" w:rsidRDefault="00D55B68" w:rsidP="00D55B68">
      <w:pPr>
        <w:widowControl w:val="0"/>
        <w:numPr>
          <w:ilvl w:val="0"/>
          <w:numId w:val="10"/>
        </w:numPr>
        <w:tabs>
          <w:tab w:val="left" w:pos="567"/>
        </w:tabs>
        <w:adjustRightInd w:val="0"/>
        <w:ind w:left="0" w:firstLine="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системой кондиционирования воздуха;</w:t>
      </w:r>
    </w:p>
    <w:p w:rsidR="00D55B68" w:rsidRPr="00B026FE" w:rsidRDefault="00D55B68" w:rsidP="00D55B68">
      <w:pPr>
        <w:widowControl w:val="0"/>
        <w:numPr>
          <w:ilvl w:val="0"/>
          <w:numId w:val="10"/>
        </w:numPr>
        <w:tabs>
          <w:tab w:val="left" w:pos="567"/>
        </w:tabs>
        <w:adjustRightInd w:val="0"/>
        <w:ind w:left="0" w:firstLine="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противопожарной системой и средствами пожаротушения;</w:t>
      </w:r>
    </w:p>
    <w:p w:rsidR="00D55B68" w:rsidRPr="00B026FE" w:rsidRDefault="00D55B68" w:rsidP="00D55B68">
      <w:pPr>
        <w:widowControl w:val="0"/>
        <w:numPr>
          <w:ilvl w:val="0"/>
          <w:numId w:val="10"/>
        </w:numPr>
        <w:tabs>
          <w:tab w:val="left" w:pos="567"/>
        </w:tabs>
        <w:adjustRightInd w:val="0"/>
        <w:ind w:left="0" w:firstLine="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системой оповещения о возникновении чрезвычайной ситу</w:t>
      </w:r>
      <w:r w:rsidRPr="00B026FE">
        <w:rPr>
          <w:sz w:val="28"/>
          <w:szCs w:val="28"/>
        </w:rPr>
        <w:t>а</w:t>
      </w:r>
      <w:r w:rsidRPr="00B026FE">
        <w:rPr>
          <w:sz w:val="28"/>
          <w:szCs w:val="28"/>
        </w:rPr>
        <w:t>ции;</w:t>
      </w:r>
    </w:p>
    <w:p w:rsidR="00D55B68" w:rsidRPr="00B026FE" w:rsidRDefault="00D55B68" w:rsidP="00D55B68">
      <w:pPr>
        <w:widowControl w:val="0"/>
        <w:numPr>
          <w:ilvl w:val="0"/>
          <w:numId w:val="10"/>
        </w:numPr>
        <w:tabs>
          <w:tab w:val="left" w:pos="567"/>
        </w:tabs>
        <w:adjustRightInd w:val="0"/>
        <w:ind w:left="0" w:firstLine="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средствами ауди</w:t>
      </w:r>
      <w:proofErr w:type="gramStart"/>
      <w:r w:rsidRPr="00B026FE">
        <w:rPr>
          <w:sz w:val="28"/>
          <w:szCs w:val="28"/>
        </w:rPr>
        <w:t>о-</w:t>
      </w:r>
      <w:proofErr w:type="gramEnd"/>
      <w:r w:rsidRPr="00B026FE">
        <w:rPr>
          <w:sz w:val="28"/>
          <w:szCs w:val="28"/>
        </w:rPr>
        <w:t xml:space="preserve"> и </w:t>
      </w:r>
      <w:proofErr w:type="spellStart"/>
      <w:r w:rsidRPr="00B026FE">
        <w:rPr>
          <w:sz w:val="28"/>
          <w:szCs w:val="28"/>
        </w:rPr>
        <w:t>видеофиксации</w:t>
      </w:r>
      <w:proofErr w:type="spellEnd"/>
      <w:r w:rsidRPr="00B026FE">
        <w:rPr>
          <w:sz w:val="28"/>
          <w:szCs w:val="28"/>
        </w:rPr>
        <w:t>.</w:t>
      </w:r>
    </w:p>
    <w:p w:rsidR="00D55B68" w:rsidRPr="00B026FE" w:rsidRDefault="00D55B68" w:rsidP="00D55B6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 xml:space="preserve">2.2. Доступ к местам приема оборудуется средствами, обеспечивающими беспрепятственный доступ лиц с ограниченными возможностями или </w:t>
      </w:r>
      <w:proofErr w:type="spellStart"/>
      <w:r w:rsidRPr="00B026FE">
        <w:rPr>
          <w:sz w:val="28"/>
          <w:szCs w:val="28"/>
        </w:rPr>
        <w:t>мал</w:t>
      </w:r>
      <w:r w:rsidRPr="00B026FE">
        <w:rPr>
          <w:sz w:val="28"/>
          <w:szCs w:val="28"/>
        </w:rPr>
        <w:t>о</w:t>
      </w:r>
      <w:r w:rsidRPr="00B026FE">
        <w:rPr>
          <w:sz w:val="28"/>
          <w:szCs w:val="28"/>
        </w:rPr>
        <w:t>мобильных</w:t>
      </w:r>
      <w:proofErr w:type="spellEnd"/>
      <w:r w:rsidRPr="00B026FE">
        <w:rPr>
          <w:sz w:val="28"/>
          <w:szCs w:val="28"/>
        </w:rPr>
        <w:t xml:space="preserve"> групп. Рядом с местами приема должен находиться туалет со свободным доступом к нему в рабочее время.</w:t>
      </w:r>
    </w:p>
    <w:p w:rsidR="00D55B68" w:rsidRPr="00B026FE" w:rsidRDefault="00D55B68" w:rsidP="00D55B6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2.3. Место для информирования оборудуется:</w:t>
      </w:r>
    </w:p>
    <w:p w:rsidR="00D55B68" w:rsidRPr="00B026FE" w:rsidRDefault="00D55B68" w:rsidP="00D55B68">
      <w:pPr>
        <w:widowControl w:val="0"/>
        <w:numPr>
          <w:ilvl w:val="0"/>
          <w:numId w:val="11"/>
        </w:numPr>
        <w:tabs>
          <w:tab w:val="left" w:pos="567"/>
        </w:tabs>
        <w:adjustRightInd w:val="0"/>
        <w:ind w:left="0" w:firstLine="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информационным стендом;</w:t>
      </w:r>
    </w:p>
    <w:p w:rsidR="00D55B68" w:rsidRPr="00B026FE" w:rsidRDefault="00D55B68" w:rsidP="00D55B68">
      <w:pPr>
        <w:widowControl w:val="0"/>
        <w:numPr>
          <w:ilvl w:val="0"/>
          <w:numId w:val="11"/>
        </w:numPr>
        <w:tabs>
          <w:tab w:val="left" w:pos="567"/>
        </w:tabs>
        <w:adjustRightInd w:val="0"/>
        <w:ind w:left="0" w:firstLine="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столом с канцелярскими принадлежностями.</w:t>
      </w:r>
    </w:p>
    <w:p w:rsidR="00D55B68" w:rsidRPr="00B026FE" w:rsidRDefault="00D55B68" w:rsidP="00D55B6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2.4. Места для ожидания в очереди на предоставление информации об</w:t>
      </w:r>
      <w:r w:rsidRPr="00B026FE">
        <w:rPr>
          <w:sz w:val="28"/>
          <w:szCs w:val="28"/>
        </w:rPr>
        <w:t>о</w:t>
      </w:r>
      <w:r w:rsidRPr="00B026FE">
        <w:rPr>
          <w:sz w:val="28"/>
          <w:szCs w:val="28"/>
        </w:rPr>
        <w:t>рудуются стульями и (или) скамьями (</w:t>
      </w:r>
      <w:proofErr w:type="spellStart"/>
      <w:r w:rsidRPr="00B026FE">
        <w:rPr>
          <w:sz w:val="28"/>
          <w:szCs w:val="28"/>
        </w:rPr>
        <w:t>банкетками</w:t>
      </w:r>
      <w:proofErr w:type="spellEnd"/>
      <w:r w:rsidRPr="00B026FE">
        <w:rPr>
          <w:sz w:val="28"/>
          <w:szCs w:val="28"/>
        </w:rPr>
        <w:t>). Количество мест для ожидания определяется исходя из возможностей размещения заявителей. Размещение заявителей должно быть организовано так, чтобы не препятств</w:t>
      </w:r>
      <w:r w:rsidRPr="00B026FE">
        <w:rPr>
          <w:sz w:val="28"/>
          <w:szCs w:val="28"/>
        </w:rPr>
        <w:t>о</w:t>
      </w:r>
      <w:r w:rsidRPr="00B026FE">
        <w:rPr>
          <w:sz w:val="28"/>
          <w:szCs w:val="28"/>
        </w:rPr>
        <w:t>вать их свободному проходу.</w:t>
      </w:r>
    </w:p>
    <w:p w:rsidR="00D55B68" w:rsidRDefault="00D55B68" w:rsidP="00D55B68">
      <w:pPr>
        <w:widowControl w:val="0"/>
        <w:adjustRightInd w:val="0"/>
        <w:jc w:val="both"/>
        <w:rPr>
          <w:sz w:val="28"/>
          <w:szCs w:val="28"/>
        </w:rPr>
      </w:pPr>
    </w:p>
    <w:p w:rsidR="00D55B68" w:rsidRPr="00B026FE" w:rsidRDefault="00D55B68" w:rsidP="00D55B68">
      <w:pPr>
        <w:widowControl w:val="0"/>
        <w:adjustRightInd w:val="0"/>
        <w:jc w:val="center"/>
        <w:outlineLvl w:val="2"/>
        <w:rPr>
          <w:sz w:val="28"/>
          <w:szCs w:val="28"/>
        </w:rPr>
      </w:pPr>
      <w:bookmarkStart w:id="3" w:name="Par117"/>
      <w:bookmarkEnd w:id="3"/>
      <w:r w:rsidRPr="00B026FE">
        <w:rPr>
          <w:sz w:val="28"/>
          <w:szCs w:val="28"/>
        </w:rPr>
        <w:t>3. Требования к месту приема заявителей</w:t>
      </w:r>
    </w:p>
    <w:p w:rsidR="00D55B68" w:rsidRPr="00B026FE" w:rsidRDefault="00D55B68" w:rsidP="00D55B68">
      <w:pPr>
        <w:widowControl w:val="0"/>
        <w:adjustRightInd w:val="0"/>
        <w:jc w:val="center"/>
        <w:rPr>
          <w:sz w:val="28"/>
          <w:szCs w:val="28"/>
        </w:rPr>
      </w:pPr>
      <w:r w:rsidRPr="00B026FE">
        <w:rPr>
          <w:sz w:val="28"/>
          <w:szCs w:val="28"/>
        </w:rPr>
        <w:t xml:space="preserve">Главой городского округа город Рыбинск, </w:t>
      </w:r>
    </w:p>
    <w:p w:rsidR="00D55B68" w:rsidRPr="00B026FE" w:rsidRDefault="00D55B68" w:rsidP="00D55B68">
      <w:pPr>
        <w:widowControl w:val="0"/>
        <w:adjustRightInd w:val="0"/>
        <w:jc w:val="center"/>
        <w:rPr>
          <w:sz w:val="28"/>
          <w:szCs w:val="28"/>
        </w:rPr>
      </w:pPr>
      <w:r w:rsidRPr="00B026FE">
        <w:rPr>
          <w:sz w:val="28"/>
          <w:szCs w:val="28"/>
        </w:rPr>
        <w:t>заместителями Главы Админис</w:t>
      </w:r>
      <w:r w:rsidRPr="00B026FE">
        <w:rPr>
          <w:sz w:val="28"/>
          <w:szCs w:val="28"/>
        </w:rPr>
        <w:t>т</w:t>
      </w:r>
      <w:r w:rsidRPr="00B026FE">
        <w:rPr>
          <w:sz w:val="28"/>
          <w:szCs w:val="28"/>
        </w:rPr>
        <w:t xml:space="preserve">рации, в том числе первым </w:t>
      </w:r>
    </w:p>
    <w:p w:rsidR="00D55B68" w:rsidRDefault="00D55B68" w:rsidP="00D55B68">
      <w:pPr>
        <w:widowControl w:val="0"/>
        <w:adjustRightInd w:val="0"/>
        <w:jc w:val="both"/>
        <w:rPr>
          <w:sz w:val="28"/>
          <w:szCs w:val="28"/>
        </w:rPr>
      </w:pPr>
    </w:p>
    <w:p w:rsidR="00D55B68" w:rsidRPr="00B026FE" w:rsidRDefault="00D55B68" w:rsidP="00D55B68">
      <w:pPr>
        <w:widowControl w:val="0"/>
        <w:adjustRightInd w:val="0"/>
        <w:jc w:val="both"/>
        <w:rPr>
          <w:sz w:val="28"/>
          <w:szCs w:val="28"/>
        </w:rPr>
      </w:pPr>
    </w:p>
    <w:p w:rsidR="00D55B68" w:rsidRPr="00B026FE" w:rsidRDefault="00D55B68" w:rsidP="00D55B6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3.1. Личный прием заявителей осуществляется в отведенном для этого помещении.</w:t>
      </w:r>
    </w:p>
    <w:p w:rsidR="00D55B68" w:rsidRPr="00B026FE" w:rsidRDefault="00D55B68" w:rsidP="00D55B6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3.2. Место приема оборудуется настольными табличками с указанием фамилии, имени, отчества и должности должностного лица Администраци</w:t>
      </w:r>
      <w:r w:rsidRPr="00B026FE">
        <w:rPr>
          <w:sz w:val="28"/>
          <w:szCs w:val="28"/>
        </w:rPr>
        <w:t>и</w:t>
      </w:r>
      <w:r w:rsidRPr="00B026FE">
        <w:rPr>
          <w:sz w:val="28"/>
          <w:szCs w:val="28"/>
        </w:rPr>
        <w:t>, осуществляющего прием.</w:t>
      </w:r>
    </w:p>
    <w:p w:rsidR="00D55B68" w:rsidRPr="00B026FE" w:rsidRDefault="00D55B68" w:rsidP="00D55B6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3.3. Место приема оборудуется мебелью, канцелярскими принадлежн</w:t>
      </w:r>
      <w:r w:rsidRPr="00B026FE">
        <w:rPr>
          <w:sz w:val="28"/>
          <w:szCs w:val="28"/>
        </w:rPr>
        <w:t>о</w:t>
      </w:r>
      <w:r w:rsidRPr="00B026FE">
        <w:rPr>
          <w:sz w:val="28"/>
          <w:szCs w:val="28"/>
        </w:rPr>
        <w:t>стями, средствами связи, табличкой с уведомлением о ведении ауди</w:t>
      </w:r>
      <w:proofErr w:type="gramStart"/>
      <w:r w:rsidRPr="00B026FE">
        <w:rPr>
          <w:sz w:val="28"/>
          <w:szCs w:val="28"/>
        </w:rPr>
        <w:t>о-</w:t>
      </w:r>
      <w:proofErr w:type="gramEnd"/>
      <w:r w:rsidRPr="00B026FE">
        <w:rPr>
          <w:sz w:val="28"/>
          <w:szCs w:val="28"/>
        </w:rPr>
        <w:t xml:space="preserve"> и в</w:t>
      </w:r>
      <w:r w:rsidRPr="00B026FE">
        <w:rPr>
          <w:sz w:val="28"/>
          <w:szCs w:val="28"/>
        </w:rPr>
        <w:t>и</w:t>
      </w:r>
      <w:r w:rsidRPr="00B026FE">
        <w:rPr>
          <w:sz w:val="28"/>
          <w:szCs w:val="28"/>
        </w:rPr>
        <w:t>деозаписи.</w:t>
      </w:r>
    </w:p>
    <w:p w:rsidR="00D55B68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B68" w:rsidRPr="00B026FE" w:rsidRDefault="00D55B68" w:rsidP="00D55B68">
      <w:pPr>
        <w:widowControl w:val="0"/>
        <w:adjustRightInd w:val="0"/>
        <w:jc w:val="center"/>
        <w:outlineLvl w:val="1"/>
        <w:rPr>
          <w:sz w:val="28"/>
          <w:szCs w:val="28"/>
        </w:rPr>
      </w:pPr>
      <w:r w:rsidRPr="00B026FE">
        <w:rPr>
          <w:sz w:val="28"/>
          <w:szCs w:val="28"/>
        </w:rPr>
        <w:t>III. Порядок регистрации и рассмотрения обращений</w:t>
      </w:r>
    </w:p>
    <w:p w:rsidR="00D55B68" w:rsidRPr="00B026FE" w:rsidRDefault="00D55B68" w:rsidP="00D55B68">
      <w:pPr>
        <w:widowControl w:val="0"/>
        <w:adjustRightInd w:val="0"/>
        <w:jc w:val="both"/>
        <w:rPr>
          <w:sz w:val="28"/>
          <w:szCs w:val="28"/>
        </w:rPr>
      </w:pPr>
    </w:p>
    <w:p w:rsidR="00D55B68" w:rsidRPr="00B026FE" w:rsidRDefault="00D55B68" w:rsidP="00D55B68">
      <w:pPr>
        <w:widowControl w:val="0"/>
        <w:adjustRightInd w:val="0"/>
        <w:jc w:val="center"/>
        <w:outlineLvl w:val="2"/>
        <w:rPr>
          <w:sz w:val="28"/>
          <w:szCs w:val="28"/>
        </w:rPr>
      </w:pPr>
      <w:bookmarkStart w:id="4" w:name="Par126"/>
      <w:bookmarkEnd w:id="4"/>
      <w:r w:rsidRPr="00B026FE">
        <w:rPr>
          <w:sz w:val="28"/>
          <w:szCs w:val="28"/>
        </w:rPr>
        <w:t>1. Сроки регистрации и рассмотрения обращений</w:t>
      </w:r>
    </w:p>
    <w:p w:rsidR="00D55B68" w:rsidRPr="00B026FE" w:rsidRDefault="00D55B68" w:rsidP="00D55B68">
      <w:pPr>
        <w:widowControl w:val="0"/>
        <w:adjustRightInd w:val="0"/>
        <w:jc w:val="both"/>
        <w:rPr>
          <w:sz w:val="28"/>
          <w:szCs w:val="28"/>
        </w:rPr>
      </w:pPr>
    </w:p>
    <w:p w:rsidR="00D55B68" w:rsidRPr="00B026FE" w:rsidRDefault="00D55B68" w:rsidP="00D55B6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1.1.  В Администрации регистрация обращений граждан осуществляется:</w:t>
      </w:r>
    </w:p>
    <w:p w:rsidR="00D55B68" w:rsidRPr="00B026FE" w:rsidRDefault="00D55B68" w:rsidP="00D55B68">
      <w:pPr>
        <w:pStyle w:val="ConsPlusNormal"/>
        <w:widowControl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направленных в адрес Главы городского округа город Рыбинск, перв</w:t>
      </w:r>
      <w:r w:rsidRPr="00B026FE">
        <w:rPr>
          <w:rFonts w:ascii="Times New Roman" w:hAnsi="Times New Roman" w:cs="Times New Roman"/>
          <w:sz w:val="28"/>
          <w:szCs w:val="28"/>
        </w:rPr>
        <w:t>о</w:t>
      </w:r>
      <w:r w:rsidRPr="00B026FE">
        <w:rPr>
          <w:rFonts w:ascii="Times New Roman" w:hAnsi="Times New Roman" w:cs="Times New Roman"/>
          <w:sz w:val="28"/>
          <w:szCs w:val="28"/>
        </w:rPr>
        <w:t>го заместителя Главы Администрации,  заместителей Главы Администр</w:t>
      </w:r>
      <w:r w:rsidRPr="00B026FE">
        <w:rPr>
          <w:rFonts w:ascii="Times New Roman" w:hAnsi="Times New Roman" w:cs="Times New Roman"/>
          <w:sz w:val="28"/>
          <w:szCs w:val="28"/>
        </w:rPr>
        <w:t>а</w:t>
      </w:r>
      <w:r w:rsidRPr="00B026FE">
        <w:rPr>
          <w:rFonts w:ascii="Times New Roman" w:hAnsi="Times New Roman" w:cs="Times New Roman"/>
          <w:sz w:val="28"/>
          <w:szCs w:val="28"/>
        </w:rPr>
        <w:t>ции – отделом делопр</w:t>
      </w:r>
      <w:r w:rsidRPr="00B026FE">
        <w:rPr>
          <w:rFonts w:ascii="Times New Roman" w:hAnsi="Times New Roman" w:cs="Times New Roman"/>
          <w:sz w:val="28"/>
          <w:szCs w:val="28"/>
        </w:rPr>
        <w:t>о</w:t>
      </w:r>
      <w:r w:rsidRPr="00B026FE">
        <w:rPr>
          <w:rFonts w:ascii="Times New Roman" w:hAnsi="Times New Roman" w:cs="Times New Roman"/>
          <w:sz w:val="28"/>
          <w:szCs w:val="28"/>
        </w:rPr>
        <w:t>изводства;</w:t>
      </w:r>
    </w:p>
    <w:p w:rsidR="00D55B68" w:rsidRPr="00B026FE" w:rsidRDefault="00D55B68" w:rsidP="00D55B68">
      <w:pPr>
        <w:pStyle w:val="ConsPlusNormal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в отраслевых (функциональных) органах Администрации, обладающих правами юридического лица  - подразделениями по работе с обращениями граждан соответствующего органа;</w:t>
      </w:r>
    </w:p>
    <w:p w:rsidR="00D55B68" w:rsidRPr="00B026FE" w:rsidRDefault="00D55B68" w:rsidP="00D55B68">
      <w:pPr>
        <w:pStyle w:val="ConsPlusNormal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в структурных подразделениях – руководителями структурных подра</w:t>
      </w:r>
      <w:r w:rsidRPr="00B026FE">
        <w:rPr>
          <w:rFonts w:ascii="Times New Roman" w:hAnsi="Times New Roman" w:cs="Times New Roman"/>
          <w:sz w:val="28"/>
          <w:szCs w:val="28"/>
        </w:rPr>
        <w:t>з</w:t>
      </w:r>
      <w:r w:rsidRPr="00B026FE">
        <w:rPr>
          <w:rFonts w:ascii="Times New Roman" w:hAnsi="Times New Roman" w:cs="Times New Roman"/>
          <w:sz w:val="28"/>
          <w:szCs w:val="28"/>
        </w:rPr>
        <w:t>делений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5B68" w:rsidRPr="00B026FE" w:rsidRDefault="00D55B68" w:rsidP="00D55B68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26FE">
        <w:rPr>
          <w:rFonts w:ascii="Times New Roman" w:hAnsi="Times New Roman" w:cs="Times New Roman"/>
          <w:sz w:val="28"/>
          <w:szCs w:val="28"/>
        </w:rPr>
        <w:t>Обращения, поступившие в Администрацию и содержащие вопросы, входящие в компетенцию нескольких структурных подразделения или отра</w:t>
      </w:r>
      <w:r w:rsidRPr="00B026FE">
        <w:rPr>
          <w:rFonts w:ascii="Times New Roman" w:hAnsi="Times New Roman" w:cs="Times New Roman"/>
          <w:sz w:val="28"/>
          <w:szCs w:val="28"/>
        </w:rPr>
        <w:t>с</w:t>
      </w:r>
      <w:r w:rsidRPr="00B026FE">
        <w:rPr>
          <w:rFonts w:ascii="Times New Roman" w:hAnsi="Times New Roman" w:cs="Times New Roman"/>
          <w:sz w:val="28"/>
          <w:szCs w:val="28"/>
        </w:rPr>
        <w:t>левых (функциональных) органов Администрации, обладающих правами юридического лица, регистрируются отделом делопроизводства.</w:t>
      </w:r>
    </w:p>
    <w:p w:rsidR="00D55B68" w:rsidRPr="00B026FE" w:rsidRDefault="00D55B68" w:rsidP="00D55B6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Письменное обращение, адресованное в Администрацию, должнос</w:t>
      </w:r>
      <w:r w:rsidRPr="00B026FE">
        <w:rPr>
          <w:sz w:val="28"/>
          <w:szCs w:val="28"/>
        </w:rPr>
        <w:t>т</w:t>
      </w:r>
      <w:r w:rsidRPr="00B026FE">
        <w:rPr>
          <w:sz w:val="28"/>
          <w:szCs w:val="28"/>
        </w:rPr>
        <w:t>ным лицам, подлежит обязательной регистрации в течение 3 дней с момента поступления в Админ</w:t>
      </w:r>
      <w:r w:rsidRPr="00B026FE">
        <w:rPr>
          <w:sz w:val="28"/>
          <w:szCs w:val="28"/>
        </w:rPr>
        <w:t>и</w:t>
      </w:r>
      <w:r w:rsidRPr="00B026FE">
        <w:rPr>
          <w:sz w:val="28"/>
          <w:szCs w:val="28"/>
        </w:rPr>
        <w:t>страцию.</w:t>
      </w:r>
    </w:p>
    <w:p w:rsidR="00D55B68" w:rsidRPr="00B026FE" w:rsidRDefault="00D55B68" w:rsidP="00D55B6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 xml:space="preserve">Обращения в форме электронного документа, поступившие </w:t>
      </w:r>
      <w:r w:rsidRPr="00B026FE">
        <w:rPr>
          <w:sz w:val="28"/>
          <w:szCs w:val="28"/>
        </w:rPr>
        <w:br/>
        <w:t>в Администрацию или должностному лицу, в том числе «на служебный адрес электронной почты», подлежат регистрации и рассмотрению в соответствии с закон</w:t>
      </w:r>
      <w:r w:rsidRPr="00B026FE">
        <w:rPr>
          <w:sz w:val="28"/>
          <w:szCs w:val="28"/>
        </w:rPr>
        <w:t>о</w:t>
      </w:r>
      <w:r w:rsidRPr="00B026FE">
        <w:rPr>
          <w:sz w:val="28"/>
          <w:szCs w:val="28"/>
        </w:rPr>
        <w:t>дательством Российской Федерации.</w:t>
      </w:r>
    </w:p>
    <w:p w:rsidR="00D55B68" w:rsidRPr="00B026FE" w:rsidRDefault="00D55B68" w:rsidP="00D55B6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Общий срок рассмотрения обращения не должен превышать 30 дней</w:t>
      </w:r>
      <w:r>
        <w:rPr>
          <w:sz w:val="28"/>
          <w:szCs w:val="28"/>
        </w:rPr>
        <w:t>,</w:t>
      </w:r>
      <w:r w:rsidRPr="00B026FE">
        <w:rPr>
          <w:sz w:val="28"/>
          <w:szCs w:val="28"/>
        </w:rPr>
        <w:t xml:space="preserve"> за исключением обращения, содержащего информацию о фактах возможных нарушений законодательства Российской Федерации в сфере миграции, к</w:t>
      </w:r>
      <w:r w:rsidRPr="00B026FE">
        <w:rPr>
          <w:sz w:val="28"/>
          <w:szCs w:val="28"/>
        </w:rPr>
        <w:t>о</w:t>
      </w:r>
      <w:r w:rsidRPr="00B026FE">
        <w:rPr>
          <w:sz w:val="28"/>
          <w:szCs w:val="28"/>
        </w:rPr>
        <w:t xml:space="preserve">торое рассматривается в течение 20 дней со дня его регистрации. </w:t>
      </w:r>
    </w:p>
    <w:p w:rsidR="00D55B68" w:rsidRPr="00B026FE" w:rsidRDefault="00D55B68" w:rsidP="00D55B6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 xml:space="preserve">Срок рассмотрения обращения начинается </w:t>
      </w:r>
      <w:proofErr w:type="gramStart"/>
      <w:r w:rsidRPr="00B026FE">
        <w:rPr>
          <w:sz w:val="28"/>
          <w:szCs w:val="28"/>
        </w:rPr>
        <w:t>с даты регистрации</w:t>
      </w:r>
      <w:proofErr w:type="gramEnd"/>
      <w:r w:rsidRPr="00B026FE">
        <w:rPr>
          <w:sz w:val="28"/>
          <w:szCs w:val="28"/>
        </w:rPr>
        <w:t xml:space="preserve"> обращ</w:t>
      </w:r>
      <w:r w:rsidRPr="00B026FE">
        <w:rPr>
          <w:sz w:val="28"/>
          <w:szCs w:val="28"/>
        </w:rPr>
        <w:t>е</w:t>
      </w:r>
      <w:r w:rsidRPr="00B026FE">
        <w:rPr>
          <w:sz w:val="28"/>
          <w:szCs w:val="28"/>
        </w:rPr>
        <w:t>ния в Администрации и заканчивается датой направления ответа, подписанного должностным либо уполномоченным лицом Администр</w:t>
      </w:r>
      <w:r w:rsidRPr="00B026FE">
        <w:rPr>
          <w:sz w:val="28"/>
          <w:szCs w:val="28"/>
        </w:rPr>
        <w:t>а</w:t>
      </w:r>
      <w:r w:rsidRPr="00B026FE">
        <w:rPr>
          <w:sz w:val="28"/>
          <w:szCs w:val="28"/>
        </w:rPr>
        <w:t>ции.</w:t>
      </w:r>
    </w:p>
    <w:p w:rsidR="00D55B68" w:rsidRDefault="00D55B68" w:rsidP="00D55B68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026FE">
        <w:rPr>
          <w:sz w:val="28"/>
          <w:szCs w:val="28"/>
        </w:rPr>
        <w:t>Письменное обращение, содержащее вопросы, решение которых не входит в комп</w:t>
      </w:r>
      <w:r w:rsidRPr="00B026FE">
        <w:rPr>
          <w:sz w:val="28"/>
          <w:szCs w:val="28"/>
        </w:rPr>
        <w:t>е</w:t>
      </w:r>
      <w:r w:rsidRPr="00B026FE">
        <w:rPr>
          <w:sz w:val="28"/>
          <w:szCs w:val="28"/>
        </w:rPr>
        <w:t>тенцию Администрации или должностного лица, направляется в течение 7 дней со дня регистрации в соответствующий орган или соответс</w:t>
      </w:r>
      <w:r w:rsidRPr="00B026FE">
        <w:rPr>
          <w:sz w:val="28"/>
          <w:szCs w:val="28"/>
        </w:rPr>
        <w:t>т</w:t>
      </w:r>
      <w:r w:rsidRPr="00B026FE">
        <w:rPr>
          <w:sz w:val="28"/>
          <w:szCs w:val="28"/>
        </w:rPr>
        <w:t>вующему должностному лицу, в компетенцию которых входит решение п</w:t>
      </w:r>
      <w:r w:rsidRPr="00B026FE">
        <w:rPr>
          <w:sz w:val="28"/>
          <w:szCs w:val="28"/>
        </w:rPr>
        <w:t>о</w:t>
      </w:r>
      <w:r w:rsidRPr="00B026FE">
        <w:rPr>
          <w:sz w:val="28"/>
          <w:szCs w:val="28"/>
        </w:rPr>
        <w:t xml:space="preserve">ставленных в обращении вопросов, с уведомлением </w:t>
      </w:r>
      <w:r>
        <w:rPr>
          <w:sz w:val="28"/>
          <w:szCs w:val="28"/>
        </w:rPr>
        <w:t>об этом заявителя</w:t>
      </w:r>
      <w:r w:rsidRPr="00B026FE">
        <w:rPr>
          <w:sz w:val="28"/>
          <w:szCs w:val="28"/>
        </w:rPr>
        <w:t>,  за и</w:t>
      </w:r>
      <w:r w:rsidRPr="00B026FE">
        <w:rPr>
          <w:sz w:val="28"/>
          <w:szCs w:val="28"/>
        </w:rPr>
        <w:t>с</w:t>
      </w:r>
      <w:r w:rsidRPr="00B026FE">
        <w:rPr>
          <w:sz w:val="28"/>
          <w:szCs w:val="28"/>
        </w:rPr>
        <w:t xml:space="preserve">ключением случая, указанного в </w:t>
      </w:r>
      <w:hyperlink r:id="rId12" w:history="1">
        <w:r w:rsidRPr="00B026FE">
          <w:rPr>
            <w:sz w:val="28"/>
            <w:szCs w:val="28"/>
          </w:rPr>
          <w:t>части 4 статьи 11</w:t>
        </w:r>
      </w:hyperlink>
      <w:r w:rsidRPr="00B026FE">
        <w:rPr>
          <w:sz w:val="28"/>
          <w:szCs w:val="28"/>
        </w:rPr>
        <w:t xml:space="preserve"> Федерального закона от 2 мая 2006 года </w:t>
      </w:r>
      <w:r>
        <w:rPr>
          <w:sz w:val="28"/>
          <w:szCs w:val="28"/>
        </w:rPr>
        <w:t>№</w:t>
      </w:r>
      <w:r w:rsidRPr="00B026FE">
        <w:rPr>
          <w:sz w:val="28"/>
          <w:szCs w:val="28"/>
        </w:rPr>
        <w:t xml:space="preserve"> 59-ФЗ</w:t>
      </w:r>
      <w:proofErr w:type="gramEnd"/>
      <w:r w:rsidRPr="00B026FE">
        <w:rPr>
          <w:sz w:val="28"/>
          <w:szCs w:val="28"/>
        </w:rPr>
        <w:t>, когда фамилия и почтовый адрес заявителя не поддаются прочтению.</w:t>
      </w:r>
      <w:r w:rsidRPr="0063057C">
        <w:rPr>
          <w:sz w:val="28"/>
          <w:szCs w:val="28"/>
        </w:rPr>
        <w:t xml:space="preserve"> </w:t>
      </w:r>
    </w:p>
    <w:p w:rsidR="00D55B68" w:rsidRPr="00E11E09" w:rsidRDefault="00D55B68" w:rsidP="00D55B68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11E09">
        <w:rPr>
          <w:sz w:val="28"/>
          <w:szCs w:val="28"/>
        </w:rPr>
        <w:t xml:space="preserve">Письменное обращение, содержащее информацию о фактах возможных нарушений </w:t>
      </w:r>
      <w:hyperlink r:id="rId13" w:history="1">
        <w:r w:rsidRPr="00E11E09">
          <w:rPr>
            <w:sz w:val="28"/>
            <w:szCs w:val="28"/>
          </w:rPr>
          <w:t>законодательства</w:t>
        </w:r>
      </w:hyperlink>
      <w:r w:rsidRPr="00E11E09">
        <w:rPr>
          <w:sz w:val="28"/>
          <w:szCs w:val="28"/>
        </w:rPr>
        <w:t xml:space="preserve"> Российской Федерации в сфере миграции, направляется в течение </w:t>
      </w:r>
      <w:r>
        <w:rPr>
          <w:sz w:val="28"/>
          <w:szCs w:val="28"/>
        </w:rPr>
        <w:t>5</w:t>
      </w:r>
      <w:r w:rsidRPr="00E11E09">
        <w:rPr>
          <w:sz w:val="28"/>
          <w:szCs w:val="28"/>
        </w:rPr>
        <w:t xml:space="preserve">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 w:rsidRPr="00E11E09">
        <w:rPr>
          <w:sz w:val="28"/>
          <w:szCs w:val="28"/>
        </w:rPr>
        <w:t xml:space="preserve"> случая, указанного в </w:t>
      </w:r>
      <w:hyperlink w:anchor="P117" w:history="1">
        <w:r w:rsidRPr="00E11E09">
          <w:rPr>
            <w:sz w:val="28"/>
            <w:szCs w:val="28"/>
          </w:rPr>
          <w:t>части 4 статьи 11</w:t>
        </w:r>
      </w:hyperlink>
      <w:r w:rsidRPr="00E11E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Федерального  закона от 2 мая 2006 года.</w:t>
      </w:r>
    </w:p>
    <w:p w:rsidR="00D55B68" w:rsidRDefault="00D55B68" w:rsidP="00D55B68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026FE">
        <w:rPr>
          <w:sz w:val="28"/>
          <w:szCs w:val="28"/>
        </w:rPr>
        <w:t>В случае, если решение поставленных в письменном обращении вопр</w:t>
      </w:r>
      <w:r w:rsidRPr="00B026FE">
        <w:rPr>
          <w:sz w:val="28"/>
          <w:szCs w:val="28"/>
        </w:rPr>
        <w:t>о</w:t>
      </w:r>
      <w:r w:rsidRPr="00B026FE">
        <w:rPr>
          <w:sz w:val="28"/>
          <w:szCs w:val="28"/>
        </w:rPr>
        <w:t>сов относится к компетенции нескольких государственных органов, органов местного самоуправления или должностных лиц, копия обращения в течение 7 дней со дня регистрации направляе</w:t>
      </w:r>
      <w:r w:rsidRPr="00B026FE">
        <w:rPr>
          <w:sz w:val="28"/>
          <w:szCs w:val="28"/>
        </w:rPr>
        <w:t>т</w:t>
      </w:r>
      <w:r w:rsidRPr="00B026FE">
        <w:rPr>
          <w:sz w:val="28"/>
          <w:szCs w:val="28"/>
        </w:rPr>
        <w:t>ся в соответствующие государственные органы, органы местного самоуправления или соответствующим должнос</w:t>
      </w:r>
      <w:r w:rsidRPr="00B026FE">
        <w:rPr>
          <w:sz w:val="28"/>
          <w:szCs w:val="28"/>
        </w:rPr>
        <w:t>т</w:t>
      </w:r>
      <w:r w:rsidRPr="00B026FE">
        <w:rPr>
          <w:sz w:val="28"/>
          <w:szCs w:val="28"/>
        </w:rPr>
        <w:t>ным лицам</w:t>
      </w:r>
      <w:r>
        <w:rPr>
          <w:sz w:val="28"/>
          <w:szCs w:val="28"/>
        </w:rPr>
        <w:t>.</w:t>
      </w:r>
      <w:proofErr w:type="gramEnd"/>
    </w:p>
    <w:p w:rsidR="00D55B68" w:rsidRPr="00B026FE" w:rsidRDefault="00D55B68" w:rsidP="00D55B6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 xml:space="preserve">1.2. В исключительных </w:t>
      </w:r>
      <w:proofErr w:type="gramStart"/>
      <w:r w:rsidRPr="00B026FE">
        <w:rPr>
          <w:sz w:val="28"/>
          <w:szCs w:val="28"/>
        </w:rPr>
        <w:t>случаях</w:t>
      </w:r>
      <w:proofErr w:type="gramEnd"/>
      <w:r w:rsidRPr="00B026FE">
        <w:rPr>
          <w:sz w:val="28"/>
          <w:szCs w:val="28"/>
        </w:rPr>
        <w:t xml:space="preserve"> сроки рассмотрения обращений могут быть продл</w:t>
      </w:r>
      <w:r w:rsidRPr="00B026FE">
        <w:rPr>
          <w:sz w:val="28"/>
          <w:szCs w:val="28"/>
        </w:rPr>
        <w:t>е</w:t>
      </w:r>
      <w:r w:rsidRPr="00B026FE">
        <w:rPr>
          <w:sz w:val="28"/>
          <w:szCs w:val="28"/>
        </w:rPr>
        <w:t>ны соответствующими должностными лицами Администрации либо уполномоченными лицами на конкретное количество дней, но не более чем на 30 дней с уведомлением об этом заяв</w:t>
      </w:r>
      <w:r w:rsidRPr="00B026FE">
        <w:rPr>
          <w:sz w:val="28"/>
          <w:szCs w:val="28"/>
        </w:rPr>
        <w:t>и</w:t>
      </w:r>
      <w:r w:rsidRPr="00B026FE">
        <w:rPr>
          <w:sz w:val="28"/>
          <w:szCs w:val="28"/>
        </w:rPr>
        <w:t>теля.</w:t>
      </w:r>
    </w:p>
    <w:p w:rsidR="00D55B68" w:rsidRPr="007B2627" w:rsidRDefault="00D55B68" w:rsidP="00D55B68">
      <w:pPr>
        <w:widowControl w:val="0"/>
        <w:adjustRightInd w:val="0"/>
        <w:jc w:val="center"/>
        <w:outlineLvl w:val="2"/>
        <w:rPr>
          <w:sz w:val="32"/>
          <w:szCs w:val="32"/>
        </w:rPr>
      </w:pPr>
    </w:p>
    <w:p w:rsidR="00D55B68" w:rsidRPr="00B026FE" w:rsidRDefault="00D55B68" w:rsidP="00D55B68">
      <w:pPr>
        <w:widowControl w:val="0"/>
        <w:adjustRightInd w:val="0"/>
        <w:jc w:val="center"/>
        <w:outlineLvl w:val="2"/>
        <w:rPr>
          <w:sz w:val="28"/>
          <w:szCs w:val="28"/>
        </w:rPr>
      </w:pPr>
      <w:r w:rsidRPr="00B026FE">
        <w:rPr>
          <w:sz w:val="28"/>
          <w:szCs w:val="28"/>
        </w:rPr>
        <w:t>2. Результат рассмотрения обращений</w:t>
      </w:r>
    </w:p>
    <w:p w:rsidR="00D55B68" w:rsidRPr="007B2627" w:rsidRDefault="00D55B68" w:rsidP="00D55B68">
      <w:pPr>
        <w:widowControl w:val="0"/>
        <w:adjustRightInd w:val="0"/>
        <w:jc w:val="both"/>
        <w:rPr>
          <w:sz w:val="32"/>
          <w:szCs w:val="32"/>
        </w:rPr>
      </w:pPr>
    </w:p>
    <w:p w:rsidR="00D55B68" w:rsidRPr="00B026FE" w:rsidRDefault="00D55B68" w:rsidP="00D55B6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Конечным результатом рассмотрения обращений является:</w:t>
      </w:r>
    </w:p>
    <w:p w:rsidR="00D55B68" w:rsidRPr="00B026FE" w:rsidRDefault="00D55B68" w:rsidP="00D55B68">
      <w:pPr>
        <w:widowControl w:val="0"/>
        <w:numPr>
          <w:ilvl w:val="0"/>
          <w:numId w:val="12"/>
        </w:numPr>
        <w:tabs>
          <w:tab w:val="left" w:pos="567"/>
        </w:tabs>
        <w:adjustRightInd w:val="0"/>
        <w:ind w:left="0" w:firstLine="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ответ по существу поставленных в обращении вопросов;</w:t>
      </w:r>
    </w:p>
    <w:p w:rsidR="00D55B68" w:rsidRPr="00B026FE" w:rsidRDefault="00D55B68" w:rsidP="00D55B68">
      <w:pPr>
        <w:widowControl w:val="0"/>
        <w:numPr>
          <w:ilvl w:val="0"/>
          <w:numId w:val="12"/>
        </w:numPr>
        <w:tabs>
          <w:tab w:val="left" w:pos="567"/>
        </w:tabs>
        <w:adjustRightInd w:val="0"/>
        <w:ind w:left="0" w:firstLine="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принятие мер, направленных на восстановление или защиту нарушенных прав, св</w:t>
      </w:r>
      <w:r w:rsidRPr="00B026FE">
        <w:rPr>
          <w:sz w:val="28"/>
          <w:szCs w:val="28"/>
        </w:rPr>
        <w:t>о</w:t>
      </w:r>
      <w:r w:rsidRPr="00B026FE">
        <w:rPr>
          <w:sz w:val="28"/>
          <w:szCs w:val="28"/>
        </w:rPr>
        <w:t>бод и законных интересов гражданина;</w:t>
      </w:r>
    </w:p>
    <w:p w:rsidR="00D55B68" w:rsidRPr="00B026FE" w:rsidRDefault="00D55B68" w:rsidP="00D55B68">
      <w:pPr>
        <w:widowControl w:val="0"/>
        <w:numPr>
          <w:ilvl w:val="0"/>
          <w:numId w:val="12"/>
        </w:numPr>
        <w:tabs>
          <w:tab w:val="left" w:pos="567"/>
        </w:tabs>
        <w:adjustRightInd w:val="0"/>
        <w:ind w:left="0" w:firstLine="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уведомление о переадресовании обращения в соответствующие орг</w:t>
      </w:r>
      <w:r w:rsidRPr="00B026FE">
        <w:rPr>
          <w:sz w:val="28"/>
          <w:szCs w:val="28"/>
        </w:rPr>
        <w:t>а</w:t>
      </w:r>
      <w:r w:rsidRPr="00B026FE">
        <w:rPr>
          <w:sz w:val="28"/>
          <w:szCs w:val="28"/>
        </w:rPr>
        <w:t>ны или должностным лицам, в компетенцию которых входит решение поставленных в обращении в</w:t>
      </w:r>
      <w:r w:rsidRPr="00B026FE">
        <w:rPr>
          <w:sz w:val="28"/>
          <w:szCs w:val="28"/>
        </w:rPr>
        <w:t>о</w:t>
      </w:r>
      <w:r w:rsidRPr="00B026FE">
        <w:rPr>
          <w:sz w:val="28"/>
          <w:szCs w:val="28"/>
        </w:rPr>
        <w:t>просов;</w:t>
      </w:r>
    </w:p>
    <w:p w:rsidR="00D55B68" w:rsidRPr="00B026FE" w:rsidRDefault="00D55B68" w:rsidP="00D55B68">
      <w:pPr>
        <w:widowControl w:val="0"/>
        <w:numPr>
          <w:ilvl w:val="0"/>
          <w:numId w:val="12"/>
        </w:numPr>
        <w:tabs>
          <w:tab w:val="left" w:pos="567"/>
        </w:tabs>
        <w:adjustRightInd w:val="0"/>
        <w:ind w:left="0" w:firstLine="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 xml:space="preserve">ответ с разъяснением (при рассмотрении отдельных обращений в соответствии со </w:t>
      </w:r>
      <w:hyperlink r:id="rId14" w:history="1">
        <w:r w:rsidRPr="00B026FE">
          <w:rPr>
            <w:sz w:val="28"/>
            <w:szCs w:val="28"/>
          </w:rPr>
          <w:t>статьей 11</w:t>
        </w:r>
      </w:hyperlink>
      <w:r w:rsidRPr="00B026FE">
        <w:rPr>
          <w:sz w:val="28"/>
          <w:szCs w:val="28"/>
        </w:rPr>
        <w:t xml:space="preserve"> Федерального закона от 2 мая 2006 г</w:t>
      </w:r>
      <w:r w:rsidRPr="00B026FE">
        <w:rPr>
          <w:sz w:val="28"/>
          <w:szCs w:val="28"/>
        </w:rPr>
        <w:t>о</w:t>
      </w:r>
      <w:r w:rsidRPr="00B026FE">
        <w:rPr>
          <w:sz w:val="28"/>
          <w:szCs w:val="28"/>
        </w:rPr>
        <w:t xml:space="preserve">да </w:t>
      </w:r>
      <w:r>
        <w:rPr>
          <w:sz w:val="28"/>
          <w:szCs w:val="28"/>
        </w:rPr>
        <w:t>№</w:t>
      </w:r>
      <w:r w:rsidRPr="00B026FE">
        <w:rPr>
          <w:sz w:val="28"/>
          <w:szCs w:val="28"/>
        </w:rPr>
        <w:t xml:space="preserve"> 59-ФЗ).</w:t>
      </w:r>
    </w:p>
    <w:p w:rsidR="00D55B68" w:rsidRPr="00B026FE" w:rsidRDefault="00D55B68" w:rsidP="00D55B68">
      <w:pPr>
        <w:shd w:val="clear" w:color="auto" w:fill="FFFFFF"/>
        <w:ind w:firstLine="709"/>
        <w:jc w:val="both"/>
        <w:rPr>
          <w:sz w:val="28"/>
          <w:szCs w:val="28"/>
        </w:rPr>
      </w:pPr>
      <w:r w:rsidRPr="00B026FE">
        <w:rPr>
          <w:sz w:val="28"/>
          <w:szCs w:val="28"/>
        </w:rPr>
        <w:t xml:space="preserve">Ответ на обращение направляется </w:t>
      </w:r>
      <w:r>
        <w:rPr>
          <w:sz w:val="28"/>
          <w:szCs w:val="28"/>
        </w:rPr>
        <w:t>гражданину</w:t>
      </w:r>
      <w:r w:rsidRPr="00B026FE">
        <w:rPr>
          <w:sz w:val="28"/>
          <w:szCs w:val="28"/>
        </w:rPr>
        <w:t xml:space="preserve"> в письменной форме.  Ответ на обращение, поступившее в форме электронного документа в Админ</w:t>
      </w:r>
      <w:r w:rsidRPr="00B026FE">
        <w:rPr>
          <w:sz w:val="28"/>
          <w:szCs w:val="28"/>
        </w:rPr>
        <w:t>и</w:t>
      </w:r>
      <w:r w:rsidRPr="00B026FE">
        <w:rPr>
          <w:sz w:val="28"/>
          <w:szCs w:val="28"/>
        </w:rPr>
        <w:t>страцию или должностному лицу, направляется в форме электронного документа по адресу электронной почты, указанному в обращении.</w:t>
      </w:r>
    </w:p>
    <w:p w:rsidR="00D55B68" w:rsidRPr="00B026FE" w:rsidRDefault="00D55B68" w:rsidP="00D55B68">
      <w:pPr>
        <w:shd w:val="clear" w:color="auto" w:fill="FFFFFF"/>
        <w:ind w:firstLine="709"/>
        <w:jc w:val="both"/>
        <w:rPr>
          <w:sz w:val="28"/>
          <w:szCs w:val="28"/>
        </w:rPr>
      </w:pPr>
      <w:r w:rsidRPr="00B026FE">
        <w:rPr>
          <w:sz w:val="28"/>
          <w:szCs w:val="28"/>
        </w:rPr>
        <w:t xml:space="preserve"> В ходе личного приема с согласия заявителя ответ может быть дан в устной форме. Согласие заявителя на устный ответ должно быть зафиксир</w:t>
      </w:r>
      <w:r w:rsidRPr="00B026FE">
        <w:rPr>
          <w:sz w:val="28"/>
          <w:szCs w:val="28"/>
        </w:rPr>
        <w:t>о</w:t>
      </w:r>
      <w:r w:rsidRPr="00B026FE">
        <w:rPr>
          <w:sz w:val="28"/>
          <w:szCs w:val="28"/>
        </w:rPr>
        <w:t xml:space="preserve">вано в карточке личного приема под подпись заявителя.  </w:t>
      </w:r>
    </w:p>
    <w:p w:rsidR="00D55B68" w:rsidRPr="007B2627" w:rsidRDefault="00D55B68" w:rsidP="00D55B68">
      <w:pPr>
        <w:widowControl w:val="0"/>
        <w:adjustRightInd w:val="0"/>
        <w:jc w:val="both"/>
        <w:rPr>
          <w:sz w:val="32"/>
          <w:szCs w:val="32"/>
        </w:rPr>
      </w:pPr>
    </w:p>
    <w:p w:rsidR="00D55B68" w:rsidRPr="00B026FE" w:rsidRDefault="00D55B68" w:rsidP="00D55B68">
      <w:pPr>
        <w:widowControl w:val="0"/>
        <w:adjustRightInd w:val="0"/>
        <w:jc w:val="center"/>
        <w:outlineLvl w:val="2"/>
        <w:rPr>
          <w:sz w:val="28"/>
          <w:szCs w:val="28"/>
        </w:rPr>
      </w:pPr>
      <w:bookmarkStart w:id="5" w:name="Par143"/>
      <w:bookmarkEnd w:id="5"/>
      <w:r w:rsidRPr="00B026FE">
        <w:rPr>
          <w:sz w:val="28"/>
          <w:szCs w:val="28"/>
        </w:rPr>
        <w:t>3. Последовательность действий при регистрации</w:t>
      </w:r>
    </w:p>
    <w:p w:rsidR="00D55B68" w:rsidRPr="00B026FE" w:rsidRDefault="00D55B68" w:rsidP="00D55B68">
      <w:pPr>
        <w:widowControl w:val="0"/>
        <w:adjustRightInd w:val="0"/>
        <w:jc w:val="center"/>
        <w:rPr>
          <w:sz w:val="28"/>
          <w:szCs w:val="28"/>
        </w:rPr>
      </w:pPr>
      <w:r w:rsidRPr="00B026FE">
        <w:rPr>
          <w:sz w:val="28"/>
          <w:szCs w:val="28"/>
        </w:rPr>
        <w:t xml:space="preserve">и </w:t>
      </w:r>
      <w:proofErr w:type="gramStart"/>
      <w:r w:rsidRPr="00B026FE">
        <w:rPr>
          <w:sz w:val="28"/>
          <w:szCs w:val="28"/>
        </w:rPr>
        <w:t>рассмотрении</w:t>
      </w:r>
      <w:proofErr w:type="gramEnd"/>
      <w:r w:rsidRPr="00B026FE">
        <w:rPr>
          <w:sz w:val="28"/>
          <w:szCs w:val="28"/>
        </w:rPr>
        <w:t xml:space="preserve"> письменных обращений</w:t>
      </w:r>
    </w:p>
    <w:p w:rsidR="00D55B68" w:rsidRPr="007B2627" w:rsidRDefault="00D55B68" w:rsidP="00D55B68">
      <w:pPr>
        <w:widowControl w:val="0"/>
        <w:adjustRightInd w:val="0"/>
        <w:jc w:val="both"/>
        <w:rPr>
          <w:sz w:val="32"/>
          <w:szCs w:val="32"/>
        </w:rPr>
      </w:pPr>
    </w:p>
    <w:p w:rsidR="00D55B68" w:rsidRPr="00B026FE" w:rsidRDefault="00D55B68" w:rsidP="00D55B6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Рассмотрение письменных обращений включает в себя следующие де</w:t>
      </w:r>
      <w:r w:rsidRPr="00B026FE">
        <w:rPr>
          <w:sz w:val="28"/>
          <w:szCs w:val="28"/>
        </w:rPr>
        <w:t>й</w:t>
      </w:r>
      <w:r w:rsidRPr="00B026FE">
        <w:rPr>
          <w:sz w:val="28"/>
          <w:szCs w:val="28"/>
        </w:rPr>
        <w:t>ствия:</w:t>
      </w:r>
    </w:p>
    <w:p w:rsidR="00D55B68" w:rsidRPr="00B026FE" w:rsidRDefault="00D55B68" w:rsidP="00D55B68">
      <w:pPr>
        <w:widowControl w:val="0"/>
        <w:numPr>
          <w:ilvl w:val="0"/>
          <w:numId w:val="13"/>
        </w:numPr>
        <w:tabs>
          <w:tab w:val="left" w:pos="567"/>
        </w:tabs>
        <w:adjustRightInd w:val="0"/>
        <w:ind w:left="0" w:firstLine="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прием и регистрация обращений;</w:t>
      </w:r>
    </w:p>
    <w:p w:rsidR="00D55B68" w:rsidRPr="00B026FE" w:rsidRDefault="00D55B68" w:rsidP="00D55B68">
      <w:pPr>
        <w:widowControl w:val="0"/>
        <w:numPr>
          <w:ilvl w:val="0"/>
          <w:numId w:val="13"/>
        </w:numPr>
        <w:tabs>
          <w:tab w:val="left" w:pos="567"/>
        </w:tabs>
        <w:adjustRightInd w:val="0"/>
        <w:ind w:left="0" w:firstLine="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направление обращений в орган или должностному лицу, к компете</w:t>
      </w:r>
      <w:r w:rsidRPr="00B026FE">
        <w:rPr>
          <w:sz w:val="28"/>
          <w:szCs w:val="28"/>
        </w:rPr>
        <w:t>н</w:t>
      </w:r>
      <w:r w:rsidRPr="00B026FE">
        <w:rPr>
          <w:sz w:val="28"/>
          <w:szCs w:val="28"/>
        </w:rPr>
        <w:t>ции которого относится рассмотрение поставленных в обр</w:t>
      </w:r>
      <w:r w:rsidRPr="00B026FE">
        <w:rPr>
          <w:sz w:val="28"/>
          <w:szCs w:val="28"/>
        </w:rPr>
        <w:t>а</w:t>
      </w:r>
      <w:r w:rsidRPr="00B026FE">
        <w:rPr>
          <w:sz w:val="28"/>
          <w:szCs w:val="28"/>
        </w:rPr>
        <w:t>щении вопросов;</w:t>
      </w:r>
    </w:p>
    <w:p w:rsidR="00D55B68" w:rsidRPr="00B026FE" w:rsidRDefault="00D55B68" w:rsidP="00D55B68">
      <w:pPr>
        <w:widowControl w:val="0"/>
        <w:numPr>
          <w:ilvl w:val="0"/>
          <w:numId w:val="13"/>
        </w:numPr>
        <w:tabs>
          <w:tab w:val="left" w:pos="567"/>
        </w:tabs>
        <w:adjustRightInd w:val="0"/>
        <w:ind w:left="0" w:firstLine="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рассмотрение обращений;</w:t>
      </w:r>
    </w:p>
    <w:p w:rsidR="00D55B68" w:rsidRDefault="00D55B68" w:rsidP="00D55B68">
      <w:pPr>
        <w:widowControl w:val="0"/>
        <w:numPr>
          <w:ilvl w:val="0"/>
          <w:numId w:val="13"/>
        </w:numPr>
        <w:tabs>
          <w:tab w:val="left" w:pos="567"/>
        </w:tabs>
        <w:adjustRightInd w:val="0"/>
        <w:ind w:left="0" w:firstLine="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направление ответа или уведомления заявителю;</w:t>
      </w:r>
    </w:p>
    <w:p w:rsidR="00D55B68" w:rsidRDefault="00D55B68" w:rsidP="00D55B68">
      <w:pPr>
        <w:widowControl w:val="0"/>
        <w:tabs>
          <w:tab w:val="left" w:pos="567"/>
        </w:tabs>
        <w:adjustRightInd w:val="0"/>
        <w:jc w:val="both"/>
        <w:rPr>
          <w:sz w:val="28"/>
          <w:szCs w:val="28"/>
        </w:rPr>
      </w:pPr>
    </w:p>
    <w:p w:rsidR="00D55B68" w:rsidRPr="00B026FE" w:rsidRDefault="00D55B68" w:rsidP="00D55B68">
      <w:pPr>
        <w:widowControl w:val="0"/>
        <w:tabs>
          <w:tab w:val="left" w:pos="567"/>
        </w:tabs>
        <w:adjustRightInd w:val="0"/>
        <w:jc w:val="both"/>
        <w:rPr>
          <w:sz w:val="28"/>
          <w:szCs w:val="28"/>
        </w:rPr>
      </w:pPr>
    </w:p>
    <w:p w:rsidR="00D55B68" w:rsidRPr="00B026FE" w:rsidRDefault="00D55B68" w:rsidP="00D55B68">
      <w:pPr>
        <w:widowControl w:val="0"/>
        <w:numPr>
          <w:ilvl w:val="0"/>
          <w:numId w:val="13"/>
        </w:numPr>
        <w:tabs>
          <w:tab w:val="left" w:pos="567"/>
        </w:tabs>
        <w:adjustRightInd w:val="0"/>
        <w:ind w:left="0" w:firstLine="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оформление и хранение текущего архива обращений.</w:t>
      </w:r>
    </w:p>
    <w:p w:rsidR="00D55B68" w:rsidRPr="00B026FE" w:rsidRDefault="00D55B68" w:rsidP="00D55B68">
      <w:pPr>
        <w:widowControl w:val="0"/>
        <w:adjustRightInd w:val="0"/>
        <w:jc w:val="both"/>
        <w:rPr>
          <w:sz w:val="28"/>
          <w:szCs w:val="28"/>
        </w:rPr>
      </w:pPr>
    </w:p>
    <w:p w:rsidR="00D55B68" w:rsidRPr="00B026FE" w:rsidRDefault="00D55B68" w:rsidP="00D55B68">
      <w:pPr>
        <w:widowControl w:val="0"/>
        <w:adjustRightInd w:val="0"/>
        <w:jc w:val="center"/>
        <w:outlineLvl w:val="2"/>
        <w:rPr>
          <w:sz w:val="28"/>
          <w:szCs w:val="28"/>
        </w:rPr>
      </w:pPr>
      <w:r w:rsidRPr="00B026FE">
        <w:rPr>
          <w:sz w:val="28"/>
          <w:szCs w:val="28"/>
        </w:rPr>
        <w:t xml:space="preserve">4. Прием и регистрация обращений </w:t>
      </w:r>
    </w:p>
    <w:p w:rsidR="00D55B68" w:rsidRPr="00B026FE" w:rsidRDefault="00D55B68" w:rsidP="00D55B68">
      <w:pPr>
        <w:widowControl w:val="0"/>
        <w:adjustRightInd w:val="0"/>
        <w:jc w:val="both"/>
        <w:rPr>
          <w:sz w:val="28"/>
          <w:szCs w:val="28"/>
        </w:rPr>
      </w:pPr>
    </w:p>
    <w:p w:rsidR="00D55B68" w:rsidRPr="00B026FE" w:rsidRDefault="00D55B68" w:rsidP="00D55B6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4.1. Основанием для начала рассмотрения обращений является их поступление и р</w:t>
      </w:r>
      <w:r w:rsidRPr="00B026FE">
        <w:rPr>
          <w:sz w:val="28"/>
          <w:szCs w:val="28"/>
        </w:rPr>
        <w:t>е</w:t>
      </w:r>
      <w:r w:rsidRPr="00B026FE">
        <w:rPr>
          <w:sz w:val="28"/>
          <w:szCs w:val="28"/>
        </w:rPr>
        <w:t>гистрация в Администрации.</w:t>
      </w:r>
    </w:p>
    <w:p w:rsidR="00D55B68" w:rsidRPr="00B026FE" w:rsidRDefault="00D55B68" w:rsidP="00D55B6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4.2. Поступившие обращения регистрируются с проставлением д</w:t>
      </w:r>
      <w:r w:rsidRPr="00B026FE">
        <w:rPr>
          <w:sz w:val="28"/>
          <w:szCs w:val="28"/>
        </w:rPr>
        <w:t>а</w:t>
      </w:r>
      <w:r w:rsidRPr="00B026FE">
        <w:rPr>
          <w:sz w:val="28"/>
          <w:szCs w:val="28"/>
        </w:rPr>
        <w:t>ты поступления</w:t>
      </w:r>
      <w:r>
        <w:rPr>
          <w:sz w:val="28"/>
          <w:szCs w:val="28"/>
        </w:rPr>
        <w:t xml:space="preserve"> и </w:t>
      </w:r>
      <w:r w:rsidRPr="00B026FE">
        <w:rPr>
          <w:sz w:val="28"/>
          <w:szCs w:val="28"/>
        </w:rPr>
        <w:t>штампа Администрации</w:t>
      </w:r>
      <w:r>
        <w:rPr>
          <w:sz w:val="28"/>
          <w:szCs w:val="28"/>
        </w:rPr>
        <w:t xml:space="preserve"> либо</w:t>
      </w:r>
      <w:r w:rsidRPr="00B026FE">
        <w:rPr>
          <w:sz w:val="28"/>
          <w:szCs w:val="28"/>
        </w:rPr>
        <w:t xml:space="preserve"> отраслевого (функционального) органа Администрации, обладающего правами юридического лица,</w:t>
      </w:r>
      <w:r>
        <w:rPr>
          <w:sz w:val="28"/>
          <w:szCs w:val="28"/>
        </w:rPr>
        <w:t xml:space="preserve"> либо</w:t>
      </w:r>
      <w:r w:rsidRPr="00B026FE">
        <w:rPr>
          <w:sz w:val="28"/>
          <w:szCs w:val="28"/>
        </w:rPr>
        <w:t xml:space="preserve"> структурного подразделения</w:t>
      </w:r>
      <w:r>
        <w:rPr>
          <w:sz w:val="28"/>
          <w:szCs w:val="28"/>
        </w:rPr>
        <w:t xml:space="preserve"> в зависимости от адресата.</w:t>
      </w:r>
    </w:p>
    <w:p w:rsidR="00D55B68" w:rsidRPr="00B026FE" w:rsidRDefault="00D55B68" w:rsidP="00D55B6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Обработка обращения: чтение, определение тематики обращения с использованием Общероссийского тематического классификатора, формиров</w:t>
      </w:r>
      <w:r w:rsidRPr="00B026FE">
        <w:rPr>
          <w:sz w:val="28"/>
          <w:szCs w:val="28"/>
        </w:rPr>
        <w:t>а</w:t>
      </w:r>
      <w:r w:rsidRPr="00B026FE">
        <w:rPr>
          <w:sz w:val="28"/>
          <w:szCs w:val="28"/>
        </w:rPr>
        <w:t>ние дела и электронной базы данных обращений с присвоением регистрац</w:t>
      </w:r>
      <w:r w:rsidRPr="00B026FE">
        <w:rPr>
          <w:sz w:val="28"/>
          <w:szCs w:val="28"/>
        </w:rPr>
        <w:t>и</w:t>
      </w:r>
      <w:r w:rsidRPr="00B026FE">
        <w:rPr>
          <w:sz w:val="28"/>
          <w:szCs w:val="28"/>
        </w:rPr>
        <w:t>онного номера, проверка истории обращений заявителя в базе данных, по</w:t>
      </w:r>
      <w:r w:rsidRPr="00B026FE">
        <w:rPr>
          <w:sz w:val="28"/>
          <w:szCs w:val="28"/>
        </w:rPr>
        <w:t>д</w:t>
      </w:r>
      <w:r w:rsidRPr="00B026FE">
        <w:rPr>
          <w:sz w:val="28"/>
          <w:szCs w:val="28"/>
        </w:rPr>
        <w:t xml:space="preserve">бор предыдущих обращений - осуществляется в течение 3 дней </w:t>
      </w:r>
      <w:proofErr w:type="gramStart"/>
      <w:r w:rsidRPr="00B026FE">
        <w:rPr>
          <w:sz w:val="28"/>
          <w:szCs w:val="28"/>
        </w:rPr>
        <w:t>с даты пост</w:t>
      </w:r>
      <w:r w:rsidRPr="00B026FE">
        <w:rPr>
          <w:sz w:val="28"/>
          <w:szCs w:val="28"/>
        </w:rPr>
        <w:t>у</w:t>
      </w:r>
      <w:r w:rsidRPr="00B026FE">
        <w:rPr>
          <w:sz w:val="28"/>
          <w:szCs w:val="28"/>
        </w:rPr>
        <w:t>пления</w:t>
      </w:r>
      <w:proofErr w:type="gramEnd"/>
      <w:r w:rsidRPr="00B026FE">
        <w:rPr>
          <w:sz w:val="28"/>
          <w:szCs w:val="28"/>
        </w:rPr>
        <w:t xml:space="preserve"> обращения в Администрацию. </w:t>
      </w:r>
    </w:p>
    <w:p w:rsidR="00D55B68" w:rsidRPr="00B026FE" w:rsidRDefault="00D55B68" w:rsidP="00D55B6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Обработка обращений в отделе делопроизводства осуществляется с использованием Единой системы электронного документооборота «</w:t>
      </w:r>
      <w:proofErr w:type="spellStart"/>
      <w:r w:rsidRPr="00B026FE">
        <w:rPr>
          <w:rFonts w:ascii="Times New Roman" w:hAnsi="Times New Roman" w:cs="Times New Roman"/>
          <w:sz w:val="28"/>
          <w:szCs w:val="28"/>
        </w:rPr>
        <w:t>DocsVision</w:t>
      </w:r>
      <w:proofErr w:type="spellEnd"/>
      <w:r w:rsidRPr="00B026FE">
        <w:rPr>
          <w:rFonts w:ascii="Times New Roman" w:hAnsi="Times New Roman" w:cs="Times New Roman"/>
          <w:sz w:val="28"/>
          <w:szCs w:val="28"/>
        </w:rPr>
        <w:t>» (далее ЕСЭД), в  подразделениях по работе с обращениями граждан отраслевых (функциональных) органов Администрации, облада</w:t>
      </w:r>
      <w:r w:rsidRPr="00B026FE">
        <w:rPr>
          <w:rFonts w:ascii="Times New Roman" w:hAnsi="Times New Roman" w:cs="Times New Roman"/>
          <w:sz w:val="28"/>
          <w:szCs w:val="28"/>
        </w:rPr>
        <w:t>ю</w:t>
      </w:r>
      <w:r w:rsidRPr="00B026FE">
        <w:rPr>
          <w:rFonts w:ascii="Times New Roman" w:hAnsi="Times New Roman" w:cs="Times New Roman"/>
          <w:sz w:val="28"/>
          <w:szCs w:val="28"/>
        </w:rPr>
        <w:t>щих правами юридического лиц, и в структурных подразделениях – возмо</w:t>
      </w:r>
      <w:r w:rsidRPr="00B026FE">
        <w:rPr>
          <w:rFonts w:ascii="Times New Roman" w:hAnsi="Times New Roman" w:cs="Times New Roman"/>
          <w:sz w:val="28"/>
          <w:szCs w:val="28"/>
        </w:rPr>
        <w:t>ж</w:t>
      </w:r>
      <w:r w:rsidRPr="00B026FE">
        <w:rPr>
          <w:rFonts w:ascii="Times New Roman" w:hAnsi="Times New Roman" w:cs="Times New Roman"/>
          <w:sz w:val="28"/>
          <w:szCs w:val="28"/>
        </w:rPr>
        <w:t>на регистрация как в электронном, так и бумажном виде.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Отделом делопроизводства при обработке обращений, поступивших в адрес Главы городского округа город Рыбинск, заместителей Главы Админ</w:t>
      </w:r>
      <w:r w:rsidRPr="00B026FE">
        <w:rPr>
          <w:rFonts w:ascii="Times New Roman" w:hAnsi="Times New Roman" w:cs="Times New Roman"/>
          <w:sz w:val="28"/>
          <w:szCs w:val="28"/>
        </w:rPr>
        <w:t>и</w:t>
      </w:r>
      <w:r w:rsidRPr="00B026FE">
        <w:rPr>
          <w:rFonts w:ascii="Times New Roman" w:hAnsi="Times New Roman" w:cs="Times New Roman"/>
          <w:sz w:val="28"/>
          <w:szCs w:val="28"/>
        </w:rPr>
        <w:t>страции, в том числе первого, в электронную базу данных ЕСЭД вносится следующая информация о поступившем обр</w:t>
      </w:r>
      <w:r w:rsidRPr="00B026FE">
        <w:rPr>
          <w:rFonts w:ascii="Times New Roman" w:hAnsi="Times New Roman" w:cs="Times New Roman"/>
          <w:sz w:val="28"/>
          <w:szCs w:val="28"/>
        </w:rPr>
        <w:t>а</w:t>
      </w:r>
      <w:r w:rsidRPr="00B026FE">
        <w:rPr>
          <w:rFonts w:ascii="Times New Roman" w:hAnsi="Times New Roman" w:cs="Times New Roman"/>
          <w:sz w:val="28"/>
          <w:szCs w:val="28"/>
        </w:rPr>
        <w:t>щении:</w:t>
      </w:r>
    </w:p>
    <w:p w:rsidR="00D55B68" w:rsidRPr="00B026FE" w:rsidRDefault="00D55B68" w:rsidP="00D55B68">
      <w:pPr>
        <w:pStyle w:val="ConsPlusNormal"/>
        <w:widowControl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дата регистрации обращения;</w:t>
      </w:r>
    </w:p>
    <w:p w:rsidR="00D55B68" w:rsidRPr="00B026FE" w:rsidRDefault="00D55B68" w:rsidP="00D55B68">
      <w:pPr>
        <w:pStyle w:val="ConsPlusNormal"/>
        <w:widowControl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вид обращения (заявление, предложение, жалоба);</w:t>
      </w:r>
    </w:p>
    <w:p w:rsidR="00D55B68" w:rsidRPr="00B026FE" w:rsidRDefault="00D55B68" w:rsidP="00D55B68">
      <w:pPr>
        <w:pStyle w:val="ConsPlusNormal"/>
        <w:widowControl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данные о</w:t>
      </w:r>
      <w:r>
        <w:rPr>
          <w:rFonts w:ascii="Times New Roman" w:hAnsi="Times New Roman" w:cs="Times New Roman"/>
          <w:sz w:val="28"/>
          <w:szCs w:val="28"/>
        </w:rPr>
        <w:t xml:space="preserve"> заявителе</w:t>
      </w:r>
      <w:r w:rsidRPr="00B026FE">
        <w:rPr>
          <w:rFonts w:ascii="Times New Roman" w:hAnsi="Times New Roman" w:cs="Times New Roman"/>
          <w:sz w:val="28"/>
          <w:szCs w:val="28"/>
        </w:rPr>
        <w:t>: фамилия, имя, отчество, категория заявителя, почтовый адрес или адрес электронной по</w:t>
      </w:r>
      <w:r w:rsidRPr="00B026FE">
        <w:rPr>
          <w:rFonts w:ascii="Times New Roman" w:hAnsi="Times New Roman" w:cs="Times New Roman"/>
          <w:sz w:val="28"/>
          <w:szCs w:val="28"/>
        </w:rPr>
        <w:t>ч</w:t>
      </w:r>
      <w:r w:rsidRPr="00B026FE">
        <w:rPr>
          <w:rFonts w:ascii="Times New Roman" w:hAnsi="Times New Roman" w:cs="Times New Roman"/>
          <w:sz w:val="28"/>
          <w:szCs w:val="28"/>
        </w:rPr>
        <w:t>ты заявителя;</w:t>
      </w:r>
    </w:p>
    <w:p w:rsidR="00D55B68" w:rsidRPr="00B026FE" w:rsidRDefault="00D55B68" w:rsidP="00D55B68">
      <w:pPr>
        <w:pStyle w:val="ConsPlusNormal"/>
        <w:widowControl/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данные о</w:t>
      </w:r>
      <w:r>
        <w:rPr>
          <w:rFonts w:ascii="Times New Roman" w:hAnsi="Times New Roman" w:cs="Times New Roman"/>
          <w:sz w:val="28"/>
          <w:szCs w:val="28"/>
        </w:rPr>
        <w:t>б отправителе</w:t>
      </w:r>
      <w:r w:rsidRPr="00B026FE">
        <w:rPr>
          <w:rFonts w:ascii="Times New Roman" w:hAnsi="Times New Roman" w:cs="Times New Roman"/>
          <w:sz w:val="28"/>
          <w:szCs w:val="28"/>
        </w:rPr>
        <w:t xml:space="preserve">, направившем обращение, если таковой имеется, а также отметка о контроле, если </w:t>
      </w:r>
      <w:r>
        <w:rPr>
          <w:rFonts w:ascii="Times New Roman" w:hAnsi="Times New Roman" w:cs="Times New Roman"/>
          <w:sz w:val="28"/>
          <w:szCs w:val="28"/>
        </w:rPr>
        <w:t>отправитель</w:t>
      </w:r>
      <w:r w:rsidRPr="00B026FE">
        <w:rPr>
          <w:rFonts w:ascii="Times New Roman" w:hAnsi="Times New Roman" w:cs="Times New Roman"/>
          <w:sz w:val="28"/>
          <w:szCs w:val="28"/>
        </w:rPr>
        <w:t xml:space="preserve"> запрашивает информ</w:t>
      </w:r>
      <w:r w:rsidRPr="00B026FE">
        <w:rPr>
          <w:rFonts w:ascii="Times New Roman" w:hAnsi="Times New Roman" w:cs="Times New Roman"/>
          <w:sz w:val="28"/>
          <w:szCs w:val="28"/>
        </w:rPr>
        <w:t>а</w:t>
      </w:r>
      <w:r w:rsidRPr="00B026FE">
        <w:rPr>
          <w:rFonts w:ascii="Times New Roman" w:hAnsi="Times New Roman" w:cs="Times New Roman"/>
          <w:sz w:val="28"/>
          <w:szCs w:val="28"/>
        </w:rPr>
        <w:t>цию о результатах рассмотрения обращения;</w:t>
      </w:r>
    </w:p>
    <w:p w:rsidR="00D55B68" w:rsidRPr="00B026FE" w:rsidRDefault="00D55B68" w:rsidP="00D55B68">
      <w:pPr>
        <w:pStyle w:val="ConsPlusNormal"/>
        <w:widowControl/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форма (в письменной, устной форме, в форме электронного докуме</w:t>
      </w:r>
      <w:r w:rsidRPr="00B026FE">
        <w:rPr>
          <w:rFonts w:ascii="Times New Roman" w:hAnsi="Times New Roman" w:cs="Times New Roman"/>
          <w:sz w:val="28"/>
          <w:szCs w:val="28"/>
        </w:rPr>
        <w:t>н</w:t>
      </w:r>
      <w:r w:rsidRPr="00B026FE">
        <w:rPr>
          <w:rFonts w:ascii="Times New Roman" w:hAnsi="Times New Roman" w:cs="Times New Roman"/>
          <w:sz w:val="28"/>
          <w:szCs w:val="28"/>
        </w:rPr>
        <w:t>та);</w:t>
      </w:r>
    </w:p>
    <w:p w:rsidR="00D55B68" w:rsidRPr="00B026FE" w:rsidRDefault="00D55B68" w:rsidP="00D55B68">
      <w:pPr>
        <w:pStyle w:val="ConsPlusNormal"/>
        <w:widowControl/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канал поступления (почта, лично и т.д.);</w:t>
      </w:r>
    </w:p>
    <w:p w:rsidR="00D55B68" w:rsidRPr="00B026FE" w:rsidRDefault="00D55B68" w:rsidP="00D55B68">
      <w:pPr>
        <w:pStyle w:val="ConsPlusNormal"/>
        <w:widowControl/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краткое содержание обращения;</w:t>
      </w:r>
    </w:p>
    <w:p w:rsidR="00D55B68" w:rsidRPr="00B026FE" w:rsidRDefault="00D55B68" w:rsidP="00D55B68">
      <w:pPr>
        <w:pStyle w:val="ConsPlusNormal"/>
        <w:widowControl/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повторность обращения.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 xml:space="preserve">Если обращение подписано двумя и более </w:t>
      </w:r>
      <w:r>
        <w:rPr>
          <w:rFonts w:ascii="Times New Roman" w:hAnsi="Times New Roman" w:cs="Times New Roman"/>
          <w:sz w:val="28"/>
          <w:szCs w:val="28"/>
        </w:rPr>
        <w:t>заявителями</w:t>
      </w:r>
      <w:r w:rsidRPr="00B026FE">
        <w:rPr>
          <w:rFonts w:ascii="Times New Roman" w:hAnsi="Times New Roman" w:cs="Times New Roman"/>
          <w:sz w:val="28"/>
          <w:szCs w:val="28"/>
        </w:rPr>
        <w:t>, то обращение сч</w:t>
      </w:r>
      <w:r w:rsidRPr="00B026FE">
        <w:rPr>
          <w:rFonts w:ascii="Times New Roman" w:hAnsi="Times New Roman" w:cs="Times New Roman"/>
          <w:sz w:val="28"/>
          <w:szCs w:val="28"/>
        </w:rPr>
        <w:t>и</w:t>
      </w:r>
      <w:r w:rsidRPr="00B026FE">
        <w:rPr>
          <w:rFonts w:ascii="Times New Roman" w:hAnsi="Times New Roman" w:cs="Times New Roman"/>
          <w:sz w:val="28"/>
          <w:szCs w:val="28"/>
        </w:rPr>
        <w:t>тается коллективным, о чем делается отметка в базе данных ЕСЭД.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Поступившие тексты в письменной форме подлежат сканированию с созданием электронного образа документа и прикреплением к электронной карточке.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Неправильно адресованные и оформленные тексты в письменной форме, ошибочно вложенные документы пересылаются по назначению или возвр</w:t>
      </w:r>
      <w:r w:rsidRPr="00B026FE">
        <w:rPr>
          <w:rFonts w:ascii="Times New Roman" w:hAnsi="Times New Roman" w:cs="Times New Roman"/>
          <w:sz w:val="28"/>
          <w:szCs w:val="28"/>
        </w:rPr>
        <w:t>а</w:t>
      </w:r>
      <w:r w:rsidRPr="00B026FE">
        <w:rPr>
          <w:rFonts w:ascii="Times New Roman" w:hAnsi="Times New Roman" w:cs="Times New Roman"/>
          <w:sz w:val="28"/>
          <w:szCs w:val="28"/>
        </w:rPr>
        <w:t>щаются отправителю.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6FE">
        <w:rPr>
          <w:rFonts w:ascii="Times New Roman" w:hAnsi="Times New Roman" w:cs="Times New Roman"/>
          <w:sz w:val="28"/>
          <w:szCs w:val="28"/>
        </w:rPr>
        <w:t>При отсутствии отдельных листов в документе или в приложении к документу, отсутствии приложения к документу при наличии ссылки на приложение в тексте документа, обнаружении во вложении оригиналов док</w:t>
      </w:r>
      <w:r w:rsidRPr="00B026FE">
        <w:rPr>
          <w:rFonts w:ascii="Times New Roman" w:hAnsi="Times New Roman" w:cs="Times New Roman"/>
          <w:sz w:val="28"/>
          <w:szCs w:val="28"/>
        </w:rPr>
        <w:t>у</w:t>
      </w:r>
      <w:r w:rsidRPr="00B026FE">
        <w:rPr>
          <w:rFonts w:ascii="Times New Roman" w:hAnsi="Times New Roman" w:cs="Times New Roman"/>
          <w:sz w:val="28"/>
          <w:szCs w:val="28"/>
        </w:rPr>
        <w:t>ментов (паспорт, военный билет, свидетельства и т.п.), денежных купюр и других ценностей составляется акт в трех экземплярах, один из которых о</w:t>
      </w:r>
      <w:r w:rsidRPr="00B026FE">
        <w:rPr>
          <w:rFonts w:ascii="Times New Roman" w:hAnsi="Times New Roman" w:cs="Times New Roman"/>
          <w:sz w:val="28"/>
          <w:szCs w:val="28"/>
        </w:rPr>
        <w:t>с</w:t>
      </w:r>
      <w:r w:rsidRPr="00B026FE">
        <w:rPr>
          <w:rFonts w:ascii="Times New Roman" w:hAnsi="Times New Roman" w:cs="Times New Roman"/>
          <w:sz w:val="28"/>
          <w:szCs w:val="28"/>
        </w:rPr>
        <w:t xml:space="preserve">тается у получателя, другой приобщается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026FE">
        <w:rPr>
          <w:rFonts w:ascii="Times New Roman" w:hAnsi="Times New Roman" w:cs="Times New Roman"/>
          <w:sz w:val="28"/>
          <w:szCs w:val="28"/>
        </w:rPr>
        <w:t xml:space="preserve"> поступившему документу, третий пос</w:t>
      </w:r>
      <w:r w:rsidRPr="00B026FE">
        <w:rPr>
          <w:rFonts w:ascii="Times New Roman" w:hAnsi="Times New Roman" w:cs="Times New Roman"/>
          <w:sz w:val="28"/>
          <w:szCs w:val="28"/>
        </w:rPr>
        <w:t>ы</w:t>
      </w:r>
      <w:r w:rsidRPr="00B026FE">
        <w:rPr>
          <w:rFonts w:ascii="Times New Roman" w:hAnsi="Times New Roman" w:cs="Times New Roman"/>
          <w:sz w:val="28"/>
          <w:szCs w:val="28"/>
        </w:rPr>
        <w:t>лается отправителю.</w:t>
      </w:r>
      <w:proofErr w:type="gramEnd"/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4.3. На этапе прочтения поступивших обращений производится выявл</w:t>
      </w:r>
      <w:r w:rsidRPr="00B026FE">
        <w:rPr>
          <w:rFonts w:ascii="Times New Roman" w:hAnsi="Times New Roman" w:cs="Times New Roman"/>
          <w:sz w:val="28"/>
          <w:szCs w:val="28"/>
        </w:rPr>
        <w:t>е</w:t>
      </w:r>
      <w:r w:rsidRPr="00B026FE">
        <w:rPr>
          <w:rFonts w:ascii="Times New Roman" w:hAnsi="Times New Roman" w:cs="Times New Roman"/>
          <w:sz w:val="28"/>
          <w:szCs w:val="28"/>
        </w:rPr>
        <w:t xml:space="preserve">ние тех из них, которые не подлежат рассмотрению по существу вопросов согласно статье 11 Федерального закона от 2 мая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26FE">
        <w:rPr>
          <w:rFonts w:ascii="Times New Roman" w:hAnsi="Times New Roman" w:cs="Times New Roman"/>
          <w:sz w:val="28"/>
          <w:szCs w:val="28"/>
        </w:rPr>
        <w:t xml:space="preserve"> 59-ФЗ, а име</w:t>
      </w:r>
      <w:r w:rsidRPr="00B026FE">
        <w:rPr>
          <w:rFonts w:ascii="Times New Roman" w:hAnsi="Times New Roman" w:cs="Times New Roman"/>
          <w:sz w:val="28"/>
          <w:szCs w:val="28"/>
        </w:rPr>
        <w:t>н</w:t>
      </w:r>
      <w:r w:rsidRPr="00B026FE">
        <w:rPr>
          <w:rFonts w:ascii="Times New Roman" w:hAnsi="Times New Roman" w:cs="Times New Roman"/>
          <w:sz w:val="28"/>
          <w:szCs w:val="28"/>
        </w:rPr>
        <w:t>но:</w:t>
      </w:r>
    </w:p>
    <w:p w:rsidR="00D55B68" w:rsidRPr="00B026FE" w:rsidRDefault="00D55B68" w:rsidP="00D55B68">
      <w:pPr>
        <w:pStyle w:val="ConsPlusNormal"/>
        <w:widowControl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содержащих нецензурные или оскорбительные выражения угрозы жи</w:t>
      </w:r>
      <w:r w:rsidRPr="00B026FE">
        <w:rPr>
          <w:rFonts w:ascii="Times New Roman" w:hAnsi="Times New Roman" w:cs="Times New Roman"/>
          <w:sz w:val="28"/>
          <w:szCs w:val="28"/>
        </w:rPr>
        <w:t>з</w:t>
      </w:r>
      <w:r w:rsidRPr="00B026FE">
        <w:rPr>
          <w:rFonts w:ascii="Times New Roman" w:hAnsi="Times New Roman" w:cs="Times New Roman"/>
          <w:sz w:val="28"/>
          <w:szCs w:val="28"/>
        </w:rPr>
        <w:t>ни, здоровью и имуществу должностного лица, а также чл</w:t>
      </w:r>
      <w:r w:rsidRPr="00B026FE">
        <w:rPr>
          <w:rFonts w:ascii="Times New Roman" w:hAnsi="Times New Roman" w:cs="Times New Roman"/>
          <w:sz w:val="28"/>
          <w:szCs w:val="28"/>
        </w:rPr>
        <w:t>е</w:t>
      </w:r>
      <w:r w:rsidRPr="00B026FE">
        <w:rPr>
          <w:rFonts w:ascii="Times New Roman" w:hAnsi="Times New Roman" w:cs="Times New Roman"/>
          <w:sz w:val="28"/>
          <w:szCs w:val="28"/>
        </w:rPr>
        <w:t>нов его семьи;</w:t>
      </w:r>
    </w:p>
    <w:p w:rsidR="00D55B68" w:rsidRPr="00B026FE" w:rsidRDefault="00D55B68" w:rsidP="00D55B68">
      <w:pPr>
        <w:pStyle w:val="ConsPlusNormal"/>
        <w:widowControl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6FE">
        <w:rPr>
          <w:rFonts w:ascii="Times New Roman" w:hAnsi="Times New Roman" w:cs="Times New Roman"/>
          <w:sz w:val="28"/>
          <w:szCs w:val="28"/>
        </w:rPr>
        <w:t>текст</w:t>
      </w:r>
      <w:proofErr w:type="gramEnd"/>
      <w:r w:rsidRPr="00B026FE">
        <w:rPr>
          <w:rFonts w:ascii="Times New Roman" w:hAnsi="Times New Roman" w:cs="Times New Roman"/>
          <w:sz w:val="28"/>
          <w:szCs w:val="28"/>
        </w:rPr>
        <w:t xml:space="preserve"> которых не поддается прочтению;</w:t>
      </w:r>
    </w:p>
    <w:p w:rsidR="00D55B68" w:rsidRPr="00B026FE" w:rsidRDefault="00D55B68" w:rsidP="00D55B68">
      <w:pPr>
        <w:pStyle w:val="ConsPlusNormal"/>
        <w:widowControl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6FE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B026FE">
        <w:rPr>
          <w:rFonts w:ascii="Times New Roman" w:hAnsi="Times New Roman" w:cs="Times New Roman"/>
          <w:sz w:val="28"/>
          <w:szCs w:val="28"/>
        </w:rPr>
        <w:t xml:space="preserve"> заявителями, с которыми прекращена переписка по п</w:t>
      </w:r>
      <w:r w:rsidRPr="00B026FE">
        <w:rPr>
          <w:rFonts w:ascii="Times New Roman" w:hAnsi="Times New Roman" w:cs="Times New Roman"/>
          <w:sz w:val="28"/>
          <w:szCs w:val="28"/>
        </w:rPr>
        <w:t>о</w:t>
      </w:r>
      <w:r w:rsidRPr="00B026FE">
        <w:rPr>
          <w:rFonts w:ascii="Times New Roman" w:hAnsi="Times New Roman" w:cs="Times New Roman"/>
          <w:sz w:val="28"/>
          <w:szCs w:val="28"/>
        </w:rPr>
        <w:t>ставленным вопросам;</w:t>
      </w:r>
    </w:p>
    <w:p w:rsidR="00D55B68" w:rsidRPr="00B026FE" w:rsidRDefault="00D55B68" w:rsidP="00D55B68">
      <w:pPr>
        <w:pStyle w:val="ConsPlusNormal"/>
        <w:widowControl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обращений, в которых обжалуются судебные решения (за искл</w:t>
      </w:r>
      <w:r w:rsidRPr="00B026FE">
        <w:rPr>
          <w:rFonts w:ascii="Times New Roman" w:hAnsi="Times New Roman" w:cs="Times New Roman"/>
          <w:sz w:val="28"/>
          <w:szCs w:val="28"/>
        </w:rPr>
        <w:t>ю</w:t>
      </w:r>
      <w:r w:rsidRPr="00B026FE">
        <w:rPr>
          <w:rFonts w:ascii="Times New Roman" w:hAnsi="Times New Roman" w:cs="Times New Roman"/>
          <w:sz w:val="28"/>
          <w:szCs w:val="28"/>
        </w:rPr>
        <w:t>чением решений по делам, в которых принимала участие Админ</w:t>
      </w:r>
      <w:r w:rsidRPr="00B026FE">
        <w:rPr>
          <w:rFonts w:ascii="Times New Roman" w:hAnsi="Times New Roman" w:cs="Times New Roman"/>
          <w:sz w:val="28"/>
          <w:szCs w:val="28"/>
        </w:rPr>
        <w:t>и</w:t>
      </w:r>
      <w:r w:rsidRPr="00B026FE">
        <w:rPr>
          <w:rFonts w:ascii="Times New Roman" w:hAnsi="Times New Roman" w:cs="Times New Roman"/>
          <w:sz w:val="28"/>
          <w:szCs w:val="28"/>
        </w:rPr>
        <w:t>страция);</w:t>
      </w:r>
    </w:p>
    <w:p w:rsidR="00D55B68" w:rsidRPr="00B026FE" w:rsidRDefault="00D55B68" w:rsidP="00D55B68">
      <w:pPr>
        <w:widowControl w:val="0"/>
        <w:numPr>
          <w:ilvl w:val="0"/>
          <w:numId w:val="1"/>
        </w:numPr>
        <w:adjustRightInd w:val="0"/>
        <w:ind w:left="426" w:hanging="426"/>
        <w:jc w:val="both"/>
        <w:rPr>
          <w:sz w:val="28"/>
          <w:szCs w:val="28"/>
        </w:rPr>
      </w:pPr>
      <w:r w:rsidRPr="00B026FE">
        <w:rPr>
          <w:sz w:val="28"/>
          <w:szCs w:val="28"/>
        </w:rPr>
        <w:t xml:space="preserve">в </w:t>
      </w:r>
      <w:proofErr w:type="gramStart"/>
      <w:r w:rsidRPr="00B026FE">
        <w:rPr>
          <w:sz w:val="28"/>
          <w:szCs w:val="28"/>
        </w:rPr>
        <w:t>которых</w:t>
      </w:r>
      <w:proofErr w:type="gramEnd"/>
      <w:r w:rsidRPr="00B026FE">
        <w:rPr>
          <w:sz w:val="28"/>
          <w:szCs w:val="28"/>
        </w:rPr>
        <w:t xml:space="preserve"> не указаны фамилия гражданина, направившего обращение, или почтовый адрес, по которому должен быть направлен ответ, или электронный адрес заявителя, если обращение поступило в форме эле</w:t>
      </w:r>
      <w:r w:rsidRPr="00B026FE">
        <w:rPr>
          <w:sz w:val="28"/>
          <w:szCs w:val="28"/>
        </w:rPr>
        <w:t>к</w:t>
      </w:r>
      <w:r w:rsidRPr="00B026FE">
        <w:rPr>
          <w:sz w:val="28"/>
          <w:szCs w:val="28"/>
        </w:rPr>
        <w:t>тронного документа;</w:t>
      </w:r>
    </w:p>
    <w:p w:rsidR="00D55B68" w:rsidRPr="00B026FE" w:rsidRDefault="00D55B68" w:rsidP="00D55B68">
      <w:pPr>
        <w:pStyle w:val="ConsPlusNormal"/>
        <w:widowControl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6FE">
        <w:rPr>
          <w:rFonts w:ascii="Times New Roman" w:hAnsi="Times New Roman" w:cs="Times New Roman"/>
          <w:sz w:val="28"/>
          <w:szCs w:val="28"/>
        </w:rPr>
        <w:t>ответ</w:t>
      </w:r>
      <w:proofErr w:type="gramEnd"/>
      <w:r w:rsidRPr="00B026FE">
        <w:rPr>
          <w:rFonts w:ascii="Times New Roman" w:hAnsi="Times New Roman" w:cs="Times New Roman"/>
          <w:sz w:val="28"/>
          <w:szCs w:val="28"/>
        </w:rPr>
        <w:t xml:space="preserve"> на которые по существу поставленных в них вопросов не может быть дан без разглашения сведений, составляющих гос</w:t>
      </w:r>
      <w:r w:rsidRPr="00B026FE">
        <w:rPr>
          <w:rFonts w:ascii="Times New Roman" w:hAnsi="Times New Roman" w:cs="Times New Roman"/>
          <w:sz w:val="28"/>
          <w:szCs w:val="28"/>
        </w:rPr>
        <w:t>у</w:t>
      </w:r>
      <w:r w:rsidRPr="00B026FE">
        <w:rPr>
          <w:rFonts w:ascii="Times New Roman" w:hAnsi="Times New Roman" w:cs="Times New Roman"/>
          <w:sz w:val="28"/>
          <w:szCs w:val="28"/>
        </w:rPr>
        <w:t xml:space="preserve">дарственную или иную охраняемую федеральным законом тайну; </w:t>
      </w:r>
    </w:p>
    <w:p w:rsidR="00D55B68" w:rsidRPr="00B026FE" w:rsidRDefault="00D55B68" w:rsidP="00D55B68">
      <w:pPr>
        <w:pStyle w:val="ConsPlusNormal"/>
        <w:widowControl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не обр</w:t>
      </w:r>
      <w:r w:rsidRPr="00B026FE">
        <w:rPr>
          <w:rFonts w:ascii="Times New Roman" w:hAnsi="Times New Roman" w:cs="Times New Roman"/>
          <w:sz w:val="28"/>
          <w:szCs w:val="28"/>
        </w:rPr>
        <w:t>а</w:t>
      </w:r>
      <w:r w:rsidRPr="00B026FE">
        <w:rPr>
          <w:rFonts w:ascii="Times New Roman" w:hAnsi="Times New Roman" w:cs="Times New Roman"/>
          <w:sz w:val="28"/>
          <w:szCs w:val="28"/>
        </w:rPr>
        <w:t>щения.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 xml:space="preserve">4.4. Если в письменном обращении не </w:t>
      </w:r>
      <w:proofErr w:type="gramStart"/>
      <w:r w:rsidRPr="00B026FE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B026FE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</w:t>
      </w:r>
      <w:r w:rsidRPr="00B026FE">
        <w:rPr>
          <w:rFonts w:ascii="Times New Roman" w:hAnsi="Times New Roman" w:cs="Times New Roman"/>
          <w:sz w:val="28"/>
          <w:szCs w:val="28"/>
        </w:rPr>
        <w:t>е</w:t>
      </w:r>
      <w:r w:rsidRPr="00B026FE">
        <w:rPr>
          <w:rFonts w:ascii="Times New Roman" w:hAnsi="Times New Roman" w:cs="Times New Roman"/>
          <w:sz w:val="28"/>
          <w:szCs w:val="28"/>
        </w:rPr>
        <w:t xml:space="preserve">ние не дается. 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4.5. Если в указанном обращении содержатся сведения о подготавлива</w:t>
      </w:r>
      <w:r w:rsidRPr="00B026FE">
        <w:rPr>
          <w:rFonts w:ascii="Times New Roman" w:hAnsi="Times New Roman" w:cs="Times New Roman"/>
          <w:sz w:val="28"/>
          <w:szCs w:val="28"/>
        </w:rPr>
        <w:t>е</w:t>
      </w:r>
      <w:r w:rsidRPr="00B026FE">
        <w:rPr>
          <w:rFonts w:ascii="Times New Roman" w:hAnsi="Times New Roman" w:cs="Times New Roman"/>
          <w:sz w:val="28"/>
          <w:szCs w:val="28"/>
        </w:rPr>
        <w:t>мом, совершаемом или совершенном противоправном деянии, а также о л</w:t>
      </w:r>
      <w:r w:rsidRPr="00B026FE">
        <w:rPr>
          <w:rFonts w:ascii="Times New Roman" w:hAnsi="Times New Roman" w:cs="Times New Roman"/>
          <w:sz w:val="28"/>
          <w:szCs w:val="28"/>
        </w:rPr>
        <w:t>и</w:t>
      </w:r>
      <w:r w:rsidRPr="00B026FE">
        <w:rPr>
          <w:rFonts w:ascii="Times New Roman" w:hAnsi="Times New Roman" w:cs="Times New Roman"/>
          <w:sz w:val="28"/>
          <w:szCs w:val="28"/>
        </w:rPr>
        <w:t>це, его подготавливающем, совершающем или совершившем, обращение подлежит направлению в государственный орган в соответствии с его комп</w:t>
      </w:r>
      <w:r w:rsidRPr="00B026FE">
        <w:rPr>
          <w:rFonts w:ascii="Times New Roman" w:hAnsi="Times New Roman" w:cs="Times New Roman"/>
          <w:sz w:val="28"/>
          <w:szCs w:val="28"/>
        </w:rPr>
        <w:t>е</w:t>
      </w:r>
      <w:r w:rsidRPr="00B026FE">
        <w:rPr>
          <w:rFonts w:ascii="Times New Roman" w:hAnsi="Times New Roman" w:cs="Times New Roman"/>
          <w:sz w:val="28"/>
          <w:szCs w:val="28"/>
        </w:rPr>
        <w:t>тенцией.</w:t>
      </w:r>
    </w:p>
    <w:p w:rsidR="00D55B68" w:rsidRPr="00B026FE" w:rsidRDefault="00D55B68" w:rsidP="00D55B6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 xml:space="preserve">4.6. Обращение, в котором обжалуется судебное решение, в течение семи дней со дня регистрации возвращается </w:t>
      </w:r>
      <w:r>
        <w:rPr>
          <w:sz w:val="28"/>
          <w:szCs w:val="28"/>
        </w:rPr>
        <w:t>заявителю</w:t>
      </w:r>
      <w:r w:rsidRPr="00B026FE">
        <w:rPr>
          <w:sz w:val="28"/>
          <w:szCs w:val="28"/>
        </w:rPr>
        <w:t xml:space="preserve">, направившему обращение, с разъяснением </w:t>
      </w:r>
      <w:hyperlink r:id="rId15" w:history="1">
        <w:r w:rsidRPr="00B026FE">
          <w:rPr>
            <w:sz w:val="28"/>
            <w:szCs w:val="28"/>
          </w:rPr>
          <w:t>поря</w:t>
        </w:r>
        <w:r w:rsidRPr="00B026FE">
          <w:rPr>
            <w:sz w:val="28"/>
            <w:szCs w:val="28"/>
          </w:rPr>
          <w:t>д</w:t>
        </w:r>
        <w:r w:rsidRPr="00B026FE">
          <w:rPr>
            <w:sz w:val="28"/>
            <w:szCs w:val="28"/>
          </w:rPr>
          <w:t>ка</w:t>
        </w:r>
      </w:hyperlink>
      <w:r w:rsidRPr="00B026FE">
        <w:rPr>
          <w:sz w:val="28"/>
          <w:szCs w:val="28"/>
        </w:rPr>
        <w:t xml:space="preserve"> обжалования данного судебного решения.</w:t>
      </w:r>
    </w:p>
    <w:p w:rsidR="00D55B68" w:rsidRPr="00B026FE" w:rsidRDefault="00D55B68" w:rsidP="00D55B6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4.7. Администрация или должностное лицо при получении письменного обращения, в котором содержатся нецензурные либо оскорбительные выр</w:t>
      </w:r>
      <w:r w:rsidRPr="00B026FE">
        <w:rPr>
          <w:sz w:val="28"/>
          <w:szCs w:val="28"/>
        </w:rPr>
        <w:t>а</w:t>
      </w:r>
      <w:r w:rsidRPr="00B026FE">
        <w:rPr>
          <w:sz w:val="28"/>
          <w:szCs w:val="28"/>
        </w:rPr>
        <w:t xml:space="preserve">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</w:t>
      </w:r>
      <w:r>
        <w:rPr>
          <w:sz w:val="28"/>
          <w:szCs w:val="28"/>
        </w:rPr>
        <w:t>заявителю</w:t>
      </w:r>
      <w:r w:rsidRPr="00B026FE">
        <w:rPr>
          <w:sz w:val="28"/>
          <w:szCs w:val="28"/>
        </w:rPr>
        <w:t>, н</w:t>
      </w:r>
      <w:r w:rsidRPr="00B026FE">
        <w:rPr>
          <w:sz w:val="28"/>
          <w:szCs w:val="28"/>
        </w:rPr>
        <w:t>а</w:t>
      </w:r>
      <w:r w:rsidRPr="00B026FE">
        <w:rPr>
          <w:sz w:val="28"/>
          <w:szCs w:val="28"/>
        </w:rPr>
        <w:t>правившему обращение, о недопустимости злоупотребления правом.</w:t>
      </w:r>
    </w:p>
    <w:p w:rsidR="00D55B68" w:rsidRDefault="00D55B68" w:rsidP="00D55B68">
      <w:pPr>
        <w:widowControl w:val="0"/>
        <w:adjustRightInd w:val="0"/>
        <w:ind w:firstLine="540"/>
        <w:jc w:val="both"/>
        <w:rPr>
          <w:sz w:val="28"/>
          <w:szCs w:val="28"/>
        </w:rPr>
      </w:pPr>
      <w:bookmarkStart w:id="6" w:name="Par113"/>
      <w:bookmarkEnd w:id="6"/>
      <w:r w:rsidRPr="00B026FE">
        <w:rPr>
          <w:sz w:val="28"/>
          <w:szCs w:val="28"/>
        </w:rPr>
        <w:t xml:space="preserve">4.8. </w:t>
      </w:r>
      <w:proofErr w:type="gramStart"/>
      <w:r w:rsidRPr="00B026FE">
        <w:rPr>
          <w:sz w:val="28"/>
          <w:szCs w:val="28"/>
        </w:rPr>
        <w:t>В случае, если текст письменного обращения не поддается прочт</w:t>
      </w:r>
      <w:r w:rsidRPr="00B026FE">
        <w:rPr>
          <w:sz w:val="28"/>
          <w:szCs w:val="28"/>
        </w:rPr>
        <w:t>е</w:t>
      </w:r>
      <w:r w:rsidRPr="00B026FE">
        <w:rPr>
          <w:sz w:val="28"/>
          <w:szCs w:val="28"/>
        </w:rPr>
        <w:t>нию, ответ на обращение не дается и оно не подлежит направлению на ра</w:t>
      </w:r>
      <w:r w:rsidRPr="00B026FE">
        <w:rPr>
          <w:sz w:val="28"/>
          <w:szCs w:val="28"/>
        </w:rPr>
        <w:t>с</w:t>
      </w:r>
      <w:r w:rsidRPr="00B026FE">
        <w:rPr>
          <w:sz w:val="28"/>
          <w:szCs w:val="28"/>
        </w:rPr>
        <w:t>смотрение в государственный орган, орган местного самоуправления или должностному лицу в соответствии с их ко</w:t>
      </w:r>
      <w:r w:rsidRPr="00B026FE">
        <w:rPr>
          <w:sz w:val="28"/>
          <w:szCs w:val="28"/>
        </w:rPr>
        <w:t>м</w:t>
      </w:r>
      <w:r w:rsidRPr="00B026FE">
        <w:rPr>
          <w:sz w:val="28"/>
          <w:szCs w:val="28"/>
        </w:rPr>
        <w:t xml:space="preserve">петенцией, о чем в течение семи дней со дня регистрации обращения сообщается </w:t>
      </w:r>
      <w:r>
        <w:rPr>
          <w:sz w:val="28"/>
          <w:szCs w:val="28"/>
        </w:rPr>
        <w:t>заявителю</w:t>
      </w:r>
      <w:r w:rsidRPr="00B026FE">
        <w:rPr>
          <w:sz w:val="28"/>
          <w:szCs w:val="28"/>
        </w:rPr>
        <w:t xml:space="preserve">, направившему обращение, если его фамилия и почтовый адрес поддаются прочтению. </w:t>
      </w:r>
      <w:proofErr w:type="gramEnd"/>
    </w:p>
    <w:p w:rsidR="00D55B68" w:rsidRPr="00B026FE" w:rsidRDefault="00D55B68" w:rsidP="00D55B68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proofErr w:type="gramStart"/>
      <w:r w:rsidRPr="00FC26C3">
        <w:rPr>
          <w:sz w:val="28"/>
          <w:szCs w:val="28"/>
        </w:rPr>
        <w:t xml:space="preserve">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</w:t>
      </w:r>
      <w:r>
        <w:rPr>
          <w:sz w:val="28"/>
          <w:szCs w:val="28"/>
        </w:rPr>
        <w:t>заявителю</w:t>
      </w:r>
      <w:r w:rsidRPr="00FC26C3">
        <w:rPr>
          <w:sz w:val="28"/>
          <w:szCs w:val="28"/>
        </w:rPr>
        <w:t>, направившему обращение</w:t>
      </w:r>
      <w:r>
        <w:t>.</w:t>
      </w:r>
      <w:proofErr w:type="gramEnd"/>
    </w:p>
    <w:p w:rsidR="00D55B68" w:rsidRPr="00B026FE" w:rsidRDefault="00D55B68" w:rsidP="00D55B6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4.</w:t>
      </w:r>
      <w:r>
        <w:rPr>
          <w:sz w:val="28"/>
          <w:szCs w:val="28"/>
        </w:rPr>
        <w:t>10</w:t>
      </w:r>
      <w:r w:rsidRPr="00B026FE">
        <w:rPr>
          <w:sz w:val="28"/>
          <w:szCs w:val="28"/>
        </w:rPr>
        <w:t xml:space="preserve">. </w:t>
      </w:r>
      <w:proofErr w:type="gramStart"/>
      <w:r w:rsidRPr="00B026FE">
        <w:rPr>
          <w:sz w:val="28"/>
          <w:szCs w:val="28"/>
        </w:rPr>
        <w:t xml:space="preserve">В случае, если в письменном обращении </w:t>
      </w:r>
      <w:r>
        <w:rPr>
          <w:sz w:val="28"/>
          <w:szCs w:val="28"/>
        </w:rPr>
        <w:t>заявителя</w:t>
      </w:r>
      <w:r w:rsidRPr="00B026FE">
        <w:rPr>
          <w:sz w:val="28"/>
          <w:szCs w:val="28"/>
        </w:rPr>
        <w:t xml:space="preserve"> содержится вопрос, на который ему неоднократно давались письменные ответы по существу в связи с ранее н</w:t>
      </w:r>
      <w:r w:rsidRPr="00B026FE">
        <w:rPr>
          <w:sz w:val="28"/>
          <w:szCs w:val="28"/>
        </w:rPr>
        <w:t>а</w:t>
      </w:r>
      <w:r w:rsidRPr="00B026FE">
        <w:rPr>
          <w:sz w:val="28"/>
          <w:szCs w:val="28"/>
        </w:rPr>
        <w:t xml:space="preserve">правляемыми обращениями, и при этом в обращении не приводятся новые доводы или обстоятельства, должностное лицо </w:t>
      </w:r>
      <w:r>
        <w:rPr>
          <w:sz w:val="28"/>
          <w:szCs w:val="28"/>
        </w:rPr>
        <w:t xml:space="preserve">Администрации </w:t>
      </w:r>
      <w:r w:rsidRPr="00B026FE">
        <w:rPr>
          <w:sz w:val="28"/>
          <w:szCs w:val="28"/>
        </w:rPr>
        <w:t>либо уполномоче</w:t>
      </w:r>
      <w:r w:rsidRPr="00B026FE">
        <w:rPr>
          <w:sz w:val="28"/>
          <w:szCs w:val="28"/>
        </w:rPr>
        <w:t>н</w:t>
      </w:r>
      <w:r w:rsidRPr="00B026FE">
        <w:rPr>
          <w:sz w:val="28"/>
          <w:szCs w:val="28"/>
        </w:rPr>
        <w:t>ное на то лицо вправе принять решение о безосновательности очередного обращения и прекращении переписки с гражданином по да</w:t>
      </w:r>
      <w:r w:rsidRPr="00B026FE">
        <w:rPr>
          <w:sz w:val="28"/>
          <w:szCs w:val="28"/>
        </w:rPr>
        <w:t>н</w:t>
      </w:r>
      <w:r w:rsidRPr="00B026FE">
        <w:rPr>
          <w:sz w:val="28"/>
          <w:szCs w:val="28"/>
        </w:rPr>
        <w:t>ному вопросу при условии</w:t>
      </w:r>
      <w:proofErr w:type="gramEnd"/>
      <w:r w:rsidRPr="00B026FE">
        <w:rPr>
          <w:sz w:val="28"/>
          <w:szCs w:val="28"/>
        </w:rPr>
        <w:t>, что указанное обращение и ранее направляемые обращения напра</w:t>
      </w:r>
      <w:r w:rsidRPr="00B026FE">
        <w:rPr>
          <w:sz w:val="28"/>
          <w:szCs w:val="28"/>
        </w:rPr>
        <w:t>в</w:t>
      </w:r>
      <w:r w:rsidRPr="00B026FE">
        <w:rPr>
          <w:sz w:val="28"/>
          <w:szCs w:val="28"/>
        </w:rPr>
        <w:t xml:space="preserve">лялись в </w:t>
      </w:r>
      <w:r>
        <w:rPr>
          <w:sz w:val="28"/>
          <w:szCs w:val="28"/>
        </w:rPr>
        <w:t xml:space="preserve">Администрацию </w:t>
      </w:r>
      <w:r w:rsidRPr="00B026FE">
        <w:rPr>
          <w:sz w:val="28"/>
          <w:szCs w:val="28"/>
        </w:rPr>
        <w:t xml:space="preserve">или одному и тому же должностному лицу. О данном </w:t>
      </w:r>
      <w:proofErr w:type="gramStart"/>
      <w:r w:rsidRPr="00B026FE">
        <w:rPr>
          <w:sz w:val="28"/>
          <w:szCs w:val="28"/>
        </w:rPr>
        <w:t>решении</w:t>
      </w:r>
      <w:proofErr w:type="gramEnd"/>
      <w:r w:rsidRPr="00B026FE">
        <w:rPr>
          <w:sz w:val="28"/>
          <w:szCs w:val="28"/>
        </w:rPr>
        <w:t xml:space="preserve"> уведомляется </w:t>
      </w:r>
      <w:r>
        <w:rPr>
          <w:sz w:val="28"/>
          <w:szCs w:val="28"/>
        </w:rPr>
        <w:t>заявитель</w:t>
      </w:r>
      <w:r w:rsidRPr="00B026FE">
        <w:rPr>
          <w:sz w:val="28"/>
          <w:szCs w:val="28"/>
        </w:rPr>
        <w:t>, напр</w:t>
      </w:r>
      <w:r w:rsidRPr="00B026FE">
        <w:rPr>
          <w:sz w:val="28"/>
          <w:szCs w:val="28"/>
        </w:rPr>
        <w:t>а</w:t>
      </w:r>
      <w:r w:rsidRPr="00B026FE">
        <w:rPr>
          <w:sz w:val="28"/>
          <w:szCs w:val="28"/>
        </w:rPr>
        <w:t xml:space="preserve">вивший обращение. </w:t>
      </w:r>
    </w:p>
    <w:p w:rsidR="00D55B68" w:rsidRPr="00B026FE" w:rsidRDefault="00D55B68" w:rsidP="00D55B68">
      <w:pPr>
        <w:widowControl w:val="0"/>
        <w:tabs>
          <w:tab w:val="left" w:pos="567"/>
        </w:tabs>
        <w:adjustRightInd w:val="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ab/>
        <w:t>4.1</w:t>
      </w:r>
      <w:r>
        <w:rPr>
          <w:sz w:val="28"/>
          <w:szCs w:val="28"/>
        </w:rPr>
        <w:t>1</w:t>
      </w:r>
      <w:r w:rsidRPr="00B026FE">
        <w:rPr>
          <w:sz w:val="28"/>
          <w:szCs w:val="28"/>
        </w:rPr>
        <w:t xml:space="preserve">. В </w:t>
      </w:r>
      <w:proofErr w:type="gramStart"/>
      <w:r w:rsidRPr="00B026FE">
        <w:rPr>
          <w:sz w:val="28"/>
          <w:szCs w:val="28"/>
        </w:rPr>
        <w:t>случае</w:t>
      </w:r>
      <w:proofErr w:type="gramEnd"/>
      <w:r w:rsidRPr="00B026FE">
        <w:rPr>
          <w:sz w:val="28"/>
          <w:szCs w:val="28"/>
        </w:rPr>
        <w:t>, если ответ по существу поставленного в обращении вопроса не может быть дан без разглашения сведений, составляющих государственную или иную охраня</w:t>
      </w:r>
      <w:r w:rsidRPr="00B026FE">
        <w:rPr>
          <w:sz w:val="28"/>
          <w:szCs w:val="28"/>
        </w:rPr>
        <w:t>е</w:t>
      </w:r>
      <w:r w:rsidRPr="00B026FE">
        <w:rPr>
          <w:sz w:val="28"/>
          <w:szCs w:val="28"/>
        </w:rPr>
        <w:t xml:space="preserve">мую федеральным законом </w:t>
      </w:r>
      <w:hyperlink r:id="rId16" w:history="1">
        <w:r w:rsidRPr="00B026FE">
          <w:rPr>
            <w:sz w:val="28"/>
            <w:szCs w:val="28"/>
          </w:rPr>
          <w:t>тайну</w:t>
        </w:r>
      </w:hyperlink>
      <w:r w:rsidRPr="00B026FE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</w:t>
      </w:r>
      <w:r w:rsidRPr="00B026FE">
        <w:rPr>
          <w:sz w:val="28"/>
          <w:szCs w:val="28"/>
        </w:rPr>
        <w:t>и</w:t>
      </w:r>
      <w:r w:rsidRPr="00B026FE">
        <w:rPr>
          <w:sz w:val="28"/>
          <w:szCs w:val="28"/>
        </w:rPr>
        <w:t>мостью разглашения указанных сведений.</w:t>
      </w:r>
    </w:p>
    <w:p w:rsidR="00D55B68" w:rsidRPr="00B026FE" w:rsidRDefault="00D55B68" w:rsidP="00D55B68">
      <w:pPr>
        <w:widowControl w:val="0"/>
        <w:tabs>
          <w:tab w:val="left" w:pos="567"/>
          <w:tab w:val="left" w:pos="1276"/>
        </w:tabs>
        <w:adjustRightInd w:val="0"/>
        <w:ind w:firstLine="54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4.1</w:t>
      </w:r>
      <w:r>
        <w:rPr>
          <w:sz w:val="28"/>
          <w:szCs w:val="28"/>
        </w:rPr>
        <w:t>2</w:t>
      </w:r>
      <w:r w:rsidRPr="00B026FE">
        <w:rPr>
          <w:sz w:val="28"/>
          <w:szCs w:val="28"/>
        </w:rPr>
        <w:t xml:space="preserve">.  В </w:t>
      </w:r>
      <w:proofErr w:type="gramStart"/>
      <w:r w:rsidRPr="00B026FE">
        <w:rPr>
          <w:sz w:val="28"/>
          <w:szCs w:val="28"/>
        </w:rPr>
        <w:t>случае</w:t>
      </w:r>
      <w:proofErr w:type="gramEnd"/>
      <w:r w:rsidRPr="00B026FE">
        <w:rPr>
          <w:sz w:val="28"/>
          <w:szCs w:val="28"/>
        </w:rPr>
        <w:t>, если причины, по которым ответ по существу поставле</w:t>
      </w:r>
      <w:r w:rsidRPr="00B026FE">
        <w:rPr>
          <w:sz w:val="28"/>
          <w:szCs w:val="28"/>
        </w:rPr>
        <w:t>н</w:t>
      </w:r>
      <w:r w:rsidRPr="00B026FE">
        <w:rPr>
          <w:sz w:val="28"/>
          <w:szCs w:val="28"/>
        </w:rPr>
        <w:t>ных в обращении вопросов не мог быть дан, в последующем были устран</w:t>
      </w:r>
      <w:r w:rsidRPr="00B026FE">
        <w:rPr>
          <w:sz w:val="28"/>
          <w:szCs w:val="28"/>
        </w:rPr>
        <w:t>е</w:t>
      </w:r>
      <w:r w:rsidRPr="00B026FE">
        <w:rPr>
          <w:sz w:val="28"/>
          <w:szCs w:val="28"/>
        </w:rPr>
        <w:t xml:space="preserve">ны, гражданин вправе вновь направить обращение в </w:t>
      </w:r>
      <w:r>
        <w:rPr>
          <w:sz w:val="28"/>
          <w:szCs w:val="28"/>
        </w:rPr>
        <w:t>Администрацию</w:t>
      </w:r>
      <w:r w:rsidRPr="00B026FE">
        <w:rPr>
          <w:sz w:val="28"/>
          <w:szCs w:val="28"/>
        </w:rPr>
        <w:t xml:space="preserve"> или соответствующему должностному лицу.</w:t>
      </w:r>
    </w:p>
    <w:p w:rsidR="00D55B68" w:rsidRPr="00B026FE" w:rsidRDefault="00D55B68" w:rsidP="00D55B68">
      <w:pPr>
        <w:pStyle w:val="ConsPlu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26FE">
        <w:rPr>
          <w:rFonts w:ascii="Times New Roman" w:hAnsi="Times New Roman" w:cs="Times New Roman"/>
          <w:sz w:val="28"/>
          <w:szCs w:val="28"/>
        </w:rPr>
        <w:t>. Обращения, соответствующие предъявляемым к ним требован</w:t>
      </w:r>
      <w:r w:rsidRPr="00B026FE">
        <w:rPr>
          <w:rFonts w:ascii="Times New Roman" w:hAnsi="Times New Roman" w:cs="Times New Roman"/>
          <w:sz w:val="28"/>
          <w:szCs w:val="28"/>
        </w:rPr>
        <w:t>и</w:t>
      </w:r>
      <w:r w:rsidRPr="00B026FE">
        <w:rPr>
          <w:rFonts w:ascii="Times New Roman" w:hAnsi="Times New Roman" w:cs="Times New Roman"/>
          <w:sz w:val="28"/>
          <w:szCs w:val="28"/>
        </w:rPr>
        <w:t xml:space="preserve">ям, </w:t>
      </w:r>
      <w:proofErr w:type="gramStart"/>
      <w:r w:rsidRPr="00B026FE">
        <w:rPr>
          <w:rFonts w:ascii="Times New Roman" w:hAnsi="Times New Roman" w:cs="Times New Roman"/>
          <w:sz w:val="28"/>
          <w:szCs w:val="28"/>
        </w:rPr>
        <w:t>распределяются сотрудником отдела делопроизводства с обязательной о</w:t>
      </w:r>
      <w:r w:rsidRPr="00B026FE">
        <w:rPr>
          <w:rFonts w:ascii="Times New Roman" w:hAnsi="Times New Roman" w:cs="Times New Roman"/>
          <w:sz w:val="28"/>
          <w:szCs w:val="28"/>
        </w:rPr>
        <w:t>т</w:t>
      </w:r>
      <w:r w:rsidRPr="00B026FE">
        <w:rPr>
          <w:rFonts w:ascii="Times New Roman" w:hAnsi="Times New Roman" w:cs="Times New Roman"/>
          <w:sz w:val="28"/>
          <w:szCs w:val="28"/>
        </w:rPr>
        <w:t>меткой о распределении в базе данных ЕСЭД и направляются</w:t>
      </w:r>
      <w:proofErr w:type="gramEnd"/>
      <w:r w:rsidRPr="00B026FE">
        <w:rPr>
          <w:rFonts w:ascii="Times New Roman" w:hAnsi="Times New Roman" w:cs="Times New Roman"/>
          <w:sz w:val="28"/>
          <w:szCs w:val="28"/>
        </w:rPr>
        <w:t>:</w:t>
      </w:r>
    </w:p>
    <w:p w:rsidR="00D55B68" w:rsidRPr="00B026FE" w:rsidRDefault="00D55B68" w:rsidP="00D55B68">
      <w:pPr>
        <w:pStyle w:val="ConsPlusNormal"/>
        <w:widowControl/>
        <w:numPr>
          <w:ilvl w:val="0"/>
          <w:numId w:val="3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Главе городского округа город Рыбинск;</w:t>
      </w:r>
    </w:p>
    <w:p w:rsidR="00D55B68" w:rsidRPr="00B026FE" w:rsidRDefault="00D55B68" w:rsidP="00D55B68">
      <w:pPr>
        <w:pStyle w:val="ConsPlusNormal"/>
        <w:widowControl/>
        <w:numPr>
          <w:ilvl w:val="0"/>
          <w:numId w:val="3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первому заместителю Главы Администрации;</w:t>
      </w:r>
    </w:p>
    <w:p w:rsidR="00D55B68" w:rsidRDefault="00D55B68" w:rsidP="00D55B68">
      <w:pPr>
        <w:pStyle w:val="ConsPlusNormal"/>
        <w:widowControl/>
        <w:numPr>
          <w:ilvl w:val="0"/>
          <w:numId w:val="3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заместителям Главы Администрации.</w:t>
      </w:r>
    </w:p>
    <w:p w:rsidR="00D55B68" w:rsidRPr="00B026FE" w:rsidRDefault="00D55B68" w:rsidP="00D55B68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26FE">
        <w:rPr>
          <w:rFonts w:ascii="Times New Roman" w:hAnsi="Times New Roman" w:cs="Times New Roman"/>
          <w:sz w:val="28"/>
          <w:szCs w:val="28"/>
        </w:rPr>
        <w:t>Обращение направляется на рассмотрение должностному лицу в день регистрации.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Обращения, исполнение которых не входит в компетенцию Администрации, а входит в компетенцию других органов государственной вл</w:t>
      </w:r>
      <w:r w:rsidRPr="00B026FE">
        <w:rPr>
          <w:rFonts w:ascii="Times New Roman" w:hAnsi="Times New Roman" w:cs="Times New Roman"/>
          <w:sz w:val="28"/>
          <w:szCs w:val="28"/>
        </w:rPr>
        <w:t>а</w:t>
      </w:r>
      <w:r w:rsidRPr="00B026FE">
        <w:rPr>
          <w:rFonts w:ascii="Times New Roman" w:hAnsi="Times New Roman" w:cs="Times New Roman"/>
          <w:sz w:val="28"/>
          <w:szCs w:val="28"/>
        </w:rPr>
        <w:t>сти, органов местного самоуправления и должностных лиц направляется на ра</w:t>
      </w:r>
      <w:r w:rsidRPr="00B026FE">
        <w:rPr>
          <w:rFonts w:ascii="Times New Roman" w:hAnsi="Times New Roman" w:cs="Times New Roman"/>
          <w:sz w:val="28"/>
          <w:szCs w:val="28"/>
        </w:rPr>
        <w:t>с</w:t>
      </w:r>
      <w:r w:rsidRPr="00B026FE">
        <w:rPr>
          <w:rFonts w:ascii="Times New Roman" w:hAnsi="Times New Roman" w:cs="Times New Roman"/>
          <w:sz w:val="28"/>
          <w:szCs w:val="28"/>
        </w:rPr>
        <w:t>смотрение, исходя исключительно из содержания обращения, независимо от того, на чье имя оно адресовано.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Сотрудник отдела делопроизводства готовит сопроводительное письмо на бланке Администрации  в соответствующий орган, к компетенции котор</w:t>
      </w:r>
      <w:r w:rsidRPr="00B026FE">
        <w:rPr>
          <w:rFonts w:ascii="Times New Roman" w:hAnsi="Times New Roman" w:cs="Times New Roman"/>
          <w:sz w:val="28"/>
          <w:szCs w:val="28"/>
        </w:rPr>
        <w:t>о</w:t>
      </w:r>
      <w:r w:rsidRPr="00B026FE">
        <w:rPr>
          <w:rFonts w:ascii="Times New Roman" w:hAnsi="Times New Roman" w:cs="Times New Roman"/>
          <w:sz w:val="28"/>
          <w:szCs w:val="28"/>
        </w:rPr>
        <w:t>го относится рассмотрение обращения, а также письменное уведомление за</w:t>
      </w:r>
      <w:r w:rsidRPr="00B026FE">
        <w:rPr>
          <w:rFonts w:ascii="Times New Roman" w:hAnsi="Times New Roman" w:cs="Times New Roman"/>
          <w:sz w:val="28"/>
          <w:szCs w:val="28"/>
        </w:rPr>
        <w:t>я</w:t>
      </w:r>
      <w:r w:rsidRPr="00B026FE">
        <w:rPr>
          <w:rFonts w:ascii="Times New Roman" w:hAnsi="Times New Roman" w:cs="Times New Roman"/>
          <w:sz w:val="28"/>
          <w:szCs w:val="28"/>
        </w:rPr>
        <w:t>вителю на бланке Администрации за подписью начальника управления дел</w:t>
      </w:r>
      <w:r w:rsidRPr="00B026FE">
        <w:rPr>
          <w:rFonts w:ascii="Times New Roman" w:hAnsi="Times New Roman" w:cs="Times New Roman"/>
          <w:sz w:val="28"/>
          <w:szCs w:val="28"/>
        </w:rPr>
        <w:t>а</w:t>
      </w:r>
      <w:r w:rsidRPr="00B026FE">
        <w:rPr>
          <w:rFonts w:ascii="Times New Roman" w:hAnsi="Times New Roman" w:cs="Times New Roman"/>
          <w:sz w:val="28"/>
          <w:szCs w:val="28"/>
        </w:rPr>
        <w:t>ми с обоснованием направления на рассмотрение обращения по существу в</w:t>
      </w:r>
      <w:r w:rsidRPr="00B026FE">
        <w:rPr>
          <w:rFonts w:ascii="Times New Roman" w:hAnsi="Times New Roman" w:cs="Times New Roman"/>
          <w:sz w:val="28"/>
          <w:szCs w:val="28"/>
        </w:rPr>
        <w:t>о</w:t>
      </w:r>
      <w:r w:rsidRPr="00B026FE">
        <w:rPr>
          <w:rFonts w:ascii="Times New Roman" w:hAnsi="Times New Roman" w:cs="Times New Roman"/>
          <w:sz w:val="28"/>
          <w:szCs w:val="28"/>
        </w:rPr>
        <w:t>просов соответствующему адресату. Срок подготовки и отправки сопровод</w:t>
      </w:r>
      <w:r w:rsidRPr="00B026FE">
        <w:rPr>
          <w:rFonts w:ascii="Times New Roman" w:hAnsi="Times New Roman" w:cs="Times New Roman"/>
          <w:sz w:val="28"/>
          <w:szCs w:val="28"/>
        </w:rPr>
        <w:t>и</w:t>
      </w:r>
      <w:r w:rsidRPr="00B026FE">
        <w:rPr>
          <w:rFonts w:ascii="Times New Roman" w:hAnsi="Times New Roman" w:cs="Times New Roman"/>
          <w:sz w:val="28"/>
          <w:szCs w:val="28"/>
        </w:rPr>
        <w:t xml:space="preserve">тельного письма с обращением и уведомления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B026FE">
        <w:rPr>
          <w:rFonts w:ascii="Times New Roman" w:hAnsi="Times New Roman" w:cs="Times New Roman"/>
          <w:sz w:val="28"/>
          <w:szCs w:val="28"/>
        </w:rPr>
        <w:t xml:space="preserve"> - в течение 7 рабочих дней </w:t>
      </w:r>
      <w:proofErr w:type="gramStart"/>
      <w:r w:rsidRPr="00B026FE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B026FE">
        <w:rPr>
          <w:rFonts w:ascii="Times New Roman" w:hAnsi="Times New Roman" w:cs="Times New Roman"/>
          <w:sz w:val="28"/>
          <w:szCs w:val="28"/>
        </w:rPr>
        <w:t xml:space="preserve"> обр</w:t>
      </w:r>
      <w:r w:rsidRPr="00B026FE">
        <w:rPr>
          <w:rFonts w:ascii="Times New Roman" w:hAnsi="Times New Roman" w:cs="Times New Roman"/>
          <w:sz w:val="28"/>
          <w:szCs w:val="28"/>
        </w:rPr>
        <w:t>а</w:t>
      </w:r>
      <w:r w:rsidRPr="00B026FE">
        <w:rPr>
          <w:rFonts w:ascii="Times New Roman" w:hAnsi="Times New Roman" w:cs="Times New Roman"/>
          <w:sz w:val="28"/>
          <w:szCs w:val="28"/>
        </w:rPr>
        <w:t>щения.</w:t>
      </w:r>
    </w:p>
    <w:p w:rsidR="00D55B68" w:rsidRPr="00B026FE" w:rsidRDefault="00D55B68" w:rsidP="00D55B6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5. Рассмотрение обращений, поступивших в адрес</w:t>
      </w:r>
    </w:p>
    <w:p w:rsidR="00D55B68" w:rsidRPr="00B026FE" w:rsidRDefault="00D55B68" w:rsidP="00D55B68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 xml:space="preserve">Главы городского округа город Рыбинск, заместителей </w:t>
      </w:r>
    </w:p>
    <w:p w:rsidR="00D55B68" w:rsidRPr="00B026FE" w:rsidRDefault="00D55B68" w:rsidP="00D55B68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Главы Администрации, в том числе перв</w:t>
      </w:r>
      <w:r w:rsidRPr="00B026FE">
        <w:rPr>
          <w:rFonts w:ascii="Times New Roman" w:hAnsi="Times New Roman" w:cs="Times New Roman"/>
          <w:sz w:val="28"/>
          <w:szCs w:val="28"/>
        </w:rPr>
        <w:t>о</w:t>
      </w:r>
      <w:r w:rsidRPr="00B026FE">
        <w:rPr>
          <w:rFonts w:ascii="Times New Roman" w:hAnsi="Times New Roman" w:cs="Times New Roman"/>
          <w:sz w:val="28"/>
          <w:szCs w:val="28"/>
        </w:rPr>
        <w:t>го</w:t>
      </w:r>
    </w:p>
    <w:p w:rsidR="00D55B68" w:rsidRPr="00B026FE" w:rsidRDefault="00D55B68" w:rsidP="00D55B68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5.1. Должностное лицо рассматривает обращение,  определяет исполн</w:t>
      </w:r>
      <w:r w:rsidRPr="00B026FE">
        <w:rPr>
          <w:rFonts w:ascii="Times New Roman" w:hAnsi="Times New Roman" w:cs="Times New Roman"/>
          <w:sz w:val="28"/>
          <w:szCs w:val="28"/>
        </w:rPr>
        <w:t>и</w:t>
      </w:r>
      <w:r w:rsidRPr="00B026FE">
        <w:rPr>
          <w:rFonts w:ascii="Times New Roman" w:hAnsi="Times New Roman" w:cs="Times New Roman"/>
          <w:sz w:val="28"/>
          <w:szCs w:val="28"/>
        </w:rPr>
        <w:t>телей, дает необходимые поручения, устанавливает сроки исполнения, при необходимости ставит исполнение поручений и рассмотрение обращения на свой контроль.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Решением должностного лица является подписанная им резолюция, ст</w:t>
      </w:r>
      <w:r w:rsidRPr="00B026FE">
        <w:rPr>
          <w:rFonts w:ascii="Times New Roman" w:hAnsi="Times New Roman" w:cs="Times New Roman"/>
          <w:sz w:val="28"/>
          <w:szCs w:val="28"/>
        </w:rPr>
        <w:t>а</w:t>
      </w:r>
      <w:r w:rsidRPr="00B026FE">
        <w:rPr>
          <w:rFonts w:ascii="Times New Roman" w:hAnsi="Times New Roman" w:cs="Times New Roman"/>
          <w:sz w:val="28"/>
          <w:szCs w:val="28"/>
        </w:rPr>
        <w:t>вится дата резолюции.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5.2. Запрещается направлять жалобу на рассмотрение в государстве</w:t>
      </w:r>
      <w:r w:rsidRPr="00B026FE">
        <w:rPr>
          <w:rFonts w:ascii="Times New Roman" w:hAnsi="Times New Roman" w:cs="Times New Roman"/>
          <w:sz w:val="28"/>
          <w:szCs w:val="28"/>
        </w:rPr>
        <w:t>н</w:t>
      </w:r>
      <w:r w:rsidRPr="00B026FE">
        <w:rPr>
          <w:rFonts w:ascii="Times New Roman" w:hAnsi="Times New Roman" w:cs="Times New Roman"/>
          <w:sz w:val="28"/>
          <w:szCs w:val="28"/>
        </w:rPr>
        <w:t>ный орган, орган местного самоуправления или должностному лицу, реш</w:t>
      </w:r>
      <w:r w:rsidRPr="00B026FE">
        <w:rPr>
          <w:rFonts w:ascii="Times New Roman" w:hAnsi="Times New Roman" w:cs="Times New Roman"/>
          <w:sz w:val="28"/>
          <w:szCs w:val="28"/>
        </w:rPr>
        <w:t>е</w:t>
      </w:r>
      <w:r w:rsidRPr="00B026FE">
        <w:rPr>
          <w:rFonts w:ascii="Times New Roman" w:hAnsi="Times New Roman" w:cs="Times New Roman"/>
          <w:sz w:val="28"/>
          <w:szCs w:val="28"/>
        </w:rPr>
        <w:t xml:space="preserve">ние или действие (бездействие) </w:t>
      </w:r>
      <w:proofErr w:type="gramStart"/>
      <w:r w:rsidRPr="00B026F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B026FE">
        <w:rPr>
          <w:rFonts w:ascii="Times New Roman" w:hAnsi="Times New Roman" w:cs="Times New Roman"/>
          <w:sz w:val="28"/>
          <w:szCs w:val="28"/>
        </w:rPr>
        <w:t xml:space="preserve"> обжалуется.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26FE">
        <w:rPr>
          <w:rFonts w:ascii="Times New Roman" w:hAnsi="Times New Roman" w:cs="Times New Roman"/>
          <w:sz w:val="28"/>
          <w:szCs w:val="28"/>
        </w:rPr>
        <w:t>. По результатам рассмотрения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26FE">
        <w:rPr>
          <w:rFonts w:ascii="Times New Roman" w:hAnsi="Times New Roman" w:cs="Times New Roman"/>
          <w:sz w:val="28"/>
          <w:szCs w:val="28"/>
        </w:rPr>
        <w:t xml:space="preserve"> специалисты Администр</w:t>
      </w:r>
      <w:r w:rsidRPr="00B026FE">
        <w:rPr>
          <w:rFonts w:ascii="Times New Roman" w:hAnsi="Times New Roman" w:cs="Times New Roman"/>
          <w:sz w:val="28"/>
          <w:szCs w:val="28"/>
        </w:rPr>
        <w:t>а</w:t>
      </w:r>
      <w:r w:rsidRPr="00B026FE">
        <w:rPr>
          <w:rFonts w:ascii="Times New Roman" w:hAnsi="Times New Roman" w:cs="Times New Roman"/>
          <w:sz w:val="28"/>
          <w:szCs w:val="28"/>
        </w:rPr>
        <w:t>ции вносят в регистрационную карточку содержание резолюции должностного лица Администрации, информацию о назначенном исполнит</w:t>
      </w:r>
      <w:r w:rsidRPr="00B026FE">
        <w:rPr>
          <w:rFonts w:ascii="Times New Roman" w:hAnsi="Times New Roman" w:cs="Times New Roman"/>
          <w:sz w:val="28"/>
          <w:szCs w:val="28"/>
        </w:rPr>
        <w:t>е</w:t>
      </w:r>
      <w:r w:rsidRPr="00B026FE">
        <w:rPr>
          <w:rFonts w:ascii="Times New Roman" w:hAnsi="Times New Roman" w:cs="Times New Roman"/>
          <w:sz w:val="28"/>
          <w:szCs w:val="28"/>
        </w:rPr>
        <w:t>ле (ответственном исполнителе и соисполнителях), отметку о постановке рассмотрения обращения на контроль, сроках исполнения пор</w:t>
      </w:r>
      <w:r w:rsidRPr="00B026FE">
        <w:rPr>
          <w:rFonts w:ascii="Times New Roman" w:hAnsi="Times New Roman" w:cs="Times New Roman"/>
          <w:sz w:val="28"/>
          <w:szCs w:val="28"/>
        </w:rPr>
        <w:t>у</w:t>
      </w:r>
      <w:r w:rsidRPr="00B026FE">
        <w:rPr>
          <w:rFonts w:ascii="Times New Roman" w:hAnsi="Times New Roman" w:cs="Times New Roman"/>
          <w:sz w:val="28"/>
          <w:szCs w:val="28"/>
        </w:rPr>
        <w:t>чений.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026FE">
        <w:rPr>
          <w:rFonts w:ascii="Times New Roman" w:hAnsi="Times New Roman" w:cs="Times New Roman"/>
          <w:sz w:val="28"/>
          <w:szCs w:val="28"/>
        </w:rPr>
        <w:t>. Обращения с резолюцией должностного лица Администрации п</w:t>
      </w:r>
      <w:r w:rsidRPr="00B026FE">
        <w:rPr>
          <w:rFonts w:ascii="Times New Roman" w:hAnsi="Times New Roman" w:cs="Times New Roman"/>
          <w:sz w:val="28"/>
          <w:szCs w:val="28"/>
        </w:rPr>
        <w:t>о</w:t>
      </w:r>
      <w:r w:rsidRPr="00B026FE">
        <w:rPr>
          <w:rFonts w:ascii="Times New Roman" w:hAnsi="Times New Roman" w:cs="Times New Roman"/>
          <w:sz w:val="28"/>
          <w:szCs w:val="28"/>
        </w:rPr>
        <w:t>ступают на рассмотрение исполнителям.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026FE">
        <w:rPr>
          <w:rFonts w:ascii="Times New Roman" w:hAnsi="Times New Roman" w:cs="Times New Roman"/>
          <w:sz w:val="28"/>
          <w:szCs w:val="28"/>
        </w:rPr>
        <w:t>. При рассмотрении обращения, отнесенного к категории предлож</w:t>
      </w:r>
      <w:r w:rsidRPr="00B026FE">
        <w:rPr>
          <w:rFonts w:ascii="Times New Roman" w:hAnsi="Times New Roman" w:cs="Times New Roman"/>
          <w:sz w:val="28"/>
          <w:szCs w:val="28"/>
        </w:rPr>
        <w:t>е</w:t>
      </w:r>
      <w:r w:rsidRPr="00B026FE">
        <w:rPr>
          <w:rFonts w:ascii="Times New Roman" w:hAnsi="Times New Roman" w:cs="Times New Roman"/>
          <w:sz w:val="28"/>
          <w:szCs w:val="28"/>
        </w:rPr>
        <w:t>ний,  оно должно анализироваться:</w:t>
      </w:r>
    </w:p>
    <w:p w:rsidR="00D55B68" w:rsidRPr="00B026FE" w:rsidRDefault="00D55B68" w:rsidP="00D55B68">
      <w:pPr>
        <w:pStyle w:val="ConsPlusNormal"/>
        <w:widowControl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по совершенствованию законов и иных нормативных правовых актов;</w:t>
      </w:r>
    </w:p>
    <w:p w:rsidR="00D55B68" w:rsidRPr="00B026FE" w:rsidRDefault="00D55B68" w:rsidP="00D55B68">
      <w:pPr>
        <w:pStyle w:val="ConsPlusNormal"/>
        <w:widowControl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по совершенствованию деятельности орг</w:t>
      </w:r>
      <w:r w:rsidRPr="00B026FE">
        <w:rPr>
          <w:rFonts w:ascii="Times New Roman" w:hAnsi="Times New Roman" w:cs="Times New Roman"/>
          <w:sz w:val="28"/>
          <w:szCs w:val="28"/>
        </w:rPr>
        <w:t>а</w:t>
      </w:r>
      <w:r w:rsidRPr="00B026FE">
        <w:rPr>
          <w:rFonts w:ascii="Times New Roman" w:hAnsi="Times New Roman" w:cs="Times New Roman"/>
          <w:sz w:val="28"/>
          <w:szCs w:val="28"/>
        </w:rPr>
        <w:t>нов местного самоуправления;</w:t>
      </w:r>
    </w:p>
    <w:p w:rsidR="00D55B68" w:rsidRPr="00B026FE" w:rsidRDefault="00D55B68" w:rsidP="00D55B68">
      <w:pPr>
        <w:pStyle w:val="ConsPlusNormal"/>
        <w:widowControl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по развитию общественных отношений;</w:t>
      </w:r>
    </w:p>
    <w:p w:rsidR="00D55B68" w:rsidRPr="00B026FE" w:rsidRDefault="00D55B68" w:rsidP="00D55B68">
      <w:pPr>
        <w:pStyle w:val="ConsPlusNormal"/>
        <w:widowControl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по улучшению социально-экономической и иных сфер деятельности г</w:t>
      </w:r>
      <w:r w:rsidRPr="00B026FE">
        <w:rPr>
          <w:rFonts w:ascii="Times New Roman" w:hAnsi="Times New Roman" w:cs="Times New Roman"/>
          <w:sz w:val="28"/>
          <w:szCs w:val="28"/>
        </w:rPr>
        <w:t>о</w:t>
      </w:r>
      <w:r w:rsidRPr="00B026FE">
        <w:rPr>
          <w:rFonts w:ascii="Times New Roman" w:hAnsi="Times New Roman" w:cs="Times New Roman"/>
          <w:sz w:val="28"/>
          <w:szCs w:val="28"/>
        </w:rPr>
        <w:t>сударства и общества.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026FE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B026FE">
        <w:rPr>
          <w:rFonts w:ascii="Times New Roman" w:hAnsi="Times New Roman" w:cs="Times New Roman"/>
          <w:sz w:val="28"/>
          <w:szCs w:val="28"/>
        </w:rPr>
        <w:t xml:space="preserve"> каждого предложения исполнитель оценивает возможность его принятия или непринятия.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При проведении этой оценки учитываются следующие обстоятельства:</w:t>
      </w:r>
    </w:p>
    <w:p w:rsidR="00D55B68" w:rsidRPr="00B026FE" w:rsidRDefault="00D55B68" w:rsidP="00D55B68">
      <w:pPr>
        <w:pStyle w:val="ConsPlusNormal"/>
        <w:widowControl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нормативное регулирование вопросов, на совершенствование к</w:t>
      </w:r>
      <w:r w:rsidRPr="00B026FE">
        <w:rPr>
          <w:rFonts w:ascii="Times New Roman" w:hAnsi="Times New Roman" w:cs="Times New Roman"/>
          <w:sz w:val="28"/>
          <w:szCs w:val="28"/>
        </w:rPr>
        <w:t>о</w:t>
      </w:r>
      <w:r w:rsidRPr="00B026FE">
        <w:rPr>
          <w:rFonts w:ascii="Times New Roman" w:hAnsi="Times New Roman" w:cs="Times New Roman"/>
          <w:sz w:val="28"/>
          <w:szCs w:val="28"/>
        </w:rPr>
        <w:t>торых направлено предложение;</w:t>
      </w:r>
    </w:p>
    <w:p w:rsidR="00D55B68" w:rsidRPr="00B026FE" w:rsidRDefault="00D55B68" w:rsidP="00D55B68">
      <w:pPr>
        <w:pStyle w:val="ConsPlusNormal"/>
        <w:widowControl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необходимость внесения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26FE">
        <w:rPr>
          <w:rFonts w:ascii="Times New Roman" w:hAnsi="Times New Roman" w:cs="Times New Roman"/>
          <w:sz w:val="28"/>
          <w:szCs w:val="28"/>
        </w:rPr>
        <w:t xml:space="preserve"> в случае принятия предложения и</w:t>
      </w:r>
      <w:r w:rsidRPr="00B026FE">
        <w:rPr>
          <w:rFonts w:ascii="Times New Roman" w:hAnsi="Times New Roman" w:cs="Times New Roman"/>
          <w:sz w:val="28"/>
          <w:szCs w:val="28"/>
        </w:rPr>
        <w:t>з</w:t>
      </w:r>
      <w:r w:rsidRPr="00B026FE">
        <w:rPr>
          <w:rFonts w:ascii="Times New Roman" w:hAnsi="Times New Roman" w:cs="Times New Roman"/>
          <w:sz w:val="28"/>
          <w:szCs w:val="28"/>
        </w:rPr>
        <w:t>менений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26FE">
        <w:rPr>
          <w:rFonts w:ascii="Times New Roman" w:hAnsi="Times New Roman" w:cs="Times New Roman"/>
          <w:sz w:val="28"/>
          <w:szCs w:val="28"/>
        </w:rPr>
        <w:t xml:space="preserve"> в нормативные документы;</w:t>
      </w:r>
    </w:p>
    <w:p w:rsidR="00D55B68" w:rsidRPr="00B026FE" w:rsidRDefault="00D55B68" w:rsidP="00D55B68">
      <w:pPr>
        <w:pStyle w:val="ConsPlusNormal"/>
        <w:widowControl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 xml:space="preserve">наличие предложений, не относящихся к компетенции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26FE">
        <w:rPr>
          <w:rFonts w:ascii="Times New Roman" w:hAnsi="Times New Roman" w:cs="Times New Roman"/>
          <w:sz w:val="28"/>
          <w:szCs w:val="28"/>
        </w:rPr>
        <w:t>дм</w:t>
      </w:r>
      <w:r w:rsidRPr="00B026FE">
        <w:rPr>
          <w:rFonts w:ascii="Times New Roman" w:hAnsi="Times New Roman" w:cs="Times New Roman"/>
          <w:sz w:val="28"/>
          <w:szCs w:val="28"/>
        </w:rPr>
        <w:t>и</w:t>
      </w:r>
      <w:r w:rsidRPr="00B026FE">
        <w:rPr>
          <w:rFonts w:ascii="Times New Roman" w:hAnsi="Times New Roman" w:cs="Times New Roman"/>
          <w:sz w:val="28"/>
          <w:szCs w:val="28"/>
        </w:rPr>
        <w:t>нистрации;</w:t>
      </w:r>
    </w:p>
    <w:p w:rsidR="00D55B68" w:rsidRPr="00B026FE" w:rsidRDefault="00D55B68" w:rsidP="00D55B68">
      <w:pPr>
        <w:pStyle w:val="ConsPlusNormal"/>
        <w:widowControl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возможность принятия предложения с точки зрения технологических особенностей процедур, порядков, правил, реализация которых п</w:t>
      </w:r>
      <w:r w:rsidRPr="00B026FE">
        <w:rPr>
          <w:rFonts w:ascii="Times New Roman" w:hAnsi="Times New Roman" w:cs="Times New Roman"/>
          <w:sz w:val="28"/>
          <w:szCs w:val="28"/>
        </w:rPr>
        <w:t>о</w:t>
      </w:r>
      <w:r w:rsidRPr="00B026FE">
        <w:rPr>
          <w:rFonts w:ascii="Times New Roman" w:hAnsi="Times New Roman" w:cs="Times New Roman"/>
          <w:sz w:val="28"/>
          <w:szCs w:val="28"/>
        </w:rPr>
        <w:t>требуется в случае их принятия;</w:t>
      </w:r>
    </w:p>
    <w:p w:rsidR="00D55B68" w:rsidRPr="00B026FE" w:rsidRDefault="00D55B68" w:rsidP="00D55B68">
      <w:pPr>
        <w:pStyle w:val="ConsPlusNormal"/>
        <w:widowControl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возможность принятия предложения с учетом других особенностей в</w:t>
      </w:r>
      <w:r w:rsidRPr="00B026FE">
        <w:rPr>
          <w:rFonts w:ascii="Times New Roman" w:hAnsi="Times New Roman" w:cs="Times New Roman"/>
          <w:sz w:val="28"/>
          <w:szCs w:val="28"/>
        </w:rPr>
        <w:t>о</w:t>
      </w:r>
      <w:r w:rsidRPr="00B026FE">
        <w:rPr>
          <w:rFonts w:ascii="Times New Roman" w:hAnsi="Times New Roman" w:cs="Times New Roman"/>
          <w:sz w:val="28"/>
          <w:szCs w:val="28"/>
        </w:rPr>
        <w:t>проса.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предложения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B026FE">
        <w:rPr>
          <w:rFonts w:ascii="Times New Roman" w:hAnsi="Times New Roman" w:cs="Times New Roman"/>
          <w:sz w:val="28"/>
          <w:szCs w:val="28"/>
        </w:rPr>
        <w:t xml:space="preserve"> готовится ответ. Если предложение не принято,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B026FE">
        <w:rPr>
          <w:rFonts w:ascii="Times New Roman" w:hAnsi="Times New Roman" w:cs="Times New Roman"/>
          <w:sz w:val="28"/>
          <w:szCs w:val="28"/>
        </w:rPr>
        <w:t xml:space="preserve"> извещается о причинах, по которым его предложение не может быть принято, если принято, то в какой фо</w:t>
      </w:r>
      <w:r w:rsidRPr="00B026FE">
        <w:rPr>
          <w:rFonts w:ascii="Times New Roman" w:hAnsi="Times New Roman" w:cs="Times New Roman"/>
          <w:sz w:val="28"/>
          <w:szCs w:val="28"/>
        </w:rPr>
        <w:t>р</w:t>
      </w:r>
      <w:r w:rsidRPr="00B026FE">
        <w:rPr>
          <w:rFonts w:ascii="Times New Roman" w:hAnsi="Times New Roman" w:cs="Times New Roman"/>
          <w:sz w:val="28"/>
          <w:szCs w:val="28"/>
        </w:rPr>
        <w:t>ме и в какие сроки оно может быть реализовано.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26FE">
        <w:rPr>
          <w:rFonts w:ascii="Times New Roman" w:hAnsi="Times New Roman" w:cs="Times New Roman"/>
          <w:sz w:val="28"/>
          <w:szCs w:val="28"/>
        </w:rPr>
        <w:t>. При рассмотрении обращения, отнесенного к категории заявления, исполнитель:</w:t>
      </w:r>
    </w:p>
    <w:p w:rsidR="00D55B68" w:rsidRPr="00B026FE" w:rsidRDefault="00D55B68" w:rsidP="00D55B68">
      <w:pPr>
        <w:pStyle w:val="ConsPlusNormal"/>
        <w:widowControl/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6FE">
        <w:rPr>
          <w:rFonts w:ascii="Times New Roman" w:hAnsi="Times New Roman" w:cs="Times New Roman"/>
          <w:sz w:val="28"/>
          <w:szCs w:val="28"/>
        </w:rPr>
        <w:t xml:space="preserve">выделяет действие, на необходимость совершения которого,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B026FE">
        <w:rPr>
          <w:rFonts w:ascii="Times New Roman" w:hAnsi="Times New Roman" w:cs="Times New Roman"/>
          <w:sz w:val="28"/>
          <w:szCs w:val="28"/>
        </w:rPr>
        <w:t xml:space="preserve"> указывает в целях реализации его конституционных прав и свобод или ко</w:t>
      </w:r>
      <w:r w:rsidRPr="00B026FE">
        <w:rPr>
          <w:rFonts w:ascii="Times New Roman" w:hAnsi="Times New Roman" w:cs="Times New Roman"/>
          <w:sz w:val="28"/>
          <w:szCs w:val="28"/>
        </w:rPr>
        <w:t>н</w:t>
      </w:r>
      <w:r w:rsidRPr="00B026FE">
        <w:rPr>
          <w:rFonts w:ascii="Times New Roman" w:hAnsi="Times New Roman" w:cs="Times New Roman"/>
          <w:sz w:val="28"/>
          <w:szCs w:val="28"/>
        </w:rPr>
        <w:t>ституционных прав и свобод других лиц;</w:t>
      </w:r>
      <w:proofErr w:type="gramEnd"/>
    </w:p>
    <w:p w:rsidR="00D55B68" w:rsidRPr="00B026FE" w:rsidRDefault="00D55B68" w:rsidP="00D55B68">
      <w:pPr>
        <w:pStyle w:val="ConsPlusNormal"/>
        <w:widowControl/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проводит анализ сообщения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 либо критике деятельности ук</w:t>
      </w:r>
      <w:r w:rsidRPr="00B026FE">
        <w:rPr>
          <w:rFonts w:ascii="Times New Roman" w:hAnsi="Times New Roman" w:cs="Times New Roman"/>
          <w:sz w:val="28"/>
          <w:szCs w:val="28"/>
        </w:rPr>
        <w:t>а</w:t>
      </w:r>
      <w:r w:rsidRPr="00B026FE">
        <w:rPr>
          <w:rFonts w:ascii="Times New Roman" w:hAnsi="Times New Roman" w:cs="Times New Roman"/>
          <w:sz w:val="28"/>
          <w:szCs w:val="28"/>
        </w:rPr>
        <w:t>занных органов и должностных лиц.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 xml:space="preserve">Исполнитель проверяет наличие законных оснований для совершения испрашиваемого действия и возможность его совершения. В </w:t>
      </w:r>
      <w:proofErr w:type="gramStart"/>
      <w:r w:rsidRPr="00B026FE">
        <w:rPr>
          <w:rFonts w:ascii="Times New Roman" w:hAnsi="Times New Roman" w:cs="Times New Roman"/>
          <w:sz w:val="28"/>
          <w:szCs w:val="28"/>
        </w:rPr>
        <w:t>ответе</w:t>
      </w:r>
      <w:proofErr w:type="gramEnd"/>
      <w:r w:rsidRPr="00B026FE">
        <w:rPr>
          <w:rFonts w:ascii="Times New Roman" w:hAnsi="Times New Roman" w:cs="Times New Roman"/>
          <w:sz w:val="28"/>
          <w:szCs w:val="28"/>
        </w:rPr>
        <w:t xml:space="preserve"> сообщ</w:t>
      </w:r>
      <w:r w:rsidRPr="00B026FE">
        <w:rPr>
          <w:rFonts w:ascii="Times New Roman" w:hAnsi="Times New Roman" w:cs="Times New Roman"/>
          <w:sz w:val="28"/>
          <w:szCs w:val="28"/>
        </w:rPr>
        <w:t>а</w:t>
      </w:r>
      <w:r w:rsidRPr="00B026FE">
        <w:rPr>
          <w:rFonts w:ascii="Times New Roman" w:hAnsi="Times New Roman" w:cs="Times New Roman"/>
          <w:sz w:val="28"/>
          <w:szCs w:val="28"/>
        </w:rPr>
        <w:t>ется об удовлетворении или неудовлетворении заявления; о совершении или не совершении испрашиваемого действия. Если испрашиваемое действие не может быть совершено, в ответе приводятся соответствующие аргументы.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Исполнитель проверяет, соответствуют или нет действия (бездействие) лица (лиц), чьи действия оспариваются, положениям и предписаниям как з</w:t>
      </w:r>
      <w:r w:rsidRPr="00B026FE">
        <w:rPr>
          <w:rFonts w:ascii="Times New Roman" w:hAnsi="Times New Roman" w:cs="Times New Roman"/>
          <w:sz w:val="28"/>
          <w:szCs w:val="28"/>
        </w:rPr>
        <w:t>а</w:t>
      </w:r>
      <w:r w:rsidRPr="00B026FE">
        <w:rPr>
          <w:rFonts w:ascii="Times New Roman" w:hAnsi="Times New Roman" w:cs="Times New Roman"/>
          <w:sz w:val="28"/>
          <w:szCs w:val="28"/>
        </w:rPr>
        <w:t xml:space="preserve">конодательных и подзаконных актов, так и </w:t>
      </w:r>
      <w:r>
        <w:rPr>
          <w:rFonts w:ascii="Times New Roman" w:hAnsi="Times New Roman" w:cs="Times New Roman"/>
          <w:sz w:val="28"/>
          <w:szCs w:val="28"/>
        </w:rPr>
        <w:t xml:space="preserve">положениям и </w:t>
      </w:r>
      <w:r w:rsidRPr="00B026FE">
        <w:rPr>
          <w:rFonts w:ascii="Times New Roman" w:hAnsi="Times New Roman" w:cs="Times New Roman"/>
          <w:sz w:val="28"/>
          <w:szCs w:val="28"/>
        </w:rPr>
        <w:t xml:space="preserve">предписаниям нормативных и других документов </w:t>
      </w:r>
      <w:proofErr w:type="gramStart"/>
      <w:r w:rsidRPr="00B026FE">
        <w:rPr>
          <w:rFonts w:ascii="Times New Roman" w:hAnsi="Times New Roman" w:cs="Times New Roman"/>
          <w:sz w:val="28"/>
          <w:szCs w:val="28"/>
        </w:rPr>
        <w:t>Ярославской</w:t>
      </w:r>
      <w:proofErr w:type="gramEnd"/>
      <w:r w:rsidRPr="00B026FE">
        <w:rPr>
          <w:rFonts w:ascii="Times New Roman" w:hAnsi="Times New Roman" w:cs="Times New Roman"/>
          <w:sz w:val="28"/>
          <w:szCs w:val="28"/>
        </w:rPr>
        <w:t xml:space="preserve"> области, городского округа город Рыбинск. Исполнитель получает пояснения по факту нарушения у лица, чьи действия оспариваются, изучает материалы, представленные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B026FE">
        <w:rPr>
          <w:rFonts w:ascii="Times New Roman" w:hAnsi="Times New Roman" w:cs="Times New Roman"/>
          <w:sz w:val="28"/>
          <w:szCs w:val="28"/>
        </w:rPr>
        <w:t>, запраш</w:t>
      </w:r>
      <w:r w:rsidRPr="00B026FE">
        <w:rPr>
          <w:rFonts w:ascii="Times New Roman" w:hAnsi="Times New Roman" w:cs="Times New Roman"/>
          <w:sz w:val="28"/>
          <w:szCs w:val="28"/>
        </w:rPr>
        <w:t>и</w:t>
      </w:r>
      <w:r w:rsidRPr="00B026FE">
        <w:rPr>
          <w:rFonts w:ascii="Times New Roman" w:hAnsi="Times New Roman" w:cs="Times New Roman"/>
          <w:sz w:val="28"/>
          <w:szCs w:val="28"/>
        </w:rPr>
        <w:t>вает дополнительные материалы.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 xml:space="preserve">Если в результате проведенного анализа подтвердились отмеченные в заявлении факты, указывающие на неправомерность каких-либо действий, несоответствие этих действий положениям и предписаниям нормативных и других документов, заявление признается обоснованным. Если заявление признано обоснованным, то в ответе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B026FE">
        <w:rPr>
          <w:rFonts w:ascii="Times New Roman" w:hAnsi="Times New Roman" w:cs="Times New Roman"/>
          <w:sz w:val="28"/>
          <w:szCs w:val="28"/>
        </w:rPr>
        <w:t xml:space="preserve"> приносятся соответству</w:t>
      </w:r>
      <w:r w:rsidRPr="00B026FE">
        <w:rPr>
          <w:rFonts w:ascii="Times New Roman" w:hAnsi="Times New Roman" w:cs="Times New Roman"/>
          <w:sz w:val="28"/>
          <w:szCs w:val="28"/>
        </w:rPr>
        <w:t>ю</w:t>
      </w:r>
      <w:r w:rsidRPr="00B026FE">
        <w:rPr>
          <w:rFonts w:ascii="Times New Roman" w:hAnsi="Times New Roman" w:cs="Times New Roman"/>
          <w:sz w:val="28"/>
          <w:szCs w:val="28"/>
        </w:rPr>
        <w:t>щие извинения, перечисляются меры, которые принимаются для устранения нарушений законов и иных нормативных правовых актов, недостатков в работе органов местного самоуправления и должн</w:t>
      </w:r>
      <w:r w:rsidRPr="00B026FE">
        <w:rPr>
          <w:rFonts w:ascii="Times New Roman" w:hAnsi="Times New Roman" w:cs="Times New Roman"/>
          <w:sz w:val="28"/>
          <w:szCs w:val="28"/>
        </w:rPr>
        <w:t>о</w:t>
      </w:r>
      <w:r w:rsidRPr="00B026FE">
        <w:rPr>
          <w:rFonts w:ascii="Times New Roman" w:hAnsi="Times New Roman" w:cs="Times New Roman"/>
          <w:sz w:val="28"/>
          <w:szCs w:val="28"/>
        </w:rPr>
        <w:t>стных лиц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026FE">
        <w:rPr>
          <w:rFonts w:ascii="Times New Roman" w:hAnsi="Times New Roman" w:cs="Times New Roman"/>
          <w:sz w:val="28"/>
          <w:szCs w:val="28"/>
        </w:rPr>
        <w:t>, и сроки их реализации.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Если заявление о нарушениях или недостатках признано необоснова</w:t>
      </w:r>
      <w:r w:rsidRPr="00B026FE">
        <w:rPr>
          <w:rFonts w:ascii="Times New Roman" w:hAnsi="Times New Roman" w:cs="Times New Roman"/>
          <w:sz w:val="28"/>
          <w:szCs w:val="28"/>
        </w:rPr>
        <w:t>н</w:t>
      </w:r>
      <w:r w:rsidRPr="00B026FE">
        <w:rPr>
          <w:rFonts w:ascii="Times New Roman" w:hAnsi="Times New Roman" w:cs="Times New Roman"/>
          <w:sz w:val="28"/>
          <w:szCs w:val="28"/>
        </w:rPr>
        <w:t>ным, в ответе даются разъяснения в отношении неправомерности предъя</w:t>
      </w:r>
      <w:r w:rsidRPr="00B026FE">
        <w:rPr>
          <w:rFonts w:ascii="Times New Roman" w:hAnsi="Times New Roman" w:cs="Times New Roman"/>
          <w:sz w:val="28"/>
          <w:szCs w:val="28"/>
        </w:rPr>
        <w:t>в</w:t>
      </w:r>
      <w:r w:rsidRPr="00B026FE">
        <w:rPr>
          <w:rFonts w:ascii="Times New Roman" w:hAnsi="Times New Roman" w:cs="Times New Roman"/>
          <w:sz w:val="28"/>
          <w:szCs w:val="28"/>
        </w:rPr>
        <w:t>ляемых претензий.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026FE">
        <w:rPr>
          <w:rFonts w:ascii="Times New Roman" w:hAnsi="Times New Roman" w:cs="Times New Roman"/>
          <w:sz w:val="28"/>
          <w:szCs w:val="28"/>
        </w:rPr>
        <w:t>. При рассмотрении обращения, отнесенного к жалобе, исполн</w:t>
      </w:r>
      <w:r w:rsidRPr="00B026FE">
        <w:rPr>
          <w:rFonts w:ascii="Times New Roman" w:hAnsi="Times New Roman" w:cs="Times New Roman"/>
          <w:sz w:val="28"/>
          <w:szCs w:val="28"/>
        </w:rPr>
        <w:t>и</w:t>
      </w:r>
      <w:r w:rsidRPr="00B026FE">
        <w:rPr>
          <w:rFonts w:ascii="Times New Roman" w:hAnsi="Times New Roman" w:cs="Times New Roman"/>
          <w:sz w:val="28"/>
          <w:szCs w:val="28"/>
        </w:rPr>
        <w:t xml:space="preserve">тель обязан определить обоснованность просьбы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B026FE">
        <w:rPr>
          <w:rFonts w:ascii="Times New Roman" w:hAnsi="Times New Roman" w:cs="Times New Roman"/>
          <w:sz w:val="28"/>
          <w:szCs w:val="28"/>
        </w:rPr>
        <w:t xml:space="preserve"> о восстановл</w:t>
      </w:r>
      <w:r w:rsidRPr="00B026FE">
        <w:rPr>
          <w:rFonts w:ascii="Times New Roman" w:hAnsi="Times New Roman" w:cs="Times New Roman"/>
          <w:sz w:val="28"/>
          <w:szCs w:val="28"/>
        </w:rPr>
        <w:t>е</w:t>
      </w:r>
      <w:r w:rsidRPr="00B026FE">
        <w:rPr>
          <w:rFonts w:ascii="Times New Roman" w:hAnsi="Times New Roman" w:cs="Times New Roman"/>
          <w:sz w:val="28"/>
          <w:szCs w:val="28"/>
        </w:rPr>
        <w:t xml:space="preserve">нии или защите его нарушенных прав, свобод или законных интересов либо прав, свобод или законных интересов других лиц. 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Для этого исполнитель:</w:t>
      </w:r>
    </w:p>
    <w:p w:rsidR="00D55B68" w:rsidRPr="00B026FE" w:rsidRDefault="00D55B68" w:rsidP="00D55B68">
      <w:pPr>
        <w:pStyle w:val="ConsPlusNormal"/>
        <w:widowControl/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 xml:space="preserve">определяет обоснованность доводов о нарушении прав, свобод или законных интересов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B026FE">
        <w:rPr>
          <w:rFonts w:ascii="Times New Roman" w:hAnsi="Times New Roman" w:cs="Times New Roman"/>
          <w:sz w:val="28"/>
          <w:szCs w:val="28"/>
        </w:rPr>
        <w:t xml:space="preserve"> (других лиц) (принадле</w:t>
      </w:r>
      <w:r w:rsidRPr="00B026FE">
        <w:rPr>
          <w:rFonts w:ascii="Times New Roman" w:hAnsi="Times New Roman" w:cs="Times New Roman"/>
          <w:sz w:val="28"/>
          <w:szCs w:val="28"/>
        </w:rPr>
        <w:t>ж</w:t>
      </w:r>
      <w:r w:rsidRPr="00B026FE">
        <w:rPr>
          <w:rFonts w:ascii="Times New Roman" w:hAnsi="Times New Roman" w:cs="Times New Roman"/>
          <w:sz w:val="28"/>
          <w:szCs w:val="28"/>
        </w:rPr>
        <w:t>ность прав, свобод и законных интересов, их вид, какими дейс</w:t>
      </w:r>
      <w:r w:rsidRPr="00B026FE">
        <w:rPr>
          <w:rFonts w:ascii="Times New Roman" w:hAnsi="Times New Roman" w:cs="Times New Roman"/>
          <w:sz w:val="28"/>
          <w:szCs w:val="28"/>
        </w:rPr>
        <w:t>т</w:t>
      </w:r>
      <w:r w:rsidRPr="00B026FE">
        <w:rPr>
          <w:rFonts w:ascii="Times New Roman" w:hAnsi="Times New Roman" w:cs="Times New Roman"/>
          <w:sz w:val="28"/>
          <w:szCs w:val="28"/>
        </w:rPr>
        <w:t>виями нарушены и др.);</w:t>
      </w:r>
    </w:p>
    <w:p w:rsidR="00D55B68" w:rsidRPr="00B026FE" w:rsidRDefault="00D55B68" w:rsidP="00D55B68">
      <w:pPr>
        <w:pStyle w:val="ConsPlusNormal"/>
        <w:widowControl/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устанавливает причины нарушения или ущемления прав, свобод или законных интересов, в том числе устанавливает, кто и по каким причинам д</w:t>
      </w:r>
      <w:r w:rsidRPr="00B026FE">
        <w:rPr>
          <w:rFonts w:ascii="Times New Roman" w:hAnsi="Times New Roman" w:cs="Times New Roman"/>
          <w:sz w:val="28"/>
          <w:szCs w:val="28"/>
        </w:rPr>
        <w:t>о</w:t>
      </w:r>
      <w:r w:rsidRPr="00B026FE">
        <w:rPr>
          <w:rFonts w:ascii="Times New Roman" w:hAnsi="Times New Roman" w:cs="Times New Roman"/>
          <w:sz w:val="28"/>
          <w:szCs w:val="28"/>
        </w:rPr>
        <w:t>пустил нарушение;</w:t>
      </w:r>
    </w:p>
    <w:p w:rsidR="00D55B68" w:rsidRPr="00B026FE" w:rsidRDefault="00D55B68" w:rsidP="00D55B68">
      <w:pPr>
        <w:pStyle w:val="ConsPlusNormal"/>
        <w:widowControl/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определяет меры, которые должны быть приняты для восст</w:t>
      </w:r>
      <w:r w:rsidRPr="00B026FE">
        <w:rPr>
          <w:rFonts w:ascii="Times New Roman" w:hAnsi="Times New Roman" w:cs="Times New Roman"/>
          <w:sz w:val="28"/>
          <w:szCs w:val="28"/>
        </w:rPr>
        <w:t>а</w:t>
      </w:r>
      <w:r w:rsidRPr="00B026FE">
        <w:rPr>
          <w:rFonts w:ascii="Times New Roman" w:hAnsi="Times New Roman" w:cs="Times New Roman"/>
          <w:sz w:val="28"/>
          <w:szCs w:val="28"/>
        </w:rPr>
        <w:t>новления (восстановления положения, существовавшего до нарушения права) или з</w:t>
      </w:r>
      <w:r w:rsidRPr="00B026FE">
        <w:rPr>
          <w:rFonts w:ascii="Times New Roman" w:hAnsi="Times New Roman" w:cs="Times New Roman"/>
          <w:sz w:val="28"/>
          <w:szCs w:val="28"/>
        </w:rPr>
        <w:t>а</w:t>
      </w:r>
      <w:r w:rsidRPr="00B026FE">
        <w:rPr>
          <w:rFonts w:ascii="Times New Roman" w:hAnsi="Times New Roman" w:cs="Times New Roman"/>
          <w:sz w:val="28"/>
          <w:szCs w:val="28"/>
        </w:rPr>
        <w:t>щиты (пресечения действий, нарушающих право или создающих угрозу его нарушения) нарушенных прав, свобод или законных интересов, а также лиц, ответственных за реализ</w:t>
      </w:r>
      <w:r w:rsidRPr="00B026FE">
        <w:rPr>
          <w:rFonts w:ascii="Times New Roman" w:hAnsi="Times New Roman" w:cs="Times New Roman"/>
          <w:sz w:val="28"/>
          <w:szCs w:val="28"/>
        </w:rPr>
        <w:t>а</w:t>
      </w:r>
      <w:r w:rsidRPr="00B026FE">
        <w:rPr>
          <w:rFonts w:ascii="Times New Roman" w:hAnsi="Times New Roman" w:cs="Times New Roman"/>
          <w:sz w:val="28"/>
          <w:szCs w:val="28"/>
        </w:rPr>
        <w:t>цию обозначенных мер;</w:t>
      </w:r>
    </w:p>
    <w:p w:rsidR="00D55B68" w:rsidRPr="00B026FE" w:rsidRDefault="00D55B68" w:rsidP="00D55B68">
      <w:pPr>
        <w:pStyle w:val="ConsPlusNormal"/>
        <w:widowControl/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организует привлечение к ответственности (дисциплинарной, административной) лиц, виновных в нарушении прав, свобод или законных интер</w:t>
      </w:r>
      <w:r w:rsidRPr="00B026FE">
        <w:rPr>
          <w:rFonts w:ascii="Times New Roman" w:hAnsi="Times New Roman" w:cs="Times New Roman"/>
          <w:sz w:val="28"/>
          <w:szCs w:val="28"/>
        </w:rPr>
        <w:t>е</w:t>
      </w:r>
      <w:r w:rsidRPr="00B026FE">
        <w:rPr>
          <w:rFonts w:ascii="Times New Roman" w:hAnsi="Times New Roman" w:cs="Times New Roman"/>
          <w:sz w:val="28"/>
          <w:szCs w:val="28"/>
        </w:rPr>
        <w:t>сов граждан, в пределах своей компетенции.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026F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026FE">
        <w:rPr>
          <w:rFonts w:ascii="Times New Roman" w:hAnsi="Times New Roman" w:cs="Times New Roman"/>
          <w:sz w:val="28"/>
          <w:szCs w:val="28"/>
        </w:rPr>
        <w:t xml:space="preserve">, если жалоба подлежит удовлетворению, в ответе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B026FE">
        <w:rPr>
          <w:rFonts w:ascii="Times New Roman" w:hAnsi="Times New Roman" w:cs="Times New Roman"/>
          <w:sz w:val="28"/>
          <w:szCs w:val="28"/>
        </w:rPr>
        <w:t xml:space="preserve"> указывается, какие права, свободы или законные интересы подлежат восст</w:t>
      </w:r>
      <w:r w:rsidRPr="00B026FE">
        <w:rPr>
          <w:rFonts w:ascii="Times New Roman" w:hAnsi="Times New Roman" w:cs="Times New Roman"/>
          <w:sz w:val="28"/>
          <w:szCs w:val="28"/>
        </w:rPr>
        <w:t>а</w:t>
      </w:r>
      <w:r w:rsidRPr="00B026FE">
        <w:rPr>
          <w:rFonts w:ascii="Times New Roman" w:hAnsi="Times New Roman" w:cs="Times New Roman"/>
          <w:sz w:val="28"/>
          <w:szCs w:val="28"/>
        </w:rPr>
        <w:t>новлению и в каком порядке (в том числе сроки и ответственные лица), а также какие способы будут применены для защиты прав, свобод или зако</w:t>
      </w:r>
      <w:r w:rsidRPr="00B026FE">
        <w:rPr>
          <w:rFonts w:ascii="Times New Roman" w:hAnsi="Times New Roman" w:cs="Times New Roman"/>
          <w:sz w:val="28"/>
          <w:szCs w:val="28"/>
        </w:rPr>
        <w:t>н</w:t>
      </w:r>
      <w:r w:rsidRPr="00B026FE">
        <w:rPr>
          <w:rFonts w:ascii="Times New Roman" w:hAnsi="Times New Roman" w:cs="Times New Roman"/>
          <w:sz w:val="28"/>
          <w:szCs w:val="28"/>
        </w:rPr>
        <w:t>ных интересов.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026F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026FE">
        <w:rPr>
          <w:rFonts w:ascii="Times New Roman" w:hAnsi="Times New Roman" w:cs="Times New Roman"/>
          <w:sz w:val="28"/>
          <w:szCs w:val="28"/>
        </w:rPr>
        <w:t xml:space="preserve"> признания, что жалоба не подлежит удовлетворению в ответе приводятся аргументированные доводы принятия такого решения.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026FE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B026FE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B026FE">
        <w:rPr>
          <w:rFonts w:ascii="Times New Roman" w:hAnsi="Times New Roman" w:cs="Times New Roman"/>
          <w:sz w:val="28"/>
          <w:szCs w:val="28"/>
        </w:rPr>
        <w:t xml:space="preserve"> рассмотрения обращения по существу исполнитель вправе:</w:t>
      </w:r>
    </w:p>
    <w:p w:rsidR="00D55B68" w:rsidRPr="00B026FE" w:rsidRDefault="00D55B68" w:rsidP="00D55B68">
      <w:pPr>
        <w:pStyle w:val="ConsPlusNormal"/>
        <w:widowControl/>
        <w:numPr>
          <w:ilvl w:val="0"/>
          <w:numId w:val="2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запросить дополнительную информацию в органах местного самоупра</w:t>
      </w:r>
      <w:r w:rsidRPr="00B026FE">
        <w:rPr>
          <w:rFonts w:ascii="Times New Roman" w:hAnsi="Times New Roman" w:cs="Times New Roman"/>
          <w:sz w:val="28"/>
          <w:szCs w:val="28"/>
        </w:rPr>
        <w:t>в</w:t>
      </w:r>
      <w:r w:rsidRPr="00B026FE">
        <w:rPr>
          <w:rFonts w:ascii="Times New Roman" w:hAnsi="Times New Roman" w:cs="Times New Roman"/>
          <w:sz w:val="28"/>
          <w:szCs w:val="28"/>
        </w:rPr>
        <w:t>ления и у иных должностных лиц;</w:t>
      </w:r>
    </w:p>
    <w:p w:rsidR="00D55B68" w:rsidRPr="00B026FE" w:rsidRDefault="00D55B68" w:rsidP="00D55B68">
      <w:pPr>
        <w:pStyle w:val="ConsPlusNormal"/>
        <w:widowControl/>
        <w:numPr>
          <w:ilvl w:val="0"/>
          <w:numId w:val="2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 xml:space="preserve">пригласить на личную беседу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B026FE">
        <w:rPr>
          <w:rFonts w:ascii="Times New Roman" w:hAnsi="Times New Roman" w:cs="Times New Roman"/>
          <w:sz w:val="28"/>
          <w:szCs w:val="28"/>
        </w:rPr>
        <w:t>, запросить допо</w:t>
      </w:r>
      <w:r w:rsidRPr="00B026FE">
        <w:rPr>
          <w:rFonts w:ascii="Times New Roman" w:hAnsi="Times New Roman" w:cs="Times New Roman"/>
          <w:sz w:val="28"/>
          <w:szCs w:val="28"/>
        </w:rPr>
        <w:t>л</w:t>
      </w:r>
      <w:r w:rsidRPr="00B026FE">
        <w:rPr>
          <w:rFonts w:ascii="Times New Roman" w:hAnsi="Times New Roman" w:cs="Times New Roman"/>
          <w:sz w:val="28"/>
          <w:szCs w:val="28"/>
        </w:rPr>
        <w:t>нительную информацию.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026FE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B026F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026FE">
        <w:rPr>
          <w:rFonts w:ascii="Times New Roman" w:hAnsi="Times New Roman" w:cs="Times New Roman"/>
          <w:sz w:val="28"/>
          <w:szCs w:val="28"/>
        </w:rPr>
        <w:t xml:space="preserve"> необходимости получения дополнительной информации по вопросам, поставленным в обращении, в иных  органах местного сам</w:t>
      </w:r>
      <w:r w:rsidRPr="00B026FE">
        <w:rPr>
          <w:rFonts w:ascii="Times New Roman" w:hAnsi="Times New Roman" w:cs="Times New Roman"/>
          <w:sz w:val="28"/>
          <w:szCs w:val="28"/>
        </w:rPr>
        <w:t>о</w:t>
      </w:r>
      <w:r w:rsidRPr="00B026FE">
        <w:rPr>
          <w:rFonts w:ascii="Times New Roman" w:hAnsi="Times New Roman" w:cs="Times New Roman"/>
          <w:sz w:val="28"/>
          <w:szCs w:val="28"/>
        </w:rPr>
        <w:t>управления и у иных должностных лиц исполнителем подготавливается з</w:t>
      </w:r>
      <w:r w:rsidRPr="00B026FE">
        <w:rPr>
          <w:rFonts w:ascii="Times New Roman" w:hAnsi="Times New Roman" w:cs="Times New Roman"/>
          <w:sz w:val="28"/>
          <w:szCs w:val="28"/>
        </w:rPr>
        <w:t>а</w:t>
      </w:r>
      <w:r w:rsidRPr="00B026FE">
        <w:rPr>
          <w:rFonts w:ascii="Times New Roman" w:hAnsi="Times New Roman" w:cs="Times New Roman"/>
          <w:sz w:val="28"/>
          <w:szCs w:val="28"/>
        </w:rPr>
        <w:t>прос. Запрос должен содержать:</w:t>
      </w:r>
    </w:p>
    <w:p w:rsidR="00D55B68" w:rsidRPr="00B026FE" w:rsidRDefault="00D55B68" w:rsidP="00D55B68">
      <w:pPr>
        <w:pStyle w:val="ConsPlusNormal"/>
        <w:widowControl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данные об обращении, по которому запрашивается информация;</w:t>
      </w:r>
    </w:p>
    <w:p w:rsidR="00D55B68" w:rsidRPr="00B026FE" w:rsidRDefault="00D55B68" w:rsidP="00D55B68">
      <w:pPr>
        <w:pStyle w:val="ConsPlusNormal"/>
        <w:widowControl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вопрос обращения, для разрешения которого необходима инфо</w:t>
      </w:r>
      <w:r w:rsidRPr="00B026FE">
        <w:rPr>
          <w:rFonts w:ascii="Times New Roman" w:hAnsi="Times New Roman" w:cs="Times New Roman"/>
          <w:sz w:val="28"/>
          <w:szCs w:val="28"/>
        </w:rPr>
        <w:t>р</w:t>
      </w:r>
      <w:r w:rsidRPr="00B026FE">
        <w:rPr>
          <w:rFonts w:ascii="Times New Roman" w:hAnsi="Times New Roman" w:cs="Times New Roman"/>
          <w:sz w:val="28"/>
          <w:szCs w:val="28"/>
        </w:rPr>
        <w:t>мация;</w:t>
      </w:r>
    </w:p>
    <w:p w:rsidR="00D55B68" w:rsidRPr="00B026FE" w:rsidRDefault="00D55B68" w:rsidP="00D55B68">
      <w:pPr>
        <w:pStyle w:val="ConsPlusNormal"/>
        <w:widowControl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вид запрашиваемой информации, содержание запроса;</w:t>
      </w:r>
    </w:p>
    <w:p w:rsidR="00D55B68" w:rsidRPr="00B026FE" w:rsidRDefault="00D55B68" w:rsidP="00D55B68">
      <w:pPr>
        <w:pStyle w:val="ConsPlusNormal"/>
        <w:widowControl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срок, в течение которого необходимо предоставить информацию по з</w:t>
      </w:r>
      <w:r w:rsidRPr="00B026FE">
        <w:rPr>
          <w:rFonts w:ascii="Times New Roman" w:hAnsi="Times New Roman" w:cs="Times New Roman"/>
          <w:sz w:val="28"/>
          <w:szCs w:val="28"/>
        </w:rPr>
        <w:t>а</w:t>
      </w:r>
      <w:r w:rsidRPr="00B026FE">
        <w:rPr>
          <w:rFonts w:ascii="Times New Roman" w:hAnsi="Times New Roman" w:cs="Times New Roman"/>
          <w:sz w:val="28"/>
          <w:szCs w:val="28"/>
        </w:rPr>
        <w:t>просу, не более 15 дней.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 xml:space="preserve">Запрос </w:t>
      </w:r>
      <w:proofErr w:type="gramStart"/>
      <w:r w:rsidRPr="00B026FE">
        <w:rPr>
          <w:rFonts w:ascii="Times New Roman" w:hAnsi="Times New Roman" w:cs="Times New Roman"/>
          <w:sz w:val="28"/>
          <w:szCs w:val="28"/>
        </w:rPr>
        <w:t>подписывается должностным лицом и направляется</w:t>
      </w:r>
      <w:proofErr w:type="gramEnd"/>
      <w:r w:rsidRPr="00B026FE">
        <w:rPr>
          <w:rFonts w:ascii="Times New Roman" w:hAnsi="Times New Roman" w:cs="Times New Roman"/>
          <w:sz w:val="28"/>
          <w:szCs w:val="28"/>
        </w:rPr>
        <w:t xml:space="preserve"> в соответс</w:t>
      </w:r>
      <w:r w:rsidRPr="00B026FE">
        <w:rPr>
          <w:rFonts w:ascii="Times New Roman" w:hAnsi="Times New Roman" w:cs="Times New Roman"/>
          <w:sz w:val="28"/>
          <w:szCs w:val="28"/>
        </w:rPr>
        <w:t>т</w:t>
      </w:r>
      <w:r w:rsidRPr="00B026FE">
        <w:rPr>
          <w:rFonts w:ascii="Times New Roman" w:hAnsi="Times New Roman" w:cs="Times New Roman"/>
          <w:sz w:val="28"/>
          <w:szCs w:val="28"/>
        </w:rPr>
        <w:t>вующий орган государственной власти, орган местного самоуправления или должностному лицу, за исключением судов, органов дознания и органов предварительного следствия.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При подготовке ответа на запрос в обязательном порядке указываются реквизиты запроса, по которому подготовлена информация, сведения об о</w:t>
      </w:r>
      <w:r w:rsidRPr="00B026FE">
        <w:rPr>
          <w:rFonts w:ascii="Times New Roman" w:hAnsi="Times New Roman" w:cs="Times New Roman"/>
          <w:sz w:val="28"/>
          <w:szCs w:val="28"/>
        </w:rPr>
        <w:t>б</w:t>
      </w:r>
      <w:r w:rsidRPr="00B026FE">
        <w:rPr>
          <w:rFonts w:ascii="Times New Roman" w:hAnsi="Times New Roman" w:cs="Times New Roman"/>
          <w:sz w:val="28"/>
          <w:szCs w:val="28"/>
        </w:rPr>
        <w:t>ращении и запрашиваемая информация по вопросам обращения.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026FE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B026F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026FE">
        <w:rPr>
          <w:rFonts w:ascii="Times New Roman" w:hAnsi="Times New Roman" w:cs="Times New Roman"/>
          <w:sz w:val="28"/>
          <w:szCs w:val="28"/>
        </w:rPr>
        <w:t xml:space="preserve"> необходимости получения дополнительной информ</w:t>
      </w:r>
      <w:r w:rsidRPr="00B026FE">
        <w:rPr>
          <w:rFonts w:ascii="Times New Roman" w:hAnsi="Times New Roman" w:cs="Times New Roman"/>
          <w:sz w:val="28"/>
          <w:szCs w:val="28"/>
        </w:rPr>
        <w:t>а</w:t>
      </w:r>
      <w:r w:rsidRPr="00B026FE">
        <w:rPr>
          <w:rFonts w:ascii="Times New Roman" w:hAnsi="Times New Roman" w:cs="Times New Roman"/>
          <w:sz w:val="28"/>
          <w:szCs w:val="28"/>
        </w:rPr>
        <w:t xml:space="preserve">ции у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B026FE">
        <w:rPr>
          <w:rFonts w:ascii="Times New Roman" w:hAnsi="Times New Roman" w:cs="Times New Roman"/>
          <w:sz w:val="28"/>
          <w:szCs w:val="28"/>
        </w:rPr>
        <w:t>, направившего обращение, уточнения обстоятельств, изложенных в обращении, определения мотивации исполнитель может пригл</w:t>
      </w:r>
      <w:r w:rsidRPr="00B026FE">
        <w:rPr>
          <w:rFonts w:ascii="Times New Roman" w:hAnsi="Times New Roman" w:cs="Times New Roman"/>
          <w:sz w:val="28"/>
          <w:szCs w:val="28"/>
        </w:rPr>
        <w:t>а</w:t>
      </w:r>
      <w:r w:rsidRPr="00B026FE">
        <w:rPr>
          <w:rFonts w:ascii="Times New Roman" w:hAnsi="Times New Roman" w:cs="Times New Roman"/>
          <w:sz w:val="28"/>
          <w:szCs w:val="28"/>
        </w:rPr>
        <w:t xml:space="preserve">сить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B026FE">
        <w:rPr>
          <w:rFonts w:ascii="Times New Roman" w:hAnsi="Times New Roman" w:cs="Times New Roman"/>
          <w:sz w:val="28"/>
          <w:szCs w:val="28"/>
        </w:rPr>
        <w:t xml:space="preserve"> на личную беседу.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026F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026FE">
        <w:rPr>
          <w:rFonts w:ascii="Times New Roman" w:hAnsi="Times New Roman" w:cs="Times New Roman"/>
          <w:sz w:val="28"/>
          <w:szCs w:val="28"/>
        </w:rPr>
        <w:t xml:space="preserve"> отказа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B026FE">
        <w:rPr>
          <w:rFonts w:ascii="Times New Roman" w:hAnsi="Times New Roman" w:cs="Times New Roman"/>
          <w:sz w:val="28"/>
          <w:szCs w:val="28"/>
        </w:rPr>
        <w:t xml:space="preserve"> от личной беседы (или неявки при наличии подтверждения о приглашении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B026FE">
        <w:rPr>
          <w:rFonts w:ascii="Times New Roman" w:hAnsi="Times New Roman" w:cs="Times New Roman"/>
          <w:sz w:val="28"/>
          <w:szCs w:val="28"/>
        </w:rPr>
        <w:t xml:space="preserve"> в надлежащий срок) ответ на о</w:t>
      </w:r>
      <w:r w:rsidRPr="00B026FE">
        <w:rPr>
          <w:rFonts w:ascii="Times New Roman" w:hAnsi="Times New Roman" w:cs="Times New Roman"/>
          <w:sz w:val="28"/>
          <w:szCs w:val="28"/>
        </w:rPr>
        <w:t>б</w:t>
      </w:r>
      <w:r w:rsidRPr="00B026FE">
        <w:rPr>
          <w:rFonts w:ascii="Times New Roman" w:hAnsi="Times New Roman" w:cs="Times New Roman"/>
          <w:sz w:val="28"/>
          <w:szCs w:val="28"/>
        </w:rPr>
        <w:t xml:space="preserve">ращение подготавливается с указанием на то, что отсутствие информации, обусловленное неявкой </w:t>
      </w:r>
      <w:r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B026FE">
        <w:rPr>
          <w:rFonts w:ascii="Times New Roman" w:hAnsi="Times New Roman" w:cs="Times New Roman"/>
          <w:sz w:val="28"/>
          <w:szCs w:val="28"/>
        </w:rPr>
        <w:t>на личную беседу, может повлечь н</w:t>
      </w:r>
      <w:r w:rsidRPr="00B026FE">
        <w:rPr>
          <w:rFonts w:ascii="Times New Roman" w:hAnsi="Times New Roman" w:cs="Times New Roman"/>
          <w:sz w:val="28"/>
          <w:szCs w:val="28"/>
        </w:rPr>
        <w:t>е</w:t>
      </w:r>
      <w:r w:rsidRPr="00B026FE">
        <w:rPr>
          <w:rFonts w:ascii="Times New Roman" w:hAnsi="Times New Roman" w:cs="Times New Roman"/>
          <w:sz w:val="28"/>
          <w:szCs w:val="28"/>
        </w:rPr>
        <w:t xml:space="preserve">полное рассмотрение обращения по существу рассмотренных вопросов. При этом в ответе на обращение перечисляются вопросы, факты и обстоятельства, по которым необходимо пояснение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B026FE">
        <w:rPr>
          <w:rFonts w:ascii="Times New Roman" w:hAnsi="Times New Roman" w:cs="Times New Roman"/>
          <w:sz w:val="28"/>
          <w:szCs w:val="28"/>
        </w:rPr>
        <w:t xml:space="preserve"> для всестороннего и полного разрешения вопросов, поставленных в обращении.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026FE">
        <w:rPr>
          <w:rFonts w:ascii="Times New Roman" w:hAnsi="Times New Roman" w:cs="Times New Roman"/>
          <w:sz w:val="28"/>
          <w:szCs w:val="28"/>
        </w:rPr>
        <w:t xml:space="preserve">. При установлении исполнителем невозможности явки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B026FE">
        <w:rPr>
          <w:rFonts w:ascii="Times New Roman" w:hAnsi="Times New Roman" w:cs="Times New Roman"/>
          <w:sz w:val="28"/>
          <w:szCs w:val="28"/>
        </w:rPr>
        <w:t xml:space="preserve"> на личную беседу по состоянию здоровья или по иным причинам, не позв</w:t>
      </w:r>
      <w:r w:rsidRPr="00B026FE">
        <w:rPr>
          <w:rFonts w:ascii="Times New Roman" w:hAnsi="Times New Roman" w:cs="Times New Roman"/>
          <w:sz w:val="28"/>
          <w:szCs w:val="28"/>
        </w:rPr>
        <w:t>о</w:t>
      </w:r>
      <w:r w:rsidRPr="00B026FE">
        <w:rPr>
          <w:rFonts w:ascii="Times New Roman" w:hAnsi="Times New Roman" w:cs="Times New Roman"/>
          <w:sz w:val="28"/>
          <w:szCs w:val="28"/>
        </w:rPr>
        <w:t xml:space="preserve">ляющим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B026FE">
        <w:rPr>
          <w:rFonts w:ascii="Times New Roman" w:hAnsi="Times New Roman" w:cs="Times New Roman"/>
          <w:sz w:val="28"/>
          <w:szCs w:val="28"/>
        </w:rPr>
        <w:t xml:space="preserve"> явиться к исполнителю лично, исполнителем может быть принято решение о выезде по местонахождению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B026FE">
        <w:rPr>
          <w:rFonts w:ascii="Times New Roman" w:hAnsi="Times New Roman" w:cs="Times New Roman"/>
          <w:sz w:val="28"/>
          <w:szCs w:val="28"/>
        </w:rPr>
        <w:t xml:space="preserve"> для беседы и получения дополнительных материалов.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B026FE">
        <w:rPr>
          <w:rFonts w:ascii="Times New Roman" w:hAnsi="Times New Roman" w:cs="Times New Roman"/>
          <w:sz w:val="28"/>
          <w:szCs w:val="28"/>
        </w:rPr>
        <w:t xml:space="preserve"> уведомляется о дате и времени его посещения исполнителем.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026FE">
        <w:rPr>
          <w:rFonts w:ascii="Times New Roman" w:hAnsi="Times New Roman" w:cs="Times New Roman"/>
          <w:sz w:val="28"/>
          <w:szCs w:val="28"/>
        </w:rPr>
        <w:t>ответе</w:t>
      </w:r>
      <w:proofErr w:type="gramEnd"/>
      <w:r w:rsidRPr="00B026FE">
        <w:rPr>
          <w:rFonts w:ascii="Times New Roman" w:hAnsi="Times New Roman" w:cs="Times New Roman"/>
          <w:sz w:val="28"/>
          <w:szCs w:val="28"/>
        </w:rPr>
        <w:t xml:space="preserve"> на обращение, рассмотрение которого производилось с выездом на место, указывается информация о полученных на выезде сведениях, и им дается оценка.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026FE">
        <w:rPr>
          <w:rFonts w:ascii="Times New Roman" w:hAnsi="Times New Roman" w:cs="Times New Roman"/>
          <w:sz w:val="28"/>
          <w:szCs w:val="28"/>
        </w:rPr>
        <w:t>. При рассмотрении обращения исполнитель применяет все полн</w:t>
      </w:r>
      <w:r w:rsidRPr="00B026FE">
        <w:rPr>
          <w:rFonts w:ascii="Times New Roman" w:hAnsi="Times New Roman" w:cs="Times New Roman"/>
          <w:sz w:val="28"/>
          <w:szCs w:val="28"/>
        </w:rPr>
        <w:t>о</w:t>
      </w:r>
      <w:r w:rsidRPr="00B026FE">
        <w:rPr>
          <w:rFonts w:ascii="Times New Roman" w:hAnsi="Times New Roman" w:cs="Times New Roman"/>
          <w:sz w:val="28"/>
          <w:szCs w:val="28"/>
        </w:rPr>
        <w:t>мочия, предоставленные ему в соответствии с настоящим Порядком.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6FE">
        <w:rPr>
          <w:rFonts w:ascii="Times New Roman" w:hAnsi="Times New Roman" w:cs="Times New Roman"/>
          <w:sz w:val="28"/>
          <w:szCs w:val="28"/>
        </w:rPr>
        <w:t>В случае недостаточности полномочий исполнителя (запрос информ</w:t>
      </w:r>
      <w:r w:rsidRPr="00B026FE">
        <w:rPr>
          <w:rFonts w:ascii="Times New Roman" w:hAnsi="Times New Roman" w:cs="Times New Roman"/>
          <w:sz w:val="28"/>
          <w:szCs w:val="28"/>
        </w:rPr>
        <w:t>а</w:t>
      </w:r>
      <w:r w:rsidRPr="00B026FE">
        <w:rPr>
          <w:rFonts w:ascii="Times New Roman" w:hAnsi="Times New Roman" w:cs="Times New Roman"/>
          <w:sz w:val="28"/>
          <w:szCs w:val="28"/>
        </w:rPr>
        <w:t>ции, координация деятельности, согласование документов и др.) для всест</w:t>
      </w:r>
      <w:r w:rsidRPr="00B026FE">
        <w:rPr>
          <w:rFonts w:ascii="Times New Roman" w:hAnsi="Times New Roman" w:cs="Times New Roman"/>
          <w:sz w:val="28"/>
          <w:szCs w:val="28"/>
        </w:rPr>
        <w:t>о</w:t>
      </w:r>
      <w:r w:rsidRPr="00B026FE">
        <w:rPr>
          <w:rFonts w:ascii="Times New Roman" w:hAnsi="Times New Roman" w:cs="Times New Roman"/>
          <w:sz w:val="28"/>
          <w:szCs w:val="28"/>
        </w:rPr>
        <w:t>роннего и полного решения вопросов, поставленных в обращении, оформл</w:t>
      </w:r>
      <w:r w:rsidRPr="00B026FE">
        <w:rPr>
          <w:rFonts w:ascii="Times New Roman" w:hAnsi="Times New Roman" w:cs="Times New Roman"/>
          <w:sz w:val="28"/>
          <w:szCs w:val="28"/>
        </w:rPr>
        <w:t>е</w:t>
      </w:r>
      <w:r w:rsidRPr="00B026FE">
        <w:rPr>
          <w:rFonts w:ascii="Times New Roman" w:hAnsi="Times New Roman" w:cs="Times New Roman"/>
          <w:sz w:val="28"/>
          <w:szCs w:val="28"/>
        </w:rPr>
        <w:t>ние необходимых документов и совершение действий осуществляется через должностное лицо, направившее обращение для рассмотрения исполнителю.</w:t>
      </w:r>
      <w:proofErr w:type="gramEnd"/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26FE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B026F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026FE">
        <w:rPr>
          <w:rFonts w:ascii="Times New Roman" w:hAnsi="Times New Roman" w:cs="Times New Roman"/>
          <w:sz w:val="28"/>
          <w:szCs w:val="28"/>
        </w:rPr>
        <w:t>, если рассмотрение обращения поручено нескольким исполнителям, ответственный исполнитель, назначенный должностным л</w:t>
      </w:r>
      <w:r w:rsidRPr="00B026FE">
        <w:rPr>
          <w:rFonts w:ascii="Times New Roman" w:hAnsi="Times New Roman" w:cs="Times New Roman"/>
          <w:sz w:val="28"/>
          <w:szCs w:val="28"/>
        </w:rPr>
        <w:t>и</w:t>
      </w:r>
      <w:r w:rsidRPr="00B026FE">
        <w:rPr>
          <w:rFonts w:ascii="Times New Roman" w:hAnsi="Times New Roman" w:cs="Times New Roman"/>
          <w:sz w:val="28"/>
          <w:szCs w:val="28"/>
        </w:rPr>
        <w:t>цом Администрации, определяет порядок и сроки подготовки ответа на обращ</w:t>
      </w:r>
      <w:r w:rsidRPr="00B026FE">
        <w:rPr>
          <w:rFonts w:ascii="Times New Roman" w:hAnsi="Times New Roman" w:cs="Times New Roman"/>
          <w:sz w:val="28"/>
          <w:szCs w:val="28"/>
        </w:rPr>
        <w:t>е</w:t>
      </w:r>
      <w:r w:rsidRPr="00B026FE">
        <w:rPr>
          <w:rFonts w:ascii="Times New Roman" w:hAnsi="Times New Roman" w:cs="Times New Roman"/>
          <w:sz w:val="28"/>
          <w:szCs w:val="28"/>
        </w:rPr>
        <w:t>ние. Ответственный исполнитель осуществляет контроль полноты и правильности подготовки материалов по обращению всеми соисполнител</w:t>
      </w:r>
      <w:r w:rsidRPr="00B026FE">
        <w:rPr>
          <w:rFonts w:ascii="Times New Roman" w:hAnsi="Times New Roman" w:cs="Times New Roman"/>
          <w:sz w:val="28"/>
          <w:szCs w:val="28"/>
        </w:rPr>
        <w:t>я</w:t>
      </w:r>
      <w:r w:rsidRPr="00B026FE">
        <w:rPr>
          <w:rFonts w:ascii="Times New Roman" w:hAnsi="Times New Roman" w:cs="Times New Roman"/>
          <w:sz w:val="28"/>
          <w:szCs w:val="28"/>
        </w:rPr>
        <w:t>ми, соблюдения ими установленных сроков и формирует окончательный о</w:t>
      </w:r>
      <w:r w:rsidRPr="00B026FE">
        <w:rPr>
          <w:rFonts w:ascii="Times New Roman" w:hAnsi="Times New Roman" w:cs="Times New Roman"/>
          <w:sz w:val="28"/>
          <w:szCs w:val="28"/>
        </w:rPr>
        <w:t>т</w:t>
      </w:r>
      <w:r w:rsidRPr="00B026FE">
        <w:rPr>
          <w:rFonts w:ascii="Times New Roman" w:hAnsi="Times New Roman" w:cs="Times New Roman"/>
          <w:sz w:val="28"/>
          <w:szCs w:val="28"/>
        </w:rPr>
        <w:t>вет по обращению при поступлении материалов от соисполнителей.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B68" w:rsidRPr="00B026FE" w:rsidRDefault="00D55B68" w:rsidP="00D55B68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6. Направление ответа гражданину</w:t>
      </w:r>
    </w:p>
    <w:p w:rsidR="00D55B68" w:rsidRPr="00B026FE" w:rsidRDefault="00D55B68" w:rsidP="00D55B68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6.1. Подготовленные по результатам рассмотрения обращений ответы должны соответствовать следующим требованиям:</w:t>
      </w:r>
    </w:p>
    <w:p w:rsidR="00D55B68" w:rsidRPr="00B026FE" w:rsidRDefault="00D55B68" w:rsidP="00D55B68">
      <w:pPr>
        <w:pStyle w:val="ConsPlusNormal"/>
        <w:widowControl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ответ должен содержать конкретную и четкую информацию по всем вопросам, поставленным в обращении (что, когда и кем сделано или будет делат</w:t>
      </w:r>
      <w:r w:rsidRPr="00B026FE">
        <w:rPr>
          <w:rFonts w:ascii="Times New Roman" w:hAnsi="Times New Roman" w:cs="Times New Roman"/>
          <w:sz w:val="28"/>
          <w:szCs w:val="28"/>
        </w:rPr>
        <w:t>ь</w:t>
      </w:r>
      <w:r w:rsidRPr="00B026FE">
        <w:rPr>
          <w:rFonts w:ascii="Times New Roman" w:hAnsi="Times New Roman" w:cs="Times New Roman"/>
          <w:sz w:val="28"/>
          <w:szCs w:val="28"/>
        </w:rPr>
        <w:t>ся);</w:t>
      </w:r>
    </w:p>
    <w:p w:rsidR="00D55B68" w:rsidRPr="00B026FE" w:rsidRDefault="00D55B68" w:rsidP="00D55B68">
      <w:pPr>
        <w:pStyle w:val="ConsPlusNormal"/>
        <w:widowControl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если просьба, изложенная в обращении, не может быть решена полож</w:t>
      </w:r>
      <w:r w:rsidRPr="00B026FE">
        <w:rPr>
          <w:rFonts w:ascii="Times New Roman" w:hAnsi="Times New Roman" w:cs="Times New Roman"/>
          <w:sz w:val="28"/>
          <w:szCs w:val="28"/>
        </w:rPr>
        <w:t>и</w:t>
      </w:r>
      <w:r w:rsidRPr="00B026FE">
        <w:rPr>
          <w:rFonts w:ascii="Times New Roman" w:hAnsi="Times New Roman" w:cs="Times New Roman"/>
          <w:sz w:val="28"/>
          <w:szCs w:val="28"/>
        </w:rPr>
        <w:t>тельно, то указывается, по каким причинам она не может быть удовлетвор</w:t>
      </w:r>
      <w:r w:rsidRPr="00B026FE">
        <w:rPr>
          <w:rFonts w:ascii="Times New Roman" w:hAnsi="Times New Roman" w:cs="Times New Roman"/>
          <w:sz w:val="28"/>
          <w:szCs w:val="28"/>
        </w:rPr>
        <w:t>е</w:t>
      </w:r>
      <w:r w:rsidRPr="00B026FE">
        <w:rPr>
          <w:rFonts w:ascii="Times New Roman" w:hAnsi="Times New Roman" w:cs="Times New Roman"/>
          <w:sz w:val="28"/>
          <w:szCs w:val="28"/>
        </w:rPr>
        <w:t>на;</w:t>
      </w:r>
    </w:p>
    <w:p w:rsidR="00D55B68" w:rsidRPr="00B026FE" w:rsidRDefault="00D55B68" w:rsidP="00D55B68">
      <w:pPr>
        <w:pStyle w:val="ConsPlusNormal"/>
        <w:widowControl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в ответе должно быть указано, кому он направлен, дата отправки, регистрационный номер обращения,  фамилия, имя, отчество и номер телефона и</w:t>
      </w:r>
      <w:r w:rsidRPr="00B026FE">
        <w:rPr>
          <w:rFonts w:ascii="Times New Roman" w:hAnsi="Times New Roman" w:cs="Times New Roman"/>
          <w:sz w:val="28"/>
          <w:szCs w:val="28"/>
        </w:rPr>
        <w:t>с</w:t>
      </w:r>
      <w:r w:rsidRPr="00B026FE">
        <w:rPr>
          <w:rFonts w:ascii="Times New Roman" w:hAnsi="Times New Roman" w:cs="Times New Roman"/>
          <w:sz w:val="28"/>
          <w:szCs w:val="28"/>
        </w:rPr>
        <w:t>полнителя.</w:t>
      </w:r>
    </w:p>
    <w:p w:rsidR="00D55B68" w:rsidRPr="00B026FE" w:rsidRDefault="00D55B68" w:rsidP="00D55B6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Ответ на обращение подписывается должностным лицом Администр</w:t>
      </w:r>
      <w:r w:rsidRPr="00B026FE">
        <w:rPr>
          <w:sz w:val="28"/>
          <w:szCs w:val="28"/>
        </w:rPr>
        <w:t>а</w:t>
      </w:r>
      <w:r w:rsidRPr="00B026FE">
        <w:rPr>
          <w:sz w:val="28"/>
          <w:szCs w:val="28"/>
        </w:rPr>
        <w:t xml:space="preserve">ции либо уполномоченным на то лицом. </w:t>
      </w:r>
    </w:p>
    <w:p w:rsidR="00D55B68" w:rsidRPr="00B026FE" w:rsidRDefault="00D55B68" w:rsidP="00D55B6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6.2. Ответ на обращение, подписанный должностным лицом Админис</w:t>
      </w:r>
      <w:r w:rsidRPr="00B026FE">
        <w:rPr>
          <w:sz w:val="28"/>
          <w:szCs w:val="28"/>
        </w:rPr>
        <w:t>т</w:t>
      </w:r>
      <w:r w:rsidRPr="00B026FE">
        <w:rPr>
          <w:sz w:val="28"/>
          <w:szCs w:val="28"/>
        </w:rPr>
        <w:t>рации или по его поручению уполномоченным лицом, в течение 3 дней с момента подписания напра</w:t>
      </w:r>
      <w:r w:rsidRPr="00B026FE">
        <w:rPr>
          <w:sz w:val="28"/>
          <w:szCs w:val="28"/>
        </w:rPr>
        <w:t>в</w:t>
      </w:r>
      <w:r w:rsidRPr="00B026FE">
        <w:rPr>
          <w:sz w:val="28"/>
          <w:szCs w:val="28"/>
        </w:rPr>
        <w:t xml:space="preserve">ляется заявителю через отдел делопроизводства. </w:t>
      </w:r>
    </w:p>
    <w:p w:rsidR="00D55B68" w:rsidRPr="00B026FE" w:rsidRDefault="00D55B68" w:rsidP="00D55B6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По желанию заявителя ответ на обращение может быть вручен ему лично, при этом заявитель предъявляет документ, удостоверяющий его личность, и расписывается в получении ответа на его к</w:t>
      </w:r>
      <w:r w:rsidRPr="00B026FE">
        <w:rPr>
          <w:sz w:val="28"/>
          <w:szCs w:val="28"/>
        </w:rPr>
        <w:t>о</w:t>
      </w:r>
      <w:r w:rsidRPr="00B026FE">
        <w:rPr>
          <w:sz w:val="28"/>
          <w:szCs w:val="28"/>
        </w:rPr>
        <w:t>пии.</w:t>
      </w:r>
    </w:p>
    <w:p w:rsidR="00D55B68" w:rsidRPr="00B026FE" w:rsidRDefault="00D55B68" w:rsidP="00D55B6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Ответ на обращение заявителя или уведомление о переадресации обр</w:t>
      </w:r>
      <w:r w:rsidRPr="00B026FE">
        <w:rPr>
          <w:sz w:val="28"/>
          <w:szCs w:val="28"/>
        </w:rPr>
        <w:t>а</w:t>
      </w:r>
      <w:r w:rsidRPr="00B026FE">
        <w:rPr>
          <w:sz w:val="28"/>
          <w:szCs w:val="28"/>
        </w:rPr>
        <w:t>щения в письменной форме или в форме электронного документа оформляются на бланке Админис</w:t>
      </w:r>
      <w:r w:rsidRPr="00B026FE">
        <w:rPr>
          <w:sz w:val="28"/>
          <w:szCs w:val="28"/>
        </w:rPr>
        <w:t>т</w:t>
      </w:r>
      <w:r w:rsidRPr="00B026FE">
        <w:rPr>
          <w:sz w:val="28"/>
          <w:szCs w:val="28"/>
        </w:rPr>
        <w:t>рации.</w:t>
      </w:r>
    </w:p>
    <w:p w:rsidR="00D55B68" w:rsidRPr="00B026FE" w:rsidRDefault="00D55B68" w:rsidP="00D55B68">
      <w:pPr>
        <w:widowControl w:val="0"/>
        <w:adjustRightInd w:val="0"/>
        <w:jc w:val="both"/>
        <w:rPr>
          <w:sz w:val="28"/>
          <w:szCs w:val="28"/>
        </w:rPr>
      </w:pPr>
    </w:p>
    <w:p w:rsidR="00D55B68" w:rsidRPr="00B026FE" w:rsidRDefault="00D55B68" w:rsidP="00D55B68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7. Работа с обращениями, поставленными на контроль.</w:t>
      </w:r>
    </w:p>
    <w:p w:rsidR="00D55B68" w:rsidRPr="00B026FE" w:rsidRDefault="00D55B68" w:rsidP="00D55B68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7.1. Должностные лица, руководители структурных подразделений, о</w:t>
      </w:r>
      <w:r w:rsidRPr="00B026FE">
        <w:rPr>
          <w:rFonts w:ascii="Times New Roman" w:hAnsi="Times New Roman" w:cs="Times New Roman"/>
          <w:sz w:val="28"/>
          <w:szCs w:val="28"/>
        </w:rPr>
        <w:t>т</w:t>
      </w:r>
      <w:r w:rsidRPr="00B026FE">
        <w:rPr>
          <w:rFonts w:ascii="Times New Roman" w:hAnsi="Times New Roman" w:cs="Times New Roman"/>
          <w:sz w:val="28"/>
          <w:szCs w:val="28"/>
        </w:rPr>
        <w:t>ветственные за контроль и организацию рассмотрения обращений граждан, поставленных на контроль, не реже 1 раза в неделю проверяют списки обр</w:t>
      </w:r>
      <w:r w:rsidRPr="00B026FE">
        <w:rPr>
          <w:rFonts w:ascii="Times New Roman" w:hAnsi="Times New Roman" w:cs="Times New Roman"/>
          <w:sz w:val="28"/>
          <w:szCs w:val="28"/>
        </w:rPr>
        <w:t>а</w:t>
      </w:r>
      <w:r w:rsidRPr="00B026FE">
        <w:rPr>
          <w:rFonts w:ascii="Times New Roman" w:hAnsi="Times New Roman" w:cs="Times New Roman"/>
          <w:sz w:val="28"/>
          <w:szCs w:val="28"/>
        </w:rPr>
        <w:t>щений, подлежащих исполнению, а при необходимости осуществляют нап</w:t>
      </w:r>
      <w:r w:rsidRPr="00B026FE">
        <w:rPr>
          <w:rFonts w:ascii="Times New Roman" w:hAnsi="Times New Roman" w:cs="Times New Roman"/>
          <w:sz w:val="28"/>
          <w:szCs w:val="28"/>
        </w:rPr>
        <w:t>о</w:t>
      </w:r>
      <w:r w:rsidRPr="00B026FE">
        <w:rPr>
          <w:rFonts w:ascii="Times New Roman" w:hAnsi="Times New Roman" w:cs="Times New Roman"/>
          <w:sz w:val="28"/>
          <w:szCs w:val="28"/>
        </w:rPr>
        <w:t>минание по исполнению поручений должностного лица Администрации.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Если обращение, направленное исполнителю на рассмотрение по комп</w:t>
      </w:r>
      <w:r w:rsidRPr="00B026FE">
        <w:rPr>
          <w:rFonts w:ascii="Times New Roman" w:hAnsi="Times New Roman" w:cs="Times New Roman"/>
          <w:sz w:val="28"/>
          <w:szCs w:val="28"/>
        </w:rPr>
        <w:t>е</w:t>
      </w:r>
      <w:r w:rsidRPr="00B026FE">
        <w:rPr>
          <w:rFonts w:ascii="Times New Roman" w:hAnsi="Times New Roman" w:cs="Times New Roman"/>
          <w:sz w:val="28"/>
          <w:szCs w:val="28"/>
        </w:rPr>
        <w:t>тенции, ставилось должностным лицом на контроль, то исполнитель должен направить данному должностному лицу Администрации информацию о р</w:t>
      </w:r>
      <w:r w:rsidRPr="00B026FE">
        <w:rPr>
          <w:rFonts w:ascii="Times New Roman" w:hAnsi="Times New Roman" w:cs="Times New Roman"/>
          <w:sz w:val="28"/>
          <w:szCs w:val="28"/>
        </w:rPr>
        <w:t>е</w:t>
      </w:r>
      <w:r w:rsidRPr="00B026FE">
        <w:rPr>
          <w:rFonts w:ascii="Times New Roman" w:hAnsi="Times New Roman" w:cs="Times New Roman"/>
          <w:sz w:val="28"/>
          <w:szCs w:val="28"/>
        </w:rPr>
        <w:t>зультатах рассмотрения обращения в установленные им сроки либо напр</w:t>
      </w:r>
      <w:r w:rsidRPr="00B026FE">
        <w:rPr>
          <w:rFonts w:ascii="Times New Roman" w:hAnsi="Times New Roman" w:cs="Times New Roman"/>
          <w:sz w:val="28"/>
          <w:szCs w:val="28"/>
        </w:rPr>
        <w:t>а</w:t>
      </w:r>
      <w:r w:rsidRPr="00B026FE">
        <w:rPr>
          <w:rFonts w:ascii="Times New Roman" w:hAnsi="Times New Roman" w:cs="Times New Roman"/>
          <w:sz w:val="28"/>
          <w:szCs w:val="28"/>
        </w:rPr>
        <w:t>вить копию ответа, данного заявителю.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7.2. Основанием для начала процедуры является поступление на ра</w:t>
      </w:r>
      <w:r w:rsidRPr="00B026FE">
        <w:rPr>
          <w:rFonts w:ascii="Times New Roman" w:hAnsi="Times New Roman" w:cs="Times New Roman"/>
          <w:sz w:val="28"/>
          <w:szCs w:val="28"/>
        </w:rPr>
        <w:t>с</w:t>
      </w:r>
      <w:r w:rsidRPr="00B026FE">
        <w:rPr>
          <w:rFonts w:ascii="Times New Roman" w:hAnsi="Times New Roman" w:cs="Times New Roman"/>
          <w:sz w:val="28"/>
          <w:szCs w:val="28"/>
        </w:rPr>
        <w:t>смотрение должностному лицу Администрации:</w:t>
      </w:r>
    </w:p>
    <w:p w:rsidR="00D55B68" w:rsidRPr="00B026FE" w:rsidRDefault="00D55B68" w:rsidP="00D55B68">
      <w:pPr>
        <w:pStyle w:val="ConsPlusNormal"/>
        <w:widowControl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информации от исполнителя о результатах рассмотрения обращ</w:t>
      </w:r>
      <w:r w:rsidRPr="00B026FE">
        <w:rPr>
          <w:rFonts w:ascii="Times New Roman" w:hAnsi="Times New Roman" w:cs="Times New Roman"/>
          <w:sz w:val="28"/>
          <w:szCs w:val="28"/>
        </w:rPr>
        <w:t>е</w:t>
      </w:r>
      <w:r w:rsidRPr="00B026FE">
        <w:rPr>
          <w:rFonts w:ascii="Times New Roman" w:hAnsi="Times New Roman" w:cs="Times New Roman"/>
          <w:sz w:val="28"/>
          <w:szCs w:val="28"/>
        </w:rPr>
        <w:t>ния;</w:t>
      </w:r>
    </w:p>
    <w:p w:rsidR="00D55B68" w:rsidRPr="00B026FE" w:rsidRDefault="00D55B68" w:rsidP="00D55B68">
      <w:pPr>
        <w:pStyle w:val="ConsPlusNormal"/>
        <w:widowControl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проекта ответа по обращению гражданина, подготовленного исполнит</w:t>
      </w:r>
      <w:r w:rsidRPr="00B026FE">
        <w:rPr>
          <w:rFonts w:ascii="Times New Roman" w:hAnsi="Times New Roman" w:cs="Times New Roman"/>
          <w:sz w:val="28"/>
          <w:szCs w:val="28"/>
        </w:rPr>
        <w:t>е</w:t>
      </w:r>
      <w:r w:rsidRPr="00B026FE">
        <w:rPr>
          <w:rFonts w:ascii="Times New Roman" w:hAnsi="Times New Roman" w:cs="Times New Roman"/>
          <w:sz w:val="28"/>
          <w:szCs w:val="28"/>
        </w:rPr>
        <w:t>лем.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Должностные лица Администрации:</w:t>
      </w:r>
    </w:p>
    <w:p w:rsidR="00D55B68" w:rsidRPr="00B026FE" w:rsidRDefault="00D55B68" w:rsidP="00D55B68">
      <w:pPr>
        <w:pStyle w:val="ConsPlusNormal"/>
        <w:widowControl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рассматривают предоставленную информацию о рассмотрении обращ</w:t>
      </w:r>
      <w:r w:rsidRPr="00B026FE">
        <w:rPr>
          <w:rFonts w:ascii="Times New Roman" w:hAnsi="Times New Roman" w:cs="Times New Roman"/>
          <w:sz w:val="28"/>
          <w:szCs w:val="28"/>
        </w:rPr>
        <w:t>е</w:t>
      </w:r>
      <w:r w:rsidRPr="00B026FE">
        <w:rPr>
          <w:rFonts w:ascii="Times New Roman" w:hAnsi="Times New Roman" w:cs="Times New Roman"/>
          <w:sz w:val="28"/>
          <w:szCs w:val="28"/>
        </w:rPr>
        <w:t>ния либо проект ответа;</w:t>
      </w:r>
    </w:p>
    <w:p w:rsidR="00D55B68" w:rsidRPr="00B026FE" w:rsidRDefault="00D55B68" w:rsidP="00D55B68">
      <w:pPr>
        <w:pStyle w:val="ConsPlusNormal"/>
        <w:widowControl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дают поручения об исполнении действий, рекомендованных исполнит</w:t>
      </w:r>
      <w:r w:rsidRPr="00B026FE">
        <w:rPr>
          <w:rFonts w:ascii="Times New Roman" w:hAnsi="Times New Roman" w:cs="Times New Roman"/>
          <w:sz w:val="28"/>
          <w:szCs w:val="28"/>
        </w:rPr>
        <w:t>е</w:t>
      </w:r>
      <w:r w:rsidRPr="00B026FE">
        <w:rPr>
          <w:rFonts w:ascii="Times New Roman" w:hAnsi="Times New Roman" w:cs="Times New Roman"/>
          <w:sz w:val="28"/>
          <w:szCs w:val="28"/>
        </w:rPr>
        <w:t>лем в случае удовлетворения обращения гражданина;</w:t>
      </w:r>
    </w:p>
    <w:p w:rsidR="00D55B68" w:rsidRPr="00B026FE" w:rsidRDefault="00D55B68" w:rsidP="00D55B68">
      <w:pPr>
        <w:pStyle w:val="ConsPlusNormal"/>
        <w:widowControl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 xml:space="preserve">решают вопрос </w:t>
      </w:r>
      <w:proofErr w:type="gramStart"/>
      <w:r w:rsidRPr="00B026FE">
        <w:rPr>
          <w:rFonts w:ascii="Times New Roman" w:hAnsi="Times New Roman" w:cs="Times New Roman"/>
          <w:sz w:val="28"/>
          <w:szCs w:val="28"/>
        </w:rPr>
        <w:t>о привлечении к ответственности лиц в случае установления при рассмотрении обращения фактов нарушения законод</w:t>
      </w:r>
      <w:r w:rsidRPr="00B026FE">
        <w:rPr>
          <w:rFonts w:ascii="Times New Roman" w:hAnsi="Times New Roman" w:cs="Times New Roman"/>
          <w:sz w:val="28"/>
          <w:szCs w:val="28"/>
        </w:rPr>
        <w:t>а</w:t>
      </w:r>
      <w:r w:rsidRPr="00B026FE">
        <w:rPr>
          <w:rFonts w:ascii="Times New Roman" w:hAnsi="Times New Roman" w:cs="Times New Roman"/>
          <w:sz w:val="28"/>
          <w:szCs w:val="28"/>
        </w:rPr>
        <w:t>тельства о порядке</w:t>
      </w:r>
      <w:proofErr w:type="gramEnd"/>
      <w:r w:rsidRPr="00B026FE"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граждан.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7.3. Основанием для возврата проекта ответа на повторное рассмотр</w:t>
      </w:r>
      <w:r w:rsidRPr="00B026FE">
        <w:rPr>
          <w:rFonts w:ascii="Times New Roman" w:hAnsi="Times New Roman" w:cs="Times New Roman"/>
          <w:sz w:val="28"/>
          <w:szCs w:val="28"/>
        </w:rPr>
        <w:t>е</w:t>
      </w:r>
      <w:r w:rsidRPr="00B026FE">
        <w:rPr>
          <w:rFonts w:ascii="Times New Roman" w:hAnsi="Times New Roman" w:cs="Times New Roman"/>
          <w:sz w:val="28"/>
          <w:szCs w:val="28"/>
        </w:rPr>
        <w:t>ние может являться:</w:t>
      </w:r>
    </w:p>
    <w:p w:rsidR="00D55B68" w:rsidRPr="00B026FE" w:rsidRDefault="00D55B68" w:rsidP="00D55B68">
      <w:pPr>
        <w:pStyle w:val="ConsPlusNormal"/>
        <w:widowControl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противоречие выводов, изложенных исполнителем в проекте ответа, действующему законодательству;</w:t>
      </w:r>
    </w:p>
    <w:p w:rsidR="00D55B68" w:rsidRPr="00B026FE" w:rsidRDefault="00D55B68" w:rsidP="00D55B68">
      <w:pPr>
        <w:pStyle w:val="ConsPlusNormal"/>
        <w:widowControl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неполнота содержащейся в ответе информации по поставленным вопр</w:t>
      </w:r>
      <w:r w:rsidRPr="00B026FE">
        <w:rPr>
          <w:rFonts w:ascii="Times New Roman" w:hAnsi="Times New Roman" w:cs="Times New Roman"/>
          <w:sz w:val="28"/>
          <w:szCs w:val="28"/>
        </w:rPr>
        <w:t>о</w:t>
      </w:r>
      <w:r w:rsidRPr="00B026FE">
        <w:rPr>
          <w:rFonts w:ascii="Times New Roman" w:hAnsi="Times New Roman" w:cs="Times New Roman"/>
          <w:sz w:val="28"/>
          <w:szCs w:val="28"/>
        </w:rPr>
        <w:t>сам;</w:t>
      </w:r>
    </w:p>
    <w:p w:rsidR="00D55B68" w:rsidRPr="00B026FE" w:rsidRDefault="00D55B68" w:rsidP="00D55B68">
      <w:pPr>
        <w:pStyle w:val="ConsPlusNormal"/>
        <w:widowControl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необходимость дополнительного рассмотрения обращения по обсто</w:t>
      </w:r>
      <w:r w:rsidRPr="00B026FE">
        <w:rPr>
          <w:rFonts w:ascii="Times New Roman" w:hAnsi="Times New Roman" w:cs="Times New Roman"/>
          <w:sz w:val="28"/>
          <w:szCs w:val="28"/>
        </w:rPr>
        <w:t>я</w:t>
      </w:r>
      <w:r w:rsidRPr="00B026FE">
        <w:rPr>
          <w:rFonts w:ascii="Times New Roman" w:hAnsi="Times New Roman" w:cs="Times New Roman"/>
          <w:sz w:val="28"/>
          <w:szCs w:val="28"/>
        </w:rPr>
        <w:t>тельствам, выявленным в ходе рассмотрения обращения;</w:t>
      </w:r>
    </w:p>
    <w:p w:rsidR="00D55B68" w:rsidRPr="00B026FE" w:rsidRDefault="00D55B68" w:rsidP="00D55B68">
      <w:pPr>
        <w:pStyle w:val="ConsPlusNormal"/>
        <w:widowControl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иные основания в соответствии с компетенцией должностного лица А</w:t>
      </w:r>
      <w:r w:rsidRPr="00B026FE">
        <w:rPr>
          <w:rFonts w:ascii="Times New Roman" w:hAnsi="Times New Roman" w:cs="Times New Roman"/>
          <w:sz w:val="28"/>
          <w:szCs w:val="28"/>
        </w:rPr>
        <w:t>д</w:t>
      </w:r>
      <w:r w:rsidRPr="00B026FE">
        <w:rPr>
          <w:rFonts w:ascii="Times New Roman" w:hAnsi="Times New Roman" w:cs="Times New Roman"/>
          <w:sz w:val="28"/>
          <w:szCs w:val="28"/>
        </w:rPr>
        <w:t>министрации.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 xml:space="preserve">7.4. В </w:t>
      </w:r>
      <w:proofErr w:type="gramStart"/>
      <w:r w:rsidRPr="00B026F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026FE">
        <w:rPr>
          <w:rFonts w:ascii="Times New Roman" w:hAnsi="Times New Roman" w:cs="Times New Roman"/>
          <w:sz w:val="28"/>
          <w:szCs w:val="28"/>
        </w:rPr>
        <w:t xml:space="preserve"> возврата проекта ответа исполнитель в зависимости от о</w:t>
      </w:r>
      <w:r w:rsidRPr="00B026FE">
        <w:rPr>
          <w:rFonts w:ascii="Times New Roman" w:hAnsi="Times New Roman" w:cs="Times New Roman"/>
          <w:sz w:val="28"/>
          <w:szCs w:val="28"/>
        </w:rPr>
        <w:t>с</w:t>
      </w:r>
      <w:r w:rsidRPr="00B026FE">
        <w:rPr>
          <w:rFonts w:ascii="Times New Roman" w:hAnsi="Times New Roman" w:cs="Times New Roman"/>
          <w:sz w:val="28"/>
          <w:szCs w:val="28"/>
        </w:rPr>
        <w:t>нований возврата обязан:</w:t>
      </w:r>
    </w:p>
    <w:p w:rsidR="00D55B68" w:rsidRPr="00B026FE" w:rsidRDefault="00D55B68" w:rsidP="00D55B68">
      <w:pPr>
        <w:pStyle w:val="ConsPlusNormal"/>
        <w:widowControl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устранить выявленные нарушения;</w:t>
      </w:r>
    </w:p>
    <w:p w:rsidR="00D55B68" w:rsidRPr="00B026FE" w:rsidRDefault="00D55B68" w:rsidP="00D55B68">
      <w:pPr>
        <w:pStyle w:val="ConsPlusNormal"/>
        <w:widowControl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провести повторное (дополнительное) рассмотрение обращения по с</w:t>
      </w:r>
      <w:r w:rsidRPr="00B026FE">
        <w:rPr>
          <w:rFonts w:ascii="Times New Roman" w:hAnsi="Times New Roman" w:cs="Times New Roman"/>
          <w:sz w:val="28"/>
          <w:szCs w:val="28"/>
        </w:rPr>
        <w:t>у</w:t>
      </w:r>
      <w:r w:rsidRPr="00B026FE">
        <w:rPr>
          <w:rFonts w:ascii="Times New Roman" w:hAnsi="Times New Roman" w:cs="Times New Roman"/>
          <w:sz w:val="28"/>
          <w:szCs w:val="28"/>
        </w:rPr>
        <w:t>ществу.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7.5. Решение о снятии обращения с контроля принимает должностное лицо Администрации или уполномоченное лицо.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Обращение считается рассмотренным, если даны ответы на все поста</w:t>
      </w:r>
      <w:r w:rsidRPr="00B026FE">
        <w:rPr>
          <w:rFonts w:ascii="Times New Roman" w:hAnsi="Times New Roman" w:cs="Times New Roman"/>
          <w:sz w:val="28"/>
          <w:szCs w:val="28"/>
        </w:rPr>
        <w:t>в</w:t>
      </w:r>
      <w:r w:rsidRPr="00B026FE">
        <w:rPr>
          <w:rFonts w:ascii="Times New Roman" w:hAnsi="Times New Roman" w:cs="Times New Roman"/>
          <w:sz w:val="28"/>
          <w:szCs w:val="28"/>
        </w:rPr>
        <w:t>ленные в нем вопросы, приняты необходимые меры, дан исчерпывающий письменный ответ гражданину.</w:t>
      </w:r>
    </w:p>
    <w:p w:rsidR="00D55B68" w:rsidRPr="00B026FE" w:rsidRDefault="00D55B68" w:rsidP="00D55B6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Должностное лицо Администрации, давшее поручения по рассмотр</w:t>
      </w:r>
      <w:r w:rsidRPr="00B026FE">
        <w:rPr>
          <w:sz w:val="28"/>
          <w:szCs w:val="28"/>
        </w:rPr>
        <w:t>е</w:t>
      </w:r>
      <w:r w:rsidRPr="00B026FE">
        <w:rPr>
          <w:sz w:val="28"/>
          <w:szCs w:val="28"/>
        </w:rPr>
        <w:t>нию обращения и поставившее его на контроль, снимает обращение с ко</w:t>
      </w:r>
      <w:r w:rsidRPr="00B026FE">
        <w:rPr>
          <w:sz w:val="28"/>
          <w:szCs w:val="28"/>
        </w:rPr>
        <w:t>н</w:t>
      </w:r>
      <w:r w:rsidRPr="00B026FE">
        <w:rPr>
          <w:sz w:val="28"/>
          <w:szCs w:val="28"/>
        </w:rPr>
        <w:t>троля, списывая в дело ответы, полученные от исполнителей, либо подписывая пр</w:t>
      </w:r>
      <w:r w:rsidRPr="00B026FE">
        <w:rPr>
          <w:sz w:val="28"/>
          <w:szCs w:val="28"/>
        </w:rPr>
        <w:t>о</w:t>
      </w:r>
      <w:r w:rsidRPr="00B026FE">
        <w:rPr>
          <w:sz w:val="28"/>
          <w:szCs w:val="28"/>
        </w:rPr>
        <w:t xml:space="preserve">ект ответа, подготовленного исполнителем. 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B68" w:rsidRPr="00B026FE" w:rsidRDefault="00D55B68" w:rsidP="00D55B68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8. Оформление и хранение дела по обращению</w:t>
      </w:r>
    </w:p>
    <w:p w:rsidR="00D55B68" w:rsidRPr="00B026FE" w:rsidRDefault="00D55B68" w:rsidP="00D55B68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026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026FE">
        <w:rPr>
          <w:rFonts w:ascii="Times New Roman" w:hAnsi="Times New Roman" w:cs="Times New Roman"/>
          <w:sz w:val="28"/>
          <w:szCs w:val="28"/>
        </w:rPr>
        <w:t>По обращению, поступившему в Администрацию в адрес Главы г</w:t>
      </w:r>
      <w:r w:rsidRPr="00B026FE">
        <w:rPr>
          <w:rFonts w:ascii="Times New Roman" w:hAnsi="Times New Roman" w:cs="Times New Roman"/>
          <w:sz w:val="28"/>
          <w:szCs w:val="28"/>
        </w:rPr>
        <w:t>о</w:t>
      </w:r>
      <w:r w:rsidRPr="00B026FE">
        <w:rPr>
          <w:rFonts w:ascii="Times New Roman" w:hAnsi="Times New Roman" w:cs="Times New Roman"/>
          <w:sz w:val="28"/>
          <w:szCs w:val="28"/>
        </w:rPr>
        <w:t>родского округа город Рыбинск либо заместителей Главы Администрации, в том числе первого, специалист отдела делопроизводства формирует дело, в котором собираются все материалы по рассмотрению обращ</w:t>
      </w:r>
      <w:r w:rsidRPr="00B026FE">
        <w:rPr>
          <w:rFonts w:ascii="Times New Roman" w:hAnsi="Times New Roman" w:cs="Times New Roman"/>
          <w:sz w:val="28"/>
          <w:szCs w:val="28"/>
        </w:rPr>
        <w:t>е</w:t>
      </w:r>
      <w:r w:rsidRPr="00B026FE">
        <w:rPr>
          <w:rFonts w:ascii="Times New Roman" w:hAnsi="Times New Roman" w:cs="Times New Roman"/>
          <w:sz w:val="28"/>
          <w:szCs w:val="28"/>
        </w:rPr>
        <w:t>ния, поступившие ответы, принятые должностными лицами решения, иная информация о результатах рассмотрения обращения, вносит в базу да</w:t>
      </w:r>
      <w:r w:rsidRPr="00B026FE">
        <w:rPr>
          <w:rFonts w:ascii="Times New Roman" w:hAnsi="Times New Roman" w:cs="Times New Roman"/>
          <w:sz w:val="28"/>
          <w:szCs w:val="28"/>
        </w:rPr>
        <w:t>н</w:t>
      </w:r>
      <w:r w:rsidRPr="00B026FE">
        <w:rPr>
          <w:rFonts w:ascii="Times New Roman" w:hAnsi="Times New Roman" w:cs="Times New Roman"/>
          <w:sz w:val="28"/>
          <w:szCs w:val="28"/>
        </w:rPr>
        <w:t>ных ЕСЭД информацию о результатах его рассмотрения, завершает оформление дела и помещает</w:t>
      </w:r>
      <w:proofErr w:type="gramEnd"/>
      <w:r w:rsidRPr="00B026FE">
        <w:rPr>
          <w:rFonts w:ascii="Times New Roman" w:hAnsi="Times New Roman" w:cs="Times New Roman"/>
          <w:sz w:val="28"/>
          <w:szCs w:val="28"/>
        </w:rPr>
        <w:t xml:space="preserve"> его на хран</w:t>
      </w:r>
      <w:r w:rsidRPr="00B026FE">
        <w:rPr>
          <w:rFonts w:ascii="Times New Roman" w:hAnsi="Times New Roman" w:cs="Times New Roman"/>
          <w:sz w:val="28"/>
          <w:szCs w:val="28"/>
        </w:rPr>
        <w:t>е</w:t>
      </w:r>
      <w:r w:rsidRPr="00B026FE">
        <w:rPr>
          <w:rFonts w:ascii="Times New Roman" w:hAnsi="Times New Roman" w:cs="Times New Roman"/>
          <w:sz w:val="28"/>
          <w:szCs w:val="28"/>
        </w:rPr>
        <w:t xml:space="preserve">ние. 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Дела по рассмотрению обращений формируются в соответствии с у</w:t>
      </w:r>
      <w:r w:rsidRPr="00B026FE">
        <w:rPr>
          <w:rFonts w:ascii="Times New Roman" w:hAnsi="Times New Roman" w:cs="Times New Roman"/>
          <w:sz w:val="28"/>
          <w:szCs w:val="28"/>
        </w:rPr>
        <w:t>т</w:t>
      </w:r>
      <w:r w:rsidRPr="00B026FE">
        <w:rPr>
          <w:rFonts w:ascii="Times New Roman" w:hAnsi="Times New Roman" w:cs="Times New Roman"/>
          <w:sz w:val="28"/>
          <w:szCs w:val="28"/>
        </w:rPr>
        <w:t>вержденной номенклатурой дел Администрации.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Документы в делах располагаются в хронологическом порядке.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Контрольно-регистрационные карточки рассмотренных обращений хр</w:t>
      </w:r>
      <w:r w:rsidRPr="00B026FE">
        <w:rPr>
          <w:rFonts w:ascii="Times New Roman" w:hAnsi="Times New Roman" w:cs="Times New Roman"/>
          <w:sz w:val="28"/>
          <w:szCs w:val="28"/>
        </w:rPr>
        <w:t>а</w:t>
      </w:r>
      <w:r w:rsidRPr="00B026FE">
        <w:rPr>
          <w:rFonts w:ascii="Times New Roman" w:hAnsi="Times New Roman" w:cs="Times New Roman"/>
          <w:sz w:val="28"/>
          <w:szCs w:val="28"/>
        </w:rPr>
        <w:t xml:space="preserve">нятся в электронном виде в ЕСЭД. 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Хранение дел рассмотренных обращений и контрольно-регистрационных карточек обеспечивается отделом делопроизводства в течение п</w:t>
      </w:r>
      <w:r w:rsidRPr="00B026FE">
        <w:rPr>
          <w:rFonts w:ascii="Times New Roman" w:hAnsi="Times New Roman" w:cs="Times New Roman"/>
          <w:sz w:val="28"/>
          <w:szCs w:val="28"/>
        </w:rPr>
        <w:t>я</w:t>
      </w:r>
      <w:r w:rsidRPr="00B026FE">
        <w:rPr>
          <w:rFonts w:ascii="Times New Roman" w:hAnsi="Times New Roman" w:cs="Times New Roman"/>
          <w:sz w:val="28"/>
          <w:szCs w:val="28"/>
        </w:rPr>
        <w:t>ти лет.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По истечении сроков хранения соответствующие дела обращений и контрольно-регистрационные карточки в соответствии с заключением экспер</w:t>
      </w:r>
      <w:r w:rsidRPr="00B026FE">
        <w:rPr>
          <w:rFonts w:ascii="Times New Roman" w:hAnsi="Times New Roman" w:cs="Times New Roman"/>
          <w:sz w:val="28"/>
          <w:szCs w:val="28"/>
        </w:rPr>
        <w:t>т</w:t>
      </w:r>
      <w:r w:rsidRPr="00B026FE">
        <w:rPr>
          <w:rFonts w:ascii="Times New Roman" w:hAnsi="Times New Roman" w:cs="Times New Roman"/>
          <w:sz w:val="28"/>
          <w:szCs w:val="28"/>
        </w:rPr>
        <w:t>ной комиссии  уничтожаются в установленном порядке.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B68" w:rsidRPr="00B026FE" w:rsidRDefault="00D55B68" w:rsidP="00D55B68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9. Порядок записи и проведения личного приема граждан</w:t>
      </w:r>
    </w:p>
    <w:p w:rsidR="00D55B68" w:rsidRPr="00B026FE" w:rsidRDefault="00D55B68" w:rsidP="00D55B68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 xml:space="preserve">Главой городского округа город Рыбинск, заместителями </w:t>
      </w:r>
    </w:p>
    <w:p w:rsidR="00D55B68" w:rsidRPr="00B026FE" w:rsidRDefault="00D55B68" w:rsidP="00D55B68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Главы  Адм</w:t>
      </w:r>
      <w:r w:rsidRPr="00B026FE">
        <w:rPr>
          <w:rFonts w:ascii="Times New Roman" w:hAnsi="Times New Roman" w:cs="Times New Roman"/>
          <w:sz w:val="28"/>
          <w:szCs w:val="28"/>
        </w:rPr>
        <w:t>и</w:t>
      </w:r>
      <w:r w:rsidRPr="00B026FE">
        <w:rPr>
          <w:rFonts w:ascii="Times New Roman" w:hAnsi="Times New Roman" w:cs="Times New Roman"/>
          <w:sz w:val="28"/>
          <w:szCs w:val="28"/>
        </w:rPr>
        <w:t>нистрации, в том числе первым</w:t>
      </w:r>
    </w:p>
    <w:p w:rsidR="00D55B68" w:rsidRPr="00B026FE" w:rsidRDefault="00D55B68" w:rsidP="00D55B68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9.1 Рассмотрение обращений на личном приеме включает в себя сл</w:t>
      </w:r>
      <w:r w:rsidRPr="00B026FE">
        <w:rPr>
          <w:rFonts w:ascii="Times New Roman" w:hAnsi="Times New Roman" w:cs="Times New Roman"/>
          <w:sz w:val="28"/>
          <w:szCs w:val="28"/>
        </w:rPr>
        <w:t>е</w:t>
      </w:r>
      <w:r w:rsidRPr="00B026FE">
        <w:rPr>
          <w:rFonts w:ascii="Times New Roman" w:hAnsi="Times New Roman" w:cs="Times New Roman"/>
          <w:sz w:val="28"/>
          <w:szCs w:val="28"/>
        </w:rPr>
        <w:t>дующие процедуры:</w:t>
      </w:r>
    </w:p>
    <w:p w:rsidR="00D55B68" w:rsidRPr="00B026FE" w:rsidRDefault="00D55B68" w:rsidP="00D55B68">
      <w:pPr>
        <w:pStyle w:val="ConsPlusNormal"/>
        <w:widowControl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регистрацию и рассмотрение обращения;</w:t>
      </w:r>
    </w:p>
    <w:p w:rsidR="00D55B68" w:rsidRPr="00B026FE" w:rsidRDefault="00D55B68" w:rsidP="00D55B68">
      <w:pPr>
        <w:pStyle w:val="ConsPlusNormal"/>
        <w:widowControl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подготовку письменного или устного ответа;</w:t>
      </w:r>
    </w:p>
    <w:p w:rsidR="00D55B68" w:rsidRPr="00B026FE" w:rsidRDefault="00D55B68" w:rsidP="00D55B68">
      <w:pPr>
        <w:pStyle w:val="ConsPlusNormal"/>
        <w:widowControl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оформление дела.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9.2. Основанием для начала рассмотрения обращений в рамках личного приема граждан является обращение гражданина на личный прием к должн</w:t>
      </w:r>
      <w:r w:rsidRPr="00B026FE">
        <w:rPr>
          <w:rFonts w:ascii="Times New Roman" w:hAnsi="Times New Roman" w:cs="Times New Roman"/>
          <w:sz w:val="28"/>
          <w:szCs w:val="28"/>
        </w:rPr>
        <w:t>о</w:t>
      </w:r>
      <w:r w:rsidRPr="00B026FE">
        <w:rPr>
          <w:rFonts w:ascii="Times New Roman" w:hAnsi="Times New Roman" w:cs="Times New Roman"/>
          <w:sz w:val="28"/>
          <w:szCs w:val="28"/>
        </w:rPr>
        <w:t>стным лицам Администрации (далее - личный прием) согласно графику, у</w:t>
      </w:r>
      <w:r w:rsidRPr="00B026FE">
        <w:rPr>
          <w:rFonts w:ascii="Times New Roman" w:hAnsi="Times New Roman" w:cs="Times New Roman"/>
          <w:sz w:val="28"/>
          <w:szCs w:val="28"/>
        </w:rPr>
        <w:t>т</w:t>
      </w:r>
      <w:r w:rsidRPr="00B026FE">
        <w:rPr>
          <w:rFonts w:ascii="Times New Roman" w:hAnsi="Times New Roman" w:cs="Times New Roman"/>
          <w:sz w:val="28"/>
          <w:szCs w:val="28"/>
        </w:rPr>
        <w:t>вержд</w:t>
      </w:r>
      <w:r>
        <w:rPr>
          <w:rFonts w:ascii="Times New Roman" w:hAnsi="Times New Roman" w:cs="Times New Roman"/>
          <w:sz w:val="28"/>
          <w:szCs w:val="28"/>
        </w:rPr>
        <w:t>аемому</w:t>
      </w:r>
      <w:r w:rsidRPr="00B026FE">
        <w:rPr>
          <w:rFonts w:ascii="Times New Roman" w:hAnsi="Times New Roman" w:cs="Times New Roman"/>
          <w:sz w:val="28"/>
          <w:szCs w:val="28"/>
        </w:rPr>
        <w:t xml:space="preserve"> Главой городского округа город Рыбинск или лицом, его зам</w:t>
      </w:r>
      <w:r w:rsidRPr="00B026FE">
        <w:rPr>
          <w:rFonts w:ascii="Times New Roman" w:hAnsi="Times New Roman" w:cs="Times New Roman"/>
          <w:sz w:val="28"/>
          <w:szCs w:val="28"/>
        </w:rPr>
        <w:t>е</w:t>
      </w:r>
      <w:r w:rsidRPr="00B026FE">
        <w:rPr>
          <w:rFonts w:ascii="Times New Roman" w:hAnsi="Times New Roman" w:cs="Times New Roman"/>
          <w:sz w:val="28"/>
          <w:szCs w:val="28"/>
        </w:rPr>
        <w:t>щающим</w:t>
      </w:r>
      <w:r>
        <w:rPr>
          <w:rFonts w:ascii="Times New Roman" w:hAnsi="Times New Roman" w:cs="Times New Roman"/>
          <w:sz w:val="28"/>
          <w:szCs w:val="28"/>
        </w:rPr>
        <w:t>, ежемесячно</w:t>
      </w:r>
      <w:r w:rsidRPr="00B026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График приема граждан размещается в средствах массовой информации и на официальном сайте Администрации.  </w:t>
      </w:r>
    </w:p>
    <w:p w:rsidR="00D55B68" w:rsidRPr="00B026FE" w:rsidRDefault="00D55B68" w:rsidP="00D55B6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 xml:space="preserve"> Запись граждан на прием к должностным лицам Администрации осуществляется сотрудниками отдела делопроизводства с 01 числа каждого месяца с 8.00 до 16.00, кроме выходных и праз</w:t>
      </w:r>
      <w:r w:rsidRPr="00B026FE">
        <w:rPr>
          <w:sz w:val="28"/>
          <w:szCs w:val="28"/>
        </w:rPr>
        <w:t>д</w:t>
      </w:r>
      <w:r w:rsidRPr="00B026FE">
        <w:rPr>
          <w:sz w:val="28"/>
          <w:szCs w:val="28"/>
        </w:rPr>
        <w:t xml:space="preserve">ничных дней. </w:t>
      </w:r>
    </w:p>
    <w:p w:rsidR="00D55B68" w:rsidRPr="00B026FE" w:rsidRDefault="00D55B68" w:rsidP="00D55B6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Должностные лица Администрации осуществляют прием граждан по вопросам, о</w:t>
      </w:r>
      <w:r w:rsidRPr="00B026FE">
        <w:rPr>
          <w:sz w:val="28"/>
          <w:szCs w:val="28"/>
        </w:rPr>
        <w:t>т</w:t>
      </w:r>
      <w:r w:rsidRPr="00B026FE">
        <w:rPr>
          <w:sz w:val="28"/>
          <w:szCs w:val="28"/>
        </w:rPr>
        <w:t>носящимся к их компетенции и полномочиям.</w:t>
      </w:r>
    </w:p>
    <w:p w:rsidR="00D55B68" w:rsidRPr="00B026FE" w:rsidRDefault="00D55B68" w:rsidP="00D55B6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На прием к должностным лицам Администрации могут записаться граждане Росси</w:t>
      </w:r>
      <w:r w:rsidRPr="00B026FE">
        <w:rPr>
          <w:sz w:val="28"/>
          <w:szCs w:val="28"/>
        </w:rPr>
        <w:t>й</w:t>
      </w:r>
      <w:r w:rsidRPr="00B026FE">
        <w:rPr>
          <w:sz w:val="28"/>
          <w:szCs w:val="28"/>
        </w:rPr>
        <w:t xml:space="preserve">ской Федерации, иностранные граждане и лица без гражданства, законно находящиеся на территории города Рыбинска. </w:t>
      </w:r>
    </w:p>
    <w:p w:rsidR="00D55B68" w:rsidRPr="00B026FE" w:rsidRDefault="00D55B68" w:rsidP="00D55B6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Граждане вправе обращаться для записи на прием по телефону, лично или через своих представителей в соответствии с действующим законодательс</w:t>
      </w:r>
      <w:r w:rsidRPr="00B026FE">
        <w:rPr>
          <w:sz w:val="28"/>
          <w:szCs w:val="28"/>
        </w:rPr>
        <w:t>т</w:t>
      </w:r>
      <w:r w:rsidRPr="00B026FE">
        <w:rPr>
          <w:sz w:val="28"/>
          <w:szCs w:val="28"/>
        </w:rPr>
        <w:t>вом.</w:t>
      </w:r>
    </w:p>
    <w:p w:rsidR="00D55B68" w:rsidRPr="00B026FE" w:rsidRDefault="00D55B68" w:rsidP="00D55B68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026FE">
        <w:rPr>
          <w:sz w:val="28"/>
          <w:szCs w:val="28"/>
        </w:rPr>
        <w:t>Гражданину, желающему записаться на личный прием к Главе города Рыбинска, по вопросам, относящимся к компетенции органов исполнител</w:t>
      </w:r>
      <w:r w:rsidRPr="00B026FE">
        <w:rPr>
          <w:sz w:val="28"/>
          <w:szCs w:val="28"/>
        </w:rPr>
        <w:t>ь</w:t>
      </w:r>
      <w:r w:rsidRPr="00B026FE">
        <w:rPr>
          <w:sz w:val="28"/>
          <w:szCs w:val="28"/>
        </w:rPr>
        <w:t>ной власти, органов местного самоуправления, должностных лиц, для разрешения которых он ранее не обращался в ук</w:t>
      </w:r>
      <w:r w:rsidRPr="00B026FE">
        <w:rPr>
          <w:sz w:val="28"/>
          <w:szCs w:val="28"/>
        </w:rPr>
        <w:t>а</w:t>
      </w:r>
      <w:r w:rsidRPr="00B026FE">
        <w:rPr>
          <w:sz w:val="28"/>
          <w:szCs w:val="28"/>
        </w:rPr>
        <w:t xml:space="preserve">занные органы, к должностным лицам, </w:t>
      </w:r>
      <w:r>
        <w:rPr>
          <w:sz w:val="28"/>
          <w:szCs w:val="28"/>
        </w:rPr>
        <w:t>сотрудник</w:t>
      </w:r>
      <w:r w:rsidRPr="00B026FE">
        <w:rPr>
          <w:sz w:val="28"/>
          <w:szCs w:val="28"/>
        </w:rPr>
        <w:t>, ведущ</w:t>
      </w:r>
      <w:r>
        <w:rPr>
          <w:sz w:val="28"/>
          <w:szCs w:val="28"/>
        </w:rPr>
        <w:t>ий</w:t>
      </w:r>
      <w:r w:rsidRPr="00B026FE">
        <w:rPr>
          <w:sz w:val="28"/>
          <w:szCs w:val="28"/>
        </w:rPr>
        <w:t xml:space="preserve"> запись на прием, предлагает обратиться в соответс</w:t>
      </w:r>
      <w:r w:rsidRPr="00B026FE">
        <w:rPr>
          <w:sz w:val="28"/>
          <w:szCs w:val="28"/>
        </w:rPr>
        <w:t>т</w:t>
      </w:r>
      <w:r w:rsidRPr="00B026FE">
        <w:rPr>
          <w:sz w:val="28"/>
          <w:szCs w:val="28"/>
        </w:rPr>
        <w:t>вующий орган, к должностному лицу, а затем, в случае неполучения ответа или п</w:t>
      </w:r>
      <w:r w:rsidRPr="00B026FE">
        <w:rPr>
          <w:sz w:val="28"/>
          <w:szCs w:val="28"/>
        </w:rPr>
        <w:t>о</w:t>
      </w:r>
      <w:r w:rsidRPr="00B026FE">
        <w:rPr>
          <w:sz w:val="28"/>
          <w:szCs w:val="28"/>
        </w:rPr>
        <w:t>лучения ответа, не удовлетворяющего</w:t>
      </w:r>
      <w:proofErr w:type="gramEnd"/>
      <w:r w:rsidRPr="00B026FE">
        <w:rPr>
          <w:sz w:val="28"/>
          <w:szCs w:val="28"/>
        </w:rPr>
        <w:t xml:space="preserve"> гражданина, обратиться к Главе города Рыбинска, первому заместителю Главы Администрации, заместит</w:t>
      </w:r>
      <w:r w:rsidRPr="00B026FE">
        <w:rPr>
          <w:sz w:val="28"/>
          <w:szCs w:val="28"/>
        </w:rPr>
        <w:t>е</w:t>
      </w:r>
      <w:r w:rsidRPr="00B026FE">
        <w:rPr>
          <w:sz w:val="28"/>
          <w:szCs w:val="28"/>
        </w:rPr>
        <w:t>лям Главы Администрации, в должностные полномочия которых входит курирование данных вопр</w:t>
      </w:r>
      <w:r w:rsidRPr="00B026FE">
        <w:rPr>
          <w:sz w:val="28"/>
          <w:szCs w:val="28"/>
        </w:rPr>
        <w:t>о</w:t>
      </w:r>
      <w:r w:rsidRPr="00B026FE">
        <w:rPr>
          <w:sz w:val="28"/>
          <w:szCs w:val="28"/>
        </w:rPr>
        <w:t>сов.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026FE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B026FE">
        <w:rPr>
          <w:rFonts w:ascii="Times New Roman" w:hAnsi="Times New Roman" w:cs="Times New Roman"/>
          <w:sz w:val="28"/>
          <w:szCs w:val="28"/>
        </w:rPr>
        <w:t xml:space="preserve">, когда в обращении содержатся вопросы, решение которых не входит в компетенцию должностных лиц Администрации, </w:t>
      </w:r>
      <w:r>
        <w:rPr>
          <w:rFonts w:ascii="Times New Roman" w:hAnsi="Times New Roman" w:cs="Times New Roman"/>
          <w:sz w:val="28"/>
          <w:szCs w:val="28"/>
        </w:rPr>
        <w:t>сотрудником</w:t>
      </w:r>
      <w:r w:rsidRPr="00B026FE">
        <w:rPr>
          <w:rFonts w:ascii="Times New Roman" w:hAnsi="Times New Roman" w:cs="Times New Roman"/>
          <w:sz w:val="28"/>
          <w:szCs w:val="28"/>
        </w:rPr>
        <w:t>, вед</w:t>
      </w:r>
      <w:r w:rsidRPr="00B026FE">
        <w:rPr>
          <w:rFonts w:ascii="Times New Roman" w:hAnsi="Times New Roman" w:cs="Times New Roman"/>
          <w:sz w:val="28"/>
          <w:szCs w:val="28"/>
        </w:rPr>
        <w:t>у</w:t>
      </w:r>
      <w:r w:rsidRPr="00B026FE">
        <w:rPr>
          <w:rFonts w:ascii="Times New Roman" w:hAnsi="Times New Roman" w:cs="Times New Roman"/>
          <w:sz w:val="28"/>
          <w:szCs w:val="28"/>
        </w:rPr>
        <w:t>щим запись на прием, дается разъяснение гражданину, куда и в каком поря</w:t>
      </w:r>
      <w:r w:rsidRPr="00B026FE">
        <w:rPr>
          <w:rFonts w:ascii="Times New Roman" w:hAnsi="Times New Roman" w:cs="Times New Roman"/>
          <w:sz w:val="28"/>
          <w:szCs w:val="28"/>
        </w:rPr>
        <w:t>д</w:t>
      </w:r>
      <w:r w:rsidRPr="00B026FE">
        <w:rPr>
          <w:rFonts w:ascii="Times New Roman" w:hAnsi="Times New Roman" w:cs="Times New Roman"/>
          <w:sz w:val="28"/>
          <w:szCs w:val="28"/>
        </w:rPr>
        <w:t xml:space="preserve">ке ему следует обратиться. 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026FE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B026FE">
        <w:rPr>
          <w:rFonts w:ascii="Times New Roman" w:hAnsi="Times New Roman" w:cs="Times New Roman"/>
          <w:sz w:val="28"/>
          <w:szCs w:val="28"/>
        </w:rPr>
        <w:t xml:space="preserve"> обеспечения конфиденциальности сведений о гражданах одновременно ведется личный прием только одного гражданина, за исключением случаев коллективного обращения гр</w:t>
      </w:r>
      <w:r w:rsidRPr="00B026FE">
        <w:rPr>
          <w:rFonts w:ascii="Times New Roman" w:hAnsi="Times New Roman" w:cs="Times New Roman"/>
          <w:sz w:val="28"/>
          <w:szCs w:val="28"/>
        </w:rPr>
        <w:t>а</w:t>
      </w:r>
      <w:r w:rsidRPr="00B026FE">
        <w:rPr>
          <w:rFonts w:ascii="Times New Roman" w:hAnsi="Times New Roman" w:cs="Times New Roman"/>
          <w:sz w:val="28"/>
          <w:szCs w:val="28"/>
        </w:rPr>
        <w:t>ждан.</w:t>
      </w:r>
    </w:p>
    <w:p w:rsidR="00D55B68" w:rsidRPr="00B026FE" w:rsidRDefault="00D55B68" w:rsidP="00D55B68">
      <w:pPr>
        <w:ind w:firstLine="567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9.3. </w:t>
      </w:r>
      <w:proofErr w:type="gramStart"/>
      <w:r>
        <w:rPr>
          <w:sz w:val="28"/>
          <w:szCs w:val="28"/>
        </w:rPr>
        <w:t>Гражданин</w:t>
      </w:r>
      <w:r w:rsidRPr="00B026FE">
        <w:rPr>
          <w:sz w:val="28"/>
          <w:szCs w:val="28"/>
        </w:rPr>
        <w:t xml:space="preserve"> сообщает сотруднику</w:t>
      </w:r>
      <w:r>
        <w:rPr>
          <w:sz w:val="28"/>
          <w:szCs w:val="28"/>
        </w:rPr>
        <w:t>,</w:t>
      </w:r>
      <w:r w:rsidRPr="00B026FE">
        <w:rPr>
          <w:sz w:val="28"/>
          <w:szCs w:val="28"/>
        </w:rPr>
        <w:t xml:space="preserve"> ведущему запись на прием</w:t>
      </w:r>
      <w:r>
        <w:rPr>
          <w:sz w:val="28"/>
          <w:szCs w:val="28"/>
        </w:rPr>
        <w:t>,</w:t>
      </w:r>
      <w:r w:rsidRPr="00B026FE">
        <w:rPr>
          <w:sz w:val="28"/>
          <w:szCs w:val="28"/>
        </w:rPr>
        <w:t xml:space="preserve"> почтовый адрес для ответа, а также фамилию, имя и отчество (последнее – при наличии) заявителя и (или) фам</w:t>
      </w:r>
      <w:r w:rsidRPr="00B026FE">
        <w:rPr>
          <w:sz w:val="28"/>
          <w:szCs w:val="28"/>
        </w:rPr>
        <w:t>и</w:t>
      </w:r>
      <w:r w:rsidRPr="00B026FE">
        <w:rPr>
          <w:sz w:val="28"/>
          <w:szCs w:val="28"/>
        </w:rPr>
        <w:t>лию, имя, отчество (последнее – при наличии), наименование объединения граждан, в том числе юридического лица, пре</w:t>
      </w:r>
      <w:r w:rsidRPr="00B026FE">
        <w:rPr>
          <w:sz w:val="28"/>
          <w:szCs w:val="28"/>
        </w:rPr>
        <w:t>д</w:t>
      </w:r>
      <w:r w:rsidRPr="00B026FE">
        <w:rPr>
          <w:sz w:val="28"/>
          <w:szCs w:val="28"/>
        </w:rPr>
        <w:t>ставителем которого он является, суть обращения.</w:t>
      </w:r>
      <w:proofErr w:type="gramEnd"/>
    </w:p>
    <w:p w:rsidR="00D55B68" w:rsidRPr="00B026FE" w:rsidRDefault="00D55B68" w:rsidP="00D55B68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Гражданину</w:t>
      </w:r>
      <w:r w:rsidRPr="00B026FE">
        <w:rPr>
          <w:sz w:val="28"/>
          <w:szCs w:val="28"/>
        </w:rPr>
        <w:t xml:space="preserve"> сообщается дата, место и время проведения личн</w:t>
      </w:r>
      <w:r w:rsidRPr="00B026FE">
        <w:rPr>
          <w:sz w:val="28"/>
          <w:szCs w:val="28"/>
        </w:rPr>
        <w:t>о</w:t>
      </w:r>
      <w:r w:rsidRPr="00B026FE">
        <w:rPr>
          <w:sz w:val="28"/>
          <w:szCs w:val="28"/>
        </w:rPr>
        <w:t xml:space="preserve">го приема. В </w:t>
      </w:r>
      <w:proofErr w:type="gramStart"/>
      <w:r w:rsidRPr="00B026FE">
        <w:rPr>
          <w:sz w:val="28"/>
          <w:szCs w:val="28"/>
        </w:rPr>
        <w:t>случае</w:t>
      </w:r>
      <w:proofErr w:type="gramEnd"/>
      <w:r w:rsidRPr="00B026FE">
        <w:rPr>
          <w:sz w:val="28"/>
          <w:szCs w:val="28"/>
        </w:rPr>
        <w:t xml:space="preserve"> переноса дня приема или изменения времени и места приема </w:t>
      </w:r>
      <w:r>
        <w:rPr>
          <w:sz w:val="28"/>
          <w:szCs w:val="28"/>
        </w:rPr>
        <w:t xml:space="preserve">гражданин, </w:t>
      </w:r>
      <w:r w:rsidRPr="00B026FE">
        <w:rPr>
          <w:sz w:val="28"/>
          <w:szCs w:val="28"/>
        </w:rPr>
        <w:t>записа</w:t>
      </w:r>
      <w:r>
        <w:rPr>
          <w:sz w:val="28"/>
          <w:szCs w:val="28"/>
        </w:rPr>
        <w:t>нный</w:t>
      </w:r>
      <w:r w:rsidRPr="00B026FE">
        <w:rPr>
          <w:sz w:val="28"/>
          <w:szCs w:val="28"/>
        </w:rPr>
        <w:t xml:space="preserve"> на личный прием</w:t>
      </w:r>
      <w:r>
        <w:rPr>
          <w:sz w:val="28"/>
          <w:szCs w:val="28"/>
        </w:rPr>
        <w:t>,</w:t>
      </w:r>
      <w:r w:rsidRPr="00B026FE">
        <w:rPr>
          <w:sz w:val="28"/>
          <w:szCs w:val="28"/>
        </w:rPr>
        <w:t xml:space="preserve"> уведомляется об этом сп</w:t>
      </w:r>
      <w:r w:rsidRPr="00B026FE">
        <w:rPr>
          <w:sz w:val="28"/>
          <w:szCs w:val="28"/>
        </w:rPr>
        <w:t>е</w:t>
      </w:r>
      <w:r w:rsidRPr="00B026FE">
        <w:rPr>
          <w:sz w:val="28"/>
          <w:szCs w:val="28"/>
        </w:rPr>
        <w:t>циалистом отдела делопроизводства по работе с обращениями граждан или лицом, его замещающим.</w:t>
      </w:r>
    </w:p>
    <w:p w:rsidR="00D55B68" w:rsidRPr="00B026FE" w:rsidRDefault="00D55B68" w:rsidP="00D55B6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 xml:space="preserve">9.4. </w:t>
      </w:r>
      <w:r>
        <w:rPr>
          <w:sz w:val="28"/>
          <w:szCs w:val="28"/>
        </w:rPr>
        <w:t>Сотрудник</w:t>
      </w:r>
      <w:r w:rsidRPr="00B026FE">
        <w:rPr>
          <w:sz w:val="28"/>
          <w:szCs w:val="28"/>
        </w:rPr>
        <w:t>, ведущ</w:t>
      </w:r>
      <w:r>
        <w:rPr>
          <w:sz w:val="28"/>
          <w:szCs w:val="28"/>
        </w:rPr>
        <w:t>ий</w:t>
      </w:r>
      <w:r w:rsidRPr="00B026FE">
        <w:rPr>
          <w:sz w:val="28"/>
          <w:szCs w:val="28"/>
        </w:rPr>
        <w:t xml:space="preserve"> запись на прием, оформляет список граждан, записанных на личный прием, с указанием заданных ими в</w:t>
      </w:r>
      <w:r w:rsidRPr="00B026FE">
        <w:rPr>
          <w:sz w:val="28"/>
          <w:szCs w:val="28"/>
        </w:rPr>
        <w:t>о</w:t>
      </w:r>
      <w:r w:rsidRPr="00B026FE">
        <w:rPr>
          <w:sz w:val="28"/>
          <w:szCs w:val="28"/>
        </w:rPr>
        <w:t>просов и материалов, предоставленных гражданами, зап</w:t>
      </w:r>
      <w:r w:rsidRPr="00B026FE">
        <w:rPr>
          <w:sz w:val="28"/>
          <w:szCs w:val="28"/>
        </w:rPr>
        <w:t>и</w:t>
      </w:r>
      <w:r w:rsidRPr="00B026FE">
        <w:rPr>
          <w:sz w:val="28"/>
          <w:szCs w:val="28"/>
        </w:rPr>
        <w:t>санными на прием</w:t>
      </w:r>
      <w:r>
        <w:rPr>
          <w:sz w:val="28"/>
          <w:szCs w:val="28"/>
        </w:rPr>
        <w:t>,</w:t>
      </w:r>
      <w:r w:rsidRPr="00B026FE">
        <w:rPr>
          <w:sz w:val="28"/>
          <w:szCs w:val="28"/>
        </w:rPr>
        <w:t xml:space="preserve"> ссылкой на ответы, данные должностными лицами А</w:t>
      </w:r>
      <w:r w:rsidRPr="00B026FE">
        <w:rPr>
          <w:sz w:val="28"/>
          <w:szCs w:val="28"/>
        </w:rPr>
        <w:t>д</w:t>
      </w:r>
      <w:r w:rsidRPr="00B026FE">
        <w:rPr>
          <w:sz w:val="28"/>
          <w:szCs w:val="28"/>
        </w:rPr>
        <w:t>министрации ранее. Список вопросов на прием передается в соответствующие структурные подразделения Админ</w:t>
      </w:r>
      <w:r w:rsidRPr="00B026FE">
        <w:rPr>
          <w:sz w:val="28"/>
          <w:szCs w:val="28"/>
        </w:rPr>
        <w:t>и</w:t>
      </w:r>
      <w:r w:rsidRPr="00B026FE">
        <w:rPr>
          <w:sz w:val="28"/>
          <w:szCs w:val="28"/>
        </w:rPr>
        <w:t>страции в соответствии с компетенцией для подготовки материалов для пр</w:t>
      </w:r>
      <w:r w:rsidRPr="00B026FE">
        <w:rPr>
          <w:sz w:val="28"/>
          <w:szCs w:val="28"/>
        </w:rPr>
        <w:t>о</w:t>
      </w:r>
      <w:r w:rsidRPr="00B026FE">
        <w:rPr>
          <w:sz w:val="28"/>
          <w:szCs w:val="28"/>
        </w:rPr>
        <w:t>ведения приема.  Подготовленные материалы направляются сотруднику о</w:t>
      </w:r>
      <w:r w:rsidRPr="00B026FE">
        <w:rPr>
          <w:sz w:val="28"/>
          <w:szCs w:val="28"/>
        </w:rPr>
        <w:t>т</w:t>
      </w:r>
      <w:r w:rsidRPr="00B026FE">
        <w:rPr>
          <w:sz w:val="28"/>
          <w:szCs w:val="28"/>
        </w:rPr>
        <w:t>дела делопроизводства не позднее, чем за 3 дня до проведения приема.</w:t>
      </w:r>
    </w:p>
    <w:p w:rsidR="00D55B68" w:rsidRPr="00B026FE" w:rsidRDefault="00D55B68" w:rsidP="00D55B6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9.</w:t>
      </w:r>
      <w:r>
        <w:rPr>
          <w:sz w:val="28"/>
          <w:szCs w:val="28"/>
        </w:rPr>
        <w:t>5</w:t>
      </w:r>
      <w:r w:rsidRPr="00B026FE">
        <w:rPr>
          <w:sz w:val="28"/>
          <w:szCs w:val="28"/>
        </w:rPr>
        <w:t xml:space="preserve">. </w:t>
      </w:r>
      <w:proofErr w:type="gramStart"/>
      <w:r w:rsidRPr="00B026FE">
        <w:rPr>
          <w:sz w:val="28"/>
          <w:szCs w:val="28"/>
        </w:rPr>
        <w:t>На граждан, записанных на личный прием, сотрудник отдела делопроизводства оформляет карточку личного приема гра</w:t>
      </w:r>
      <w:r w:rsidRPr="00B026FE">
        <w:rPr>
          <w:sz w:val="28"/>
          <w:szCs w:val="28"/>
        </w:rPr>
        <w:t>ж</w:t>
      </w:r>
      <w:r w:rsidRPr="00B026FE">
        <w:rPr>
          <w:sz w:val="28"/>
          <w:szCs w:val="28"/>
        </w:rPr>
        <w:t>дан  с указанием фамилии, имени и отчества (при наличии), адреса заявителя по месту регистрации, сведений о том, куда и по каким вопросам ранее гра</w:t>
      </w:r>
      <w:r w:rsidRPr="00B026FE">
        <w:rPr>
          <w:sz w:val="28"/>
          <w:szCs w:val="28"/>
        </w:rPr>
        <w:t>ж</w:t>
      </w:r>
      <w:r w:rsidRPr="00B026FE">
        <w:rPr>
          <w:sz w:val="28"/>
          <w:szCs w:val="28"/>
        </w:rPr>
        <w:t>данин обращался, по какому вопросу намерен обратиться к должнос</w:t>
      </w:r>
      <w:r w:rsidRPr="00B026FE">
        <w:rPr>
          <w:sz w:val="28"/>
          <w:szCs w:val="28"/>
        </w:rPr>
        <w:t>т</w:t>
      </w:r>
      <w:r w:rsidRPr="00B026FE">
        <w:rPr>
          <w:sz w:val="28"/>
          <w:szCs w:val="28"/>
        </w:rPr>
        <w:t>ному лицу Администрации в день записи на личный прием, контактный т</w:t>
      </w:r>
      <w:r w:rsidRPr="00B026FE">
        <w:rPr>
          <w:sz w:val="28"/>
          <w:szCs w:val="28"/>
        </w:rPr>
        <w:t>е</w:t>
      </w:r>
      <w:r w:rsidRPr="00B026FE">
        <w:rPr>
          <w:sz w:val="28"/>
          <w:szCs w:val="28"/>
        </w:rPr>
        <w:t>лефон и т.д.</w:t>
      </w:r>
      <w:proofErr w:type="gramEnd"/>
      <w:r w:rsidRPr="00B026FE">
        <w:rPr>
          <w:sz w:val="28"/>
          <w:szCs w:val="28"/>
        </w:rPr>
        <w:t xml:space="preserve"> Данные обратившихся на прием заносятся в карточку личного приема из документа, удостоверяющего личность гражданина и иных документов и материалов, предоставленных при з</w:t>
      </w:r>
      <w:r w:rsidRPr="00B026FE">
        <w:rPr>
          <w:sz w:val="28"/>
          <w:szCs w:val="28"/>
        </w:rPr>
        <w:t>а</w:t>
      </w:r>
      <w:r w:rsidRPr="00B026FE">
        <w:rPr>
          <w:sz w:val="28"/>
          <w:szCs w:val="28"/>
        </w:rPr>
        <w:t xml:space="preserve">писи на прием.  </w:t>
      </w:r>
    </w:p>
    <w:p w:rsidR="00D55B68" w:rsidRPr="00B026FE" w:rsidRDefault="00D55B68" w:rsidP="00D55B68">
      <w:pPr>
        <w:ind w:firstLine="567"/>
        <w:jc w:val="both"/>
        <w:rPr>
          <w:sz w:val="28"/>
          <w:szCs w:val="28"/>
        </w:rPr>
      </w:pPr>
      <w:r w:rsidRPr="00B026FE">
        <w:rPr>
          <w:sz w:val="28"/>
          <w:szCs w:val="28"/>
        </w:rPr>
        <w:t xml:space="preserve">9.6. Все </w:t>
      </w:r>
      <w:r>
        <w:rPr>
          <w:sz w:val="28"/>
          <w:szCs w:val="28"/>
        </w:rPr>
        <w:t>граждане</w:t>
      </w:r>
      <w:r w:rsidRPr="00B026FE">
        <w:rPr>
          <w:sz w:val="28"/>
          <w:szCs w:val="28"/>
        </w:rPr>
        <w:t>, записанные на личный прием, должны быть прин</w:t>
      </w:r>
      <w:r w:rsidRPr="00B026FE">
        <w:rPr>
          <w:sz w:val="28"/>
          <w:szCs w:val="28"/>
        </w:rPr>
        <w:t>я</w:t>
      </w:r>
      <w:r w:rsidRPr="00B026FE">
        <w:rPr>
          <w:sz w:val="28"/>
          <w:szCs w:val="28"/>
        </w:rPr>
        <w:t xml:space="preserve">ты </w:t>
      </w:r>
      <w:r>
        <w:rPr>
          <w:sz w:val="28"/>
          <w:szCs w:val="28"/>
        </w:rPr>
        <w:t xml:space="preserve">должностными </w:t>
      </w:r>
      <w:r w:rsidRPr="00B026FE">
        <w:rPr>
          <w:sz w:val="28"/>
          <w:szCs w:val="28"/>
        </w:rPr>
        <w:t xml:space="preserve">лицами </w:t>
      </w:r>
      <w:r>
        <w:rPr>
          <w:sz w:val="28"/>
          <w:szCs w:val="28"/>
        </w:rPr>
        <w:t>Администрации</w:t>
      </w:r>
      <w:r w:rsidRPr="00B026FE">
        <w:rPr>
          <w:sz w:val="28"/>
          <w:szCs w:val="28"/>
        </w:rPr>
        <w:t xml:space="preserve"> в день записи на личный прием, при этом время продолжительности личного приема </w:t>
      </w:r>
      <w:r>
        <w:rPr>
          <w:sz w:val="28"/>
          <w:szCs w:val="28"/>
        </w:rPr>
        <w:t>гражданина</w:t>
      </w:r>
      <w:r w:rsidRPr="00B026FE">
        <w:rPr>
          <w:sz w:val="28"/>
          <w:szCs w:val="28"/>
        </w:rPr>
        <w:t xml:space="preserve"> не может быть регл</w:t>
      </w:r>
      <w:r w:rsidRPr="00B026FE">
        <w:rPr>
          <w:sz w:val="28"/>
          <w:szCs w:val="28"/>
        </w:rPr>
        <w:t>а</w:t>
      </w:r>
      <w:r w:rsidRPr="00B026FE">
        <w:rPr>
          <w:sz w:val="28"/>
          <w:szCs w:val="28"/>
        </w:rPr>
        <w:t>ментировано.</w:t>
      </w:r>
    </w:p>
    <w:p w:rsidR="00D55B68" w:rsidRPr="00B026FE" w:rsidRDefault="00D55B68" w:rsidP="00D55B68">
      <w:pPr>
        <w:pStyle w:val="Style3"/>
        <w:widowControl/>
        <w:spacing w:line="240" w:lineRule="auto"/>
        <w:ind w:firstLine="567"/>
        <w:rPr>
          <w:sz w:val="28"/>
          <w:szCs w:val="28"/>
        </w:rPr>
      </w:pPr>
      <w:r w:rsidRPr="00B026FE">
        <w:rPr>
          <w:sz w:val="28"/>
          <w:szCs w:val="28"/>
        </w:rPr>
        <w:t>9.</w:t>
      </w:r>
      <w:r>
        <w:rPr>
          <w:sz w:val="28"/>
          <w:szCs w:val="28"/>
        </w:rPr>
        <w:t>7</w:t>
      </w:r>
      <w:r w:rsidRPr="00B026FE">
        <w:rPr>
          <w:sz w:val="28"/>
          <w:szCs w:val="28"/>
        </w:rPr>
        <w:t xml:space="preserve">. </w:t>
      </w:r>
      <w:r>
        <w:rPr>
          <w:sz w:val="28"/>
          <w:szCs w:val="28"/>
        </w:rPr>
        <w:t>Гражданин</w:t>
      </w:r>
      <w:r w:rsidRPr="00B026FE">
        <w:rPr>
          <w:sz w:val="28"/>
          <w:szCs w:val="28"/>
        </w:rPr>
        <w:t xml:space="preserve"> на личном приеме предъявляет документ, удостоверя</w:t>
      </w:r>
      <w:r w:rsidRPr="00B026FE">
        <w:rPr>
          <w:sz w:val="28"/>
          <w:szCs w:val="28"/>
        </w:rPr>
        <w:t>ю</w:t>
      </w:r>
      <w:r w:rsidRPr="00B026FE">
        <w:rPr>
          <w:sz w:val="28"/>
          <w:szCs w:val="28"/>
        </w:rPr>
        <w:t>щий его личность, и кратко излагает суть обращения.</w:t>
      </w:r>
    </w:p>
    <w:p w:rsidR="00D55B68" w:rsidRPr="00B026FE" w:rsidRDefault="00D55B68" w:rsidP="00D55B68">
      <w:pPr>
        <w:pStyle w:val="Style3"/>
        <w:widowControl/>
        <w:spacing w:line="240" w:lineRule="auto"/>
        <w:ind w:firstLine="567"/>
        <w:rPr>
          <w:rStyle w:val="FontStyle12"/>
          <w:color w:val="auto"/>
          <w:sz w:val="28"/>
          <w:szCs w:val="28"/>
        </w:rPr>
      </w:pPr>
      <w:r w:rsidRPr="00B026FE">
        <w:rPr>
          <w:rStyle w:val="FontStyle12"/>
          <w:color w:val="auto"/>
          <w:sz w:val="28"/>
          <w:szCs w:val="28"/>
        </w:rPr>
        <w:t xml:space="preserve">Основным документом, удостоверяющий личность </w:t>
      </w:r>
      <w:r>
        <w:rPr>
          <w:rStyle w:val="FontStyle12"/>
          <w:color w:val="auto"/>
          <w:sz w:val="28"/>
          <w:szCs w:val="28"/>
        </w:rPr>
        <w:t>гражданина</w:t>
      </w:r>
      <w:r w:rsidRPr="00B026FE">
        <w:rPr>
          <w:rStyle w:val="FontStyle12"/>
          <w:color w:val="auto"/>
          <w:sz w:val="28"/>
          <w:szCs w:val="28"/>
        </w:rPr>
        <w:t xml:space="preserve"> на территории Российской Федерации является паспорт гражданина Российской Ф</w:t>
      </w:r>
      <w:r w:rsidRPr="00B026FE">
        <w:rPr>
          <w:rStyle w:val="FontStyle12"/>
          <w:color w:val="auto"/>
          <w:sz w:val="28"/>
          <w:szCs w:val="28"/>
        </w:rPr>
        <w:t>е</w:t>
      </w:r>
      <w:r w:rsidRPr="00B026FE">
        <w:rPr>
          <w:rStyle w:val="FontStyle12"/>
          <w:color w:val="auto"/>
          <w:sz w:val="28"/>
          <w:szCs w:val="28"/>
        </w:rPr>
        <w:t>дерации либо паспорт иностранного государства.</w:t>
      </w:r>
    </w:p>
    <w:p w:rsidR="00D55B68" w:rsidRPr="00B026FE" w:rsidRDefault="00D55B68" w:rsidP="00D55B68">
      <w:pPr>
        <w:pStyle w:val="Style3"/>
        <w:widowControl/>
        <w:spacing w:line="240" w:lineRule="auto"/>
        <w:ind w:firstLine="567"/>
        <w:rPr>
          <w:rStyle w:val="FontStyle12"/>
          <w:color w:val="auto"/>
          <w:sz w:val="28"/>
          <w:szCs w:val="28"/>
        </w:rPr>
      </w:pPr>
      <w:r w:rsidRPr="00B026FE">
        <w:rPr>
          <w:rStyle w:val="FontStyle12"/>
          <w:color w:val="auto"/>
          <w:sz w:val="28"/>
          <w:szCs w:val="28"/>
        </w:rPr>
        <w:t xml:space="preserve">Личный прием </w:t>
      </w:r>
      <w:r>
        <w:rPr>
          <w:rStyle w:val="FontStyle12"/>
          <w:color w:val="auto"/>
          <w:sz w:val="28"/>
          <w:szCs w:val="28"/>
        </w:rPr>
        <w:t>гражданина</w:t>
      </w:r>
      <w:r w:rsidRPr="00B026FE">
        <w:rPr>
          <w:rStyle w:val="FontStyle12"/>
          <w:color w:val="auto"/>
          <w:sz w:val="28"/>
          <w:szCs w:val="28"/>
        </w:rPr>
        <w:t xml:space="preserve"> по решению </w:t>
      </w:r>
      <w:r>
        <w:rPr>
          <w:rStyle w:val="FontStyle12"/>
          <w:color w:val="auto"/>
          <w:sz w:val="28"/>
          <w:szCs w:val="28"/>
        </w:rPr>
        <w:t>должностного</w:t>
      </w:r>
      <w:r w:rsidRPr="00B026FE">
        <w:rPr>
          <w:rStyle w:val="FontStyle12"/>
          <w:color w:val="auto"/>
          <w:sz w:val="28"/>
          <w:szCs w:val="28"/>
        </w:rPr>
        <w:t xml:space="preserve"> лица </w:t>
      </w:r>
      <w:r>
        <w:rPr>
          <w:rStyle w:val="FontStyle12"/>
          <w:color w:val="auto"/>
          <w:sz w:val="28"/>
          <w:szCs w:val="28"/>
        </w:rPr>
        <w:t>Администрации</w:t>
      </w:r>
      <w:r w:rsidRPr="00B026FE">
        <w:rPr>
          <w:rStyle w:val="FontStyle12"/>
          <w:color w:val="auto"/>
          <w:sz w:val="28"/>
          <w:szCs w:val="28"/>
        </w:rPr>
        <w:t xml:space="preserve"> может быть проведен по иным документам, удостоверяющим личность </w:t>
      </w:r>
      <w:r>
        <w:rPr>
          <w:rStyle w:val="FontStyle12"/>
          <w:color w:val="auto"/>
          <w:sz w:val="28"/>
          <w:szCs w:val="28"/>
        </w:rPr>
        <w:t>гражданина</w:t>
      </w:r>
      <w:r w:rsidRPr="00B026FE">
        <w:rPr>
          <w:rStyle w:val="FontStyle12"/>
          <w:color w:val="auto"/>
          <w:sz w:val="28"/>
          <w:szCs w:val="28"/>
        </w:rPr>
        <w:t>.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026FE">
        <w:rPr>
          <w:rFonts w:ascii="Times New Roman" w:hAnsi="Times New Roman" w:cs="Times New Roman"/>
          <w:sz w:val="28"/>
          <w:szCs w:val="28"/>
        </w:rPr>
        <w:t>. Специалист отдела делопроизводства:</w:t>
      </w:r>
    </w:p>
    <w:p w:rsidR="00D55B68" w:rsidRPr="00B026FE" w:rsidRDefault="00D55B68" w:rsidP="00D55B68">
      <w:pPr>
        <w:numPr>
          <w:ilvl w:val="0"/>
          <w:numId w:val="32"/>
        </w:numPr>
        <w:tabs>
          <w:tab w:val="left" w:pos="567"/>
        </w:tabs>
        <w:autoSpaceDE/>
        <w:autoSpaceDN/>
        <w:ind w:left="0" w:firstLine="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 xml:space="preserve"> присутствует на личном приеме граждан должностным лицом Админ</w:t>
      </w:r>
      <w:r w:rsidRPr="00B026FE">
        <w:rPr>
          <w:sz w:val="28"/>
          <w:szCs w:val="28"/>
        </w:rPr>
        <w:t>и</w:t>
      </w:r>
      <w:r w:rsidRPr="00B026FE">
        <w:rPr>
          <w:sz w:val="28"/>
          <w:szCs w:val="28"/>
        </w:rPr>
        <w:t xml:space="preserve">страции; </w:t>
      </w:r>
    </w:p>
    <w:p w:rsidR="00D55B68" w:rsidRPr="00B026FE" w:rsidRDefault="00D55B68" w:rsidP="00D55B68">
      <w:pPr>
        <w:numPr>
          <w:ilvl w:val="0"/>
          <w:numId w:val="32"/>
        </w:numPr>
        <w:tabs>
          <w:tab w:val="left" w:pos="567"/>
        </w:tabs>
        <w:autoSpaceDE/>
        <w:autoSpaceDN/>
        <w:ind w:left="0" w:firstLine="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 xml:space="preserve">приглашает на личный прием </w:t>
      </w:r>
      <w:r>
        <w:rPr>
          <w:sz w:val="28"/>
          <w:szCs w:val="28"/>
        </w:rPr>
        <w:t>гражданина</w:t>
      </w:r>
      <w:r w:rsidRPr="00B026FE">
        <w:rPr>
          <w:sz w:val="28"/>
          <w:szCs w:val="28"/>
        </w:rPr>
        <w:t>, записанного на прием, в том числе по внутренней громкоговорящей связи (при наличии), в ук</w:t>
      </w:r>
      <w:r w:rsidRPr="00B026FE">
        <w:rPr>
          <w:sz w:val="28"/>
          <w:szCs w:val="28"/>
        </w:rPr>
        <w:t>а</w:t>
      </w:r>
      <w:r w:rsidRPr="00B026FE">
        <w:rPr>
          <w:sz w:val="28"/>
          <w:szCs w:val="28"/>
        </w:rPr>
        <w:t xml:space="preserve">занный в </w:t>
      </w:r>
      <w:r>
        <w:rPr>
          <w:sz w:val="28"/>
          <w:szCs w:val="28"/>
        </w:rPr>
        <w:t>к</w:t>
      </w:r>
      <w:r w:rsidRPr="00B026FE">
        <w:rPr>
          <w:sz w:val="28"/>
          <w:szCs w:val="28"/>
        </w:rPr>
        <w:t xml:space="preserve">арточке </w:t>
      </w:r>
      <w:r>
        <w:rPr>
          <w:sz w:val="28"/>
          <w:szCs w:val="28"/>
        </w:rPr>
        <w:t xml:space="preserve">личного приема </w:t>
      </w:r>
      <w:r w:rsidRPr="00B026FE">
        <w:rPr>
          <w:sz w:val="28"/>
          <w:szCs w:val="28"/>
        </w:rPr>
        <w:t>кабинет в соответствии со временем предварительной записи на прием;</w:t>
      </w:r>
    </w:p>
    <w:p w:rsidR="00D55B68" w:rsidRPr="00B026FE" w:rsidRDefault="00D55B68" w:rsidP="00D55B68">
      <w:pPr>
        <w:numPr>
          <w:ilvl w:val="0"/>
          <w:numId w:val="32"/>
        </w:numPr>
        <w:tabs>
          <w:tab w:val="left" w:pos="567"/>
        </w:tabs>
        <w:autoSpaceDE/>
        <w:autoSpaceDN/>
        <w:ind w:left="0" w:firstLine="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 xml:space="preserve">при необходимости вносит в </w:t>
      </w:r>
      <w:r>
        <w:rPr>
          <w:sz w:val="28"/>
          <w:szCs w:val="28"/>
        </w:rPr>
        <w:t>к</w:t>
      </w:r>
      <w:r w:rsidRPr="00B026FE">
        <w:rPr>
          <w:sz w:val="28"/>
          <w:szCs w:val="28"/>
        </w:rPr>
        <w:t>арточку</w:t>
      </w:r>
      <w:r>
        <w:rPr>
          <w:sz w:val="28"/>
          <w:szCs w:val="28"/>
        </w:rPr>
        <w:t xml:space="preserve"> личного приема</w:t>
      </w:r>
      <w:r w:rsidRPr="00B026FE">
        <w:rPr>
          <w:sz w:val="28"/>
          <w:szCs w:val="28"/>
        </w:rPr>
        <w:t xml:space="preserve"> недостающие данные;</w:t>
      </w:r>
    </w:p>
    <w:p w:rsidR="00D55B68" w:rsidRPr="00B026FE" w:rsidRDefault="00D55B68" w:rsidP="00D55B68">
      <w:pPr>
        <w:numPr>
          <w:ilvl w:val="0"/>
          <w:numId w:val="32"/>
        </w:numPr>
        <w:tabs>
          <w:tab w:val="left" w:pos="567"/>
        </w:tabs>
        <w:autoSpaceDE/>
        <w:autoSpaceDN/>
        <w:ind w:left="0" w:firstLine="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 xml:space="preserve">информирует </w:t>
      </w:r>
      <w:r>
        <w:rPr>
          <w:sz w:val="28"/>
          <w:szCs w:val="28"/>
        </w:rPr>
        <w:t>гражданина</w:t>
      </w:r>
      <w:r w:rsidRPr="00B026FE">
        <w:rPr>
          <w:sz w:val="28"/>
          <w:szCs w:val="28"/>
        </w:rPr>
        <w:t xml:space="preserve"> о ведении </w:t>
      </w:r>
      <w:proofErr w:type="spellStart"/>
      <w:r w:rsidRPr="00B026FE">
        <w:rPr>
          <w:sz w:val="28"/>
          <w:szCs w:val="28"/>
        </w:rPr>
        <w:t>видеопротоколирования</w:t>
      </w:r>
      <w:proofErr w:type="spellEnd"/>
      <w:r w:rsidRPr="00B026FE">
        <w:rPr>
          <w:sz w:val="28"/>
          <w:szCs w:val="28"/>
        </w:rPr>
        <w:t xml:space="preserve"> личного приема (при наличии).</w:t>
      </w:r>
    </w:p>
    <w:p w:rsidR="00D55B68" w:rsidRPr="00B026FE" w:rsidRDefault="00D55B68" w:rsidP="00D55B68">
      <w:pPr>
        <w:pStyle w:val="ConsPlusNormal"/>
        <w:widowControl/>
        <w:numPr>
          <w:ilvl w:val="0"/>
          <w:numId w:val="3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в ходе личного приема регистрирует устное обращение гражданина, фиксирует в карточке личного приема резолюции и поручения дол</w:t>
      </w:r>
      <w:r w:rsidRPr="00B026FE">
        <w:rPr>
          <w:rFonts w:ascii="Times New Roman" w:hAnsi="Times New Roman" w:cs="Times New Roman"/>
          <w:sz w:val="28"/>
          <w:szCs w:val="28"/>
        </w:rPr>
        <w:t>ж</w:t>
      </w:r>
      <w:r w:rsidRPr="00B026FE">
        <w:rPr>
          <w:rFonts w:ascii="Times New Roman" w:hAnsi="Times New Roman" w:cs="Times New Roman"/>
          <w:sz w:val="28"/>
          <w:szCs w:val="28"/>
        </w:rPr>
        <w:t xml:space="preserve">ностного лица; </w:t>
      </w:r>
    </w:p>
    <w:p w:rsidR="00D55B68" w:rsidRPr="00B026FE" w:rsidRDefault="00D55B68" w:rsidP="00D55B68">
      <w:pPr>
        <w:pStyle w:val="ConsPlusNormal"/>
        <w:widowControl/>
        <w:numPr>
          <w:ilvl w:val="0"/>
          <w:numId w:val="3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B026FE">
        <w:rPr>
          <w:rFonts w:ascii="Times New Roman" w:hAnsi="Times New Roman" w:cs="Times New Roman"/>
          <w:sz w:val="28"/>
          <w:szCs w:val="28"/>
        </w:rPr>
        <w:t>окончании</w:t>
      </w:r>
      <w:proofErr w:type="gramEnd"/>
      <w:r w:rsidRPr="00B026FE">
        <w:rPr>
          <w:rFonts w:ascii="Times New Roman" w:hAnsi="Times New Roman" w:cs="Times New Roman"/>
          <w:sz w:val="28"/>
          <w:szCs w:val="28"/>
        </w:rPr>
        <w:t xml:space="preserve"> личного приема  направляет карточки личного приема должностному лицу Администрации для подпис</w:t>
      </w:r>
      <w:r w:rsidRPr="00B026FE">
        <w:rPr>
          <w:rFonts w:ascii="Times New Roman" w:hAnsi="Times New Roman" w:cs="Times New Roman"/>
          <w:sz w:val="28"/>
          <w:szCs w:val="28"/>
        </w:rPr>
        <w:t>а</w:t>
      </w:r>
      <w:r w:rsidRPr="00B026FE">
        <w:rPr>
          <w:rFonts w:ascii="Times New Roman" w:hAnsi="Times New Roman" w:cs="Times New Roman"/>
          <w:sz w:val="28"/>
          <w:szCs w:val="28"/>
        </w:rPr>
        <w:t>ния.</w:t>
      </w:r>
    </w:p>
    <w:p w:rsidR="00D55B68" w:rsidRPr="00B026FE" w:rsidRDefault="00D55B68" w:rsidP="00D55B68">
      <w:pPr>
        <w:ind w:firstLine="567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9.</w:t>
      </w:r>
      <w:r>
        <w:rPr>
          <w:sz w:val="28"/>
          <w:szCs w:val="28"/>
        </w:rPr>
        <w:t>9</w:t>
      </w:r>
      <w:r w:rsidRPr="00B026FE">
        <w:rPr>
          <w:sz w:val="28"/>
          <w:szCs w:val="28"/>
        </w:rPr>
        <w:t xml:space="preserve">. При несогласии </w:t>
      </w:r>
      <w:r>
        <w:rPr>
          <w:sz w:val="28"/>
          <w:szCs w:val="28"/>
        </w:rPr>
        <w:t>гражданина</w:t>
      </w:r>
      <w:r w:rsidRPr="00B026FE">
        <w:rPr>
          <w:sz w:val="28"/>
          <w:szCs w:val="28"/>
        </w:rPr>
        <w:t xml:space="preserve"> с ведением </w:t>
      </w:r>
      <w:proofErr w:type="spellStart"/>
      <w:r w:rsidRPr="00B026FE">
        <w:rPr>
          <w:sz w:val="28"/>
          <w:szCs w:val="28"/>
        </w:rPr>
        <w:t>видеопротоколирования</w:t>
      </w:r>
      <w:proofErr w:type="spellEnd"/>
      <w:r w:rsidRPr="00B026FE">
        <w:rPr>
          <w:sz w:val="28"/>
          <w:szCs w:val="28"/>
        </w:rPr>
        <w:t xml:space="preserve"> в ходе его личного приема уполномоченное лицо сопровождает </w:t>
      </w:r>
      <w:r>
        <w:rPr>
          <w:sz w:val="28"/>
          <w:szCs w:val="28"/>
        </w:rPr>
        <w:t>гражданина</w:t>
      </w:r>
      <w:r w:rsidRPr="00B026FE">
        <w:rPr>
          <w:sz w:val="28"/>
          <w:szCs w:val="28"/>
        </w:rPr>
        <w:t xml:space="preserve"> в иной кабинет, в котором система </w:t>
      </w:r>
      <w:proofErr w:type="spellStart"/>
      <w:r w:rsidRPr="00B026FE">
        <w:rPr>
          <w:sz w:val="28"/>
          <w:szCs w:val="28"/>
        </w:rPr>
        <w:t>видеопротоколирования</w:t>
      </w:r>
      <w:proofErr w:type="spellEnd"/>
      <w:r w:rsidRPr="00B026FE">
        <w:rPr>
          <w:sz w:val="28"/>
          <w:szCs w:val="28"/>
        </w:rPr>
        <w:t xml:space="preserve"> отсутствует, и пр</w:t>
      </w:r>
      <w:r w:rsidRPr="00B026FE">
        <w:rPr>
          <w:sz w:val="28"/>
          <w:szCs w:val="28"/>
        </w:rPr>
        <w:t>о</w:t>
      </w:r>
      <w:r w:rsidRPr="00B026FE">
        <w:rPr>
          <w:sz w:val="28"/>
          <w:szCs w:val="28"/>
        </w:rPr>
        <w:t xml:space="preserve">водит в нем личный прием </w:t>
      </w:r>
      <w:r>
        <w:rPr>
          <w:sz w:val="28"/>
          <w:szCs w:val="28"/>
        </w:rPr>
        <w:t>гражданина</w:t>
      </w:r>
      <w:r w:rsidRPr="00B026FE">
        <w:rPr>
          <w:sz w:val="28"/>
          <w:szCs w:val="28"/>
        </w:rPr>
        <w:t>.</w:t>
      </w:r>
    </w:p>
    <w:p w:rsidR="00D55B68" w:rsidRPr="00B026FE" w:rsidRDefault="00D55B68" w:rsidP="00D55B68">
      <w:pPr>
        <w:ind w:firstLine="567"/>
        <w:jc w:val="both"/>
        <w:rPr>
          <w:sz w:val="28"/>
          <w:szCs w:val="28"/>
        </w:rPr>
      </w:pPr>
      <w:r w:rsidRPr="00B026FE">
        <w:rPr>
          <w:sz w:val="28"/>
          <w:szCs w:val="28"/>
        </w:rPr>
        <w:t xml:space="preserve">Право использования </w:t>
      </w:r>
      <w:r>
        <w:rPr>
          <w:sz w:val="28"/>
          <w:szCs w:val="28"/>
        </w:rPr>
        <w:t>гражданином</w:t>
      </w:r>
      <w:r w:rsidRPr="00B026FE">
        <w:rPr>
          <w:sz w:val="28"/>
          <w:szCs w:val="28"/>
        </w:rPr>
        <w:t xml:space="preserve"> собственной </w:t>
      </w:r>
      <w:proofErr w:type="spellStart"/>
      <w:proofErr w:type="gramStart"/>
      <w:r w:rsidRPr="00B026FE">
        <w:rPr>
          <w:sz w:val="28"/>
          <w:szCs w:val="28"/>
        </w:rPr>
        <w:t>аудио-и</w:t>
      </w:r>
      <w:proofErr w:type="spellEnd"/>
      <w:proofErr w:type="gramEnd"/>
      <w:r w:rsidRPr="00B026FE">
        <w:rPr>
          <w:sz w:val="28"/>
          <w:szCs w:val="28"/>
        </w:rPr>
        <w:t xml:space="preserve"> (или) видеозаписывающей аппаратуры в ходе личного приема не предусмотрено Федеральным законом от 2 мая 2006 года № 59-ФЗ, кроме того, при принятии должнос</w:t>
      </w:r>
      <w:r w:rsidRPr="00B026FE">
        <w:rPr>
          <w:sz w:val="28"/>
          <w:szCs w:val="28"/>
        </w:rPr>
        <w:t>т</w:t>
      </w:r>
      <w:r w:rsidRPr="00B026FE">
        <w:rPr>
          <w:sz w:val="28"/>
          <w:szCs w:val="28"/>
        </w:rPr>
        <w:t xml:space="preserve">ным лицом  решения о возможности проведения </w:t>
      </w:r>
      <w:r>
        <w:rPr>
          <w:sz w:val="28"/>
          <w:szCs w:val="28"/>
        </w:rPr>
        <w:t>гражданином</w:t>
      </w:r>
      <w:r w:rsidRPr="00B026FE">
        <w:rPr>
          <w:sz w:val="28"/>
          <w:szCs w:val="28"/>
        </w:rPr>
        <w:t xml:space="preserve"> </w:t>
      </w:r>
      <w:proofErr w:type="spellStart"/>
      <w:r w:rsidRPr="00B026FE">
        <w:rPr>
          <w:sz w:val="28"/>
          <w:szCs w:val="28"/>
        </w:rPr>
        <w:t>аудио-и</w:t>
      </w:r>
      <w:proofErr w:type="spellEnd"/>
      <w:r w:rsidRPr="00B026FE">
        <w:rPr>
          <w:sz w:val="28"/>
          <w:szCs w:val="28"/>
        </w:rPr>
        <w:t xml:space="preserve"> (или) видеозаписи необходимо учитывать невозможность ограничения ее распростран</w:t>
      </w:r>
      <w:r w:rsidRPr="00B026FE">
        <w:rPr>
          <w:sz w:val="28"/>
          <w:szCs w:val="28"/>
        </w:rPr>
        <w:t>е</w:t>
      </w:r>
      <w:r w:rsidRPr="00B026FE">
        <w:rPr>
          <w:sz w:val="28"/>
          <w:szCs w:val="28"/>
        </w:rPr>
        <w:t>ния и гарантировать ее достоверность.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9.1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026FE">
        <w:rPr>
          <w:rFonts w:ascii="Times New Roman" w:hAnsi="Times New Roman" w:cs="Times New Roman"/>
          <w:sz w:val="28"/>
          <w:szCs w:val="28"/>
        </w:rPr>
        <w:t>. Должностные лица Администрации, осуществляющие ли</w:t>
      </w:r>
      <w:r w:rsidRPr="00B026FE">
        <w:rPr>
          <w:rFonts w:ascii="Times New Roman" w:hAnsi="Times New Roman" w:cs="Times New Roman"/>
          <w:sz w:val="28"/>
          <w:szCs w:val="28"/>
        </w:rPr>
        <w:t>ч</w:t>
      </w:r>
      <w:r w:rsidRPr="00B026FE">
        <w:rPr>
          <w:rFonts w:ascii="Times New Roman" w:hAnsi="Times New Roman" w:cs="Times New Roman"/>
          <w:sz w:val="28"/>
          <w:szCs w:val="28"/>
        </w:rPr>
        <w:t>ный прием, выслушивают устное обращение, при наличии принимают его письменное обращение, подлежащее регистрации с  регистрационным ном</w:t>
      </w:r>
      <w:r w:rsidRPr="00B026FE">
        <w:rPr>
          <w:rFonts w:ascii="Times New Roman" w:hAnsi="Times New Roman" w:cs="Times New Roman"/>
          <w:sz w:val="28"/>
          <w:szCs w:val="28"/>
        </w:rPr>
        <w:t>е</w:t>
      </w:r>
      <w:r w:rsidRPr="00B026FE">
        <w:rPr>
          <w:rFonts w:ascii="Times New Roman" w:hAnsi="Times New Roman" w:cs="Times New Roman"/>
          <w:sz w:val="28"/>
          <w:szCs w:val="28"/>
        </w:rPr>
        <w:t xml:space="preserve">ром карточки личного приема и рассмотрению в установленном порядке. </w:t>
      </w:r>
    </w:p>
    <w:p w:rsidR="00D55B68" w:rsidRPr="00B026FE" w:rsidRDefault="00D55B68" w:rsidP="00D55B68">
      <w:pPr>
        <w:ind w:firstLine="567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9.1</w:t>
      </w:r>
      <w:r>
        <w:rPr>
          <w:sz w:val="28"/>
          <w:szCs w:val="28"/>
        </w:rPr>
        <w:t>1</w:t>
      </w:r>
      <w:r w:rsidRPr="00B026FE">
        <w:rPr>
          <w:sz w:val="28"/>
          <w:szCs w:val="28"/>
        </w:rPr>
        <w:t>. Должностное лицо</w:t>
      </w:r>
      <w:r>
        <w:rPr>
          <w:sz w:val="28"/>
          <w:szCs w:val="28"/>
        </w:rPr>
        <w:t xml:space="preserve"> Администрации</w:t>
      </w:r>
      <w:r w:rsidRPr="00B026FE">
        <w:rPr>
          <w:sz w:val="28"/>
          <w:szCs w:val="28"/>
        </w:rPr>
        <w:t xml:space="preserve">, к которому записан </w:t>
      </w:r>
      <w:r>
        <w:rPr>
          <w:sz w:val="28"/>
          <w:szCs w:val="28"/>
        </w:rPr>
        <w:t>гражданин</w:t>
      </w:r>
      <w:r w:rsidRPr="00B026FE">
        <w:rPr>
          <w:sz w:val="28"/>
          <w:szCs w:val="28"/>
        </w:rPr>
        <w:t xml:space="preserve">, имеет право приостанавливать прием, если </w:t>
      </w:r>
      <w:r>
        <w:rPr>
          <w:sz w:val="28"/>
          <w:szCs w:val="28"/>
        </w:rPr>
        <w:t>гражданин</w:t>
      </w:r>
      <w:r w:rsidRPr="00B026FE">
        <w:rPr>
          <w:sz w:val="28"/>
          <w:szCs w:val="28"/>
        </w:rPr>
        <w:t xml:space="preserve"> проявляет явные признаки наркотического, токсического или алкогольного опьянения или находится в состоянии повышенной поведенческой активности с явными признаками агре</w:t>
      </w:r>
      <w:r w:rsidRPr="00B026FE">
        <w:rPr>
          <w:sz w:val="28"/>
          <w:szCs w:val="28"/>
        </w:rPr>
        <w:t>с</w:t>
      </w:r>
      <w:r w:rsidRPr="00B026FE">
        <w:rPr>
          <w:sz w:val="28"/>
          <w:szCs w:val="28"/>
        </w:rPr>
        <w:t>сии (до устранения указанной причины).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9.1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026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026FE">
        <w:rPr>
          <w:rFonts w:ascii="Times New Roman" w:hAnsi="Times New Roman" w:cs="Times New Roman"/>
          <w:sz w:val="28"/>
          <w:szCs w:val="28"/>
        </w:rPr>
        <w:t>В случае если изложенные в устном обращении факты и обсто</w:t>
      </w:r>
      <w:r w:rsidRPr="00B026FE">
        <w:rPr>
          <w:rFonts w:ascii="Times New Roman" w:hAnsi="Times New Roman" w:cs="Times New Roman"/>
          <w:sz w:val="28"/>
          <w:szCs w:val="28"/>
        </w:rPr>
        <w:t>я</w:t>
      </w:r>
      <w:r w:rsidRPr="00B026FE">
        <w:rPr>
          <w:rFonts w:ascii="Times New Roman" w:hAnsi="Times New Roman" w:cs="Times New Roman"/>
          <w:sz w:val="28"/>
          <w:szCs w:val="28"/>
        </w:rPr>
        <w:t>тельства являются очевидными и не требуют дополнительной проверки, о</w:t>
      </w:r>
      <w:r w:rsidRPr="00B026FE">
        <w:rPr>
          <w:rFonts w:ascii="Times New Roman" w:hAnsi="Times New Roman" w:cs="Times New Roman"/>
          <w:sz w:val="28"/>
          <w:szCs w:val="28"/>
        </w:rPr>
        <w:t>т</w:t>
      </w:r>
      <w:r w:rsidRPr="00B026FE">
        <w:rPr>
          <w:rFonts w:ascii="Times New Roman" w:hAnsi="Times New Roman" w:cs="Times New Roman"/>
          <w:sz w:val="28"/>
          <w:szCs w:val="28"/>
        </w:rPr>
        <w:t xml:space="preserve">вет на обращение с согласия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B026FE">
        <w:rPr>
          <w:rFonts w:ascii="Times New Roman" w:hAnsi="Times New Roman" w:cs="Times New Roman"/>
          <w:sz w:val="28"/>
          <w:szCs w:val="28"/>
        </w:rPr>
        <w:t xml:space="preserve"> может быть дан устно в ходе личного приема, о чем делается запись в карточке личного приема.</w:t>
      </w:r>
      <w:proofErr w:type="gramEnd"/>
      <w:r w:rsidRPr="00B02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B026FE">
        <w:rPr>
          <w:rFonts w:ascii="Times New Roman" w:hAnsi="Times New Roman" w:cs="Times New Roman"/>
          <w:sz w:val="28"/>
          <w:szCs w:val="28"/>
        </w:rPr>
        <w:t xml:space="preserve"> расписыв</w:t>
      </w:r>
      <w:r w:rsidRPr="00B026FE">
        <w:rPr>
          <w:rFonts w:ascii="Times New Roman" w:hAnsi="Times New Roman" w:cs="Times New Roman"/>
          <w:sz w:val="28"/>
          <w:szCs w:val="28"/>
        </w:rPr>
        <w:t>а</w:t>
      </w:r>
      <w:r w:rsidRPr="00B026FE">
        <w:rPr>
          <w:rFonts w:ascii="Times New Roman" w:hAnsi="Times New Roman" w:cs="Times New Roman"/>
          <w:sz w:val="28"/>
          <w:szCs w:val="28"/>
        </w:rPr>
        <w:t xml:space="preserve">ется в получении устного ответа в карточке личного приема. 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9.1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26FE">
        <w:rPr>
          <w:rFonts w:ascii="Times New Roman" w:hAnsi="Times New Roman" w:cs="Times New Roman"/>
          <w:sz w:val="28"/>
          <w:szCs w:val="28"/>
        </w:rPr>
        <w:t>. При отсутствии возможности дать ответ в ходе личного приема должностным л</w:t>
      </w:r>
      <w:r w:rsidRPr="00B026FE">
        <w:rPr>
          <w:rFonts w:ascii="Times New Roman" w:hAnsi="Times New Roman" w:cs="Times New Roman"/>
          <w:sz w:val="28"/>
          <w:szCs w:val="28"/>
        </w:rPr>
        <w:t>и</w:t>
      </w:r>
      <w:r w:rsidRPr="00B026FE">
        <w:rPr>
          <w:rFonts w:ascii="Times New Roman" w:hAnsi="Times New Roman" w:cs="Times New Roman"/>
          <w:sz w:val="28"/>
          <w:szCs w:val="28"/>
        </w:rPr>
        <w:t xml:space="preserve">цом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026FE">
        <w:rPr>
          <w:rFonts w:ascii="Times New Roman" w:hAnsi="Times New Roman" w:cs="Times New Roman"/>
          <w:sz w:val="28"/>
          <w:szCs w:val="28"/>
        </w:rPr>
        <w:t>дается письменный ответ по существу поставленных в обращении в</w:t>
      </w:r>
      <w:r w:rsidRPr="00B026FE">
        <w:rPr>
          <w:rFonts w:ascii="Times New Roman" w:hAnsi="Times New Roman" w:cs="Times New Roman"/>
          <w:sz w:val="28"/>
          <w:szCs w:val="28"/>
        </w:rPr>
        <w:t>о</w:t>
      </w:r>
      <w:r w:rsidRPr="00B026FE">
        <w:rPr>
          <w:rFonts w:ascii="Times New Roman" w:hAnsi="Times New Roman" w:cs="Times New Roman"/>
          <w:sz w:val="28"/>
          <w:szCs w:val="28"/>
        </w:rPr>
        <w:t>просов в установленные законодательством сроки.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9.1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026FE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B026F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026FE">
        <w:rPr>
          <w:rFonts w:ascii="Times New Roman" w:hAnsi="Times New Roman" w:cs="Times New Roman"/>
          <w:sz w:val="28"/>
          <w:szCs w:val="28"/>
        </w:rPr>
        <w:t xml:space="preserve"> если в ходе личного приема гражданин задал вопросы, решение которых не входит в компетенцию должностных лиц Администр</w:t>
      </w:r>
      <w:r w:rsidRPr="00B026FE">
        <w:rPr>
          <w:rFonts w:ascii="Times New Roman" w:hAnsi="Times New Roman" w:cs="Times New Roman"/>
          <w:sz w:val="28"/>
          <w:szCs w:val="28"/>
        </w:rPr>
        <w:t>а</w:t>
      </w:r>
      <w:r w:rsidRPr="00B026FE">
        <w:rPr>
          <w:rFonts w:ascii="Times New Roman" w:hAnsi="Times New Roman" w:cs="Times New Roman"/>
          <w:sz w:val="28"/>
          <w:szCs w:val="28"/>
        </w:rPr>
        <w:t>ции, гражданину дается разъяснение, куда и в каком порядке ему следует обр</w:t>
      </w:r>
      <w:r w:rsidRPr="00B026FE">
        <w:rPr>
          <w:rFonts w:ascii="Times New Roman" w:hAnsi="Times New Roman" w:cs="Times New Roman"/>
          <w:sz w:val="28"/>
          <w:szCs w:val="28"/>
        </w:rPr>
        <w:t>а</w:t>
      </w:r>
      <w:r w:rsidRPr="00B026FE">
        <w:rPr>
          <w:rFonts w:ascii="Times New Roman" w:hAnsi="Times New Roman" w:cs="Times New Roman"/>
          <w:sz w:val="28"/>
          <w:szCs w:val="28"/>
        </w:rPr>
        <w:t>титься.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9.1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026FE">
        <w:rPr>
          <w:rFonts w:ascii="Times New Roman" w:hAnsi="Times New Roman" w:cs="Times New Roman"/>
          <w:sz w:val="28"/>
          <w:szCs w:val="28"/>
        </w:rPr>
        <w:t>. В ходе личного приема гражданину может быть отказано в дал</w:t>
      </w:r>
      <w:r w:rsidRPr="00B026FE">
        <w:rPr>
          <w:rFonts w:ascii="Times New Roman" w:hAnsi="Times New Roman" w:cs="Times New Roman"/>
          <w:sz w:val="28"/>
          <w:szCs w:val="28"/>
        </w:rPr>
        <w:t>ь</w:t>
      </w:r>
      <w:r w:rsidRPr="00B026FE">
        <w:rPr>
          <w:rFonts w:ascii="Times New Roman" w:hAnsi="Times New Roman" w:cs="Times New Roman"/>
          <w:sz w:val="28"/>
          <w:szCs w:val="28"/>
        </w:rPr>
        <w:t>нейшем рассмотрении обращения, если ему ранее был дан ответ по существу п</w:t>
      </w:r>
      <w:r w:rsidRPr="00B026FE">
        <w:rPr>
          <w:rFonts w:ascii="Times New Roman" w:hAnsi="Times New Roman" w:cs="Times New Roman"/>
          <w:sz w:val="28"/>
          <w:szCs w:val="28"/>
        </w:rPr>
        <w:t>о</w:t>
      </w:r>
      <w:r w:rsidRPr="00B026FE">
        <w:rPr>
          <w:rFonts w:ascii="Times New Roman" w:hAnsi="Times New Roman" w:cs="Times New Roman"/>
          <w:sz w:val="28"/>
          <w:szCs w:val="28"/>
        </w:rPr>
        <w:t>ставленных в обращении вопросов.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9.1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26FE">
        <w:rPr>
          <w:rFonts w:ascii="Times New Roman" w:hAnsi="Times New Roman" w:cs="Times New Roman"/>
          <w:sz w:val="28"/>
          <w:szCs w:val="28"/>
        </w:rPr>
        <w:t>. Письменные обращения, принятые в ходе личного приема, по в</w:t>
      </w:r>
      <w:r w:rsidRPr="00B026FE">
        <w:rPr>
          <w:rFonts w:ascii="Times New Roman" w:hAnsi="Times New Roman" w:cs="Times New Roman"/>
          <w:sz w:val="28"/>
          <w:szCs w:val="28"/>
        </w:rPr>
        <w:t>о</w:t>
      </w:r>
      <w:r w:rsidRPr="00B026FE">
        <w:rPr>
          <w:rFonts w:ascii="Times New Roman" w:hAnsi="Times New Roman" w:cs="Times New Roman"/>
          <w:sz w:val="28"/>
          <w:szCs w:val="28"/>
        </w:rPr>
        <w:t>просам, не относящимся к личному приему, или в адрес другого должностн</w:t>
      </w:r>
      <w:r w:rsidRPr="00B026FE">
        <w:rPr>
          <w:rFonts w:ascii="Times New Roman" w:hAnsi="Times New Roman" w:cs="Times New Roman"/>
          <w:sz w:val="28"/>
          <w:szCs w:val="28"/>
        </w:rPr>
        <w:t>о</w:t>
      </w:r>
      <w:r w:rsidRPr="00B026FE">
        <w:rPr>
          <w:rFonts w:ascii="Times New Roman" w:hAnsi="Times New Roman" w:cs="Times New Roman"/>
          <w:sz w:val="28"/>
          <w:szCs w:val="28"/>
        </w:rPr>
        <w:t>го лица регистрируются в соответствии с порядком регистрации письменных обращений.</w:t>
      </w:r>
    </w:p>
    <w:p w:rsidR="00D55B68" w:rsidRPr="00B026FE" w:rsidRDefault="00D55B68" w:rsidP="00D55B68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55B68" w:rsidRPr="00B026FE" w:rsidRDefault="00D55B68" w:rsidP="00D55B68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10. Подготовка письменного ответа на обращение на личном приеме</w:t>
      </w:r>
    </w:p>
    <w:p w:rsidR="00D55B68" w:rsidRPr="00B026FE" w:rsidRDefault="00D55B68" w:rsidP="00D55B68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10.1. После завершения личного приема специалист отдела делопрои</w:t>
      </w:r>
      <w:r w:rsidRPr="00B026FE">
        <w:rPr>
          <w:rFonts w:ascii="Times New Roman" w:hAnsi="Times New Roman" w:cs="Times New Roman"/>
          <w:sz w:val="28"/>
          <w:szCs w:val="28"/>
        </w:rPr>
        <w:t>з</w:t>
      </w:r>
      <w:r w:rsidRPr="00B026FE">
        <w:rPr>
          <w:rFonts w:ascii="Times New Roman" w:hAnsi="Times New Roman" w:cs="Times New Roman"/>
          <w:sz w:val="28"/>
          <w:szCs w:val="28"/>
        </w:rPr>
        <w:t xml:space="preserve">водства </w:t>
      </w:r>
      <w:proofErr w:type="gramStart"/>
      <w:r w:rsidRPr="00B026FE">
        <w:rPr>
          <w:rFonts w:ascii="Times New Roman" w:hAnsi="Times New Roman" w:cs="Times New Roman"/>
          <w:sz w:val="28"/>
          <w:szCs w:val="28"/>
        </w:rPr>
        <w:t>оформляет в системе ЕСЭД карточки личного приема и направляет</w:t>
      </w:r>
      <w:proofErr w:type="gramEnd"/>
      <w:r w:rsidRPr="00B026FE">
        <w:rPr>
          <w:rFonts w:ascii="Times New Roman" w:hAnsi="Times New Roman" w:cs="Times New Roman"/>
          <w:sz w:val="28"/>
          <w:szCs w:val="28"/>
        </w:rPr>
        <w:t xml:space="preserve"> их в соответствии с резолюциями и поручениями должностного лица и</w:t>
      </w:r>
      <w:r w:rsidRPr="00B026FE">
        <w:rPr>
          <w:rFonts w:ascii="Times New Roman" w:hAnsi="Times New Roman" w:cs="Times New Roman"/>
          <w:sz w:val="28"/>
          <w:szCs w:val="28"/>
        </w:rPr>
        <w:t>с</w:t>
      </w:r>
      <w:r w:rsidRPr="00B026FE">
        <w:rPr>
          <w:rFonts w:ascii="Times New Roman" w:hAnsi="Times New Roman" w:cs="Times New Roman"/>
          <w:sz w:val="28"/>
          <w:szCs w:val="28"/>
        </w:rPr>
        <w:t>полнителям в структурные подразделения Администрации. При этом соответствующие сведения заносятся в систему ЕСЭД «Личный прием».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10.2. Контроль своевременного исполнения обращения, рассмотренн</w:t>
      </w:r>
      <w:r w:rsidRPr="00B026FE">
        <w:rPr>
          <w:rFonts w:ascii="Times New Roman" w:hAnsi="Times New Roman" w:cs="Times New Roman"/>
          <w:sz w:val="28"/>
          <w:szCs w:val="28"/>
        </w:rPr>
        <w:t>о</w:t>
      </w:r>
      <w:r w:rsidRPr="00B026FE">
        <w:rPr>
          <w:rFonts w:ascii="Times New Roman" w:hAnsi="Times New Roman" w:cs="Times New Roman"/>
          <w:sz w:val="28"/>
          <w:szCs w:val="28"/>
        </w:rPr>
        <w:t>го в ходе личного приема, возлагается на специалистов  отдела делопроизводс</w:t>
      </w:r>
      <w:r w:rsidRPr="00B026FE">
        <w:rPr>
          <w:rFonts w:ascii="Times New Roman" w:hAnsi="Times New Roman" w:cs="Times New Roman"/>
          <w:sz w:val="28"/>
          <w:szCs w:val="28"/>
        </w:rPr>
        <w:t>т</w:t>
      </w:r>
      <w:r w:rsidRPr="00B026FE">
        <w:rPr>
          <w:rFonts w:ascii="Times New Roman" w:hAnsi="Times New Roman" w:cs="Times New Roman"/>
          <w:sz w:val="28"/>
          <w:szCs w:val="28"/>
        </w:rPr>
        <w:t>ва.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Подготовка письменного ответа осуществляется в соответствии с н</w:t>
      </w:r>
      <w:r w:rsidRPr="00B026FE">
        <w:rPr>
          <w:rFonts w:ascii="Times New Roman" w:hAnsi="Times New Roman" w:cs="Times New Roman"/>
          <w:sz w:val="28"/>
          <w:szCs w:val="28"/>
        </w:rPr>
        <w:t>а</w:t>
      </w:r>
      <w:r w:rsidRPr="00B026FE">
        <w:rPr>
          <w:rFonts w:ascii="Times New Roman" w:hAnsi="Times New Roman" w:cs="Times New Roman"/>
          <w:sz w:val="28"/>
          <w:szCs w:val="28"/>
        </w:rPr>
        <w:t>стоящим Порядком.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10.3. Ответы авторам обращений направляются за подписью должнос</w:t>
      </w:r>
      <w:r w:rsidRPr="00B026FE">
        <w:rPr>
          <w:rFonts w:ascii="Times New Roman" w:hAnsi="Times New Roman" w:cs="Times New Roman"/>
          <w:sz w:val="28"/>
          <w:szCs w:val="28"/>
        </w:rPr>
        <w:t>т</w:t>
      </w:r>
      <w:r w:rsidRPr="00B026FE">
        <w:rPr>
          <w:rFonts w:ascii="Times New Roman" w:hAnsi="Times New Roman" w:cs="Times New Roman"/>
          <w:sz w:val="28"/>
          <w:szCs w:val="28"/>
        </w:rPr>
        <w:t>ных лиц Администрации, проводивших личный прием. Материалы по ра</w:t>
      </w:r>
      <w:r w:rsidRPr="00B026FE">
        <w:rPr>
          <w:rFonts w:ascii="Times New Roman" w:hAnsi="Times New Roman" w:cs="Times New Roman"/>
          <w:sz w:val="28"/>
          <w:szCs w:val="28"/>
        </w:rPr>
        <w:t>с</w:t>
      </w:r>
      <w:r w:rsidRPr="00B026FE">
        <w:rPr>
          <w:rFonts w:ascii="Times New Roman" w:hAnsi="Times New Roman" w:cs="Times New Roman"/>
          <w:sz w:val="28"/>
          <w:szCs w:val="28"/>
        </w:rPr>
        <w:t>смотрению обращений граждан на личном приеме списываются в дело дол</w:t>
      </w:r>
      <w:r w:rsidRPr="00B026FE">
        <w:rPr>
          <w:rFonts w:ascii="Times New Roman" w:hAnsi="Times New Roman" w:cs="Times New Roman"/>
          <w:sz w:val="28"/>
          <w:szCs w:val="28"/>
        </w:rPr>
        <w:t>ж</w:t>
      </w:r>
      <w:r w:rsidRPr="00B026FE">
        <w:rPr>
          <w:rFonts w:ascii="Times New Roman" w:hAnsi="Times New Roman" w:cs="Times New Roman"/>
          <w:sz w:val="28"/>
          <w:szCs w:val="28"/>
        </w:rPr>
        <w:t>ностными лицами, проводившими личный прием.</w:t>
      </w:r>
    </w:p>
    <w:p w:rsidR="00D55B68" w:rsidRPr="00B026FE" w:rsidRDefault="00D55B68" w:rsidP="00D55B68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55B68" w:rsidRPr="00B026FE" w:rsidRDefault="00D55B68" w:rsidP="00D55B68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11. Оформление дела по обращению на личном приеме.</w:t>
      </w:r>
    </w:p>
    <w:p w:rsidR="00D55B68" w:rsidRPr="00B026FE" w:rsidRDefault="00D55B68" w:rsidP="00D55B68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11.1. Обращение считается рассмотренным, если даны ответы по сущ</w:t>
      </w:r>
      <w:r w:rsidRPr="00B026FE">
        <w:rPr>
          <w:rFonts w:ascii="Times New Roman" w:hAnsi="Times New Roman" w:cs="Times New Roman"/>
          <w:sz w:val="28"/>
          <w:szCs w:val="28"/>
        </w:rPr>
        <w:t>е</w:t>
      </w:r>
      <w:r w:rsidRPr="00B026FE">
        <w:rPr>
          <w:rFonts w:ascii="Times New Roman" w:hAnsi="Times New Roman" w:cs="Times New Roman"/>
          <w:sz w:val="28"/>
          <w:szCs w:val="28"/>
        </w:rPr>
        <w:t>ству на все поставленные в нем вопросы, имеются все необходимые матери</w:t>
      </w:r>
      <w:r w:rsidRPr="00B026FE">
        <w:rPr>
          <w:rFonts w:ascii="Times New Roman" w:hAnsi="Times New Roman" w:cs="Times New Roman"/>
          <w:sz w:val="28"/>
          <w:szCs w:val="28"/>
        </w:rPr>
        <w:t>а</w:t>
      </w:r>
      <w:r w:rsidRPr="00B026FE">
        <w:rPr>
          <w:rFonts w:ascii="Times New Roman" w:hAnsi="Times New Roman" w:cs="Times New Roman"/>
          <w:sz w:val="28"/>
          <w:szCs w:val="28"/>
        </w:rPr>
        <w:t xml:space="preserve">лы по его рассмотрению, дан письменный ответ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B026FE">
        <w:rPr>
          <w:rFonts w:ascii="Times New Roman" w:hAnsi="Times New Roman" w:cs="Times New Roman"/>
          <w:sz w:val="28"/>
          <w:szCs w:val="28"/>
        </w:rPr>
        <w:t>.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11.2. Специалист отдела делопроизводства формирует дело по обращ</w:t>
      </w:r>
      <w:r w:rsidRPr="00B026FE">
        <w:rPr>
          <w:rFonts w:ascii="Times New Roman" w:hAnsi="Times New Roman" w:cs="Times New Roman"/>
          <w:sz w:val="28"/>
          <w:szCs w:val="28"/>
        </w:rPr>
        <w:t>е</w:t>
      </w:r>
      <w:r w:rsidRPr="00B026FE">
        <w:rPr>
          <w:rFonts w:ascii="Times New Roman" w:hAnsi="Times New Roman" w:cs="Times New Roman"/>
          <w:sz w:val="28"/>
          <w:szCs w:val="28"/>
        </w:rPr>
        <w:t>нию, вносит в систему ЕСЭД информацию о результатах рассмотрения о</w:t>
      </w:r>
      <w:r w:rsidRPr="00B026FE">
        <w:rPr>
          <w:rFonts w:ascii="Times New Roman" w:hAnsi="Times New Roman" w:cs="Times New Roman"/>
          <w:sz w:val="28"/>
          <w:szCs w:val="28"/>
        </w:rPr>
        <w:t>б</w:t>
      </w:r>
      <w:r w:rsidRPr="00B026FE">
        <w:rPr>
          <w:rFonts w:ascii="Times New Roman" w:hAnsi="Times New Roman" w:cs="Times New Roman"/>
          <w:sz w:val="28"/>
          <w:szCs w:val="28"/>
        </w:rPr>
        <w:t>ращения и принятых 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026FE">
        <w:rPr>
          <w:rFonts w:ascii="Times New Roman" w:hAnsi="Times New Roman" w:cs="Times New Roman"/>
          <w:sz w:val="28"/>
          <w:szCs w:val="28"/>
        </w:rPr>
        <w:t xml:space="preserve"> решениях. Дело помещается на хранение в соответствии с утвержденной номенклатурой дел Администр</w:t>
      </w:r>
      <w:r w:rsidRPr="00B026FE">
        <w:rPr>
          <w:rFonts w:ascii="Times New Roman" w:hAnsi="Times New Roman" w:cs="Times New Roman"/>
          <w:sz w:val="28"/>
          <w:szCs w:val="28"/>
        </w:rPr>
        <w:t>а</w:t>
      </w:r>
      <w:r w:rsidRPr="00B026FE">
        <w:rPr>
          <w:rFonts w:ascii="Times New Roman" w:hAnsi="Times New Roman" w:cs="Times New Roman"/>
          <w:sz w:val="28"/>
          <w:szCs w:val="28"/>
        </w:rPr>
        <w:t xml:space="preserve">ции. Документы в делах располагаются в хронологическом порядке.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026FE">
        <w:rPr>
          <w:rFonts w:ascii="Times New Roman" w:hAnsi="Times New Roman" w:cs="Times New Roman"/>
          <w:sz w:val="28"/>
          <w:szCs w:val="28"/>
        </w:rPr>
        <w:t xml:space="preserve">арточки </w:t>
      </w:r>
      <w:r>
        <w:rPr>
          <w:rFonts w:ascii="Times New Roman" w:hAnsi="Times New Roman" w:cs="Times New Roman"/>
          <w:sz w:val="28"/>
          <w:szCs w:val="28"/>
        </w:rPr>
        <w:t xml:space="preserve">личного приема </w:t>
      </w:r>
      <w:r w:rsidRPr="00B026FE">
        <w:rPr>
          <w:rFonts w:ascii="Times New Roman" w:hAnsi="Times New Roman" w:cs="Times New Roman"/>
          <w:sz w:val="28"/>
          <w:szCs w:val="28"/>
        </w:rPr>
        <w:t>вкладываются в папки с материалами рассмотрения о</w:t>
      </w:r>
      <w:r w:rsidRPr="00B026FE">
        <w:rPr>
          <w:rFonts w:ascii="Times New Roman" w:hAnsi="Times New Roman" w:cs="Times New Roman"/>
          <w:sz w:val="28"/>
          <w:szCs w:val="28"/>
        </w:rPr>
        <w:t>б</w:t>
      </w:r>
      <w:r w:rsidRPr="00B026FE">
        <w:rPr>
          <w:rFonts w:ascii="Times New Roman" w:hAnsi="Times New Roman" w:cs="Times New Roman"/>
          <w:sz w:val="28"/>
          <w:szCs w:val="28"/>
        </w:rPr>
        <w:t>ращений на личном приеме.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11.3. Хранение рассмотренных обращений и материалов к ним обесп</w:t>
      </w:r>
      <w:r w:rsidRPr="00B026FE">
        <w:rPr>
          <w:rFonts w:ascii="Times New Roman" w:hAnsi="Times New Roman" w:cs="Times New Roman"/>
          <w:sz w:val="28"/>
          <w:szCs w:val="28"/>
        </w:rPr>
        <w:t>е</w:t>
      </w:r>
      <w:r w:rsidRPr="00B026FE">
        <w:rPr>
          <w:rFonts w:ascii="Times New Roman" w:hAnsi="Times New Roman" w:cs="Times New Roman"/>
          <w:sz w:val="28"/>
          <w:szCs w:val="28"/>
        </w:rPr>
        <w:t>чивается отделом делопроизводства в течение пяти лет. По истечении сроков хранения обращения и материалы их рассмотрения в соответствии с заключением эк</w:t>
      </w:r>
      <w:r w:rsidRPr="00B026FE">
        <w:rPr>
          <w:rFonts w:ascii="Times New Roman" w:hAnsi="Times New Roman" w:cs="Times New Roman"/>
          <w:sz w:val="28"/>
          <w:szCs w:val="28"/>
        </w:rPr>
        <w:t>с</w:t>
      </w:r>
      <w:r w:rsidRPr="00B026FE">
        <w:rPr>
          <w:rFonts w:ascii="Times New Roman" w:hAnsi="Times New Roman" w:cs="Times New Roman"/>
          <w:sz w:val="28"/>
          <w:szCs w:val="28"/>
        </w:rPr>
        <w:t>пертной комиссии  уничтожаются в установленном порядке.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B68" w:rsidRPr="00B026FE" w:rsidRDefault="00D55B68" w:rsidP="00D55B6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 xml:space="preserve">12.  </w:t>
      </w:r>
      <w:r w:rsidRPr="00B026FE">
        <w:rPr>
          <w:rFonts w:ascii="Times New Roman" w:hAnsi="Times New Roman" w:cs="Times New Roman"/>
          <w:sz w:val="28"/>
          <w:szCs w:val="28"/>
        </w:rPr>
        <w:tab/>
        <w:t xml:space="preserve">Порядок и формы </w:t>
      </w:r>
      <w:proofErr w:type="gramStart"/>
      <w:r w:rsidRPr="00B026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026FE">
        <w:rPr>
          <w:rFonts w:ascii="Times New Roman" w:hAnsi="Times New Roman" w:cs="Times New Roman"/>
          <w:sz w:val="28"/>
          <w:szCs w:val="28"/>
        </w:rPr>
        <w:t xml:space="preserve"> рассмотрением обращений гра</w:t>
      </w:r>
      <w:r w:rsidRPr="00B026FE">
        <w:rPr>
          <w:rFonts w:ascii="Times New Roman" w:hAnsi="Times New Roman" w:cs="Times New Roman"/>
          <w:sz w:val="28"/>
          <w:szCs w:val="28"/>
        </w:rPr>
        <w:t>ж</w:t>
      </w:r>
      <w:r w:rsidRPr="00B026FE">
        <w:rPr>
          <w:rFonts w:ascii="Times New Roman" w:hAnsi="Times New Roman" w:cs="Times New Roman"/>
          <w:sz w:val="28"/>
          <w:szCs w:val="28"/>
        </w:rPr>
        <w:t>дан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B68" w:rsidRPr="00B026FE" w:rsidRDefault="00D55B68" w:rsidP="00D55B68">
      <w:pPr>
        <w:ind w:firstLine="54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 xml:space="preserve">12.1. Должностные лица Администрации, руководители структурных подразделений и отраслевых (функциональных) органов Администрации, обладающих правами юридического лица, в пределах своей компетенции осуществляют </w:t>
      </w:r>
      <w:proofErr w:type="gramStart"/>
      <w:r w:rsidRPr="00B026FE">
        <w:rPr>
          <w:sz w:val="28"/>
          <w:szCs w:val="28"/>
        </w:rPr>
        <w:t>контроль за</w:t>
      </w:r>
      <w:proofErr w:type="gramEnd"/>
      <w:r w:rsidRPr="00B026FE">
        <w:rPr>
          <w:sz w:val="28"/>
          <w:szCs w:val="28"/>
        </w:rPr>
        <w:t xml:space="preserve"> соблюдением порядка и сроков рассмотрения обращений, анализируют содержание поступающих обращений, пр</w:t>
      </w:r>
      <w:r w:rsidRPr="00B026FE">
        <w:rPr>
          <w:sz w:val="28"/>
          <w:szCs w:val="28"/>
        </w:rPr>
        <w:t>и</w:t>
      </w:r>
      <w:r w:rsidRPr="00B026FE">
        <w:rPr>
          <w:sz w:val="28"/>
          <w:szCs w:val="28"/>
        </w:rPr>
        <w:t>нимают меры по своевременному выявлению и устранению причин нарушения прав, свобод и законных инт</w:t>
      </w:r>
      <w:r w:rsidRPr="00B026FE">
        <w:rPr>
          <w:sz w:val="28"/>
          <w:szCs w:val="28"/>
        </w:rPr>
        <w:t>е</w:t>
      </w:r>
      <w:r w:rsidRPr="00B026FE">
        <w:rPr>
          <w:sz w:val="28"/>
          <w:szCs w:val="28"/>
        </w:rPr>
        <w:t>ресов граждан.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12.2. Контроль полноты и качества рассмотрения обращений включает в себя выявление и устранение нарушений прав граждан, рассмотрение, прин</w:t>
      </w:r>
      <w:r w:rsidRPr="00B026FE">
        <w:rPr>
          <w:rFonts w:ascii="Times New Roman" w:hAnsi="Times New Roman" w:cs="Times New Roman"/>
          <w:sz w:val="28"/>
          <w:szCs w:val="28"/>
        </w:rPr>
        <w:t>я</w:t>
      </w:r>
      <w:r w:rsidRPr="00B026FE">
        <w:rPr>
          <w:rFonts w:ascii="Times New Roman" w:hAnsi="Times New Roman" w:cs="Times New Roman"/>
          <w:sz w:val="28"/>
          <w:szCs w:val="28"/>
        </w:rPr>
        <w:t>тие решений и подготовку ответов на обращения, содержащие жалобы на решения, действия (бездействие) должностных лиц.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12.3. Анализ обращений, поступающих в Администрацию в адрес Гл</w:t>
      </w:r>
      <w:r w:rsidRPr="00B026FE">
        <w:rPr>
          <w:rFonts w:ascii="Times New Roman" w:hAnsi="Times New Roman" w:cs="Times New Roman"/>
          <w:sz w:val="28"/>
          <w:szCs w:val="28"/>
        </w:rPr>
        <w:t>а</w:t>
      </w:r>
      <w:r w:rsidRPr="00B026FE">
        <w:rPr>
          <w:rFonts w:ascii="Times New Roman" w:hAnsi="Times New Roman" w:cs="Times New Roman"/>
          <w:sz w:val="28"/>
          <w:szCs w:val="28"/>
        </w:rPr>
        <w:t>вы городского округа город Рыбинск, заместителей Главы Администрации, в том числе первого, осуществляет отдел делопроизводства. Еже</w:t>
      </w:r>
      <w:r>
        <w:rPr>
          <w:rFonts w:ascii="Times New Roman" w:hAnsi="Times New Roman" w:cs="Times New Roman"/>
          <w:sz w:val="28"/>
          <w:szCs w:val="28"/>
        </w:rPr>
        <w:t>квартально</w:t>
      </w:r>
      <w:r w:rsidRPr="00B026FE">
        <w:rPr>
          <w:rFonts w:ascii="Times New Roman" w:hAnsi="Times New Roman" w:cs="Times New Roman"/>
          <w:sz w:val="28"/>
          <w:szCs w:val="28"/>
        </w:rPr>
        <w:t xml:space="preserve"> для контроля и сведения отдел делопроизводства направляет Главе городск</w:t>
      </w:r>
      <w:r w:rsidRPr="00B026FE">
        <w:rPr>
          <w:rFonts w:ascii="Times New Roman" w:hAnsi="Times New Roman" w:cs="Times New Roman"/>
          <w:sz w:val="28"/>
          <w:szCs w:val="28"/>
        </w:rPr>
        <w:t>о</w:t>
      </w:r>
      <w:r w:rsidRPr="00B026FE">
        <w:rPr>
          <w:rFonts w:ascii="Times New Roman" w:hAnsi="Times New Roman" w:cs="Times New Roman"/>
          <w:sz w:val="28"/>
          <w:szCs w:val="28"/>
        </w:rPr>
        <w:t>го округа город Рыбинск соответствующий информационный материал о рассмотрении обращ</w:t>
      </w:r>
      <w:r w:rsidRPr="00B026FE">
        <w:rPr>
          <w:rFonts w:ascii="Times New Roman" w:hAnsi="Times New Roman" w:cs="Times New Roman"/>
          <w:sz w:val="28"/>
          <w:szCs w:val="28"/>
        </w:rPr>
        <w:t>е</w:t>
      </w:r>
      <w:r w:rsidRPr="00B026FE">
        <w:rPr>
          <w:rFonts w:ascii="Times New Roman" w:hAnsi="Times New Roman" w:cs="Times New Roman"/>
          <w:sz w:val="28"/>
          <w:szCs w:val="28"/>
        </w:rPr>
        <w:t xml:space="preserve">ний. 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12.4. Лица, виновные в нарушении порядка работы с обращениями, н</w:t>
      </w:r>
      <w:r w:rsidRPr="00B026FE">
        <w:rPr>
          <w:rFonts w:ascii="Times New Roman" w:hAnsi="Times New Roman" w:cs="Times New Roman"/>
          <w:sz w:val="28"/>
          <w:szCs w:val="28"/>
        </w:rPr>
        <w:t>е</w:t>
      </w:r>
      <w:r w:rsidRPr="00B026FE">
        <w:rPr>
          <w:rFonts w:ascii="Times New Roman" w:hAnsi="Times New Roman" w:cs="Times New Roman"/>
          <w:sz w:val="28"/>
          <w:szCs w:val="28"/>
        </w:rPr>
        <w:t>сут ответственность, предусмотренную законодательством Российской Федер</w:t>
      </w:r>
      <w:r w:rsidRPr="00B026FE">
        <w:rPr>
          <w:rFonts w:ascii="Times New Roman" w:hAnsi="Times New Roman" w:cs="Times New Roman"/>
          <w:sz w:val="28"/>
          <w:szCs w:val="28"/>
        </w:rPr>
        <w:t>а</w:t>
      </w:r>
      <w:r w:rsidRPr="00B026FE">
        <w:rPr>
          <w:rFonts w:ascii="Times New Roman" w:hAnsi="Times New Roman" w:cs="Times New Roman"/>
          <w:sz w:val="28"/>
          <w:szCs w:val="28"/>
        </w:rPr>
        <w:t>ции.</w:t>
      </w:r>
    </w:p>
    <w:p w:rsidR="00D55B68" w:rsidRPr="00B026FE" w:rsidRDefault="00D55B68" w:rsidP="00D5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B68" w:rsidRPr="00B026FE" w:rsidRDefault="00D55B68" w:rsidP="00D55B6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26FE">
        <w:rPr>
          <w:rFonts w:ascii="Times New Roman" w:hAnsi="Times New Roman" w:cs="Times New Roman"/>
          <w:sz w:val="28"/>
          <w:szCs w:val="28"/>
        </w:rPr>
        <w:t xml:space="preserve">. Особенности организации работы с обращениями граждан </w:t>
      </w:r>
    </w:p>
    <w:p w:rsidR="00D55B68" w:rsidRPr="00B026FE" w:rsidRDefault="00D55B68" w:rsidP="00D55B6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026FE">
        <w:rPr>
          <w:rFonts w:ascii="Times New Roman" w:hAnsi="Times New Roman" w:cs="Times New Roman"/>
          <w:sz w:val="28"/>
          <w:szCs w:val="28"/>
        </w:rPr>
        <w:t>в стру</w:t>
      </w:r>
      <w:r w:rsidRPr="00B026FE">
        <w:rPr>
          <w:rFonts w:ascii="Times New Roman" w:hAnsi="Times New Roman" w:cs="Times New Roman"/>
          <w:sz w:val="28"/>
          <w:szCs w:val="28"/>
        </w:rPr>
        <w:t>к</w:t>
      </w:r>
      <w:r w:rsidRPr="00B026FE">
        <w:rPr>
          <w:rFonts w:ascii="Times New Roman" w:hAnsi="Times New Roman" w:cs="Times New Roman"/>
          <w:sz w:val="28"/>
          <w:szCs w:val="28"/>
        </w:rPr>
        <w:t>турных подразделениях Администрации</w:t>
      </w:r>
    </w:p>
    <w:p w:rsidR="00D55B68" w:rsidRPr="00B026FE" w:rsidRDefault="00D55B68" w:rsidP="00D55B6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5B68" w:rsidRPr="00B026FE" w:rsidRDefault="00D55B68" w:rsidP="00D55B68">
      <w:pPr>
        <w:pStyle w:val="a6"/>
        <w:spacing w:before="0" w:after="0"/>
        <w:ind w:right="-2" w:firstLine="54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B026FE">
        <w:rPr>
          <w:sz w:val="28"/>
          <w:szCs w:val="28"/>
        </w:rPr>
        <w:t>.1. Руководители структурных подразделений организуют работу с поступающими обращениями граждан, обеспечивают подготовку письме</w:t>
      </w:r>
      <w:r w:rsidRPr="00B026FE">
        <w:rPr>
          <w:sz w:val="28"/>
          <w:szCs w:val="28"/>
        </w:rPr>
        <w:t>н</w:t>
      </w:r>
      <w:r w:rsidRPr="00B026FE">
        <w:rPr>
          <w:sz w:val="28"/>
          <w:szCs w:val="28"/>
        </w:rPr>
        <w:t>ных ответов, контролируют своевременность, полноту и правильность рассмо</w:t>
      </w:r>
      <w:r w:rsidRPr="00B026FE">
        <w:rPr>
          <w:sz w:val="28"/>
          <w:szCs w:val="28"/>
        </w:rPr>
        <w:t>т</w:t>
      </w:r>
      <w:r w:rsidRPr="00B026FE">
        <w:rPr>
          <w:sz w:val="28"/>
          <w:szCs w:val="28"/>
        </w:rPr>
        <w:t>рения обращений граждан.</w:t>
      </w:r>
    </w:p>
    <w:p w:rsidR="00D55B68" w:rsidRPr="00B026FE" w:rsidRDefault="00D55B68" w:rsidP="00D55B68">
      <w:pPr>
        <w:pStyle w:val="a6"/>
        <w:spacing w:before="0" w:after="0"/>
        <w:ind w:right="-2" w:firstLine="54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B026FE">
        <w:rPr>
          <w:sz w:val="28"/>
          <w:szCs w:val="28"/>
        </w:rPr>
        <w:t xml:space="preserve">.2. В структурных </w:t>
      </w:r>
      <w:proofErr w:type="gramStart"/>
      <w:r w:rsidRPr="00B026FE">
        <w:rPr>
          <w:sz w:val="28"/>
          <w:szCs w:val="28"/>
        </w:rPr>
        <w:t>подразделениях</w:t>
      </w:r>
      <w:proofErr w:type="gramEnd"/>
      <w:r w:rsidRPr="00B026FE">
        <w:rPr>
          <w:sz w:val="28"/>
          <w:szCs w:val="28"/>
        </w:rPr>
        <w:t xml:space="preserve"> Администрации делопроизводство по письменным и устным обращениям граждан осуществляется работником, на которого возложены данные обязанности.</w:t>
      </w:r>
    </w:p>
    <w:p w:rsidR="00D55B68" w:rsidRPr="00B026FE" w:rsidRDefault="00D55B68" w:rsidP="00D55B68">
      <w:pPr>
        <w:pStyle w:val="a6"/>
        <w:spacing w:before="0" w:after="0"/>
        <w:ind w:right="-2" w:firstLine="54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B026FE">
        <w:rPr>
          <w:sz w:val="28"/>
          <w:szCs w:val="28"/>
        </w:rPr>
        <w:t>.3. На ответственных за делопроизводство по обращениям граждан в стру</w:t>
      </w:r>
      <w:r w:rsidRPr="00B026FE">
        <w:rPr>
          <w:sz w:val="28"/>
          <w:szCs w:val="28"/>
        </w:rPr>
        <w:t>к</w:t>
      </w:r>
      <w:r w:rsidRPr="00B026FE">
        <w:rPr>
          <w:sz w:val="28"/>
          <w:szCs w:val="28"/>
        </w:rPr>
        <w:t>турных подразделениях возлагаются следующие функции:</w:t>
      </w:r>
    </w:p>
    <w:p w:rsidR="00D55B68" w:rsidRPr="00B026FE" w:rsidRDefault="00D55B68" w:rsidP="00D55B68">
      <w:pPr>
        <w:pStyle w:val="a6"/>
        <w:numPr>
          <w:ilvl w:val="0"/>
          <w:numId w:val="34"/>
        </w:numPr>
        <w:spacing w:before="0" w:after="0"/>
        <w:ind w:left="0" w:right="-2" w:firstLine="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получение обращений, направленных в адрес структурного подраздел</w:t>
      </w:r>
      <w:r w:rsidRPr="00B026FE">
        <w:rPr>
          <w:sz w:val="28"/>
          <w:szCs w:val="28"/>
        </w:rPr>
        <w:t>е</w:t>
      </w:r>
      <w:r w:rsidRPr="00B026FE">
        <w:rPr>
          <w:sz w:val="28"/>
          <w:szCs w:val="28"/>
        </w:rPr>
        <w:t>ния;</w:t>
      </w:r>
    </w:p>
    <w:p w:rsidR="00D55B68" w:rsidRPr="00B026FE" w:rsidRDefault="00D55B68" w:rsidP="00D55B68">
      <w:pPr>
        <w:pStyle w:val="a6"/>
        <w:numPr>
          <w:ilvl w:val="0"/>
          <w:numId w:val="34"/>
        </w:numPr>
        <w:spacing w:before="0" w:after="0"/>
        <w:ind w:left="0" w:right="-2" w:firstLine="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учет (регистрация) полученных обращений;</w:t>
      </w:r>
    </w:p>
    <w:p w:rsidR="00D55B68" w:rsidRPr="00B026FE" w:rsidRDefault="00D55B68" w:rsidP="00D55B68">
      <w:pPr>
        <w:pStyle w:val="a6"/>
        <w:numPr>
          <w:ilvl w:val="0"/>
          <w:numId w:val="34"/>
        </w:numPr>
        <w:spacing w:before="0" w:after="0"/>
        <w:ind w:left="0" w:right="-2" w:firstLine="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передача обращений граждан на рассмотрение руководителю структу</w:t>
      </w:r>
      <w:r w:rsidRPr="00B026FE">
        <w:rPr>
          <w:sz w:val="28"/>
          <w:szCs w:val="28"/>
        </w:rPr>
        <w:t>р</w:t>
      </w:r>
      <w:r w:rsidRPr="00B026FE">
        <w:rPr>
          <w:sz w:val="28"/>
          <w:szCs w:val="28"/>
        </w:rPr>
        <w:t>ного подразделения;</w:t>
      </w:r>
    </w:p>
    <w:p w:rsidR="00D55B68" w:rsidRPr="00B026FE" w:rsidRDefault="00D55B68" w:rsidP="00D55B68">
      <w:pPr>
        <w:pStyle w:val="a6"/>
        <w:numPr>
          <w:ilvl w:val="0"/>
          <w:numId w:val="34"/>
        </w:numPr>
        <w:spacing w:before="0" w:after="0"/>
        <w:ind w:left="0" w:right="-2" w:firstLine="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получение рассмотренных руководителем</w:t>
      </w:r>
      <w:r>
        <w:rPr>
          <w:sz w:val="28"/>
          <w:szCs w:val="28"/>
        </w:rPr>
        <w:t xml:space="preserve"> структурного подразделения</w:t>
      </w:r>
      <w:r w:rsidRPr="00B026FE">
        <w:rPr>
          <w:sz w:val="28"/>
          <w:szCs w:val="28"/>
        </w:rPr>
        <w:t xml:space="preserve"> обращений граждан, внес</w:t>
      </w:r>
      <w:r w:rsidRPr="00B026FE">
        <w:rPr>
          <w:sz w:val="28"/>
          <w:szCs w:val="28"/>
        </w:rPr>
        <w:t>е</w:t>
      </w:r>
      <w:r w:rsidRPr="00B026FE">
        <w:rPr>
          <w:sz w:val="28"/>
          <w:szCs w:val="28"/>
        </w:rPr>
        <w:t>ние информации об исполнителях в электронные журналы учета документов;</w:t>
      </w:r>
    </w:p>
    <w:p w:rsidR="00D55B68" w:rsidRPr="00B026FE" w:rsidRDefault="00D55B68" w:rsidP="00D55B68">
      <w:pPr>
        <w:pStyle w:val="a6"/>
        <w:numPr>
          <w:ilvl w:val="0"/>
          <w:numId w:val="34"/>
        </w:numPr>
        <w:spacing w:before="0" w:after="0"/>
        <w:ind w:left="0" w:right="-2" w:firstLine="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 xml:space="preserve">передача обращений граждан по резолюции руководителя </w:t>
      </w:r>
      <w:r>
        <w:rPr>
          <w:sz w:val="28"/>
          <w:szCs w:val="28"/>
        </w:rPr>
        <w:t xml:space="preserve">структурного подразделения </w:t>
      </w:r>
      <w:r w:rsidRPr="00B026FE">
        <w:rPr>
          <w:sz w:val="28"/>
          <w:szCs w:val="28"/>
        </w:rPr>
        <w:t>непосредс</w:t>
      </w:r>
      <w:r w:rsidRPr="00B026FE">
        <w:rPr>
          <w:sz w:val="28"/>
          <w:szCs w:val="28"/>
        </w:rPr>
        <w:t>т</w:t>
      </w:r>
      <w:r w:rsidRPr="00B026FE">
        <w:rPr>
          <w:sz w:val="28"/>
          <w:szCs w:val="28"/>
        </w:rPr>
        <w:t>венным исполнителям;</w:t>
      </w:r>
    </w:p>
    <w:p w:rsidR="00D55B68" w:rsidRPr="00B026FE" w:rsidRDefault="00D55B68" w:rsidP="00D55B68">
      <w:pPr>
        <w:pStyle w:val="a6"/>
        <w:numPr>
          <w:ilvl w:val="0"/>
          <w:numId w:val="34"/>
        </w:numPr>
        <w:spacing w:before="0" w:after="0"/>
        <w:ind w:left="0" w:right="-2" w:firstLine="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организация контроля исполнения обращений граждан;</w:t>
      </w:r>
    </w:p>
    <w:p w:rsidR="00D55B68" w:rsidRPr="00B026FE" w:rsidRDefault="00D55B68" w:rsidP="00D55B68">
      <w:pPr>
        <w:pStyle w:val="a6"/>
        <w:numPr>
          <w:ilvl w:val="0"/>
          <w:numId w:val="34"/>
        </w:numPr>
        <w:spacing w:before="0" w:after="0"/>
        <w:ind w:left="0" w:right="-2" w:firstLine="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регистрация отправляемых документов за подписью руководителя структурного подразделения;</w:t>
      </w:r>
    </w:p>
    <w:p w:rsidR="00D55B68" w:rsidRPr="00B026FE" w:rsidRDefault="00D55B68" w:rsidP="00D55B68">
      <w:pPr>
        <w:pStyle w:val="a6"/>
        <w:numPr>
          <w:ilvl w:val="0"/>
          <w:numId w:val="34"/>
        </w:numPr>
        <w:spacing w:before="0" w:after="0"/>
        <w:ind w:left="0" w:right="-2" w:firstLine="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отправка корреспонденции по обращениям граждан, подписанной рук</w:t>
      </w:r>
      <w:r w:rsidRPr="00B026FE">
        <w:rPr>
          <w:sz w:val="28"/>
          <w:szCs w:val="28"/>
        </w:rPr>
        <w:t>о</w:t>
      </w:r>
      <w:r w:rsidRPr="00B026FE">
        <w:rPr>
          <w:sz w:val="28"/>
          <w:szCs w:val="28"/>
        </w:rPr>
        <w:t>водителем структурного подразделения.</w:t>
      </w:r>
    </w:p>
    <w:p w:rsidR="00D55B68" w:rsidRPr="00B026FE" w:rsidRDefault="00D55B68" w:rsidP="00D55B6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026F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B026FE">
        <w:rPr>
          <w:sz w:val="28"/>
          <w:szCs w:val="28"/>
        </w:rPr>
        <w:t>.4. Если обращение, поступившее и зарегистрированное в структурном подразделении Администрации, подлежит перенаправлению, то уведомл</w:t>
      </w:r>
      <w:r w:rsidRPr="00B026FE">
        <w:rPr>
          <w:sz w:val="28"/>
          <w:szCs w:val="28"/>
        </w:rPr>
        <w:t>е</w:t>
      </w:r>
      <w:r w:rsidRPr="00B026FE">
        <w:rPr>
          <w:sz w:val="28"/>
          <w:szCs w:val="28"/>
        </w:rPr>
        <w:t>ние заявителю подписывает руководитель структурного подразделения, письмо о направлении обращения в соответствующий  орган или соответс</w:t>
      </w:r>
      <w:r w:rsidRPr="00B026FE">
        <w:rPr>
          <w:sz w:val="28"/>
          <w:szCs w:val="28"/>
        </w:rPr>
        <w:t>т</w:t>
      </w:r>
      <w:r w:rsidRPr="00B026FE">
        <w:rPr>
          <w:sz w:val="28"/>
          <w:szCs w:val="28"/>
        </w:rPr>
        <w:t>вующему должностному лицу подписывает должностное лицо Администр</w:t>
      </w:r>
      <w:r w:rsidRPr="00B026FE">
        <w:rPr>
          <w:sz w:val="28"/>
          <w:szCs w:val="28"/>
        </w:rPr>
        <w:t>а</w:t>
      </w:r>
      <w:r w:rsidRPr="00B026FE">
        <w:rPr>
          <w:sz w:val="28"/>
          <w:szCs w:val="28"/>
        </w:rPr>
        <w:t>ции.</w:t>
      </w:r>
    </w:p>
    <w:p w:rsidR="00976BE6" w:rsidRDefault="00976BE6"/>
    <w:sectPr w:rsidR="00976BE6" w:rsidSect="00976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0DC"/>
    <w:multiLevelType w:val="hybridMultilevel"/>
    <w:tmpl w:val="81FE8BFC"/>
    <w:lvl w:ilvl="0" w:tplc="DAAED43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247126"/>
    <w:multiLevelType w:val="hybridMultilevel"/>
    <w:tmpl w:val="28DCF942"/>
    <w:lvl w:ilvl="0" w:tplc="DAAED43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9011857"/>
    <w:multiLevelType w:val="hybridMultilevel"/>
    <w:tmpl w:val="DAF0AD10"/>
    <w:lvl w:ilvl="0" w:tplc="DAAED43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405857"/>
    <w:multiLevelType w:val="hybridMultilevel"/>
    <w:tmpl w:val="A62A40B2"/>
    <w:lvl w:ilvl="0" w:tplc="DAAED43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536704A"/>
    <w:multiLevelType w:val="hybridMultilevel"/>
    <w:tmpl w:val="4D8A3EE6"/>
    <w:lvl w:ilvl="0" w:tplc="DAAED43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8A92DE7"/>
    <w:multiLevelType w:val="hybridMultilevel"/>
    <w:tmpl w:val="582297A8"/>
    <w:lvl w:ilvl="0" w:tplc="DAAED43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AE62ECF"/>
    <w:multiLevelType w:val="hybridMultilevel"/>
    <w:tmpl w:val="F8E63806"/>
    <w:lvl w:ilvl="0" w:tplc="DAAED43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C21606F"/>
    <w:multiLevelType w:val="hybridMultilevel"/>
    <w:tmpl w:val="A154A142"/>
    <w:lvl w:ilvl="0" w:tplc="DAAED43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EC05A5D"/>
    <w:multiLevelType w:val="hybridMultilevel"/>
    <w:tmpl w:val="ED462AB8"/>
    <w:lvl w:ilvl="0" w:tplc="DAAED4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53807"/>
    <w:multiLevelType w:val="hybridMultilevel"/>
    <w:tmpl w:val="24842CC8"/>
    <w:lvl w:ilvl="0" w:tplc="DAAED4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A6AB1"/>
    <w:multiLevelType w:val="hybridMultilevel"/>
    <w:tmpl w:val="8BDCFADC"/>
    <w:lvl w:ilvl="0" w:tplc="DAAED43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6682587"/>
    <w:multiLevelType w:val="hybridMultilevel"/>
    <w:tmpl w:val="E758C5DE"/>
    <w:lvl w:ilvl="0" w:tplc="DAAED43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66E08A9"/>
    <w:multiLevelType w:val="hybridMultilevel"/>
    <w:tmpl w:val="ECBEF0D8"/>
    <w:lvl w:ilvl="0" w:tplc="DAAED43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8AE67DA"/>
    <w:multiLevelType w:val="hybridMultilevel"/>
    <w:tmpl w:val="A9E68F00"/>
    <w:lvl w:ilvl="0" w:tplc="DAAED43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93D356C"/>
    <w:multiLevelType w:val="hybridMultilevel"/>
    <w:tmpl w:val="437E949C"/>
    <w:lvl w:ilvl="0" w:tplc="DAAED43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C113A8A"/>
    <w:multiLevelType w:val="hybridMultilevel"/>
    <w:tmpl w:val="067C24EA"/>
    <w:lvl w:ilvl="0" w:tplc="DAAED43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DAF3FD7"/>
    <w:multiLevelType w:val="hybridMultilevel"/>
    <w:tmpl w:val="B4B6303C"/>
    <w:lvl w:ilvl="0" w:tplc="DAAED43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E18164B"/>
    <w:multiLevelType w:val="hybridMultilevel"/>
    <w:tmpl w:val="C7660C88"/>
    <w:lvl w:ilvl="0" w:tplc="DAAED43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24D00EC"/>
    <w:multiLevelType w:val="hybridMultilevel"/>
    <w:tmpl w:val="3AA8C046"/>
    <w:lvl w:ilvl="0" w:tplc="DAAED43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7370464"/>
    <w:multiLevelType w:val="hybridMultilevel"/>
    <w:tmpl w:val="4BF0AD12"/>
    <w:lvl w:ilvl="0" w:tplc="DAAED43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ECC5342"/>
    <w:multiLevelType w:val="hybridMultilevel"/>
    <w:tmpl w:val="84E6F48C"/>
    <w:lvl w:ilvl="0" w:tplc="DAAED4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F52E49"/>
    <w:multiLevelType w:val="hybridMultilevel"/>
    <w:tmpl w:val="B8201E66"/>
    <w:lvl w:ilvl="0" w:tplc="DAAED43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A3A68CF"/>
    <w:multiLevelType w:val="hybridMultilevel"/>
    <w:tmpl w:val="3E7EBD50"/>
    <w:lvl w:ilvl="0" w:tplc="DAAED43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B524616"/>
    <w:multiLevelType w:val="hybridMultilevel"/>
    <w:tmpl w:val="18CEEF2A"/>
    <w:lvl w:ilvl="0" w:tplc="DAAED43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B9E2A23"/>
    <w:multiLevelType w:val="hybridMultilevel"/>
    <w:tmpl w:val="6C7E8A30"/>
    <w:lvl w:ilvl="0" w:tplc="DAAED43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04700EF"/>
    <w:multiLevelType w:val="hybridMultilevel"/>
    <w:tmpl w:val="1696FC2C"/>
    <w:lvl w:ilvl="0" w:tplc="DAAED43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34545D2"/>
    <w:multiLevelType w:val="hybridMultilevel"/>
    <w:tmpl w:val="AEFECAB0"/>
    <w:lvl w:ilvl="0" w:tplc="DAAED43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4A51373"/>
    <w:multiLevelType w:val="hybridMultilevel"/>
    <w:tmpl w:val="96A229D4"/>
    <w:lvl w:ilvl="0" w:tplc="DAAED4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793672"/>
    <w:multiLevelType w:val="hybridMultilevel"/>
    <w:tmpl w:val="C4D6C86A"/>
    <w:lvl w:ilvl="0" w:tplc="DAAED43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20A6C36"/>
    <w:multiLevelType w:val="hybridMultilevel"/>
    <w:tmpl w:val="2FE6F8D0"/>
    <w:lvl w:ilvl="0" w:tplc="DAAED43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2E5486C"/>
    <w:multiLevelType w:val="hybridMultilevel"/>
    <w:tmpl w:val="2102C7FC"/>
    <w:lvl w:ilvl="0" w:tplc="DAAED43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7ED330E"/>
    <w:multiLevelType w:val="hybridMultilevel"/>
    <w:tmpl w:val="C9765C8A"/>
    <w:lvl w:ilvl="0" w:tplc="DAAED4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E740B0"/>
    <w:multiLevelType w:val="hybridMultilevel"/>
    <w:tmpl w:val="C27E14C0"/>
    <w:lvl w:ilvl="0" w:tplc="DAAED4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331648"/>
    <w:multiLevelType w:val="hybridMultilevel"/>
    <w:tmpl w:val="11E4BD96"/>
    <w:lvl w:ilvl="0" w:tplc="DAAED43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761C6181"/>
    <w:multiLevelType w:val="hybridMultilevel"/>
    <w:tmpl w:val="AF803B22"/>
    <w:lvl w:ilvl="0" w:tplc="DAAED43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7294139"/>
    <w:multiLevelType w:val="hybridMultilevel"/>
    <w:tmpl w:val="71867BEA"/>
    <w:lvl w:ilvl="0" w:tplc="BDCE37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8"/>
  </w:num>
  <w:num w:numId="3">
    <w:abstractNumId w:val="5"/>
  </w:num>
  <w:num w:numId="4">
    <w:abstractNumId w:val="27"/>
  </w:num>
  <w:num w:numId="5">
    <w:abstractNumId w:val="32"/>
  </w:num>
  <w:num w:numId="6">
    <w:abstractNumId w:val="31"/>
  </w:num>
  <w:num w:numId="7">
    <w:abstractNumId w:val="22"/>
  </w:num>
  <w:num w:numId="8">
    <w:abstractNumId w:val="19"/>
  </w:num>
  <w:num w:numId="9">
    <w:abstractNumId w:val="8"/>
  </w:num>
  <w:num w:numId="10">
    <w:abstractNumId w:val="21"/>
  </w:num>
  <w:num w:numId="11">
    <w:abstractNumId w:val="15"/>
  </w:num>
  <w:num w:numId="12">
    <w:abstractNumId w:val="33"/>
  </w:num>
  <w:num w:numId="13">
    <w:abstractNumId w:val="11"/>
  </w:num>
  <w:num w:numId="14">
    <w:abstractNumId w:val="29"/>
  </w:num>
  <w:num w:numId="15">
    <w:abstractNumId w:val="12"/>
  </w:num>
  <w:num w:numId="16">
    <w:abstractNumId w:val="4"/>
  </w:num>
  <w:num w:numId="17">
    <w:abstractNumId w:val="13"/>
  </w:num>
  <w:num w:numId="18">
    <w:abstractNumId w:val="16"/>
  </w:num>
  <w:num w:numId="19">
    <w:abstractNumId w:val="26"/>
  </w:num>
  <w:num w:numId="20">
    <w:abstractNumId w:val="24"/>
  </w:num>
  <w:num w:numId="21">
    <w:abstractNumId w:val="34"/>
  </w:num>
  <w:num w:numId="22">
    <w:abstractNumId w:val="0"/>
  </w:num>
  <w:num w:numId="23">
    <w:abstractNumId w:val="17"/>
  </w:num>
  <w:num w:numId="24">
    <w:abstractNumId w:val="30"/>
  </w:num>
  <w:num w:numId="25">
    <w:abstractNumId w:val="6"/>
  </w:num>
  <w:num w:numId="26">
    <w:abstractNumId w:val="7"/>
  </w:num>
  <w:num w:numId="27">
    <w:abstractNumId w:val="14"/>
  </w:num>
  <w:num w:numId="28">
    <w:abstractNumId w:val="1"/>
  </w:num>
  <w:num w:numId="29">
    <w:abstractNumId w:val="25"/>
  </w:num>
  <w:num w:numId="30">
    <w:abstractNumId w:val="9"/>
  </w:num>
  <w:num w:numId="31">
    <w:abstractNumId w:val="20"/>
  </w:num>
  <w:num w:numId="32">
    <w:abstractNumId w:val="2"/>
  </w:num>
  <w:num w:numId="33">
    <w:abstractNumId w:val="3"/>
  </w:num>
  <w:num w:numId="34">
    <w:abstractNumId w:val="23"/>
  </w:num>
  <w:num w:numId="35">
    <w:abstractNumId w:val="28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B68"/>
    <w:rsid w:val="000028F2"/>
    <w:rsid w:val="00006311"/>
    <w:rsid w:val="00007F40"/>
    <w:rsid w:val="000116CB"/>
    <w:rsid w:val="00015DC7"/>
    <w:rsid w:val="000216F3"/>
    <w:rsid w:val="00022749"/>
    <w:rsid w:val="00033E1A"/>
    <w:rsid w:val="00034B41"/>
    <w:rsid w:val="00043BE7"/>
    <w:rsid w:val="00052C2C"/>
    <w:rsid w:val="00056D3C"/>
    <w:rsid w:val="000612FA"/>
    <w:rsid w:val="000646A7"/>
    <w:rsid w:val="000657FD"/>
    <w:rsid w:val="00081624"/>
    <w:rsid w:val="000821F2"/>
    <w:rsid w:val="00084E98"/>
    <w:rsid w:val="0009155B"/>
    <w:rsid w:val="000A231E"/>
    <w:rsid w:val="000B4C65"/>
    <w:rsid w:val="000B6562"/>
    <w:rsid w:val="000C255C"/>
    <w:rsid w:val="000C3A8E"/>
    <w:rsid w:val="000C6ABE"/>
    <w:rsid w:val="000D3684"/>
    <w:rsid w:val="000E0CDA"/>
    <w:rsid w:val="000E192C"/>
    <w:rsid w:val="000E37E2"/>
    <w:rsid w:val="000F2E38"/>
    <w:rsid w:val="000F3422"/>
    <w:rsid w:val="000F78D0"/>
    <w:rsid w:val="00103CB4"/>
    <w:rsid w:val="00110EDC"/>
    <w:rsid w:val="00123EC3"/>
    <w:rsid w:val="00124370"/>
    <w:rsid w:val="0012452E"/>
    <w:rsid w:val="0013284B"/>
    <w:rsid w:val="00133096"/>
    <w:rsid w:val="0013701C"/>
    <w:rsid w:val="001427E5"/>
    <w:rsid w:val="00146A32"/>
    <w:rsid w:val="00146CDB"/>
    <w:rsid w:val="00155B1C"/>
    <w:rsid w:val="001610DE"/>
    <w:rsid w:val="00164C47"/>
    <w:rsid w:val="00166A9F"/>
    <w:rsid w:val="00167FC2"/>
    <w:rsid w:val="001705C3"/>
    <w:rsid w:val="001712A8"/>
    <w:rsid w:val="00174723"/>
    <w:rsid w:val="00180AC3"/>
    <w:rsid w:val="00180DC5"/>
    <w:rsid w:val="00193813"/>
    <w:rsid w:val="00196F2B"/>
    <w:rsid w:val="001A3E6C"/>
    <w:rsid w:val="001A6A12"/>
    <w:rsid w:val="001B181B"/>
    <w:rsid w:val="001B281C"/>
    <w:rsid w:val="001B64DA"/>
    <w:rsid w:val="001C0407"/>
    <w:rsid w:val="001C0798"/>
    <w:rsid w:val="001C2C0F"/>
    <w:rsid w:val="001C363C"/>
    <w:rsid w:val="001C6D42"/>
    <w:rsid w:val="001C7D84"/>
    <w:rsid w:val="001D1C91"/>
    <w:rsid w:val="001D3D76"/>
    <w:rsid w:val="001E0649"/>
    <w:rsid w:val="001E4C95"/>
    <w:rsid w:val="001E7F9E"/>
    <w:rsid w:val="001F3BC7"/>
    <w:rsid w:val="001F603E"/>
    <w:rsid w:val="00202B9F"/>
    <w:rsid w:val="002038FA"/>
    <w:rsid w:val="00204265"/>
    <w:rsid w:val="00205156"/>
    <w:rsid w:val="002072A9"/>
    <w:rsid w:val="00211F61"/>
    <w:rsid w:val="002139BD"/>
    <w:rsid w:val="00214DA1"/>
    <w:rsid w:val="00223684"/>
    <w:rsid w:val="00223F18"/>
    <w:rsid w:val="00225119"/>
    <w:rsid w:val="00230218"/>
    <w:rsid w:val="00235AF2"/>
    <w:rsid w:val="00236BDC"/>
    <w:rsid w:val="00240B66"/>
    <w:rsid w:val="00240DDF"/>
    <w:rsid w:val="0024368C"/>
    <w:rsid w:val="00260AFA"/>
    <w:rsid w:val="002659AA"/>
    <w:rsid w:val="00281F49"/>
    <w:rsid w:val="00284D8E"/>
    <w:rsid w:val="00292C45"/>
    <w:rsid w:val="00295EAF"/>
    <w:rsid w:val="00297BD1"/>
    <w:rsid w:val="002B6870"/>
    <w:rsid w:val="002C2C68"/>
    <w:rsid w:val="002C6141"/>
    <w:rsid w:val="002D1E1D"/>
    <w:rsid w:val="002D33A6"/>
    <w:rsid w:val="002D4629"/>
    <w:rsid w:val="002F1A95"/>
    <w:rsid w:val="00301C1E"/>
    <w:rsid w:val="00312372"/>
    <w:rsid w:val="00313784"/>
    <w:rsid w:val="00317BB3"/>
    <w:rsid w:val="00317CE1"/>
    <w:rsid w:val="00320133"/>
    <w:rsid w:val="00330341"/>
    <w:rsid w:val="0033220F"/>
    <w:rsid w:val="00336D6A"/>
    <w:rsid w:val="00337901"/>
    <w:rsid w:val="00344F57"/>
    <w:rsid w:val="00346B9C"/>
    <w:rsid w:val="003564AD"/>
    <w:rsid w:val="00361B35"/>
    <w:rsid w:val="00361FDB"/>
    <w:rsid w:val="00362C04"/>
    <w:rsid w:val="003646F7"/>
    <w:rsid w:val="00367359"/>
    <w:rsid w:val="00371E88"/>
    <w:rsid w:val="003735A5"/>
    <w:rsid w:val="00374BB0"/>
    <w:rsid w:val="00375250"/>
    <w:rsid w:val="0038077D"/>
    <w:rsid w:val="00384458"/>
    <w:rsid w:val="0039617D"/>
    <w:rsid w:val="003A42C3"/>
    <w:rsid w:val="003B0C38"/>
    <w:rsid w:val="003B1B18"/>
    <w:rsid w:val="003B5AC3"/>
    <w:rsid w:val="003C24D5"/>
    <w:rsid w:val="003C6737"/>
    <w:rsid w:val="003D3E02"/>
    <w:rsid w:val="003D6E2E"/>
    <w:rsid w:val="003E0B40"/>
    <w:rsid w:val="003E107C"/>
    <w:rsid w:val="003F0CDF"/>
    <w:rsid w:val="003F177F"/>
    <w:rsid w:val="003F3164"/>
    <w:rsid w:val="003F371D"/>
    <w:rsid w:val="003F38CC"/>
    <w:rsid w:val="003F4B89"/>
    <w:rsid w:val="003F63E9"/>
    <w:rsid w:val="003F6889"/>
    <w:rsid w:val="00413AA2"/>
    <w:rsid w:val="004145B4"/>
    <w:rsid w:val="00416A27"/>
    <w:rsid w:val="00420AD6"/>
    <w:rsid w:val="00424A9D"/>
    <w:rsid w:val="00426B12"/>
    <w:rsid w:val="004304A2"/>
    <w:rsid w:val="00434FDD"/>
    <w:rsid w:val="004454EA"/>
    <w:rsid w:val="00454203"/>
    <w:rsid w:val="004572BE"/>
    <w:rsid w:val="00460521"/>
    <w:rsid w:val="00464AE5"/>
    <w:rsid w:val="0047089C"/>
    <w:rsid w:val="0047459D"/>
    <w:rsid w:val="004745BD"/>
    <w:rsid w:val="00487A9A"/>
    <w:rsid w:val="00490B69"/>
    <w:rsid w:val="00493A92"/>
    <w:rsid w:val="00493E1F"/>
    <w:rsid w:val="0049709D"/>
    <w:rsid w:val="004A559F"/>
    <w:rsid w:val="004A625B"/>
    <w:rsid w:val="004A629A"/>
    <w:rsid w:val="004B3761"/>
    <w:rsid w:val="004B46E3"/>
    <w:rsid w:val="004F26C2"/>
    <w:rsid w:val="004F5FA2"/>
    <w:rsid w:val="004F68FE"/>
    <w:rsid w:val="004F7A54"/>
    <w:rsid w:val="00517845"/>
    <w:rsid w:val="00526646"/>
    <w:rsid w:val="00536DAB"/>
    <w:rsid w:val="005437A8"/>
    <w:rsid w:val="00545ADA"/>
    <w:rsid w:val="00555E9A"/>
    <w:rsid w:val="005613D0"/>
    <w:rsid w:val="005671B1"/>
    <w:rsid w:val="005714A9"/>
    <w:rsid w:val="0058001F"/>
    <w:rsid w:val="00583CA0"/>
    <w:rsid w:val="00586B27"/>
    <w:rsid w:val="005914F7"/>
    <w:rsid w:val="005922D0"/>
    <w:rsid w:val="00596B1A"/>
    <w:rsid w:val="00596C7E"/>
    <w:rsid w:val="005A6536"/>
    <w:rsid w:val="005B1204"/>
    <w:rsid w:val="005B26E3"/>
    <w:rsid w:val="005B3AEF"/>
    <w:rsid w:val="005B71D4"/>
    <w:rsid w:val="005B7986"/>
    <w:rsid w:val="005C021D"/>
    <w:rsid w:val="005C3385"/>
    <w:rsid w:val="005D035D"/>
    <w:rsid w:val="005D4D34"/>
    <w:rsid w:val="005E1237"/>
    <w:rsid w:val="005E3514"/>
    <w:rsid w:val="005F17B9"/>
    <w:rsid w:val="005F3B90"/>
    <w:rsid w:val="005F40D9"/>
    <w:rsid w:val="0060010D"/>
    <w:rsid w:val="0060050D"/>
    <w:rsid w:val="00603699"/>
    <w:rsid w:val="006043B7"/>
    <w:rsid w:val="00606C43"/>
    <w:rsid w:val="00606EA5"/>
    <w:rsid w:val="00617CF8"/>
    <w:rsid w:val="00625657"/>
    <w:rsid w:val="00632809"/>
    <w:rsid w:val="0063430C"/>
    <w:rsid w:val="00636AC6"/>
    <w:rsid w:val="006407AF"/>
    <w:rsid w:val="006440FA"/>
    <w:rsid w:val="006465BD"/>
    <w:rsid w:val="006562F5"/>
    <w:rsid w:val="00656C9F"/>
    <w:rsid w:val="006613FB"/>
    <w:rsid w:val="00661B1F"/>
    <w:rsid w:val="00662D0F"/>
    <w:rsid w:val="006632EF"/>
    <w:rsid w:val="00665BDD"/>
    <w:rsid w:val="00666C7B"/>
    <w:rsid w:val="00671E46"/>
    <w:rsid w:val="006725F7"/>
    <w:rsid w:val="00674502"/>
    <w:rsid w:val="0068179E"/>
    <w:rsid w:val="00696313"/>
    <w:rsid w:val="00697D9A"/>
    <w:rsid w:val="006A775C"/>
    <w:rsid w:val="006B0D85"/>
    <w:rsid w:val="006C4BDF"/>
    <w:rsid w:val="006C5061"/>
    <w:rsid w:val="006C6555"/>
    <w:rsid w:val="006D0049"/>
    <w:rsid w:val="006D156B"/>
    <w:rsid w:val="006E06A1"/>
    <w:rsid w:val="006E0954"/>
    <w:rsid w:val="006E0C99"/>
    <w:rsid w:val="006E236A"/>
    <w:rsid w:val="006E305C"/>
    <w:rsid w:val="006E43D0"/>
    <w:rsid w:val="006F2E7E"/>
    <w:rsid w:val="006F4E07"/>
    <w:rsid w:val="00706820"/>
    <w:rsid w:val="00706AC9"/>
    <w:rsid w:val="00706B65"/>
    <w:rsid w:val="007104D4"/>
    <w:rsid w:val="00712197"/>
    <w:rsid w:val="00712C63"/>
    <w:rsid w:val="007138DB"/>
    <w:rsid w:val="00726CF7"/>
    <w:rsid w:val="0073318B"/>
    <w:rsid w:val="007410BE"/>
    <w:rsid w:val="007410D3"/>
    <w:rsid w:val="00745A9D"/>
    <w:rsid w:val="007468C6"/>
    <w:rsid w:val="007470B4"/>
    <w:rsid w:val="0075215C"/>
    <w:rsid w:val="00757F49"/>
    <w:rsid w:val="00762F18"/>
    <w:rsid w:val="00772C09"/>
    <w:rsid w:val="00780849"/>
    <w:rsid w:val="00781062"/>
    <w:rsid w:val="0078106B"/>
    <w:rsid w:val="00791DDC"/>
    <w:rsid w:val="00796D3C"/>
    <w:rsid w:val="007A2664"/>
    <w:rsid w:val="007A7A7B"/>
    <w:rsid w:val="007B222D"/>
    <w:rsid w:val="007B7945"/>
    <w:rsid w:val="007B7C54"/>
    <w:rsid w:val="007C0B5F"/>
    <w:rsid w:val="007C0B72"/>
    <w:rsid w:val="007C5CD1"/>
    <w:rsid w:val="007E036C"/>
    <w:rsid w:val="007E3A22"/>
    <w:rsid w:val="007E72BC"/>
    <w:rsid w:val="007E73F5"/>
    <w:rsid w:val="007F2E5C"/>
    <w:rsid w:val="007F483D"/>
    <w:rsid w:val="007F530D"/>
    <w:rsid w:val="00810CE9"/>
    <w:rsid w:val="0081166C"/>
    <w:rsid w:val="00812736"/>
    <w:rsid w:val="00814641"/>
    <w:rsid w:val="00816DDC"/>
    <w:rsid w:val="00821BFE"/>
    <w:rsid w:val="00827259"/>
    <w:rsid w:val="008343C4"/>
    <w:rsid w:val="00837438"/>
    <w:rsid w:val="00840EAB"/>
    <w:rsid w:val="008473A0"/>
    <w:rsid w:val="00854220"/>
    <w:rsid w:val="00856A1C"/>
    <w:rsid w:val="0086538F"/>
    <w:rsid w:val="008746AB"/>
    <w:rsid w:val="00877746"/>
    <w:rsid w:val="008858A4"/>
    <w:rsid w:val="008A44C3"/>
    <w:rsid w:val="008A70C9"/>
    <w:rsid w:val="008A79AE"/>
    <w:rsid w:val="008A7E54"/>
    <w:rsid w:val="008B47BF"/>
    <w:rsid w:val="008D0B90"/>
    <w:rsid w:val="008D5BDB"/>
    <w:rsid w:val="008E2487"/>
    <w:rsid w:val="008E2C3D"/>
    <w:rsid w:val="008E4FCD"/>
    <w:rsid w:val="008E7DFA"/>
    <w:rsid w:val="008F1DE7"/>
    <w:rsid w:val="008F7216"/>
    <w:rsid w:val="0090354F"/>
    <w:rsid w:val="00906D55"/>
    <w:rsid w:val="0091020B"/>
    <w:rsid w:val="00915F08"/>
    <w:rsid w:val="009162B6"/>
    <w:rsid w:val="00925039"/>
    <w:rsid w:val="0092606F"/>
    <w:rsid w:val="00926303"/>
    <w:rsid w:val="00943322"/>
    <w:rsid w:val="00946B64"/>
    <w:rsid w:val="00955124"/>
    <w:rsid w:val="00960915"/>
    <w:rsid w:val="00961AB5"/>
    <w:rsid w:val="00963DDC"/>
    <w:rsid w:val="00970DB0"/>
    <w:rsid w:val="00971C89"/>
    <w:rsid w:val="00972DEF"/>
    <w:rsid w:val="0097582B"/>
    <w:rsid w:val="00976BE6"/>
    <w:rsid w:val="00981841"/>
    <w:rsid w:val="009849B5"/>
    <w:rsid w:val="00985E23"/>
    <w:rsid w:val="00990CC5"/>
    <w:rsid w:val="00991F74"/>
    <w:rsid w:val="00992EBD"/>
    <w:rsid w:val="00994331"/>
    <w:rsid w:val="009A070B"/>
    <w:rsid w:val="009A3135"/>
    <w:rsid w:val="009B4288"/>
    <w:rsid w:val="009B5E27"/>
    <w:rsid w:val="009B69FC"/>
    <w:rsid w:val="009B7DF6"/>
    <w:rsid w:val="009C3CC5"/>
    <w:rsid w:val="009C3E48"/>
    <w:rsid w:val="009C5B00"/>
    <w:rsid w:val="009D1690"/>
    <w:rsid w:val="009D6B40"/>
    <w:rsid w:val="009E5AAE"/>
    <w:rsid w:val="009E7FC2"/>
    <w:rsid w:val="00A00021"/>
    <w:rsid w:val="00A12757"/>
    <w:rsid w:val="00A16A01"/>
    <w:rsid w:val="00A226E5"/>
    <w:rsid w:val="00A238E2"/>
    <w:rsid w:val="00A354F9"/>
    <w:rsid w:val="00A3789D"/>
    <w:rsid w:val="00A471B4"/>
    <w:rsid w:val="00A55C98"/>
    <w:rsid w:val="00A6261F"/>
    <w:rsid w:val="00A62A5C"/>
    <w:rsid w:val="00A666A8"/>
    <w:rsid w:val="00A70180"/>
    <w:rsid w:val="00A90C50"/>
    <w:rsid w:val="00A94F29"/>
    <w:rsid w:val="00A94F9C"/>
    <w:rsid w:val="00A97CDA"/>
    <w:rsid w:val="00AA3984"/>
    <w:rsid w:val="00AA4246"/>
    <w:rsid w:val="00AA5BC7"/>
    <w:rsid w:val="00AB67FF"/>
    <w:rsid w:val="00AC40E8"/>
    <w:rsid w:val="00AC5DBF"/>
    <w:rsid w:val="00AC6478"/>
    <w:rsid w:val="00AD4513"/>
    <w:rsid w:val="00AD5528"/>
    <w:rsid w:val="00AD56F6"/>
    <w:rsid w:val="00AE219F"/>
    <w:rsid w:val="00AE3A16"/>
    <w:rsid w:val="00AE60B7"/>
    <w:rsid w:val="00AF1845"/>
    <w:rsid w:val="00AF5D37"/>
    <w:rsid w:val="00B00F32"/>
    <w:rsid w:val="00B04A5E"/>
    <w:rsid w:val="00B206EF"/>
    <w:rsid w:val="00B2094C"/>
    <w:rsid w:val="00B24F02"/>
    <w:rsid w:val="00B26106"/>
    <w:rsid w:val="00B2690B"/>
    <w:rsid w:val="00B3021D"/>
    <w:rsid w:val="00B376AB"/>
    <w:rsid w:val="00B42020"/>
    <w:rsid w:val="00B42464"/>
    <w:rsid w:val="00B4257C"/>
    <w:rsid w:val="00B53DB6"/>
    <w:rsid w:val="00B60262"/>
    <w:rsid w:val="00B619D5"/>
    <w:rsid w:val="00B629BF"/>
    <w:rsid w:val="00B63FE0"/>
    <w:rsid w:val="00B670AF"/>
    <w:rsid w:val="00B701DC"/>
    <w:rsid w:val="00B71B70"/>
    <w:rsid w:val="00B72600"/>
    <w:rsid w:val="00B82CD2"/>
    <w:rsid w:val="00B979FB"/>
    <w:rsid w:val="00BA5DF1"/>
    <w:rsid w:val="00BA7017"/>
    <w:rsid w:val="00BB2E2B"/>
    <w:rsid w:val="00BB54E8"/>
    <w:rsid w:val="00BC1990"/>
    <w:rsid w:val="00BD4D25"/>
    <w:rsid w:val="00BD638D"/>
    <w:rsid w:val="00BE570F"/>
    <w:rsid w:val="00BF17DC"/>
    <w:rsid w:val="00BF5926"/>
    <w:rsid w:val="00C14821"/>
    <w:rsid w:val="00C26983"/>
    <w:rsid w:val="00C32A43"/>
    <w:rsid w:val="00C35740"/>
    <w:rsid w:val="00C359F3"/>
    <w:rsid w:val="00C43485"/>
    <w:rsid w:val="00C5366F"/>
    <w:rsid w:val="00C542DE"/>
    <w:rsid w:val="00C54E36"/>
    <w:rsid w:val="00C608B7"/>
    <w:rsid w:val="00C62DA9"/>
    <w:rsid w:val="00C644D2"/>
    <w:rsid w:val="00C70004"/>
    <w:rsid w:val="00C749B3"/>
    <w:rsid w:val="00C759C8"/>
    <w:rsid w:val="00C77CBA"/>
    <w:rsid w:val="00C84950"/>
    <w:rsid w:val="00C92CEF"/>
    <w:rsid w:val="00C939EE"/>
    <w:rsid w:val="00C9634A"/>
    <w:rsid w:val="00C97FDF"/>
    <w:rsid w:val="00CA3655"/>
    <w:rsid w:val="00CB40A5"/>
    <w:rsid w:val="00CC05CE"/>
    <w:rsid w:val="00CC3278"/>
    <w:rsid w:val="00CD27BE"/>
    <w:rsid w:val="00CD29A4"/>
    <w:rsid w:val="00CD7606"/>
    <w:rsid w:val="00CE3406"/>
    <w:rsid w:val="00CE5210"/>
    <w:rsid w:val="00CE6B2A"/>
    <w:rsid w:val="00CF09BA"/>
    <w:rsid w:val="00CF2D3D"/>
    <w:rsid w:val="00CF32A0"/>
    <w:rsid w:val="00CF793E"/>
    <w:rsid w:val="00D014FC"/>
    <w:rsid w:val="00D01B06"/>
    <w:rsid w:val="00D01B3F"/>
    <w:rsid w:val="00D03FAE"/>
    <w:rsid w:val="00D0594A"/>
    <w:rsid w:val="00D12213"/>
    <w:rsid w:val="00D14ACA"/>
    <w:rsid w:val="00D16A07"/>
    <w:rsid w:val="00D208F8"/>
    <w:rsid w:val="00D2112C"/>
    <w:rsid w:val="00D34029"/>
    <w:rsid w:val="00D429C3"/>
    <w:rsid w:val="00D44F18"/>
    <w:rsid w:val="00D46408"/>
    <w:rsid w:val="00D515C1"/>
    <w:rsid w:val="00D55B68"/>
    <w:rsid w:val="00D574E3"/>
    <w:rsid w:val="00D70894"/>
    <w:rsid w:val="00D71A97"/>
    <w:rsid w:val="00D71D95"/>
    <w:rsid w:val="00D84304"/>
    <w:rsid w:val="00D86C54"/>
    <w:rsid w:val="00D87C1E"/>
    <w:rsid w:val="00D91BE5"/>
    <w:rsid w:val="00D9683B"/>
    <w:rsid w:val="00D97509"/>
    <w:rsid w:val="00DA1183"/>
    <w:rsid w:val="00DA6E32"/>
    <w:rsid w:val="00DB3084"/>
    <w:rsid w:val="00DC3362"/>
    <w:rsid w:val="00DC3D92"/>
    <w:rsid w:val="00DC7E62"/>
    <w:rsid w:val="00DD3B8D"/>
    <w:rsid w:val="00DD676B"/>
    <w:rsid w:val="00DE05BF"/>
    <w:rsid w:val="00DE4467"/>
    <w:rsid w:val="00DE5DA2"/>
    <w:rsid w:val="00E103D7"/>
    <w:rsid w:val="00E12A93"/>
    <w:rsid w:val="00E14230"/>
    <w:rsid w:val="00E15395"/>
    <w:rsid w:val="00E1586B"/>
    <w:rsid w:val="00E3398A"/>
    <w:rsid w:val="00E358FC"/>
    <w:rsid w:val="00E47980"/>
    <w:rsid w:val="00E5269B"/>
    <w:rsid w:val="00E64995"/>
    <w:rsid w:val="00E65134"/>
    <w:rsid w:val="00E67133"/>
    <w:rsid w:val="00E678D6"/>
    <w:rsid w:val="00EA2B47"/>
    <w:rsid w:val="00EA3342"/>
    <w:rsid w:val="00EB5B61"/>
    <w:rsid w:val="00EB5CC1"/>
    <w:rsid w:val="00EC04DA"/>
    <w:rsid w:val="00EC0E9D"/>
    <w:rsid w:val="00EC4528"/>
    <w:rsid w:val="00EC79B1"/>
    <w:rsid w:val="00EC7E5B"/>
    <w:rsid w:val="00EE7F82"/>
    <w:rsid w:val="00EF1D58"/>
    <w:rsid w:val="00EF7460"/>
    <w:rsid w:val="00EF7D10"/>
    <w:rsid w:val="00F029EA"/>
    <w:rsid w:val="00F030A4"/>
    <w:rsid w:val="00F12847"/>
    <w:rsid w:val="00F17A3E"/>
    <w:rsid w:val="00F2154A"/>
    <w:rsid w:val="00F224BD"/>
    <w:rsid w:val="00F31AB1"/>
    <w:rsid w:val="00F414B1"/>
    <w:rsid w:val="00F41946"/>
    <w:rsid w:val="00F65024"/>
    <w:rsid w:val="00F70B6A"/>
    <w:rsid w:val="00F742A3"/>
    <w:rsid w:val="00F80AD5"/>
    <w:rsid w:val="00F8410F"/>
    <w:rsid w:val="00F84F9D"/>
    <w:rsid w:val="00F9374E"/>
    <w:rsid w:val="00F973E6"/>
    <w:rsid w:val="00FA1E40"/>
    <w:rsid w:val="00FB1BC1"/>
    <w:rsid w:val="00FB67CA"/>
    <w:rsid w:val="00FC4B2A"/>
    <w:rsid w:val="00FC7375"/>
    <w:rsid w:val="00FD1157"/>
    <w:rsid w:val="00FD1F32"/>
    <w:rsid w:val="00FE046F"/>
    <w:rsid w:val="00FE1903"/>
    <w:rsid w:val="00FE1A7A"/>
    <w:rsid w:val="00FE79D2"/>
    <w:rsid w:val="00FF28BB"/>
    <w:rsid w:val="00FF4452"/>
    <w:rsid w:val="00FF5D02"/>
    <w:rsid w:val="00FF6A89"/>
    <w:rsid w:val="00FF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5B6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B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D55B68"/>
    <w:pPr>
      <w:widowControl w:val="0"/>
      <w:shd w:val="clear" w:color="auto" w:fill="FFFFFF"/>
      <w:spacing w:line="216" w:lineRule="exact"/>
      <w:ind w:right="-16" w:firstLine="730"/>
    </w:pPr>
    <w:rPr>
      <w:rFonts w:ascii="Courier New" w:hAnsi="Courier New" w:cs="Courier New"/>
      <w:color w:val="000000"/>
      <w:spacing w:val="-6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55B68"/>
    <w:rPr>
      <w:rFonts w:ascii="Courier New" w:eastAsia="Times New Roman" w:hAnsi="Courier New" w:cs="Courier New"/>
      <w:color w:val="000000"/>
      <w:spacing w:val="-6"/>
      <w:sz w:val="24"/>
      <w:szCs w:val="24"/>
      <w:shd w:val="clear" w:color="auto" w:fill="FFFFFF"/>
      <w:lang w:eastAsia="ru-RU"/>
    </w:rPr>
  </w:style>
  <w:style w:type="paragraph" w:styleId="a3">
    <w:name w:val="caption"/>
    <w:basedOn w:val="a"/>
    <w:next w:val="a"/>
    <w:uiPriority w:val="99"/>
    <w:qFormat/>
    <w:rsid w:val="00D55B68"/>
    <w:pPr>
      <w:framePr w:h="279" w:hRule="exact" w:hSpace="38" w:vSpace="58" w:wrap="notBeside" w:vAnchor="text" w:hAnchor="text" w:x="7076" w:y="971"/>
      <w:widowControl w:val="0"/>
      <w:shd w:val="clear" w:color="auto" w:fill="FFFFFF"/>
    </w:pPr>
    <w:rPr>
      <w:rFonts w:ascii="Courier New" w:hAnsi="Courier New" w:cs="Courier New"/>
      <w:color w:val="000000"/>
      <w:spacing w:val="1"/>
      <w:sz w:val="24"/>
      <w:szCs w:val="24"/>
    </w:rPr>
  </w:style>
  <w:style w:type="paragraph" w:styleId="a4">
    <w:name w:val="Balloon Text"/>
    <w:basedOn w:val="a"/>
    <w:link w:val="a5"/>
    <w:rsid w:val="00D55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55B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55B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D55B68"/>
    <w:pPr>
      <w:autoSpaceDE/>
      <w:autoSpaceDN/>
      <w:spacing w:before="100" w:after="150"/>
    </w:pPr>
    <w:rPr>
      <w:sz w:val="29"/>
      <w:szCs w:val="29"/>
    </w:rPr>
  </w:style>
  <w:style w:type="character" w:styleId="a7">
    <w:name w:val="Strong"/>
    <w:basedOn w:val="a0"/>
    <w:uiPriority w:val="22"/>
    <w:qFormat/>
    <w:rsid w:val="00D55B68"/>
    <w:rPr>
      <w:b/>
      <w:bCs/>
    </w:rPr>
  </w:style>
  <w:style w:type="paragraph" w:customStyle="1" w:styleId="ConsPlusNormal">
    <w:name w:val="ConsPlusNormal"/>
    <w:rsid w:val="00D55B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55B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line number"/>
    <w:basedOn w:val="a0"/>
    <w:rsid w:val="00D55B68"/>
  </w:style>
  <w:style w:type="paragraph" w:styleId="a9">
    <w:name w:val="Document Map"/>
    <w:basedOn w:val="a"/>
    <w:link w:val="aa"/>
    <w:rsid w:val="00D55B68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D55B6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D55B68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D55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D55B68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D55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D55B68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D55B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rsid w:val="00D55B68"/>
    <w:pPr>
      <w:widowControl w:val="0"/>
      <w:adjustRightInd w:val="0"/>
      <w:spacing w:line="326" w:lineRule="exact"/>
      <w:ind w:firstLine="538"/>
      <w:jc w:val="both"/>
    </w:pPr>
    <w:rPr>
      <w:sz w:val="24"/>
      <w:szCs w:val="24"/>
    </w:rPr>
  </w:style>
  <w:style w:type="character" w:customStyle="1" w:styleId="FontStyle12">
    <w:name w:val="Font Style12"/>
    <w:rsid w:val="00D55B68"/>
    <w:rPr>
      <w:rFonts w:ascii="Times New Roman" w:hAnsi="Times New Roman" w:cs="Times New Roman"/>
      <w:color w:val="000000"/>
      <w:sz w:val="26"/>
      <w:szCs w:val="26"/>
    </w:rPr>
  </w:style>
  <w:style w:type="character" w:styleId="af1">
    <w:name w:val="Hyperlink"/>
    <w:basedOn w:val="a0"/>
    <w:uiPriority w:val="99"/>
    <w:unhideWhenUsed/>
    <w:rsid w:val="00D55B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CFBC355706C84E9B08252C1B62E848A54683A834C884BDCBE724AA80UFq2M" TargetMode="External"/><Relationship Id="rId13" Type="http://schemas.openxmlformats.org/officeDocument/2006/relationships/hyperlink" Target="consultantplus://offline/ref=966C6CB27BDFA353EDB39C603322F5440F694E24C6F17A1839B1D7B84C3E5AD4BA99F2E3C4B6635A9D6BB4DE828D225F0FB71DF24A17CA1BR0h2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CFBC355706C84E9B08252C1B62E848A54488A431C884BDCBE724AA80F285734751D93D8BC5DC98U4q8M" TargetMode="External"/><Relationship Id="rId12" Type="http://schemas.openxmlformats.org/officeDocument/2006/relationships/hyperlink" Target="consultantplus://offline/ref=70CFBC355706C84E9B08252C1B62E848A54488A431C884BDCBE724AA80F285734751D9U3qE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EEA9623595934AC6C56C0772CB5C228541BFE42067E3E1C1DE7A5B3M7q7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CFBC355706C84E9B08252C1B62E848A54781A232CD84BDCBE724AA80UFq2M" TargetMode="External"/><Relationship Id="rId11" Type="http://schemas.openxmlformats.org/officeDocument/2006/relationships/hyperlink" Target="consultantplus://offline/ref=70CFBC355706C84E9B08252C1B62E848A54488A431C884BDCBE724AA80UFq2M" TargetMode="External"/><Relationship Id="rId5" Type="http://schemas.openxmlformats.org/officeDocument/2006/relationships/hyperlink" Target="consultantplus://offline/ref=70CFBC355706C84E9B08252C1B62E848A64887A4399AD3BF9AB22AUAqFM" TargetMode="External"/><Relationship Id="rId15" Type="http://schemas.openxmlformats.org/officeDocument/2006/relationships/hyperlink" Target="consultantplus://offline/ref=7EEA9623595934AC6C56C0772CB5C2285C1DF14C0676631615BEA9B1705CEE4744428867438C8F32MBqBF" TargetMode="External"/><Relationship Id="rId10" Type="http://schemas.openxmlformats.org/officeDocument/2006/relationships/hyperlink" Target="consultantplus://offline/ref=D6043E63D4E8E8182C1CA3C171604486EC0A27B60CE1B3A56A108A037D756F05196F036B75049585hD5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78846" TargetMode="External"/><Relationship Id="rId14" Type="http://schemas.openxmlformats.org/officeDocument/2006/relationships/hyperlink" Target="consultantplus://offline/ref=70CFBC355706C84E9B08252C1B62E848A54488A431C884BDCBE724AA80F285734751D93D8BC5DC9FU4q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8322</Words>
  <Characters>47440</Characters>
  <Application>Microsoft Office Word</Application>
  <DocSecurity>0</DocSecurity>
  <Lines>395</Lines>
  <Paragraphs>111</Paragraphs>
  <ScaleCrop>false</ScaleCrop>
  <Company/>
  <LinksUpToDate>false</LinksUpToDate>
  <CharactersWithSpaces>55651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buyanova</dc:creator>
  <cp:lastModifiedBy>buyanova</cp:lastModifiedBy>
  <cp:revision>1</cp:revision>
  <dcterms:created xsi:type="dcterms:W3CDTF">2021-05-25T08:27:00Z</dcterms:created>
  <dcterms:modified xsi:type="dcterms:W3CDTF">2021-05-25T08:28:00Z</dcterms:modified>
</cp:coreProperties>
</file>