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36" w:rsidRPr="00E46035" w:rsidRDefault="00982752" w:rsidP="00745B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E12FE5" w:rsidRPr="0064356D" w:rsidRDefault="00E12FE5" w:rsidP="009C6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356D">
        <w:rPr>
          <w:rFonts w:ascii="Times New Roman" w:hAnsi="Times New Roman" w:cs="Times New Roman"/>
          <w:sz w:val="28"/>
          <w:szCs w:val="28"/>
        </w:rPr>
        <w:t>План</w:t>
      </w:r>
    </w:p>
    <w:p w:rsidR="00E12FE5" w:rsidRPr="0064356D" w:rsidRDefault="00E12FE5" w:rsidP="00E12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356D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proofErr w:type="gramStart"/>
      <w:r w:rsidRPr="0064356D">
        <w:rPr>
          <w:rFonts w:ascii="Times New Roman" w:hAnsi="Times New Roman" w:cs="Times New Roman"/>
          <w:sz w:val="28"/>
          <w:szCs w:val="28"/>
        </w:rPr>
        <w:t>контроля</w:t>
      </w:r>
      <w:r w:rsidR="00494736" w:rsidRPr="0064356D">
        <w:rPr>
          <w:rFonts w:ascii="Times New Roman" w:hAnsi="Times New Roman" w:cs="Times New Roman"/>
          <w:sz w:val="28"/>
          <w:szCs w:val="28"/>
        </w:rPr>
        <w:t xml:space="preserve"> </w:t>
      </w:r>
      <w:r w:rsidRPr="006435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356D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494736" w:rsidRPr="0064356D">
        <w:rPr>
          <w:rFonts w:ascii="Times New Roman" w:hAnsi="Times New Roman" w:cs="Times New Roman"/>
          <w:sz w:val="28"/>
          <w:szCs w:val="28"/>
        </w:rPr>
        <w:t>з</w:t>
      </w:r>
      <w:r w:rsidRPr="0064356D">
        <w:rPr>
          <w:rFonts w:ascii="Times New Roman" w:hAnsi="Times New Roman" w:cs="Times New Roman"/>
          <w:sz w:val="28"/>
          <w:szCs w:val="28"/>
        </w:rPr>
        <w:t xml:space="preserve">аконодательства Российской федерации </w:t>
      </w:r>
    </w:p>
    <w:tbl>
      <w:tblPr>
        <w:tblpPr w:leftFromText="180" w:rightFromText="180" w:vertAnchor="page" w:horzAnchor="margin" w:tblpY="417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59"/>
        <w:gridCol w:w="10348"/>
        <w:gridCol w:w="1451"/>
      </w:tblGrid>
      <w:tr w:rsidR="00494736" w:rsidRPr="0064356D" w:rsidTr="00E46035">
        <w:trPr>
          <w:trHeight w:val="360"/>
        </w:trPr>
        <w:tc>
          <w:tcPr>
            <w:tcW w:w="568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9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 ведомственного контроля</w:t>
            </w:r>
          </w:p>
        </w:tc>
        <w:tc>
          <w:tcPr>
            <w:tcW w:w="10348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местонахождения субъекта проверки</w:t>
            </w:r>
          </w:p>
        </w:tc>
        <w:tc>
          <w:tcPr>
            <w:tcW w:w="1451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Месяц начала проверки</w:t>
            </w:r>
          </w:p>
        </w:tc>
      </w:tr>
      <w:tr w:rsidR="00855E13" w:rsidRPr="0064356D" w:rsidTr="00E46035">
        <w:trPr>
          <w:trHeight w:val="360"/>
        </w:trPr>
        <w:tc>
          <w:tcPr>
            <w:tcW w:w="568" w:type="dxa"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vMerge w:val="restart"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Управление культуры Администрации городского округа город Рыбинск</w:t>
            </w:r>
          </w:p>
        </w:tc>
        <w:tc>
          <w:tcPr>
            <w:tcW w:w="10348" w:type="dxa"/>
          </w:tcPr>
          <w:p w:rsidR="0019576C" w:rsidRPr="0064356D" w:rsidRDefault="0019576C" w:rsidP="00195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учреждение культуры Централизованная библиотечная система города Рыбинска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7610051873 </w:t>
            </w:r>
          </w:p>
          <w:p w:rsidR="00855E13" w:rsidRPr="0064356D" w:rsidRDefault="0019576C" w:rsidP="0019576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152901, Ярославская область, </w:t>
            </w:r>
            <w:proofErr w:type="gram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. Рыбинск, пр. Ленина, д. 184</w:t>
            </w:r>
          </w:p>
        </w:tc>
        <w:tc>
          <w:tcPr>
            <w:tcW w:w="1451" w:type="dxa"/>
          </w:tcPr>
          <w:p w:rsidR="00855E13" w:rsidRPr="0064356D" w:rsidRDefault="0019576C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55E13" w:rsidRPr="0064356D" w:rsidTr="00E46035">
        <w:trPr>
          <w:trHeight w:val="360"/>
        </w:trPr>
        <w:tc>
          <w:tcPr>
            <w:tcW w:w="568" w:type="dxa"/>
          </w:tcPr>
          <w:p w:rsidR="00855E13" w:rsidRPr="0064356D" w:rsidRDefault="00C34E3C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vMerge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348" w:type="dxa"/>
          </w:tcPr>
          <w:p w:rsidR="0019576C" w:rsidRPr="0064356D" w:rsidRDefault="0019576C" w:rsidP="0019576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бюджетное учреждение дополнительного образования города Рыбинска «Детская школа искусств № 5» </w:t>
            </w:r>
            <w:r w:rsidRPr="00643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7610042438</w:t>
            </w:r>
          </w:p>
          <w:p w:rsidR="00855E13" w:rsidRPr="0064356D" w:rsidRDefault="0019576C" w:rsidP="0019576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152900, Ярославская область, </w:t>
            </w:r>
            <w:proofErr w:type="gramStart"/>
            <w:r w:rsidRPr="0064356D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End"/>
            <w:r w:rsidRPr="0064356D">
              <w:rPr>
                <w:rFonts w:ascii="Times New Roman" w:hAnsi="Times New Roman" w:cs="Times New Roman"/>
                <w:iCs/>
                <w:sz w:val="28"/>
                <w:szCs w:val="28"/>
              </w:rPr>
              <w:t>. Рыбинск, ул. Моховая, д.2а</w:t>
            </w:r>
          </w:p>
        </w:tc>
        <w:tc>
          <w:tcPr>
            <w:tcW w:w="1451" w:type="dxa"/>
          </w:tcPr>
          <w:p w:rsidR="00855E13" w:rsidRPr="0064356D" w:rsidRDefault="00665A9F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55E13" w:rsidRPr="0064356D" w:rsidTr="00E46035">
        <w:trPr>
          <w:trHeight w:val="360"/>
        </w:trPr>
        <w:tc>
          <w:tcPr>
            <w:tcW w:w="568" w:type="dxa"/>
          </w:tcPr>
          <w:p w:rsidR="00855E13" w:rsidRPr="0064356D" w:rsidRDefault="00C34E3C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vMerge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0348" w:type="dxa"/>
            <w:shd w:val="clear" w:color="auto" w:fill="auto"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учреждение культуры Дворец культуры «Волжский»</w:t>
            </w:r>
            <w:r w:rsidR="00643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7610049433</w:t>
            </w:r>
          </w:p>
          <w:p w:rsidR="00855E13" w:rsidRPr="0064356D" w:rsidRDefault="00855E13" w:rsidP="00E460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152914, Ярославская область, </w:t>
            </w:r>
            <w:proofErr w:type="gram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. Рыбинск, </w:t>
            </w:r>
            <w:proofErr w:type="spell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. Космонавтов, д. 19</w:t>
            </w:r>
          </w:p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:rsidR="00855E13" w:rsidRPr="0064356D" w:rsidRDefault="00665A9F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9C6859" w:rsidRPr="0064356D" w:rsidRDefault="00E12FE5" w:rsidP="00E12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56D">
        <w:rPr>
          <w:rFonts w:ascii="Times New Roman" w:hAnsi="Times New Roman" w:cs="Times New Roman"/>
          <w:sz w:val="28"/>
          <w:szCs w:val="28"/>
        </w:rPr>
        <w:t>о контрактной системе в сфере закупок на 20</w:t>
      </w:r>
      <w:r w:rsidR="00E46035">
        <w:rPr>
          <w:rFonts w:ascii="Times New Roman" w:hAnsi="Times New Roman" w:cs="Times New Roman"/>
          <w:sz w:val="28"/>
          <w:szCs w:val="28"/>
        </w:rPr>
        <w:t>2</w:t>
      </w:r>
      <w:r w:rsidR="00665A9F">
        <w:rPr>
          <w:rFonts w:ascii="Times New Roman" w:hAnsi="Times New Roman" w:cs="Times New Roman"/>
          <w:sz w:val="28"/>
          <w:szCs w:val="28"/>
        </w:rPr>
        <w:t>1</w:t>
      </w:r>
      <w:r w:rsidRPr="0064356D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9C6859" w:rsidRPr="0064356D" w:rsidSect="00E12F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FE5"/>
    <w:rsid w:val="0010108D"/>
    <w:rsid w:val="0019576C"/>
    <w:rsid w:val="001D4962"/>
    <w:rsid w:val="0021618F"/>
    <w:rsid w:val="002C23AB"/>
    <w:rsid w:val="003A573D"/>
    <w:rsid w:val="004421E4"/>
    <w:rsid w:val="00442641"/>
    <w:rsid w:val="00494736"/>
    <w:rsid w:val="0064356D"/>
    <w:rsid w:val="00665A9F"/>
    <w:rsid w:val="006D66FF"/>
    <w:rsid w:val="007331B9"/>
    <w:rsid w:val="00745B2A"/>
    <w:rsid w:val="00855E13"/>
    <w:rsid w:val="008A1498"/>
    <w:rsid w:val="00982752"/>
    <w:rsid w:val="009C6859"/>
    <w:rsid w:val="00B57DA2"/>
    <w:rsid w:val="00BF1AD1"/>
    <w:rsid w:val="00BF380B"/>
    <w:rsid w:val="00C34E3C"/>
    <w:rsid w:val="00DC7A05"/>
    <w:rsid w:val="00DF73D7"/>
    <w:rsid w:val="00E12FE5"/>
    <w:rsid w:val="00E46035"/>
    <w:rsid w:val="00F7688F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F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2021-10-27T08:46:00Z</cp:lastPrinted>
  <dcterms:created xsi:type="dcterms:W3CDTF">2021-10-27T10:31:00Z</dcterms:created>
  <dcterms:modified xsi:type="dcterms:W3CDTF">2021-10-27T10:31:00Z</dcterms:modified>
</cp:coreProperties>
</file>