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92" w:rsidRDefault="00FB4192" w:rsidP="00FB4192">
      <w:r>
        <w:t>Администрация городского округа город Рыбинск</w:t>
      </w:r>
    </w:p>
    <w:p w:rsidR="00FB4192" w:rsidRDefault="00FB4192" w:rsidP="00FB4192">
      <w:r>
        <w:t>ПОСТАНОВЛЕНИЕ</w:t>
      </w:r>
    </w:p>
    <w:p w:rsidR="00FB4192" w:rsidRDefault="00FB4192" w:rsidP="00FB4192">
      <w:r>
        <w:t>от 28.08.2019 № 2198</w:t>
      </w:r>
    </w:p>
    <w:p w:rsidR="00FB4192" w:rsidRDefault="00FB4192" w:rsidP="00FB4192">
      <w:r>
        <w:t>Об утверждении Административного регламента предоставления муниципальной услуги</w:t>
      </w:r>
    </w:p>
    <w:p w:rsidR="00FB4192" w:rsidRDefault="00FB4192" w:rsidP="00FB4192">
      <w:proofErr w:type="gramStart"/>
      <w: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город Рыбинск от 06.06.2011 № 1610 «О порядке разработки и утверждения административных регламентов предоставления муниципальных услуг», руководствуясь Уставом городского округа город Рыбинск,</w:t>
      </w:r>
      <w:proofErr w:type="gramEnd"/>
    </w:p>
    <w:p w:rsidR="00FB4192" w:rsidRDefault="00FB4192" w:rsidP="00FB4192">
      <w:r>
        <w:t>ПОСТАНОВЛЯЮ:</w:t>
      </w:r>
    </w:p>
    <w:p w:rsidR="00FB4192" w:rsidRDefault="00FB4192" w:rsidP="00FB4192">
      <w:r>
        <w:t xml:space="preserve">1. Утвердить Административный регламент предоставления муниципальной услуги «Выдача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p>
    <w:p w:rsidR="00FB4192" w:rsidRDefault="00FB4192" w:rsidP="00FB4192">
      <w:r>
        <w:t>2. Опубликовать постановление в газете «</w:t>
      </w:r>
      <w:proofErr w:type="spellStart"/>
      <w:r>
        <w:t>Рыбинские</w:t>
      </w:r>
      <w:proofErr w:type="spellEnd"/>
      <w:r>
        <w:t xml:space="preserve"> известия» и разместить на официальном сайте Администрации городского округа город Рыбинск.</w:t>
      </w:r>
    </w:p>
    <w:p w:rsidR="00FB4192" w:rsidRDefault="00FB4192" w:rsidP="00FB4192">
      <w:r>
        <w:t xml:space="preserve">3. </w:t>
      </w:r>
      <w:proofErr w:type="gramStart"/>
      <w:r>
        <w:t>Контроль за</w:t>
      </w:r>
      <w:proofErr w:type="gramEnd"/>
      <w:r>
        <w:t xml:space="preserve"> исполнением постановления возложить директора Департамента архитектуры и градостроительства Администрации городского округа город Рыбинск.</w:t>
      </w:r>
    </w:p>
    <w:p w:rsidR="00FB4192" w:rsidRPr="00FB4192" w:rsidRDefault="00FB4192" w:rsidP="00FB4192">
      <w:r>
        <w:t>Глава городского округа</w:t>
      </w:r>
      <w:r w:rsidRPr="00FB4192">
        <w:t xml:space="preserve"> </w:t>
      </w:r>
      <w:r>
        <w:t>город Рыбинск</w:t>
      </w:r>
      <w:r w:rsidRPr="00FB4192">
        <w:t xml:space="preserve">    </w:t>
      </w:r>
      <w:r>
        <w:t xml:space="preserve">                                                                 </w:t>
      </w:r>
      <w:r w:rsidRPr="00FB4192">
        <w:t xml:space="preserve">      Добряков Д.В.</w:t>
      </w:r>
    </w:p>
    <w:p w:rsidR="00FB4192" w:rsidRDefault="00FB4192" w:rsidP="00FB4192"/>
    <w:p w:rsidR="00FB4192" w:rsidRPr="00FB4192" w:rsidRDefault="00FB4192" w:rsidP="00FB4192"/>
    <w:p w:rsidR="00FB4192" w:rsidRPr="00FB4192" w:rsidRDefault="00FB4192" w:rsidP="00FB4192"/>
    <w:p w:rsidR="00FB4192" w:rsidRPr="00FB4192" w:rsidRDefault="00FB4192" w:rsidP="00FB4192"/>
    <w:p w:rsidR="00FB4192" w:rsidRPr="00FB4192" w:rsidRDefault="00FB4192" w:rsidP="00FB4192"/>
    <w:p w:rsidR="00FB4192" w:rsidRPr="00FB4192" w:rsidRDefault="00FB4192" w:rsidP="00FB4192"/>
    <w:p w:rsidR="00FB4192" w:rsidRPr="00FB4192" w:rsidRDefault="00FB4192" w:rsidP="00FB4192"/>
    <w:p w:rsidR="00FB4192" w:rsidRPr="00FB4192" w:rsidRDefault="00FB4192" w:rsidP="00FB4192"/>
    <w:p w:rsidR="00FB4192" w:rsidRPr="00FB4192" w:rsidRDefault="00FB4192" w:rsidP="00FB4192"/>
    <w:p w:rsidR="00FB4192" w:rsidRPr="00FB4192" w:rsidRDefault="00FB4192" w:rsidP="00FB4192"/>
    <w:p w:rsidR="00FB4192" w:rsidRPr="00FB4192" w:rsidRDefault="00FB4192" w:rsidP="00FB4192"/>
    <w:p w:rsidR="00FB4192" w:rsidRPr="00FB4192" w:rsidRDefault="00FB4192" w:rsidP="00FB4192"/>
    <w:p w:rsidR="00FB4192" w:rsidRDefault="00FB4192" w:rsidP="00FB4192">
      <w:r>
        <w:lastRenderedPageBreak/>
        <w:t>Приложение</w:t>
      </w:r>
    </w:p>
    <w:p w:rsidR="00FB4192" w:rsidRDefault="00FB4192" w:rsidP="00FB4192">
      <w:r>
        <w:t>к постановлению Администрации городского округа город Рыбинск от 28.08.2019 № 2198</w:t>
      </w:r>
    </w:p>
    <w:p w:rsidR="00FB4192" w:rsidRDefault="00FB4192" w:rsidP="00FB4192">
      <w:r>
        <w:t xml:space="preserve">Административный регламент предоставления муниципальной услуги «Выдача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4192" w:rsidRDefault="00FB4192" w:rsidP="00FB4192">
      <w:r>
        <w:t>I. Общие положения</w:t>
      </w:r>
    </w:p>
    <w:p w:rsidR="00FB4192" w:rsidRDefault="00FB4192" w:rsidP="00FB4192">
      <w:r>
        <w:t>1.1. Административный регламент предоставления муниципальной услуги «Выдача уведомления о соответствии (несоответствии)</w:t>
      </w:r>
      <w:r>
        <w:tab/>
      </w:r>
      <w:proofErr w:type="gramStart"/>
      <w:r>
        <w:t>построенных</w:t>
      </w:r>
      <w:proofErr w:type="gramEnd"/>
      <w:r>
        <w:t xml:space="preserve"> или</w:t>
      </w:r>
    </w:p>
    <w:p w:rsidR="00FB4192" w:rsidRDefault="00FB4192" w:rsidP="00FB4192">
      <w:proofErr w:type="gramStart"/>
      <w:r>
        <w:t>реконструированных</w:t>
      </w:r>
      <w:proofErr w:type="gramEnd"/>
      <w:r>
        <w:t xml:space="preserve"> объекта индивидуального жилищного</w:t>
      </w:r>
      <w:r>
        <w:tab/>
        <w:t xml:space="preserve"> строительства или</w:t>
      </w:r>
    </w:p>
    <w:p w:rsidR="00FB4192" w:rsidRDefault="00FB4192" w:rsidP="00FB4192">
      <w:proofErr w:type="gramStart"/>
      <w:r>
        <w:t>садового дома требованиям законодательства о градостроительной деятельности» (далее - Административный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w:t>
      </w:r>
      <w:r>
        <w:tab/>
        <w:t>дома требованиям законодательства о градостроительной деятельности» (далее - муниципальная услуга).</w:t>
      </w:r>
      <w:proofErr w:type="gramEnd"/>
    </w:p>
    <w:p w:rsidR="00FB4192" w:rsidRDefault="00FB4192" w:rsidP="00FB4192">
      <w:r>
        <w:t>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w:t>
      </w:r>
    </w:p>
    <w:p w:rsidR="00FB4192" w:rsidRDefault="00FB4192" w:rsidP="00FB4192">
      <w:r>
        <w:t>1.2. Муниципальная услуга предоставляется физическому и юридическому лицу, являющемуся застройщиком в соответствии с Градостроительным кодексом Российской Федерации (далее - заявитель).</w:t>
      </w:r>
    </w:p>
    <w:p w:rsidR="00FB4192" w:rsidRDefault="00FB4192" w:rsidP="00FB4192">
      <w:r>
        <w:t>Интересы заявителей могут представлять иные лица, уполномоченные заявителем в соответствии с действующим законодательством.</w:t>
      </w:r>
    </w:p>
    <w:p w:rsidR="00FB4192" w:rsidRDefault="00FB4192" w:rsidP="00FB4192">
      <w:r>
        <w:t>1.3. Информирование о порядке предоставления муниципальной услуги.</w:t>
      </w:r>
    </w:p>
    <w:p w:rsidR="00FB4192" w:rsidRDefault="00FB4192" w:rsidP="00FB4192">
      <w:r>
        <w:t>1.3.1.</w:t>
      </w:r>
      <w:r>
        <w:tab/>
        <w:t xml:space="preserve">Муниципальная услуга предоставляется Департаментом архитектуры и градостроительства Администрации городского округа город Рыбинск (далее </w:t>
      </w:r>
      <w:proofErr w:type="gramStart"/>
      <w:r>
        <w:t>-Д</w:t>
      </w:r>
      <w:proofErr w:type="gramEnd"/>
      <w:r>
        <w:t>епартамент).</w:t>
      </w:r>
    </w:p>
    <w:p w:rsidR="00FB4192" w:rsidRDefault="00FB4192" w:rsidP="00FB4192">
      <w:r>
        <w:t xml:space="preserve">Место нахождения Департамента: </w:t>
      </w:r>
      <w:proofErr w:type="gramStart"/>
      <w:r>
        <w:t>Ярославская</w:t>
      </w:r>
      <w:proofErr w:type="gramEnd"/>
      <w:r>
        <w:t xml:space="preserve"> обл., г. Рыбинск, Крестовая ул., Д. 77.</w:t>
      </w:r>
    </w:p>
    <w:p w:rsidR="00FB4192" w:rsidRDefault="00FB4192" w:rsidP="00FB4192">
      <w:r>
        <w:t xml:space="preserve">Почтовый адрес Департамента: 153934, Ярославская область, </w:t>
      </w:r>
      <w:proofErr w:type="gramStart"/>
      <w:r>
        <w:t>г</w:t>
      </w:r>
      <w:proofErr w:type="gramEnd"/>
      <w:r>
        <w:t>. Рыбинск, Крестовая ул., дом 77,</w:t>
      </w:r>
    </w:p>
    <w:p w:rsidR="00FB4192" w:rsidRDefault="00FB4192" w:rsidP="00FB4192">
      <w:r>
        <w:t>График работы:</w:t>
      </w:r>
    </w:p>
    <w:p w:rsidR="00FB4192" w:rsidRDefault="00FB4192" w:rsidP="00FB4192">
      <w:r>
        <w:t>понедельник - четверг с 8 часов 00 минут до 17 часов 00 минут;</w:t>
      </w:r>
    </w:p>
    <w:p w:rsidR="00FB4192" w:rsidRDefault="00FB4192" w:rsidP="00FB4192">
      <w:r>
        <w:t>пятница с 8 часов 00 минут до 16 часов 00 минут;</w:t>
      </w:r>
    </w:p>
    <w:p w:rsidR="00FB4192" w:rsidRDefault="00FB4192" w:rsidP="00FB4192">
      <w:r>
        <w:t>перерыв с 12 часов 12 минут до 13 часов 00 минут;</w:t>
      </w:r>
    </w:p>
    <w:p w:rsidR="00FB4192" w:rsidRDefault="00FB4192" w:rsidP="00FB4192">
      <w:r>
        <w:t>суббота, воскресенье - выходные дни.</w:t>
      </w:r>
    </w:p>
    <w:p w:rsidR="00FB4192" w:rsidRDefault="00FB4192" w:rsidP="00FB4192">
      <w:r>
        <w:lastRenderedPageBreak/>
        <w:t>Продолжительность рабочего дня, предшествующего нерабочему праздничному дню, уменьшается на 1 час.</w:t>
      </w:r>
    </w:p>
    <w:p w:rsidR="00FB4192" w:rsidRDefault="00FB4192" w:rsidP="00FB4192">
      <w:r>
        <w:t>Прием по вопросам предоставления муниципальной услуги ведется по месту нахождения Департамента по следующему графику:</w:t>
      </w:r>
    </w:p>
    <w:p w:rsidR="00FB4192" w:rsidRDefault="00FB4192" w:rsidP="00FB4192">
      <w:r>
        <w:t>понедельник с 13 часов 00 минут до 17 часов 00 минут;</w:t>
      </w:r>
    </w:p>
    <w:p w:rsidR="00FB4192" w:rsidRDefault="00FB4192" w:rsidP="00FB4192">
      <w:r>
        <w:t>вторник с 09 часов 00 минут до 15 часов 00 минут;</w:t>
      </w:r>
    </w:p>
    <w:p w:rsidR="00FB4192" w:rsidRDefault="00FB4192" w:rsidP="00FB4192">
      <w:r>
        <w:t>четверг с 09 часов 00 минут до 12 часов 00 минут.</w:t>
      </w:r>
    </w:p>
    <w:p w:rsidR="00FB4192" w:rsidRDefault="00FB4192" w:rsidP="00FB4192">
      <w:r>
        <w:t>Справочные телефоны: приёмная: (4855) 28-32-73, т/факс (4855) 28-32-77; специалисты Департамента по вопросам предоставления услуги и ходе предоставления услуги: (4855) 28-32-74.</w:t>
      </w:r>
    </w:p>
    <w:p w:rsidR="00FB4192" w:rsidRDefault="00FB4192" w:rsidP="00FB4192">
      <w:r>
        <w:t>Адрес Департамента на сайте Администрации городского округа город Рыбинск (далее - АГОГР): http://rybmsk.ru/admin/departments/architecture/645-architectura-doc.</w:t>
      </w:r>
    </w:p>
    <w:p w:rsidR="00FB4192" w:rsidRDefault="00FB4192" w:rsidP="00FB4192">
      <w:r>
        <w:t xml:space="preserve">Адрес электронной почты: </w:t>
      </w:r>
      <w:proofErr w:type="spellStart"/>
      <w:r>
        <w:t>agu@rybadm.ru</w:t>
      </w:r>
      <w:proofErr w:type="spellEnd"/>
      <w:r>
        <w:t>.</w:t>
      </w:r>
    </w:p>
    <w:p w:rsidR="00FB4192" w:rsidRDefault="00FB4192" w:rsidP="00FB4192">
      <w: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FB4192" w:rsidRDefault="00FB4192" w:rsidP="00FB4192">
      <w:r>
        <w:t>Региональный центр телефонного обслуживания: 8(4852)49-09-49, 8(800)100-76-</w:t>
      </w:r>
    </w:p>
    <w:p w:rsidR="00FB4192" w:rsidRDefault="00FB4192" w:rsidP="00FB4192">
      <w:r>
        <w:t>09.</w:t>
      </w:r>
    </w:p>
    <w:p w:rsidR="00FB4192" w:rsidRDefault="00FB4192" w:rsidP="00FB4192">
      <w:r>
        <w:t>1.3.2.</w:t>
      </w:r>
      <w:r>
        <w:tab/>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FB4192" w:rsidRDefault="00FB4192" w:rsidP="00FB4192">
      <w:r>
        <w:t xml:space="preserve">Местонахождение: Российская Федерация, Ярославская обл., г. Рыбинск, проспект Генерала </w:t>
      </w:r>
      <w:proofErr w:type="spellStart"/>
      <w:r>
        <w:t>Батова</w:t>
      </w:r>
      <w:proofErr w:type="spellEnd"/>
      <w:r>
        <w:t>, д. 1.</w:t>
      </w:r>
    </w:p>
    <w:p w:rsidR="00FB4192" w:rsidRDefault="00FB4192" w:rsidP="00FB4192">
      <w:r>
        <w:t>График работы, в том числе информирование и консультирование заявителей о порядке предоставления муниципальной услуги:</w:t>
      </w:r>
    </w:p>
    <w:p w:rsidR="00FB4192" w:rsidRDefault="00FB4192" w:rsidP="00FB4192">
      <w:r>
        <w:t>- понедельник, среда, четверг, пятница, суббота: с 8 часов 00 минут до 18 часов 00 минут;</w:t>
      </w:r>
    </w:p>
    <w:p w:rsidR="00FB4192" w:rsidRDefault="00FB4192" w:rsidP="00FB4192">
      <w:r>
        <w:t>- вторник: с 10 часов 00 минут до 20 часов 00 минут;</w:t>
      </w:r>
    </w:p>
    <w:p w:rsidR="00FB4192" w:rsidRDefault="00FB4192" w:rsidP="00FB4192">
      <w:r>
        <w:t>- воскресенье - выходной.</w:t>
      </w:r>
    </w:p>
    <w:p w:rsidR="00FB4192" w:rsidRDefault="00FB4192" w:rsidP="00FB4192">
      <w:r>
        <w:t>Справочные телефоны: 8(4855) 28-71-41.</w:t>
      </w:r>
    </w:p>
    <w:p w:rsidR="00FB4192" w:rsidRDefault="00FB4192" w:rsidP="00FB4192">
      <w:r>
        <w:t>Адрес сайта многофункционального центра в информационно-телекоммуникационной сети «Интернет»: http://mfc76.ru</w:t>
      </w:r>
    </w:p>
    <w:p w:rsidR="00FB4192" w:rsidRDefault="00FB4192" w:rsidP="00FB4192">
      <w:r>
        <w:t>Адрес  электронной почты многофункционального центра: mfc@mfc76.ru.</w:t>
      </w:r>
    </w:p>
    <w:p w:rsidR="00FB4192" w:rsidRDefault="00FB4192" w:rsidP="00FB4192">
      <w:r>
        <w:t>Информация о филиале многофункционального центра размещена на сайте многофункционального центра.</w:t>
      </w:r>
    </w:p>
    <w:p w:rsidR="00FB4192" w:rsidRDefault="00FB4192" w:rsidP="00FB4192">
      <w:r>
        <w:lastRenderedPageBreak/>
        <w:t>1.4.</w:t>
      </w:r>
      <w:r>
        <w:tab/>
      </w:r>
      <w:proofErr w:type="gramStart"/>
      <w:r>
        <w:t>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уведомления об окончании строительства или реконструкции объекта индивидуального жилищного строительства или садового дома (далее - уведомление), доступный для копирования и заполнения, в том числе в электронной форме, размещаются:</w:t>
      </w:r>
      <w:proofErr w:type="gramEnd"/>
    </w:p>
    <w:p w:rsidR="00FB4192" w:rsidRDefault="00FB4192" w:rsidP="00FB4192">
      <w:r>
        <w:t xml:space="preserve">- на официальном сайте Администрации городского округа город Рыбинск (далее - АГОГР) в информационно-телекоммуникационной сети «Интернет»: </w:t>
      </w:r>
      <w:proofErr w:type="spellStart"/>
      <w:r>
        <w:t>http</w:t>
      </w:r>
      <w:proofErr w:type="spellEnd"/>
      <w:proofErr w:type="gramStart"/>
      <w:r>
        <w:t xml:space="preserve"> :</w:t>
      </w:r>
      <w:proofErr w:type="gramEnd"/>
      <w:r>
        <w:t>//</w:t>
      </w:r>
      <w:proofErr w:type="spellStart"/>
      <w:r>
        <w:t>rybinsk.ru</w:t>
      </w:r>
      <w:proofErr w:type="spellEnd"/>
      <w:r>
        <w:t>/;</w:t>
      </w:r>
    </w:p>
    <w:p w:rsidR="00FB4192" w:rsidRDefault="00FB4192" w:rsidP="00FB4192">
      <w:r>
        <w:t>- на информационных стендах в Департаменте;</w:t>
      </w:r>
    </w:p>
    <w:p w:rsidR="00FB4192" w:rsidRDefault="00FB4192" w:rsidP="00FB4192">
      <w:r>
        <w:t xml:space="preserve">- в федеральной государственной информационной системе «Единый портал государственных и муниципальных услуг (функций)» www.gosuslugi.nl (далее </w:t>
      </w:r>
      <w:proofErr w:type="gramStart"/>
      <w:r>
        <w:t>-Е</w:t>
      </w:r>
      <w:proofErr w:type="gramEnd"/>
      <w:r>
        <w:t>диный портал);</w:t>
      </w:r>
    </w:p>
    <w:p w:rsidR="00FB4192" w:rsidRDefault="00FB4192" w:rsidP="00FB4192">
      <w:r>
        <w:t>- на сайте многофункционального центра;</w:t>
      </w:r>
    </w:p>
    <w:p w:rsidR="00FB4192" w:rsidRDefault="00FB4192" w:rsidP="00FB4192">
      <w:r>
        <w:t>- в многофункциональном центре.</w:t>
      </w:r>
    </w:p>
    <w:p w:rsidR="00FB4192" w:rsidRDefault="00FB4192" w:rsidP="00FB4192">
      <w: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FB4192" w:rsidRDefault="00FB4192" w:rsidP="00FB4192">
      <w:r>
        <w:t>- в устной форме при личном обращении в Департамент или в многофункциональном центре;</w:t>
      </w:r>
    </w:p>
    <w:p w:rsidR="00FB4192" w:rsidRDefault="00FB4192" w:rsidP="00FB4192">
      <w:r>
        <w:t>- посредством телефонной связи: 8(4855) 28-32-74, в рабочее время,</w:t>
      </w:r>
    </w:p>
    <w:p w:rsidR="00FB4192" w:rsidRDefault="00FB4192" w:rsidP="00FB4192">
      <w:r>
        <w:t xml:space="preserve">- с использованием электронной почты: </w:t>
      </w:r>
      <w:proofErr w:type="spellStart"/>
      <w:r>
        <w:t>agu@rybadm.ru</w:t>
      </w:r>
      <w:proofErr w:type="spellEnd"/>
      <w:r>
        <w:t>.</w:t>
      </w:r>
    </w:p>
    <w:p w:rsidR="00FB4192" w:rsidRDefault="00FB4192" w:rsidP="00FB4192">
      <w:r>
        <w:t>- с использованием Единого портала;</w:t>
      </w:r>
    </w:p>
    <w:p w:rsidR="00FB4192" w:rsidRDefault="00FB4192" w:rsidP="00FB4192">
      <w:r>
        <w:t>- через официальный сайт АГОГР или многофункционального центра по форме обратной связи: http://mfc76.ru;</w:t>
      </w:r>
    </w:p>
    <w:p w:rsidR="00FB4192" w:rsidRDefault="00FB4192" w:rsidP="00FB4192">
      <w:r>
        <w:t xml:space="preserve">- посредством почтового отправления: 152934, </w:t>
      </w:r>
      <w:proofErr w:type="gramStart"/>
      <w:r>
        <w:t>Ярославская</w:t>
      </w:r>
      <w:proofErr w:type="gramEnd"/>
      <w:r>
        <w:t xml:space="preserve"> обл., г. Рыбинск, Крестовая ул., д.77.</w:t>
      </w:r>
    </w:p>
    <w:p w:rsidR="00FB4192" w:rsidRDefault="00FB4192" w:rsidP="00FB4192">
      <w: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Департаментом в личный кабинет заявителя на Едином портале.</w:t>
      </w:r>
    </w:p>
    <w:p w:rsidR="00FB4192" w:rsidRDefault="00FB4192" w:rsidP="00FB4192">
      <w:r>
        <w:t>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w:t>
      </w:r>
    </w:p>
    <w:p w:rsidR="00FB4192" w:rsidRDefault="00FB4192" w:rsidP="00FB4192">
      <w:r>
        <w:t xml:space="preserve">Письменное обращение за информацией о порядке предоставления муниципальной услуги рассматривается в срок не позднее 30 дней </w:t>
      </w:r>
      <w:proofErr w:type="gramStart"/>
      <w:r>
        <w:t>с даты регистрации</w:t>
      </w:r>
      <w:proofErr w:type="gramEnd"/>
      <w:r>
        <w:t xml:space="preserve"> такого обращения в Департаменте.</w:t>
      </w:r>
    </w:p>
    <w:p w:rsidR="00FB4192" w:rsidRDefault="00FB4192" w:rsidP="00FB4192">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поступившем в Департамент или должностному лицу в письменной форме.</w:t>
      </w:r>
    </w:p>
    <w:p w:rsidR="00FB4192" w:rsidRDefault="00FB4192" w:rsidP="00FB4192">
      <w:r>
        <w:lastRenderedPageBreak/>
        <w:t xml:space="preserve">1.6. </w:t>
      </w:r>
      <w:proofErr w:type="gramStart"/>
      <w:r>
        <w:t>В рамках предоставления муниципальной услуги заявителю обеспечивается возможность осуществить запись на прием в Департамент и МФЦ для подачи уведомления о предоставлении муниципальной услуги через портал органов исполнительной власти Ярославской области (</w:t>
      </w:r>
      <w:proofErr w:type="spellStart"/>
      <w:r>
        <w:t>www.yarregion.ru</w:t>
      </w:r>
      <w:proofErr w:type="spellEnd"/>
      <w:r>
        <w:t>), Единый портал, выбрав удобные для заявителя дату и время приема в пределах установленного в уполномоченном органе или МФЦ графика приема заявителей.</w:t>
      </w:r>
      <w:proofErr w:type="gramEnd"/>
      <w:r>
        <w:t xml:space="preserve"> Запись на прием осуществляется посредством интерактивного сервиса Единого портала и (или) портала органов власти Ярославской области, с выбором удобных для заявителя даты и</w:t>
      </w:r>
    </w:p>
    <w:p w:rsidR="00FB4192" w:rsidRDefault="00FB4192" w:rsidP="00FB4192">
      <w:r>
        <w:t>времени приема в пределах установленного в Департаменте графика приема заявителей.</w:t>
      </w:r>
    </w:p>
    <w:p w:rsidR="00FB4192" w:rsidRDefault="00FB4192" w:rsidP="00FB4192">
      <w:r>
        <w:t>При осуществлении записи, совершения иных действий кроме прохождения процедуры идентификац</w:t>
      </w:r>
      <w:proofErr w:type="gramStart"/>
      <w:r>
        <w:t>ии и ау</w:t>
      </w:r>
      <w:proofErr w:type="gramEnd"/>
      <w:r>
        <w:t>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w:t>
      </w:r>
    </w:p>
    <w:p w:rsidR="00FB4192" w:rsidRDefault="00FB4192" w:rsidP="00FB4192">
      <w:r>
        <w:t>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портала многофункционального центра (https://mfc76.ru) для подачи уведомления о предоставлении муниципальной услуги, выбрав удобные для заявителя дату и время приема в пределах установленного в многофункциональном центре графика приема заявителей.</w:t>
      </w:r>
    </w:p>
    <w:p w:rsidR="00FB4192" w:rsidRDefault="00FB4192" w:rsidP="00FB4192">
      <w:r>
        <w:t>2.</w:t>
      </w:r>
      <w:r>
        <w:tab/>
        <w:t>Стандарт предоставления муниципальной услуги</w:t>
      </w:r>
    </w:p>
    <w:p w:rsidR="00FB4192" w:rsidRDefault="00FB4192" w:rsidP="00FB4192">
      <w:r>
        <w:t xml:space="preserve">2.1. Наименование муниципальной услуги: «Выдача уведомления 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4192" w:rsidRDefault="00FB4192" w:rsidP="00FB4192">
      <w:r>
        <w:t>2.2. 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w:t>
      </w:r>
    </w:p>
    <w:p w:rsidR="00FB4192" w:rsidRDefault="00FB4192" w:rsidP="00FB4192">
      <w:proofErr w:type="gramStart"/>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t xml:space="preserve"> решением Муниципального Совета городского округа город Рыбинск от 07.06.2012 № 177 «О перечне услуг, которые являются необходимыми и обязательными для предоставления муниципальных услуг органами местного самоуправления».</w:t>
      </w:r>
    </w:p>
    <w:p w:rsidR="00FB4192" w:rsidRDefault="00FB4192" w:rsidP="00FB4192">
      <w:r>
        <w:t>2.3. Формы подачи уведомления и получения результата предоставления услуги:</w:t>
      </w:r>
    </w:p>
    <w:p w:rsidR="00FB4192" w:rsidRDefault="00FB4192" w:rsidP="00FB4192">
      <w:r>
        <w:t>- очная форма - при личном присутствии заявителя в Департаменте или в многофункциональном центре;</w:t>
      </w:r>
    </w:p>
    <w:p w:rsidR="00FB4192" w:rsidRDefault="00FB4192" w:rsidP="00FB4192">
      <w:r>
        <w:t>- заочная форма - без личного присутствия заявителя (через Единый портал, а также по почте).</w:t>
      </w:r>
    </w:p>
    <w:p w:rsidR="00FB4192" w:rsidRDefault="00FB4192" w:rsidP="00FB4192">
      <w:r>
        <w:t>2.4. Результатом предоставления муниципальной услуги является выдача (направление) заявителю:</w:t>
      </w:r>
    </w:p>
    <w:p w:rsidR="00FB4192" w:rsidRDefault="00FB4192" w:rsidP="00FB4192">
      <w:r>
        <w:t xml:space="preserve">- уведомления о соответствии </w:t>
      </w:r>
      <w:proofErr w:type="gramStart"/>
      <w:r>
        <w:t>построенных</w:t>
      </w:r>
      <w:proofErr w:type="gramEnd"/>
      <w:r>
        <w:t xml:space="preserve"> или реконструированных объекта индивидуального</w:t>
      </w:r>
      <w:r>
        <w:tab/>
        <w:t>жилищного</w:t>
      </w:r>
      <w:r>
        <w:tab/>
        <w:t>строительства</w:t>
      </w:r>
      <w:r>
        <w:tab/>
        <w:t>или</w:t>
      </w:r>
      <w:r>
        <w:tab/>
        <w:t>садового</w:t>
      </w:r>
      <w:r>
        <w:tab/>
        <w:t>дома требованиям</w:t>
      </w:r>
    </w:p>
    <w:p w:rsidR="00FB4192" w:rsidRDefault="00FB4192" w:rsidP="00FB4192">
      <w:r>
        <w:lastRenderedPageBreak/>
        <w:t>законодательства о градостроительной деятельности (приложение 2 к Административному регламенту) (далее - уведомление о соответствии);</w:t>
      </w:r>
    </w:p>
    <w:p w:rsidR="00FB4192" w:rsidRDefault="00FB4192" w:rsidP="00FB4192">
      <w:r>
        <w:t xml:space="preserve">- уведомления о несоответствии </w:t>
      </w:r>
      <w:proofErr w:type="gramStart"/>
      <w:r>
        <w:t>построенных</w:t>
      </w:r>
      <w:proofErr w:type="gramEnd"/>
      <w:r>
        <w:t xml:space="preserve"> или реконструированных объекта индивидуального</w:t>
      </w:r>
      <w:r>
        <w:tab/>
        <w:t>жилищного</w:t>
      </w:r>
      <w:r>
        <w:tab/>
        <w:t>строительства</w:t>
      </w:r>
      <w:r>
        <w:tab/>
        <w:t>или</w:t>
      </w:r>
      <w:r>
        <w:tab/>
        <w:t>садового</w:t>
      </w:r>
      <w:r>
        <w:tab/>
        <w:t>дома требованиям</w:t>
      </w:r>
    </w:p>
    <w:p w:rsidR="00FB4192" w:rsidRDefault="00FB4192" w:rsidP="00FB4192">
      <w:r>
        <w:t>законодательства о градостроительной деятельности (приложение 3 к Административному регламенту) (далее - уведомление о несоответствии).</w:t>
      </w:r>
    </w:p>
    <w:p w:rsidR="00FB4192" w:rsidRDefault="00FB4192" w:rsidP="00FB4192">
      <w:r>
        <w:t>2.5. Максимальный срок предоставления муниципальной услуги составляет не более 7 рабочих дней.</w:t>
      </w:r>
    </w:p>
    <w:p w:rsidR="00FB4192" w:rsidRDefault="00FB4192" w:rsidP="00FB4192">
      <w:r>
        <w:t>2.6. Правовые основания для предоставления муниципальной услуги:</w:t>
      </w:r>
    </w:p>
    <w:p w:rsidR="00FB4192" w:rsidRDefault="00FB4192" w:rsidP="00FB4192">
      <w:r>
        <w:t xml:space="preserve">- Градостроительный кодекс Российской Федерации от 29.12.2004 № 190-ФЗ («Российская газета» № 290 от 30.12.2004) (далее - </w:t>
      </w:r>
      <w:proofErr w:type="spellStart"/>
      <w:r>
        <w:t>ГрК</w:t>
      </w:r>
      <w:proofErr w:type="spellEnd"/>
      <w:r>
        <w:t xml:space="preserve"> РФ);</w:t>
      </w:r>
    </w:p>
    <w:p w:rsidR="00FB4192" w:rsidRDefault="00FB4192" w:rsidP="00FB4192">
      <w:r>
        <w:t>- Федеральный закон от 29.12.2004 № 191 -ФЗ «О введении в действие Градостроительного кодекса Российской Федерации» («Российская газета», № 290, 30.12.2004);</w:t>
      </w:r>
    </w:p>
    <w:p w:rsidR="00FB4192" w:rsidRDefault="00FB4192" w:rsidP="00FB4192">
      <w:r>
        <w:t>- Земельный кодекс Российской Федерации от 25.12.2001 № 136-ФЗ («Собрание законодательства Российской Федерации», 29.10.2001, № 44, ст. 4147);</w:t>
      </w:r>
    </w:p>
    <w:p w:rsidR="00FB4192" w:rsidRDefault="00FB4192" w:rsidP="00FB4192">
      <w:r>
        <w:t>- Федеральный закон от 06.10.2003 № 131-ФЗ «Об общих принципах организации местного самоуправления в Российской Федерации» («Российская газета», 08.10.2003, № 202);</w:t>
      </w:r>
    </w:p>
    <w:p w:rsidR="00FB4192" w:rsidRDefault="00FB4192" w:rsidP="00FB4192">
      <w:r>
        <w:t>Федеральный закон от 27.07.2010</w:t>
      </w:r>
      <w:r>
        <w:tab/>
        <w:t>№</w:t>
      </w:r>
      <w:r>
        <w:tab/>
        <w:t>210-ФЗ «Об организации</w:t>
      </w:r>
    </w:p>
    <w:p w:rsidR="00FB4192" w:rsidRDefault="00FB4192" w:rsidP="00FB4192">
      <w:r>
        <w:t>предоставления государственных и муниципальных услуг» («Российская газета», № 168, 30.07.2010) (далее - Федеральный закон № 210 - ФЗ);</w:t>
      </w:r>
    </w:p>
    <w:p w:rsidR="00FB4192" w:rsidRDefault="00FB4192" w:rsidP="00FB4192">
      <w:r>
        <w:t>- Федеральный закон от 25.06.2002 № 73-ФЗ «Об объектах культурного наследия (памятниках истории и культуры) народов Российской Федерации» («Российская газета», 29.06.2002, № 116-117 (2985-2985);</w:t>
      </w:r>
    </w:p>
    <w:p w:rsidR="00FB4192" w:rsidRDefault="00FB4192" w:rsidP="00FB4192">
      <w:r>
        <w:t>- Федеральный закон от 06.04.2011 № 63-ФЗ «Об электронной подписи» («Российская газета», 08.04.2011, № 75);</w:t>
      </w:r>
    </w:p>
    <w:p w:rsidR="00FB4192" w:rsidRDefault="00FB4192" w:rsidP="00FB4192">
      <w:r>
        <w:t>- Федеральный закон от 13.07.2015 № 218-ФЗ «О государственной регистрации недвижимости» («Российская газета», 17.07.2015, № 6727);</w:t>
      </w:r>
    </w:p>
    <w:p w:rsidR="00FB4192" w:rsidRDefault="00FB4192" w:rsidP="00FB4192">
      <w:r>
        <w:t xml:space="preserve">- Федеральный закон от 30.12.2015 №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(Опубликовано 30.12. 2015 на </w:t>
      </w:r>
      <w:proofErr w:type="spellStart"/>
      <w:r>
        <w:t>www.pravo.gov.ru</w:t>
      </w:r>
      <w:proofErr w:type="spellEnd"/>
      <w:r>
        <w:t>);</w:t>
      </w:r>
    </w:p>
    <w:p w:rsidR="00FB4192" w:rsidRDefault="00FB4192" w:rsidP="00FB4192">
      <w:r>
        <w:t xml:space="preserve">- Указ Президента Российской Федерации от 07.05.2012 № 601 «Об основных направлениях совершенствования системы государственного управления» («Собрание законодательства Российской Федерации», 7.05.2012 № 19, ст. 2338; официальный интернет-портал правовой информации: </w:t>
      </w:r>
      <w:proofErr w:type="spellStart"/>
      <w:r>
        <w:t>www.pravo.gov.ru</w:t>
      </w:r>
      <w:proofErr w:type="spellEnd"/>
      <w:r>
        <w:t>);</w:t>
      </w:r>
    </w:p>
    <w:p w:rsidR="00FB4192" w:rsidRDefault="00FB4192" w:rsidP="00FB4192">
      <w:r>
        <w:lastRenderedPageBreak/>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№22, ст. 3169);</w:t>
      </w:r>
    </w:p>
    <w:p w:rsidR="00FB4192" w:rsidRDefault="00FB4192" w:rsidP="00FB4192">
      <w: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FB4192" w:rsidRDefault="00FB4192" w:rsidP="00FB4192">
      <w: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FB4192" w:rsidRDefault="00FB4192" w:rsidP="00FB4192">
      <w:r>
        <w:t>- постановление Правительства Российской Федерации от 20Л 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Л 1.2012 № 271, Собрание законодательства Российской Федерации, 26.11.2012, № 48, ст. 6706);</w:t>
      </w:r>
    </w:p>
    <w:p w:rsidR="00FB4192" w:rsidRDefault="00FB4192" w:rsidP="00FB4192">
      <w:proofErr w:type="gramStart"/>
      <w:r>
        <w:t>- постановление Правительства Российской Федерации от 30.04.2014 № 403 «Об исчерпывающем перечне процедур в сфере жилищного строительства» (опубликовано</w:t>
      </w:r>
      <w:proofErr w:type="gramEnd"/>
    </w:p>
    <w:p w:rsidR="00FB4192" w:rsidRDefault="00FB4192" w:rsidP="00FB4192">
      <w:proofErr w:type="gramStart"/>
      <w:r>
        <w:t xml:space="preserve">07.05.2014 на </w:t>
      </w:r>
      <w:proofErr w:type="spellStart"/>
      <w:r>
        <w:t>Интернет-портале</w:t>
      </w:r>
      <w:proofErr w:type="spellEnd"/>
      <w:r>
        <w:t xml:space="preserve"> «Российской Газеты»);</w:t>
      </w:r>
      <w:proofErr w:type="gramEnd"/>
    </w:p>
    <w:p w:rsidR="00FB4192" w:rsidRDefault="00FB4192" w:rsidP="00FB4192">
      <w: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t>www.pravo.gov.ru</w:t>
      </w:r>
      <w:proofErr w:type="spellEnd"/>
      <w:r>
        <w:t>) 05.04.2016, «Российская газета» от 08.04.2016 года № 75, Собрание законодательства Российской Федерации, 11.04.2016, № 15, ст. 2084);</w:t>
      </w:r>
    </w:p>
    <w:p w:rsidR="00FB4192" w:rsidRDefault="00FB4192" w:rsidP="00FB4192">
      <w:r>
        <w:t>- постановление Правительства Российской Федерации от 07.03.2017 № 269 «Об утверждении перечня случаев, при которых для строительства, реконструкции объекта не требуется подготовка документации по планировке территории»;</w:t>
      </w:r>
    </w:p>
    <w:p w:rsidR="00FB4192" w:rsidRDefault="00FB4192" w:rsidP="00FB4192">
      <w:r>
        <w:t xml:space="preserve">- приказ Министерства экономического развития Российской Федерации </w:t>
      </w:r>
      <w:proofErr w:type="gramStart"/>
      <w:r>
        <w:t>от</w:t>
      </w:r>
      <w:proofErr w:type="gramEnd"/>
    </w:p>
    <w:p w:rsidR="00FB4192" w:rsidRDefault="00FB4192" w:rsidP="00FB4192">
      <w:r>
        <w:t>25.12.2015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(Зарегистрировано в Минюсте России 19.02.2016 № 41170);</w:t>
      </w:r>
    </w:p>
    <w:p w:rsidR="00FB4192" w:rsidRDefault="00FB4192" w:rsidP="00FB4192">
      <w:r>
        <w:t>- Приказ Министерства строительства и жилищно-коммунального хозяйства Российской Федерации от 19.09.2018 № 591/</w:t>
      </w:r>
      <w:proofErr w:type="spellStart"/>
      <w:proofErr w:type="gramStart"/>
      <w:r>
        <w:t>пр</w:t>
      </w:r>
      <w:proofErr w:type="spellEnd"/>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w:t>
      </w:r>
      <w:r>
        <w:lastRenderedPageBreak/>
        <w:t>садового дома» (Официальный интернет-портал правовой информации http://www.pravo.gov.ru, 28.09.2018);</w:t>
      </w:r>
    </w:p>
    <w:p w:rsidR="00FB4192" w:rsidRDefault="00FB4192" w:rsidP="00FB4192">
      <w:r>
        <w:t>- Закон Ярославской области от 11.10.2006 № 66-з «О градостроительной деятельности на территории Ярославской области» («Губернские вести», 12.10.2006, № 63).</w:t>
      </w:r>
    </w:p>
    <w:p w:rsidR="00FB4192" w:rsidRDefault="00FB4192" w:rsidP="00FB4192">
      <w:r>
        <w:t>2.7.</w:t>
      </w:r>
      <w:r>
        <w:tab/>
        <w:t>Перечень документов, необходимых для предоставления муниципальной услуги.</w:t>
      </w:r>
    </w:p>
    <w:p w:rsidR="00FB4192" w:rsidRDefault="00FB4192" w:rsidP="00FB4192">
      <w:r>
        <w:t>2.7.1.</w:t>
      </w:r>
      <w:r>
        <w:tab/>
        <w:t>Перечень документов, предоставляемых заявителем самостоятельно:</w:t>
      </w:r>
    </w:p>
    <w:p w:rsidR="00FB4192" w:rsidRDefault="00FB4192" w:rsidP="00FB4192">
      <w:r>
        <w:t>- уведомление об окончании строительства или реконструкции объекта индивидуального жилищного строительства или садового дома установленной формы (приложение 1 к Административному регламенту);</w:t>
      </w:r>
    </w:p>
    <w:p w:rsidR="00FB4192" w:rsidRDefault="00FB4192" w:rsidP="00FB4192">
      <w:r>
        <w:t>- 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p w:rsidR="00FB4192" w:rsidRDefault="00FB4192" w:rsidP="00FB4192">
      <w:r>
        <w:t xml:space="preserve">-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застройщиком является иностранное юридическое лицо;</w:t>
      </w:r>
    </w:p>
    <w:p w:rsidR="00FB4192" w:rsidRDefault="00FB4192" w:rsidP="00FB4192">
      <w:r>
        <w:t>- технический план объекта индивидуального жилищного строительства или садового дома;</w:t>
      </w:r>
    </w:p>
    <w:p w:rsidR="00FB4192" w:rsidRDefault="00FB4192" w:rsidP="00FB4192">
      <w: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FB4192" w:rsidRDefault="00FB4192" w:rsidP="00FB4192">
      <w:r>
        <w:t>2.7.2.</w:t>
      </w:r>
      <w:r>
        <w:tab/>
        <w:t>Перечень документов и сведений, подлежащих представлению в рамках межведомственного информационного взаимодействия, которые заявитель вправе представить по собственной инициативе, отсутствует.</w:t>
      </w:r>
    </w:p>
    <w:p w:rsidR="00FB4192" w:rsidRDefault="00FB4192" w:rsidP="00FB4192">
      <w:r>
        <w:t>Для оказания муниципальной услуги необходим полный перечень документов, указанных в подпункте 2.7.1. Административного регламента.</w:t>
      </w:r>
    </w:p>
    <w:p w:rsidR="00FB4192" w:rsidRDefault="00FB4192" w:rsidP="00FB4192">
      <w:r>
        <w:t>Департамент не вправе требовать от заявителя:</w:t>
      </w:r>
    </w:p>
    <w:p w:rsidR="00FB4192" w:rsidRDefault="00FB4192" w:rsidP="00FB4192">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4192" w:rsidRDefault="00FB4192" w:rsidP="00FB4192">
      <w:proofErr w:type="gramStart"/>
      <w: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t xml:space="preserve">, </w:t>
      </w:r>
      <w:r>
        <w:lastRenderedPageBreak/>
        <w:t xml:space="preserve">муниципальными правовыми актами, за исключением документов, включенных в </w:t>
      </w:r>
      <w:proofErr w:type="gramStart"/>
      <w:r>
        <w:t>определенный</w:t>
      </w:r>
      <w:proofErr w:type="gramEnd"/>
      <w:r>
        <w:t xml:space="preserve"> частью 6 статьи 7 Федерального закона № 210-ФЗ;</w:t>
      </w:r>
    </w:p>
    <w:p w:rsidR="00FB4192" w:rsidRDefault="00FB4192" w:rsidP="00FB4192">
      <w:proofErr w:type="gramStart"/>
      <w:r>
        <w:t>- -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B4192" w:rsidRDefault="00FB4192" w:rsidP="00FB4192">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B4192" w:rsidRDefault="00FB4192" w:rsidP="00FB4192">
      <w:r>
        <w:t>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B4192" w:rsidRDefault="00FB4192" w:rsidP="00FB4192">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B4192" w:rsidRDefault="00FB4192" w:rsidP="00FB4192">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B4192" w:rsidRDefault="00FB4192" w:rsidP="00FB4192">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FB4192" w:rsidRDefault="00FB4192" w:rsidP="00FB4192">
      <w:r>
        <w:t>2.8. Перечень услуг, которые являются необходимыми и обязательными для предоставления муниципальной услуги, отсутствует.</w:t>
      </w:r>
    </w:p>
    <w:p w:rsidR="00FB4192" w:rsidRDefault="00FB4192" w:rsidP="00FB4192">
      <w:r>
        <w:t>2.9. Основания для отказа в приеме документов отсутствуют.</w:t>
      </w:r>
    </w:p>
    <w:p w:rsidR="00FB4192" w:rsidRDefault="00FB4192" w:rsidP="00FB4192">
      <w:r>
        <w:t>2.10. Основания для отказа в предоставлении муниципальной услуги отсутствуют.</w:t>
      </w:r>
    </w:p>
    <w:p w:rsidR="00FB4192" w:rsidRDefault="00FB4192" w:rsidP="00FB4192">
      <w:r>
        <w:lastRenderedPageBreak/>
        <w:t>2.11. Исчерпывающий перечень оснований для возврата уведомления об окончании строительства и прилагаемых к нему документов без рассмотрения с указанием причин возврата:</w:t>
      </w:r>
    </w:p>
    <w:p w:rsidR="00FB4192" w:rsidRDefault="00FB4192" w:rsidP="00FB4192">
      <w:r>
        <w:t>1)</w:t>
      </w:r>
      <w:r>
        <w:tab/>
        <w:t>отсутствие в уведомлении об окончании строительства следующих сведений:</w:t>
      </w:r>
    </w:p>
    <w:p w:rsidR="00FB4192" w:rsidRDefault="00FB4192" w:rsidP="00FB4192">
      <w:proofErr w:type="gramStart"/>
      <w: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FB4192" w:rsidRDefault="00FB4192" w:rsidP="00FB4192">
      <w: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B4192" w:rsidRDefault="00FB4192" w:rsidP="00FB4192">
      <w:r>
        <w:t>- кадастровый номер земельного участка (при его наличии), адрес или описание местоположения земельного участка;</w:t>
      </w:r>
    </w:p>
    <w:p w:rsidR="00FB4192" w:rsidRDefault="00FB4192" w:rsidP="00FB4192">
      <w:r>
        <w:t>- сведения о праве застройщика на земельный участок, а также сведения о наличии прав иных лиц на земельный участок (при наличии таких лиц);</w:t>
      </w:r>
    </w:p>
    <w:p w:rsidR="00FB4192" w:rsidRDefault="00FB4192" w:rsidP="00FB4192">
      <w: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B4192" w:rsidRDefault="00FB4192" w:rsidP="00FB4192">
      <w: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B4192" w:rsidRDefault="00FB4192" w:rsidP="00FB4192">
      <w:r>
        <w:t>- почтовый адрес и (или) адрес электронной почты для связи с застройщиком;</w:t>
      </w:r>
    </w:p>
    <w:p w:rsidR="00FB4192" w:rsidRDefault="00FB4192" w:rsidP="00FB4192">
      <w:r>
        <w:t>- сведения о параметрах построенных или реконструированных объекта индивидуального жилищного строительства или садового дома;</w:t>
      </w:r>
    </w:p>
    <w:p w:rsidR="00FB4192" w:rsidRDefault="00FB4192" w:rsidP="00FB4192">
      <w:r>
        <w:t>сведения об оплате государственной пошлины за осуществление государственной регистрации прав;</w:t>
      </w:r>
    </w:p>
    <w:p w:rsidR="00FB4192" w:rsidRDefault="00FB4192" w:rsidP="00FB4192">
      <w:r>
        <w:t>- сведения о способе направления застройщику уведомления, предусмотренного пунктом 2.4. Административного регламента;</w:t>
      </w:r>
    </w:p>
    <w:p w:rsidR="00FB4192" w:rsidRDefault="00FB4192" w:rsidP="00FB4192">
      <w:r>
        <w:t xml:space="preserve">2) отсутствие документов, прилагаемых к уведомлению об окончании строительства и необходимых для предоставления муниципальной услуги в соответствии с пунктом 2.7. Административного регламента, обязанность по предоставлению </w:t>
      </w:r>
      <w:proofErr w:type="gramStart"/>
      <w:r>
        <w:t>которых</w:t>
      </w:r>
      <w:proofErr w:type="gramEnd"/>
      <w:r>
        <w:t xml:space="preserve"> возложена на заявителя;</w:t>
      </w:r>
    </w:p>
    <w:p w:rsidR="00FB4192" w:rsidRDefault="00FB4192" w:rsidP="00FB4192">
      <w:proofErr w:type="gramStart"/>
      <w:r>
        <w:t>3) в случае,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w:t>
      </w:r>
      <w:proofErr w:type="gramEnd"/>
      <w:r>
        <w:t xml:space="preserve"> садового дома ранее не направлялось (в том числе было возвращено застройщику в соответствии с частью 6 статьи 51.1 </w:t>
      </w:r>
      <w:proofErr w:type="spellStart"/>
      <w:r>
        <w:t>ГрК</w:t>
      </w:r>
      <w:proofErr w:type="spellEnd"/>
      <w:r>
        <w:t xml:space="preserve"> РФ).</w:t>
      </w:r>
    </w:p>
    <w:p w:rsidR="00FB4192" w:rsidRDefault="00FB4192" w:rsidP="00FB4192">
      <w:r>
        <w:lastRenderedPageBreak/>
        <w:t>2.12. Возможность приостановления срока предоставления муниципальной услуги законодательством не предусмотрена,</w:t>
      </w:r>
    </w:p>
    <w:p w:rsidR="00FB4192" w:rsidRDefault="00FB4192" w:rsidP="00FB4192">
      <w:r>
        <w:t>2.13. Предоставление муниципальной услуги осуществляется без взимания платы.</w:t>
      </w:r>
    </w:p>
    <w:p w:rsidR="00FB4192" w:rsidRDefault="00FB4192" w:rsidP="00FB4192">
      <w:r>
        <w:t>2.14.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FB4192" w:rsidRDefault="00FB4192" w:rsidP="00FB4192">
      <w:r>
        <w:t>2.15. Срок и порядок регистрации уведомления на предоставление муниципальной услуги.</w:t>
      </w:r>
    </w:p>
    <w:p w:rsidR="00FB4192" w:rsidRDefault="00FB4192" w:rsidP="00FB4192">
      <w:r>
        <w:t>Уведомление, поданное в очной форме в Департамент, регистрируется непосредственно при подаче соответствующего уведомления в Департаменте.</w:t>
      </w:r>
    </w:p>
    <w:p w:rsidR="00FB4192" w:rsidRDefault="00FB4192" w:rsidP="00FB4192">
      <w:r>
        <w:t>Уведомление, поданное в очной форме в МФЦ, регистрируется в порядке, определенном подпунктом 3.6.1. Административного регламента.</w:t>
      </w:r>
    </w:p>
    <w:p w:rsidR="00FB4192" w:rsidRDefault="00FB4192" w:rsidP="00FB4192">
      <w:r>
        <w:t xml:space="preserve">Уведомление, поданное в заочной форме, в том числе поданное посредством Единого портала, регистрируется в течение 1 рабочего дня </w:t>
      </w:r>
      <w:proofErr w:type="gramStart"/>
      <w:r>
        <w:t>с даты поступления</w:t>
      </w:r>
      <w:proofErr w:type="gramEnd"/>
      <w:r>
        <w:t xml:space="preserve"> в Департамент.</w:t>
      </w:r>
    </w:p>
    <w:p w:rsidR="00FB4192" w:rsidRDefault="00FB4192" w:rsidP="00FB4192">
      <w: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муниципальной услуги.</w:t>
      </w:r>
    </w:p>
    <w:p w:rsidR="00FB4192" w:rsidRDefault="00FB4192" w:rsidP="00FB4192">
      <w:r>
        <w:t>Вход в здание оборудуется информационной табличкой (вывеской), содержащей</w:t>
      </w:r>
    </w:p>
    <w:p w:rsidR="00FB4192" w:rsidRDefault="00FB4192" w:rsidP="00FB4192">
      <w:r>
        <w:t>информацию о наименовании, местонахождении, режиме работы, а также о телефонных номерах справочной службы.</w:t>
      </w:r>
    </w:p>
    <w:p w:rsidR="00FB4192" w:rsidRDefault="00FB4192" w:rsidP="00FB4192">
      <w:r>
        <w:t xml:space="preserve">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t>маломобильных</w:t>
      </w:r>
      <w:proofErr w:type="spellEnd"/>
      <w:r>
        <w:t xml:space="preserve"> групп населения.</w:t>
      </w:r>
    </w:p>
    <w:p w:rsidR="00FB4192" w:rsidRDefault="00FB4192" w:rsidP="00FB4192">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B4192" w:rsidRDefault="00FB4192" w:rsidP="00FB4192">
      <w:r>
        <w:t>Помещения для работы с заявителями оборудуются соответствующими информационными стендами, вывесками, указателями.</w:t>
      </w:r>
    </w:p>
    <w:p w:rsidR="00FB4192" w:rsidRDefault="00FB4192" w:rsidP="00FB4192">
      <w: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FB4192" w:rsidRDefault="00FB4192" w:rsidP="00FB4192">
      <w:r>
        <w:t xml:space="preserve">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w:t>
      </w:r>
      <w:proofErr w:type="spellStart"/>
      <w:r>
        <w:t>маломобильных</w:t>
      </w:r>
      <w:proofErr w:type="spellEnd"/>
      <w:r>
        <w:t xml:space="preserve"> групп населения.</w:t>
      </w:r>
    </w:p>
    <w:p w:rsidR="00FB4192" w:rsidRDefault="00FB4192" w:rsidP="00FB4192">
      <w:r>
        <w:t>2.17. Показатели доступности и качества муниципальной услуги.</w:t>
      </w:r>
    </w:p>
    <w:p w:rsidR="00FB4192" w:rsidRDefault="00FB4192" w:rsidP="00FB4192">
      <w:r>
        <w:t xml:space="preserve">- </w:t>
      </w:r>
      <w:proofErr w:type="gramStart"/>
      <w:r>
        <w:t>в</w:t>
      </w:r>
      <w:proofErr w:type="gramEnd"/>
      <w:r>
        <w:t>озможность получения услуги всеми способами, предусмотренными законодательством, в том числе через Единый портал и МФЦ.</w:t>
      </w:r>
    </w:p>
    <w:p w:rsidR="00FB4192" w:rsidRDefault="00FB4192" w:rsidP="00FB4192">
      <w:r>
        <w:t>- наличие возможности записи на прием в электронном виде;</w:t>
      </w:r>
    </w:p>
    <w:p w:rsidR="00FB4192" w:rsidRDefault="00FB4192" w:rsidP="00FB4192">
      <w:r>
        <w:lastRenderedPageBreak/>
        <w:t>- отсутствие превышения срока предоставления муниципальной услуги установленного пунктом 2.5. Административного регламента;</w:t>
      </w:r>
    </w:p>
    <w:p w:rsidR="00FB4192" w:rsidRDefault="00FB4192" w:rsidP="00FB4192">
      <w:r>
        <w:t>- отсутствие обоснованных жалоб со стороны заявителей;</w:t>
      </w:r>
    </w:p>
    <w:p w:rsidR="00FB4192" w:rsidRDefault="00FB4192" w:rsidP="00FB4192">
      <w:r>
        <w:t xml:space="preserve">- беспрепятственный доступ к местам предоставления муниципальной услуги для </w:t>
      </w:r>
      <w:proofErr w:type="spellStart"/>
      <w:r>
        <w:t>маломобильных</w:t>
      </w:r>
      <w:proofErr w:type="spellEnd"/>
      <w: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групп граждан, включая инвалидов, использующих кресла-коляски);</w:t>
      </w:r>
    </w:p>
    <w:p w:rsidR="00FB4192" w:rsidRDefault="00FB4192" w:rsidP="00FB4192">
      <w:r>
        <w:t>- оборудование мест для бесплатной парковки автотранспортных средств, в том числе не менее 1 - для транспортных средств инвалидов;</w:t>
      </w:r>
    </w:p>
    <w:p w:rsidR="00FB4192" w:rsidRDefault="00FB4192" w:rsidP="00FB4192">
      <w: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FB4192" w:rsidRDefault="00FB4192" w:rsidP="00FB4192">
      <w:r>
        <w:t>2.18. Особенности предоставления муниципальной услуги в электронной форме.</w:t>
      </w:r>
    </w:p>
    <w:p w:rsidR="00FB4192" w:rsidRDefault="00FB4192" w:rsidP="00FB4192">
      <w:r>
        <w:t xml:space="preserve">Предоставление муниципальной услуги в электронной форме осуществляется </w:t>
      </w:r>
      <w:proofErr w:type="gramStart"/>
      <w:r>
        <w:t>в</w:t>
      </w:r>
      <w:proofErr w:type="gramEnd"/>
    </w:p>
    <w:p w:rsidR="00FB4192" w:rsidRDefault="00FB4192" w:rsidP="00FB4192">
      <w:r>
        <w:t xml:space="preserve">соответствии с этапами перехода на предоставление услуг (функций) в электронном виде, утвержденными распоряжением Правительства Российской Федерации </w:t>
      </w:r>
      <w:proofErr w:type="gramStart"/>
      <w:r>
        <w:t>от</w:t>
      </w:r>
      <w:proofErr w:type="gramEnd"/>
    </w:p>
    <w:p w:rsidR="00FB4192" w:rsidRDefault="00FB4192" w:rsidP="00FB4192">
      <w:r>
        <w:t>17.12.2009</w:t>
      </w:r>
      <w:r>
        <w:tab/>
        <w:t>№ 1993-р, и 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w:t>
      </w:r>
    </w:p>
    <w:p w:rsidR="00FB4192" w:rsidRDefault="00FB4192" w:rsidP="00FB4192">
      <w:r>
        <w:t>Муниципальную услугу в электронной форме могут получить только физические или юридические лица, зарегистрированные на Едином портале.</w:t>
      </w:r>
    </w:p>
    <w:p w:rsidR="00FB4192" w:rsidRDefault="00FB4192" w:rsidP="00FB4192">
      <w:r>
        <w:t xml:space="preserve">Электронная форма уведомления заполняется на Едином портале. При подаче уведомления в форме электронного документа с использованием Единого портала </w:t>
      </w:r>
      <w:proofErr w:type="gramStart"/>
      <w:r>
        <w:t>к</w:t>
      </w:r>
      <w:proofErr w:type="gramEnd"/>
    </w:p>
    <w:p w:rsidR="00FB4192" w:rsidRDefault="00FB4192" w:rsidP="00FB4192">
      <w:r>
        <w:t>нему прикрепляются копии документов в виде электронных файлов с соблюдением следующих требований:</w:t>
      </w:r>
    </w:p>
    <w:p w:rsidR="00FB4192" w:rsidRDefault="00FB4192" w:rsidP="00FB4192">
      <w: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FB4192" w:rsidRDefault="00FB4192" w:rsidP="00FB4192">
      <w: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FB4192" w:rsidRDefault="00FB4192" w:rsidP="00FB4192">
      <w: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Департамент.</w:t>
      </w:r>
    </w:p>
    <w:p w:rsidR="00FB4192" w:rsidRDefault="00FB4192" w:rsidP="00FB4192">
      <w:r>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закона от 06.04.2011 </w:t>
      </w:r>
      <w:proofErr w:type="gramStart"/>
      <w:r>
        <w:t>Ш</w:t>
      </w:r>
      <w:proofErr w:type="gramEnd"/>
      <w:r>
        <w:t xml:space="preserve"> 63-ФЗ «Об электронной подписи» (далее — Закон об электронной подписи), предоставление оригинала документа не требуется. </w:t>
      </w:r>
      <w:proofErr w:type="gramStart"/>
      <w:r>
        <w:t xml:space="preserve">В случае поступления документов, подписанных усиленной квалифицированной электронной подписью, </w:t>
      </w:r>
      <w:r>
        <w:lastRenderedPageBreak/>
        <w:t>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proofErr w:type="gramEnd"/>
    </w:p>
    <w:p w:rsidR="00FB4192" w:rsidRDefault="00FB4192" w:rsidP="00FB4192">
      <w:r>
        <w:t>Уведомление о предоставлении муниципальной услуги регистрируется в порядке, установленном пунктом 2.15. Административного регламента.</w:t>
      </w:r>
    </w:p>
    <w:p w:rsidR="00FB4192" w:rsidRDefault="00FB4192" w:rsidP="00FB4192">
      <w:proofErr w:type="gramStart"/>
      <w:r>
        <w:t xml:space="preserve">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w:t>
      </w:r>
      <w:proofErr w:type="spellStart"/>
      <w:r>
        <w:t>СМС-оповещениям</w:t>
      </w:r>
      <w:proofErr w:type="spellEnd"/>
      <w:r>
        <w:t xml:space="preserve"> с последующим обращением в Личный кабинет.</w:t>
      </w:r>
      <w:proofErr w:type="gramEnd"/>
    </w:p>
    <w:p w:rsidR="00FB4192" w:rsidRDefault="00FB4192" w:rsidP="00FB4192">
      <w:r>
        <w:t>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Департаменте, в многофункциональном центре,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подтверждающего предоставление муниципальной услуги указываются заявителем в уведомлении.</w:t>
      </w:r>
    </w:p>
    <w:p w:rsidR="00FB4192" w:rsidRDefault="00FB4192" w:rsidP="00FB4192">
      <w:r>
        <w:t>Электронная копия документа, являющегося результатом предоставления муниципальной услуги, заверенная усиленной квалифицированной электронной подписью уполномоченного должностного лица в соответствии с Законом об электронной подписи, направляется заявителю в Личный кабинет.</w:t>
      </w:r>
    </w:p>
    <w:p w:rsidR="00FB4192" w:rsidRDefault="00FB4192" w:rsidP="00FB4192">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FB4192" w:rsidRDefault="00FB4192" w:rsidP="00FB4192">
      <w: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w:t>
      </w:r>
    </w:p>
    <w:p w:rsidR="00FB4192" w:rsidRDefault="00FB4192" w:rsidP="00FB4192">
      <w: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B4192" w:rsidRDefault="00FB4192" w:rsidP="00FB4192">
      <w:r>
        <w:t>2.19,</w:t>
      </w:r>
      <w:r>
        <w:tab/>
        <w:t>Ошибки, опечатки, допущенные в документах, выданных в результате предоставления муниципальной услуги, подлежат исправлению в течение 5 рабочих дней со дня регистрации письменного запроса заявителя.</w:t>
      </w:r>
    </w:p>
    <w:p w:rsidR="00FB4192" w:rsidRDefault="00FB4192" w:rsidP="00FB4192">
      <w:r>
        <w:t>3.</w:t>
      </w:r>
      <w:r>
        <w:tab/>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t>в</w:t>
      </w:r>
      <w:proofErr w:type="gramEnd"/>
    </w:p>
    <w:p w:rsidR="00FB4192" w:rsidRDefault="00FB4192" w:rsidP="00FB4192">
      <w:r>
        <w:t xml:space="preserve">многофункциональных </w:t>
      </w:r>
      <w:proofErr w:type="gramStart"/>
      <w:r>
        <w:t>центрах</w:t>
      </w:r>
      <w:proofErr w:type="gramEnd"/>
    </w:p>
    <w:p w:rsidR="00FB4192" w:rsidRDefault="00FB4192" w:rsidP="00FB4192">
      <w:r>
        <w:t>3.1. Предоставление муниципальной услуги включает следующие административные процедуры:</w:t>
      </w:r>
    </w:p>
    <w:p w:rsidR="00FB4192" w:rsidRDefault="00FB4192" w:rsidP="00FB4192">
      <w:r>
        <w:lastRenderedPageBreak/>
        <w:t>- прием, первичная проверка и регистрация уведомления об окончании строительства и приложенных к нему документов;</w:t>
      </w:r>
    </w:p>
    <w:p w:rsidR="00FB4192" w:rsidRDefault="00FB4192" w:rsidP="00FB4192">
      <w:r>
        <w:t>- рассмотрение уведомления об окончании строительства и приложенных к нему документов; подготовка проекта документа, являющегося результатом предоставления муниципальной услуги;</w:t>
      </w:r>
    </w:p>
    <w:p w:rsidR="00FB4192" w:rsidRDefault="00FB4192" w:rsidP="00FB4192">
      <w:r>
        <w:t>- принятие уполномоченным должностным лицом решения по результатам рассмотрения уведомления об окончании строительства и приложенных к нему документов;</w:t>
      </w:r>
    </w:p>
    <w:p w:rsidR="00FB4192" w:rsidRDefault="00FB4192" w:rsidP="00FB4192">
      <w:r>
        <w:t>- выдача (направление) заявителю документа являющегося результатом предоставления муниципальной услуги.</w:t>
      </w:r>
    </w:p>
    <w:p w:rsidR="00FB4192" w:rsidRDefault="00FB4192" w:rsidP="00FB4192">
      <w:r>
        <w:t>3.2. Прием, первичная проверка и регистрация уведомления об окончании строительства и приложенных к нему документов.</w:t>
      </w:r>
    </w:p>
    <w:p w:rsidR="00FB4192" w:rsidRDefault="00FB4192" w:rsidP="00FB4192">
      <w:r>
        <w:t xml:space="preserve">Основанием для начала административной процедуры является поступление </w:t>
      </w:r>
      <w:proofErr w:type="gramStart"/>
      <w:r>
        <w:t>в Департамент уведомления об окончании строительства с приложенными к нему документами при личном обращении</w:t>
      </w:r>
      <w:proofErr w:type="gramEnd"/>
      <w:r>
        <w:t xml:space="preserve"> заявителя в Департамент или в многофункциональный центр, путем почтового отправления, либо через Единый портал.</w:t>
      </w:r>
    </w:p>
    <w:p w:rsidR="00FB4192" w:rsidRDefault="00FB4192" w:rsidP="00FB4192">
      <w:r>
        <w:t>Ответственным за выполнение административной процедуры является специалист общего отдела Департамента (далее - специалист общего отдела).</w:t>
      </w:r>
    </w:p>
    <w:p w:rsidR="00FB4192" w:rsidRDefault="00FB4192" w:rsidP="00FB4192">
      <w:r>
        <w:t>При проведении первичной проверки специалист общего отдела:</w:t>
      </w:r>
    </w:p>
    <w:p w:rsidR="00FB4192" w:rsidRDefault="00FB4192" w:rsidP="00FB4192">
      <w:r>
        <w:t>- проверяет документы, удостоверяющие личность заявителя либо полномочия представителя;</w:t>
      </w:r>
    </w:p>
    <w:p w:rsidR="00FB4192" w:rsidRDefault="00FB4192" w:rsidP="00FB4192">
      <w:r>
        <w:t>проверяет надлежащее оформление уведомления и соответствие представленных документов документам, указанным в уведомлении об окончании строительства.</w:t>
      </w:r>
    </w:p>
    <w:p w:rsidR="00FB4192" w:rsidRDefault="00FB4192" w:rsidP="00FB4192">
      <w:r>
        <w:t>После принятия уведомления об окончании строительства и документов, представленных заявителем лично, специалист общего отдела регистрирует уведомление и выдает заявителю расписку в получении уведомления об окончании строительства.</w:t>
      </w:r>
    </w:p>
    <w:p w:rsidR="00FB4192" w:rsidRDefault="00FB4192" w:rsidP="00FB4192">
      <w:r>
        <w:t>В случае поступления в Департамент уведомления об окончании строительства и документов через многофункциональный центр специалист общего отдела регистрирует уведомление об окончании строительства в порядке, установленном правилами внутреннего документооборота Департамента, фиксирует сведения о заявителе (номер дела) и дату поступления пакета документов в многофункциональный центр.</w:t>
      </w:r>
    </w:p>
    <w:p w:rsidR="00FB4192" w:rsidRDefault="00FB4192" w:rsidP="00FB4192">
      <w:r>
        <w:t>При поступлении уведомления через Единый портал оно регистрируется в установленном Административном регламентом порядке. Специалист общего отдела формирует и направляет заявителю в Личный кабинет электронное уведомление о поступлении уведомления об окончании строительства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FB4192" w:rsidRDefault="00FB4192" w:rsidP="00FB4192">
      <w:r>
        <w:t>Максимальный срок исполнения административной процедуры составляет 1 (один) рабочий день.</w:t>
      </w:r>
    </w:p>
    <w:p w:rsidR="00FB4192" w:rsidRDefault="00FB4192" w:rsidP="00FB4192">
      <w:r>
        <w:t>3.3.</w:t>
      </w:r>
      <w:r>
        <w:tab/>
        <w:t>Рассмотрение уведомления об окончании строительства и приложенных к нему документов; подготовка проекта документа являющегося результатом предоставления муниципальной услуги.</w:t>
      </w:r>
    </w:p>
    <w:p w:rsidR="00FB4192" w:rsidRDefault="00FB4192" w:rsidP="00FB4192">
      <w:r>
        <w:lastRenderedPageBreak/>
        <w:t>3.3.1.</w:t>
      </w:r>
      <w:r>
        <w:tab/>
        <w:t>Основанием для начала административной процедуры является регистрация и прием к рассмотрению уведомления об окончании строительства и приложенных к нему документов.</w:t>
      </w:r>
    </w:p>
    <w:p w:rsidR="00FB4192" w:rsidRDefault="00FB4192" w:rsidP="00FB4192">
      <w:r>
        <w:t>Ответственными за выполнение административной процедуры являются начальник отдела подготовки разрешений Департамента (далее - начальник отдела) и специалист отдела подготовки разрешений Департамента (далее - специалист отдела).</w:t>
      </w:r>
    </w:p>
    <w:p w:rsidR="00FB4192" w:rsidRDefault="00FB4192" w:rsidP="00FB4192">
      <w:r>
        <w:t>Начальник отдела рассматривает поступившее уведомление приложенные к нему документы и налагает резолюцию с поручением специалисту отдела рассмотрения и проверки уведомления и приложенных к нему документов и подготовки проекта результата предоставления муниципальной услуги, после чего передает заявление и приложенные к нему документы специалисту отдела.</w:t>
      </w:r>
    </w:p>
    <w:p w:rsidR="00FB4192" w:rsidRDefault="00FB4192" w:rsidP="00FB4192">
      <w:r>
        <w:t>При наличии оснований, предусмотренных пунктом 2.11. Административного регламента, специалист отдела готовит проект письма о возврате уведомления об окончании строительства и прилагаемых к нему документов с указанием причин возврата и передает его для подписания уполномоченному должностному лицу. В течение трех рабочих дней со дня поступления уведомления об окончании строительства уполномоченный специалист возвращает (направляет) указанные документы заявителю, уведомление об окончании строительства считается ненаправленным.</w:t>
      </w:r>
    </w:p>
    <w:p w:rsidR="00FB4192" w:rsidRDefault="00FB4192" w:rsidP="00FB4192">
      <w:r>
        <w:t>При отсутствии оснований, предусмотренных пунктом 2.11. Административного регламента, специалист отдела:</w:t>
      </w:r>
    </w:p>
    <w:p w:rsidR="00FB4192" w:rsidRDefault="00FB4192" w:rsidP="00FB4192">
      <w:proofErr w:type="gramStart"/>
      <w:r>
        <w:t>- проводит проверку, в том числе путем проведения визуального осмотра,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roofErr w:type="gramEnd"/>
      <w:r>
        <w:t xml:space="preserve">, </w:t>
      </w:r>
      <w:proofErr w:type="gramStart"/>
      <w:r>
        <w:t xml:space="preserve">установленным </w:t>
      </w:r>
      <w:proofErr w:type="spellStart"/>
      <w:r>
        <w:t>ГрК</w:t>
      </w:r>
      <w:proofErr w:type="spellEnd"/>
      <w: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Управление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t xml:space="preserve"> строительства, </w:t>
      </w:r>
      <w:proofErr w:type="gramStart"/>
      <w:r>
        <w:t>действующим</w:t>
      </w:r>
      <w:proofErr w:type="gramEnd"/>
      <w:r>
        <w:t xml:space="preserve"> на дату поступления уведомления о планируемом строительстве).</w:t>
      </w:r>
    </w:p>
    <w:p w:rsidR="00FB4192" w:rsidRDefault="00FB4192" w:rsidP="00FB4192">
      <w:r>
        <w:t>В случае</w:t>
      </w:r>
      <w:proofErr w:type="gramStart"/>
      <w:r>
        <w:t>,</w:t>
      </w:r>
      <w:proofErr w:type="gramEnd"/>
      <w: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FB4192" w:rsidRDefault="00FB4192" w:rsidP="00FB4192">
      <w:proofErr w:type="gramStart"/>
      <w:r>
        <w:lastRenderedPageBreak/>
        <w:t>- путем осмотра объекта индивидуального жилищного строительства или садового дома проверяет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w:t>
      </w:r>
      <w:proofErr w:type="gramEnd"/>
    </w:p>
    <w:p w:rsidR="00FB4192" w:rsidRDefault="00FB4192" w:rsidP="00FB4192">
      <w:proofErr w:type="gramStart"/>
      <w:r>
        <w:t>51.1</w:t>
      </w:r>
      <w:r>
        <w:tab/>
      </w:r>
      <w:proofErr w:type="spellStart"/>
      <w:r>
        <w:t>ГрК</w:t>
      </w:r>
      <w:proofErr w:type="spellEnd"/>
      <w: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t>ГрК</w:t>
      </w:r>
      <w:proofErr w:type="spellEnd"/>
      <w:r>
        <w:t xml:space="preserve"> РФ), или типовому архитектурному решению, указанному в уведомлении о планируемом строительстве</w:t>
      </w:r>
      <w:proofErr w:type="gramEnd"/>
      <w: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B4192" w:rsidRDefault="00FB4192" w:rsidP="00FB4192">
      <w: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B4192" w:rsidRDefault="00FB4192" w:rsidP="00FB4192">
      <w:proofErr w:type="gramStart"/>
      <w: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t xml:space="preserve"> такой объект капитального строительства не введен в эксплуатацию.</w:t>
      </w:r>
    </w:p>
    <w:p w:rsidR="00FB4192" w:rsidRDefault="00FB4192" w:rsidP="00FB4192">
      <w:r>
        <w:t xml:space="preserve">Специалист отдела осуществляет подготовку проекта уведомления о соответствии согласно приложению 2 к Административному регламенту либо уведомления о несоответствии согласно приложению 3 к Административному регламенту соответственно и передает его вместе с уведомлением об окончании строительства и приложенными к нему документами директору Департамента (далее </w:t>
      </w:r>
      <w:proofErr w:type="gramStart"/>
      <w:r>
        <w:t>-у</w:t>
      </w:r>
      <w:proofErr w:type="gramEnd"/>
      <w:r>
        <w:t>полномоченное должностное лицо) для подписания.</w:t>
      </w:r>
    </w:p>
    <w:p w:rsidR="00FB4192" w:rsidRDefault="00FB4192" w:rsidP="00FB4192">
      <w:r>
        <w:t>3.3.2.</w:t>
      </w:r>
      <w:r>
        <w:tab/>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в случаях, предусмотренных частью 20 статьи 55 </w:t>
      </w:r>
      <w:proofErr w:type="spellStart"/>
      <w:r>
        <w:t>ГрК</w:t>
      </w:r>
      <w:proofErr w:type="spellEnd"/>
      <w:r>
        <w:t xml:space="preserve"> РФ только в следующих случаях:</w:t>
      </w:r>
    </w:p>
    <w:p w:rsidR="00FB4192" w:rsidRDefault="00FB4192" w:rsidP="00FB4192">
      <w:r>
        <w:t xml:space="preserve">- параметры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не соответствуют указанным в подпункте 3.3.1.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t>ГрК</w:t>
      </w:r>
      <w:proofErr w:type="spellEnd"/>
      <w:r>
        <w:t xml:space="preserve"> РФ, другими федеральными законами;</w:t>
      </w:r>
    </w:p>
    <w:p w:rsidR="00FB4192" w:rsidRDefault="00FB4192" w:rsidP="00FB4192">
      <w:proofErr w:type="gramStart"/>
      <w: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w:t>
      </w:r>
      <w:r>
        <w:lastRenderedPageBreak/>
        <w:t>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t>ГрК</w:t>
      </w:r>
      <w:proofErr w:type="spellEnd"/>
      <w: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B4192" w:rsidRDefault="00FB4192" w:rsidP="00FB4192">
      <w: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4192" w:rsidRDefault="00FB4192" w:rsidP="00FB4192">
      <w:proofErr w:type="gramStart"/>
      <w: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t xml:space="preserve"> такой объект капитального строительства не введен в эксплуатацию.</w:t>
      </w:r>
    </w:p>
    <w:p w:rsidR="00FB4192" w:rsidRDefault="00FB4192" w:rsidP="00FB4192">
      <w:r>
        <w:t>Максимальный срок исполнения административной процедуры - 4 рабочих дня.</w:t>
      </w:r>
    </w:p>
    <w:p w:rsidR="00FB4192" w:rsidRDefault="00FB4192" w:rsidP="00FB4192">
      <w:r>
        <w:t>3.4. Принятие уполномоченным должностным лицом решения по результатам рассмотрения уведомления об окончании строительства и приложенных к нему документов.</w:t>
      </w:r>
    </w:p>
    <w:p w:rsidR="00FB4192" w:rsidRDefault="00FB4192" w:rsidP="00FB4192">
      <w:r>
        <w:t>Ответственным за выполнение административной процедуры является уполномоченное должностное лицо.</w:t>
      </w:r>
    </w:p>
    <w:p w:rsidR="00FB4192" w:rsidRDefault="00FB4192" w:rsidP="00FB4192">
      <w:r>
        <w:t xml:space="preserve">Основанием для начала административной процедуры является получение уполномоченным должностным лицом проекта уведомления о соответствии либо уведомления о несоответствии и </w:t>
      </w:r>
      <w:proofErr w:type="gramStart"/>
      <w:r>
        <w:t>приложенных</w:t>
      </w:r>
      <w:proofErr w:type="gramEnd"/>
      <w:r>
        <w:t xml:space="preserve"> к нему документами.</w:t>
      </w:r>
    </w:p>
    <w:p w:rsidR="00FB4192" w:rsidRDefault="00FB4192" w:rsidP="00FB4192">
      <w:r>
        <w:t>Уполномоченное должностное лицо в течение 1 дня рассматривает проект уведомления о соответствии либо уведомления о несоответствии и приложенные к нему документы. В случае отсутствия замечаний подписывает соответствующий проект и направляет специалисту общего отдела для выдачи (направления) заявителю.</w:t>
      </w:r>
    </w:p>
    <w:p w:rsidR="00FB4192" w:rsidRDefault="00FB4192" w:rsidP="00FB4192">
      <w:r>
        <w:t xml:space="preserve">Уведомление о соответствии либо </w:t>
      </w:r>
      <w:proofErr w:type="gramStart"/>
      <w:r>
        <w:t>уведомление</w:t>
      </w:r>
      <w:proofErr w:type="gramEnd"/>
      <w:r>
        <w:t xml:space="preserve"> о несоответствии оформляется в двух экземплярах, один из которых выдаётся заявителю, второй экземпляр хранится в Департаменте.</w:t>
      </w:r>
    </w:p>
    <w:p w:rsidR="00FB4192" w:rsidRDefault="00FB4192" w:rsidP="00FB4192">
      <w:r>
        <w:t>Максимальный срок исполнения данной административной процедуры - 1 (один) рабочий день.</w:t>
      </w:r>
    </w:p>
    <w:p w:rsidR="00FB4192" w:rsidRDefault="00FB4192" w:rsidP="00FB4192">
      <w:r>
        <w:t>3.5. Выдача (направление) заявителю документа являющегося результатом предоставления муниципальной услуги.</w:t>
      </w:r>
    </w:p>
    <w:p w:rsidR="00FB4192" w:rsidRDefault="00FB4192" w:rsidP="00FB4192">
      <w:r>
        <w:t>Основанием для начала административной процедуры является получение специалистом общего отдела подписанных документов: уведомления о соответствии либо уведомления о несоответствии и приложенных к нему документов.</w:t>
      </w:r>
    </w:p>
    <w:p w:rsidR="00FB4192" w:rsidRDefault="00FB4192" w:rsidP="00FB4192">
      <w:r>
        <w:lastRenderedPageBreak/>
        <w:t>Ответственным за выполнение административной процедуры является специалист общего отдела.</w:t>
      </w:r>
    </w:p>
    <w:p w:rsidR="00FB4192" w:rsidRDefault="00FB4192" w:rsidP="00FB4192">
      <w:r>
        <w:t>Специалист общего отдела в день поступления к нему документов:</w:t>
      </w:r>
    </w:p>
    <w:p w:rsidR="00FB4192" w:rsidRDefault="00FB4192" w:rsidP="00FB4192">
      <w:r>
        <w:t>- вносит сведения о принятом решении в Журнал регистрации выданных уведомлений.</w:t>
      </w:r>
    </w:p>
    <w:p w:rsidR="00FB4192" w:rsidRDefault="00FB4192" w:rsidP="00FB4192">
      <w:r>
        <w:t>- уведомляет заявителя о принятом решении по телефону, указанному в уведомлении,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FB4192" w:rsidRDefault="00FB4192" w:rsidP="00FB4192">
      <w:r>
        <w:t xml:space="preserve">Специалист общего отдела выдает с отметкой в Журнале выданных уведомлений об окончании строительства (приложение 5 к Административному регламенту) явившемуся заявителю, представителю заявителя, уведомление о соответствии либо </w:t>
      </w:r>
      <w:proofErr w:type="gramStart"/>
      <w:r>
        <w:t>уведомление</w:t>
      </w:r>
      <w:proofErr w:type="gramEnd"/>
      <w:r>
        <w:t xml:space="preserve"> о несоответствии.</w:t>
      </w:r>
    </w:p>
    <w:p w:rsidR="00FB4192" w:rsidRDefault="00FB4192" w:rsidP="00FB4192">
      <w:r>
        <w:t>Заявитель при получении результата предоставления муниципальной услуги предъявляет документ, удостоверяющий личность, либо документ, подтверждающий полномочия представителя заявителя на получение результата услуги.</w:t>
      </w:r>
    </w:p>
    <w:p w:rsidR="00FB4192" w:rsidRDefault="00FB4192" w:rsidP="00FB4192">
      <w:r>
        <w:t>В случае неявки заявителя, представителя заявителя, в назначенный день, специалист общего отдела, в тот же день направляет заявителю документы, являющиеся результатом предоставления муниципальной услуги, заказным письмом с уведомлением о вручении на указанный в уведомлении адрес, о чем в Журнал выданных уведомлений вносится соответствующая запись.</w:t>
      </w:r>
    </w:p>
    <w:p w:rsidR="00FB4192" w:rsidRDefault="00FB4192" w:rsidP="00FB4192">
      <w:r>
        <w:t>Если в уведомлении указано на получение результата предоставления муниципальной услуги заявителем в многофункциональном центре (при условии, что уведомление на оказание муниципальной услуги было подано через многофункциональный центр), Департамент обеспечивает предоставление в многофункциональный центр для выдачи заявителю документов, являющихся результатом предоставления муниципальной услуги, в сроки предусмотренные соглашением о взаимодействии.</w:t>
      </w:r>
    </w:p>
    <w:p w:rsidR="00FB4192" w:rsidRDefault="00FB4192" w:rsidP="00FB4192">
      <w:r>
        <w:t>При подаче уведомления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Законом об электронной подписи.</w:t>
      </w:r>
    </w:p>
    <w:p w:rsidR="00FB4192" w:rsidRDefault="00FB4192" w:rsidP="00FB4192">
      <w:r>
        <w:t>Максимальный срок исполнения административной процедуры - 1 (один) рабочий день.</w:t>
      </w:r>
    </w:p>
    <w:p w:rsidR="00FB4192" w:rsidRDefault="00FB4192" w:rsidP="00FB4192">
      <w:r>
        <w:t>Последовательность действий административных процедур приведена в блок-схеме (приложение 4 к Административному регламенту).</w:t>
      </w:r>
    </w:p>
    <w:p w:rsidR="00FB4192" w:rsidRDefault="00FB4192" w:rsidP="00FB4192">
      <w:r>
        <w:t>3.6. Особенности выполнения административных процедур в многофункциональных центрах.</w:t>
      </w:r>
    </w:p>
    <w:p w:rsidR="00FB4192" w:rsidRDefault="00FB4192" w:rsidP="00FB4192">
      <w:r>
        <w:t>3.6.1. Прием и обработка уведомления с приложенными к нему документами на предоставление муниципальной услуги.</w:t>
      </w:r>
    </w:p>
    <w:p w:rsidR="00FB4192" w:rsidRDefault="00FB4192" w:rsidP="00FB4192">
      <w:r>
        <w:t>Ответственными за выполнение административной процедуры являются специалисты многофункционального центра.</w:t>
      </w:r>
    </w:p>
    <w:p w:rsidR="00FB4192" w:rsidRDefault="00FB4192" w:rsidP="00FB4192">
      <w:r>
        <w:t xml:space="preserve">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w:t>
      </w:r>
      <w:r>
        <w:lastRenderedPageBreak/>
        <w:t>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FB4192" w:rsidRDefault="00FB4192" w:rsidP="00FB4192">
      <w: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FB4192" w:rsidRDefault="00FB4192" w:rsidP="00FB4192">
      <w:r>
        <w:t>Принятый комплект документов с сопроводительными документами передается в уполномоченный орган в сроки, установленные Соглашением о взаимодействии.</w:t>
      </w:r>
    </w:p>
    <w:p w:rsidR="00FB4192" w:rsidRDefault="00FB4192" w:rsidP="00FB4192">
      <w:r>
        <w:t>3.6.2. Выдача результата предоставления муниципальной услуги через многофункциональный центр.</w:t>
      </w:r>
    </w:p>
    <w:p w:rsidR="00FB4192" w:rsidRDefault="00FB4192" w:rsidP="00FB4192">
      <w:r>
        <w:t>В случае представления заявителем уведомления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FB4192" w:rsidRDefault="00FB4192" w:rsidP="00FB4192">
      <w: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FB4192" w:rsidRDefault="00FB4192" w:rsidP="00FB4192">
      <w:r>
        <w:t>3.7. Департамент в сроки, указанные в пункте 2.5.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4192" w:rsidRDefault="00FB4192" w:rsidP="00FB4192">
      <w:r>
        <w:t>1) в орган регистрации прав (</w:t>
      </w:r>
      <w:proofErr w:type="spellStart"/>
      <w:r>
        <w:t>Рыбинский</w:t>
      </w:r>
      <w:proofErr w:type="spellEnd"/>
      <w:r>
        <w:t xml:space="preserve"> отдел Управления </w:t>
      </w:r>
      <w:proofErr w:type="spellStart"/>
      <w:r>
        <w:t>Росреестра</w:t>
      </w:r>
      <w:proofErr w:type="spellEnd"/>
      <w:r>
        <w:t xml:space="preserve"> по Ярославской области);</w:t>
      </w:r>
    </w:p>
    <w:p w:rsidR="00FB4192" w:rsidRDefault="00FB4192" w:rsidP="00FB4192">
      <w:r>
        <w:t xml:space="preserve">2)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w:t>
      </w:r>
      <w:proofErr w:type="spellStart"/>
      <w:r>
        <w:t>ГрК</w:t>
      </w:r>
      <w:proofErr w:type="spellEnd"/>
      <w:r>
        <w:t xml:space="preserve"> (отдел </w:t>
      </w:r>
      <w:proofErr w:type="spellStart"/>
      <w:r>
        <w:t>Госстройнадзора</w:t>
      </w:r>
      <w:proofErr w:type="spellEnd"/>
      <w:r>
        <w:t xml:space="preserve"> по </w:t>
      </w:r>
      <w:proofErr w:type="gramStart"/>
      <w:r>
        <w:t>г</w:t>
      </w:r>
      <w:proofErr w:type="gramEnd"/>
      <w:r>
        <w:t>. Рыбинску);</w:t>
      </w:r>
    </w:p>
    <w:p w:rsidR="00FB4192" w:rsidRDefault="00FB4192" w:rsidP="00FB4192">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w:t>
      </w:r>
      <w:proofErr w:type="spellStart"/>
      <w:r>
        <w:t>ГрК</w:t>
      </w:r>
      <w:proofErr w:type="spellEnd"/>
      <w:r>
        <w:t xml:space="preserve"> РФ (Департамент охраны объектов культурного наследия Ярославской области);</w:t>
      </w:r>
    </w:p>
    <w:p w:rsidR="00FB4192" w:rsidRDefault="00FB4192" w:rsidP="00FB4192">
      <w:r>
        <w:t xml:space="preserve">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w:t>
      </w:r>
      <w:proofErr w:type="spellStart"/>
      <w:r>
        <w:t>ГрК</w:t>
      </w:r>
      <w:proofErr w:type="spellEnd"/>
      <w:r>
        <w:t xml:space="preserve"> РФ (Департамент имущественных и земельных отношений Администрации городского округа город Рыбинск).</w:t>
      </w:r>
    </w:p>
    <w:p w:rsidR="00FB4192" w:rsidRDefault="00FB4192" w:rsidP="00FB4192">
      <w:r>
        <w:t>4.</w:t>
      </w:r>
      <w:r>
        <w:tab/>
        <w:t xml:space="preserve">Формы </w:t>
      </w:r>
      <w:proofErr w:type="gramStart"/>
      <w:r>
        <w:t>контроля за</w:t>
      </w:r>
      <w:proofErr w:type="gramEnd"/>
      <w:r>
        <w:t xml:space="preserve"> исполнением Административного регламента</w:t>
      </w:r>
    </w:p>
    <w:p w:rsidR="00FB4192" w:rsidRDefault="00FB4192" w:rsidP="00FB4192">
      <w:r>
        <w:lastRenderedPageBreak/>
        <w:t xml:space="preserve">4.1. Текущий </w:t>
      </w:r>
      <w:proofErr w:type="gramStart"/>
      <w:r>
        <w:t>контроль за</w:t>
      </w:r>
      <w:proofErr w:type="gramEnd"/>
      <w: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уполномоченное должностное лицо даёт указания по устранению выявленных нарушений и контролирует их исполнение.</w:t>
      </w:r>
    </w:p>
    <w:p w:rsidR="00FB4192" w:rsidRDefault="00FB4192" w:rsidP="00FB4192">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FB4192" w:rsidRDefault="00FB4192" w:rsidP="00FB4192">
      <w:r>
        <w:t xml:space="preserve">4.2. Оценка полноты и качества предоставления муниципальной услуги и последующий </w:t>
      </w:r>
      <w:proofErr w:type="gramStart"/>
      <w:r>
        <w:t>контроль за</w:t>
      </w:r>
      <w:proofErr w:type="gramEnd"/>
      <w:r>
        <w:t xml:space="preserve"> исполнением Административного регламента осуществляется уполномоченным должностным лицом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FB4192" w:rsidRDefault="00FB4192" w:rsidP="00FB4192">
      <w: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FB4192" w:rsidRDefault="00FB4192" w:rsidP="00FB4192">
      <w:r>
        <w:t>Внеплановые проверки осуществляются уполномоченным должностным лицом при наличии жалоб на исполнение Административного регламента.</w:t>
      </w:r>
    </w:p>
    <w:p w:rsidR="00FB4192" w:rsidRDefault="00FB4192" w:rsidP="00FB4192">
      <w:r>
        <w:t>4.3. Персональная ответственность исполнителя закрепляется в его должностной инструкции в соответствии с требованиями законодательства.</w:t>
      </w:r>
    </w:p>
    <w:p w:rsidR="00FB4192" w:rsidRDefault="00FB4192" w:rsidP="00FB4192">
      <w:r>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FB4192" w:rsidRDefault="00FB4192" w:rsidP="00FB4192">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FB4192" w:rsidRDefault="00FB4192" w:rsidP="00FB4192">
      <w:r>
        <w:t xml:space="preserve">4.4. </w:t>
      </w:r>
      <w:proofErr w:type="gramStart"/>
      <w:r>
        <w:t>Контроль за</w:t>
      </w:r>
      <w:proofErr w:type="gramEnd"/>
      <w: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FB4192" w:rsidRDefault="00FB4192" w:rsidP="00FB4192">
      <w:r>
        <w:t xml:space="preserve">4.5. Порядок и формы </w:t>
      </w:r>
      <w:proofErr w:type="gramStart"/>
      <w:r>
        <w:t>контроля за</w:t>
      </w:r>
      <w:proofErr w:type="gramEnd"/>
      <w: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FB4192" w:rsidRDefault="00FB4192" w:rsidP="00FB4192">
      <w:r>
        <w:t xml:space="preserve">5. </w:t>
      </w:r>
      <w:proofErr w:type="gramStart"/>
      <w:r>
        <w:t>Досудебный (внесудебный) порядок обжалования решений и действий (бездействия)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4.1.1. ст. 16</w:t>
      </w:r>
      <w:proofErr w:type="gramEnd"/>
    </w:p>
    <w:p w:rsidR="00FB4192" w:rsidRDefault="00FB4192" w:rsidP="00FB4192">
      <w:r>
        <w:t>Федерального закона № 210-ФЗ</w:t>
      </w:r>
    </w:p>
    <w:p w:rsidR="00FB4192" w:rsidRDefault="00FB4192" w:rsidP="00FB4192">
      <w:r>
        <w:lastRenderedPageBreak/>
        <w:t>5.1.</w:t>
      </w:r>
      <w:r>
        <w:tab/>
        <w:t xml:space="preserve">Заявитель может обратиться с </w:t>
      </w:r>
      <w:proofErr w:type="gramStart"/>
      <w:r>
        <w:t>жалобой</w:t>
      </w:r>
      <w:proofErr w:type="gramEnd"/>
      <w:r>
        <w:t xml:space="preserve"> в том числе в следующих случаях:</w:t>
      </w:r>
    </w:p>
    <w:p w:rsidR="00FB4192" w:rsidRDefault="00FB4192" w:rsidP="00FB4192">
      <w:r>
        <w:t>1. нарушение срока регистрации запроса заявителя о предоставлении муниципальной услуги;</w:t>
      </w:r>
    </w:p>
    <w:p w:rsidR="00FB4192" w:rsidRDefault="00FB4192" w:rsidP="00FB4192">
      <w:r>
        <w:t>2. нарушение срока предоставления муниципальной услуги;</w:t>
      </w:r>
    </w:p>
    <w:p w:rsidR="00FB4192" w:rsidRDefault="00FB4192" w:rsidP="00FB4192">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FB4192" w:rsidRDefault="00FB4192" w:rsidP="00FB4192">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FB4192" w:rsidRDefault="00FB4192" w:rsidP="00FB4192">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FB4192" w:rsidRDefault="00FB4192" w:rsidP="00FB4192">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FB4192" w:rsidRDefault="00FB4192" w:rsidP="00FB4192">
      <w:proofErr w:type="gramStart"/>
      <w:r>
        <w:t>7. отказ уполномоченного органа, должностного лица уполномоченного органа,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4192" w:rsidRDefault="00FB4192" w:rsidP="00FB4192">
      <w:r>
        <w:t>8. нарушение срока или порядка выдачи документов по результатам предоставления муниципальной услуги;</w:t>
      </w:r>
    </w:p>
    <w:p w:rsidR="00FB4192" w:rsidRDefault="00FB4192" w:rsidP="00FB4192">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roofErr w:type="gramEnd"/>
    </w:p>
    <w:p w:rsidR="00FB4192" w:rsidRDefault="00FB4192" w:rsidP="00FB4192">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FB4192" w:rsidRDefault="00FB4192" w:rsidP="00FB4192">
      <w:proofErr w:type="gramStart"/>
      <w:r>
        <w:t>В случаях, установленных подпунктами 3, 6, 8, 10, 11 пункта 5.1. раздела 5 Административного регламента,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о полном объеме в порядке, определенным частью 1.3 статьи 16 Федерального закона № 210-ФЗ.</w:t>
      </w:r>
      <w:proofErr w:type="gramEnd"/>
    </w:p>
    <w:p w:rsidR="00FB4192" w:rsidRDefault="00FB4192" w:rsidP="00FB4192">
      <w:r>
        <w:lastRenderedPageBreak/>
        <w:t>5.2.</w:t>
      </w:r>
      <w:r>
        <w:tab/>
      </w:r>
      <w:proofErr w:type="gramStart"/>
      <w:r>
        <w:t>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ч. 1.1 ст. 16 Федерального закона №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roofErr w:type="gramEnd"/>
    </w:p>
    <w:p w:rsidR="00FB4192" w:rsidRDefault="00FB4192" w:rsidP="00FB4192">
      <w:r>
        <w:t>Жалобы на решения и действия (бездействие) должностного лица подаются в Администрацию городского округа город Рыбинск.</w:t>
      </w:r>
    </w:p>
    <w:p w:rsidR="00FB4192" w:rsidRDefault="00FB4192" w:rsidP="00FB4192">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субъекта Российской Федерации. Жалобы на решения и действия (бездействие) организаций, предусмотренных </w:t>
      </w:r>
      <w:proofErr w:type="gramStart"/>
      <w:r>
        <w:t>ч</w:t>
      </w:r>
      <w:proofErr w:type="gramEnd"/>
      <w:r>
        <w:t>. 1.1 ст. 16 Федерального закона № 210-ФЗ, подаются руководителям этих организаций.</w:t>
      </w:r>
    </w:p>
    <w:p w:rsidR="00FB4192" w:rsidRDefault="00FB4192" w:rsidP="00FB4192">
      <w:proofErr w:type="gramStart"/>
      <w:r>
        <w:t>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ч. 1.1 ст. 16 Федерального закона № 210-ФЗ, может быть направлена по почте, через МФЦ, с использованием информационно-телекоммуникационной сети "Интернет", официального сайта АГОГР, через МФЦ, а также через Единый портал, а также может быть принята</w:t>
      </w:r>
      <w:proofErr w:type="gramEnd"/>
      <w:r>
        <w:t xml:space="preserve"> при личном приеме заявителя.</w:t>
      </w:r>
    </w:p>
    <w:p w:rsidR="00FB4192" w:rsidRDefault="00FB4192" w:rsidP="00FB4192">
      <w:r>
        <w:t>В случае</w:t>
      </w:r>
      <w:proofErr w:type="gramStart"/>
      <w:r>
        <w:t>,</w:t>
      </w:r>
      <w:proofErr w:type="gramEnd"/>
      <w: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FB4192" w:rsidRDefault="00FB4192" w:rsidP="00FB4192">
      <w: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4192" w:rsidRDefault="00FB4192" w:rsidP="00FB4192">
      <w:r>
        <w:t>5.3. Жалоба должна содержать:</w:t>
      </w:r>
    </w:p>
    <w:p w:rsidR="00FB4192" w:rsidRDefault="00FB4192" w:rsidP="00FB4192">
      <w:r>
        <w:t>-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B4192" w:rsidRDefault="00FB4192" w:rsidP="00FB4192">
      <w:proofErr w:type="gramStart"/>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192" w:rsidRDefault="00FB4192" w:rsidP="00FB4192">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B4192" w:rsidRDefault="00FB4192" w:rsidP="00FB4192">
      <w:r>
        <w:lastRenderedPageBreak/>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B4192" w:rsidRDefault="00FB4192" w:rsidP="00FB4192">
      <w:r>
        <w:t xml:space="preserve">5.4. </w:t>
      </w:r>
      <w:proofErr w:type="gramStart"/>
      <w:r>
        <w:t>Жалоба, поступившая в уполномоченный орган, МФЦ, организацию, предусмотренную частью 1.1 статьи 16 Федерального закона от 27.07.2010 №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w:t>
      </w:r>
      <w:proofErr w:type="gramEnd"/>
      <w:r>
        <w:t xml:space="preserve">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FB4192" w:rsidRDefault="00FB4192" w:rsidP="00FB4192">
      <w:r>
        <w:t>Жалобы подлежит регистрации не позднее рабочего дня, следующего за днем ее поступления</w:t>
      </w:r>
    </w:p>
    <w:p w:rsidR="00FB4192" w:rsidRDefault="00FB4192" w:rsidP="00FB4192">
      <w:r>
        <w:t>5.5. По результатам рассмотрения жалобы принимается одно из следующих решений:</w:t>
      </w:r>
    </w:p>
    <w:p w:rsidR="00FB4192" w:rsidRDefault="00FB4192" w:rsidP="00FB4192">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roofErr w:type="gramEnd"/>
    </w:p>
    <w:p w:rsidR="00FB4192" w:rsidRDefault="00FB4192" w:rsidP="00FB4192">
      <w:r>
        <w:t>- в удовлетворении жалобы отказывается.</w:t>
      </w:r>
    </w:p>
    <w:p w:rsidR="00FB4192" w:rsidRDefault="00FB4192" w:rsidP="00FB4192">
      <w:r>
        <w:t xml:space="preserve">5.6.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4192" w:rsidRDefault="00FB4192" w:rsidP="00FB4192">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4192" w:rsidRDefault="00FB4192" w:rsidP="00FB4192">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плата с заявителя не взимается.</w:t>
      </w:r>
    </w:p>
    <w:p w:rsidR="00FB4192" w:rsidRDefault="00FB4192" w:rsidP="00FB4192">
      <w:r>
        <w:t>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192" w:rsidRDefault="00FB4192" w:rsidP="00FB4192">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FB4192" w:rsidRDefault="00FB4192" w:rsidP="00FB4192">
      <w:r>
        <w:t>5.8. В случае установления в ходе или по результатам рассмотрения жалобы признаков состава административного правонарушения, предусмотренного статьёй 121 Закона Ярославской области от 03.12.2007 №</w:t>
      </w:r>
      <w:r>
        <w:tab/>
        <w:t>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FB4192" w:rsidRDefault="00FB4192" w:rsidP="00FB4192">
      <w:r>
        <w:t>Директор Департамента архитектуры и градостроительства</w:t>
      </w:r>
    </w:p>
    <w:p w:rsidR="00FB4192" w:rsidRDefault="00FB4192" w:rsidP="00FB4192">
      <w:r>
        <w:t>В.А. Нелидова</w:t>
      </w:r>
    </w:p>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p w:rsidR="00FB4192" w:rsidRDefault="00FB4192" w:rsidP="00FB4192">
      <w:r>
        <w:lastRenderedPageBreak/>
        <w:t>Приложение 1</w:t>
      </w:r>
    </w:p>
    <w:p w:rsidR="00FB4192" w:rsidRDefault="00FB4192" w:rsidP="00FB4192">
      <w:r>
        <w:t>к Административному регламенту</w:t>
      </w:r>
    </w:p>
    <w:p w:rsidR="00FB4192" w:rsidRDefault="00FB4192" w:rsidP="00FB4192">
      <w:pPr>
        <w:jc w:val="center"/>
      </w:pPr>
      <w:r>
        <w:t>Уведомление об окончании строительства или реконструкции объекта индивидуального жилищного строительства или садового дома</w:t>
      </w:r>
    </w:p>
    <w:p w:rsidR="00FB4192" w:rsidRDefault="00FB4192" w:rsidP="00FB4192">
      <w:pPr>
        <w:jc w:val="right"/>
      </w:pPr>
      <w:r>
        <w:t>«</w:t>
      </w:r>
      <w:r>
        <w:tab/>
        <w:t>»</w:t>
      </w:r>
      <w:r>
        <w:tab/>
        <w:t>20</w:t>
      </w:r>
      <w:r>
        <w:tab/>
        <w:t>г.</w:t>
      </w:r>
    </w:p>
    <w:p w:rsidR="00FB4192" w:rsidRDefault="00FB4192" w:rsidP="00FB4192">
      <w:pPr>
        <w:jc w:val="right"/>
      </w:pPr>
      <w:r>
        <w:t>__________________________________________________________________________________________________________________________________________________________________________</w:t>
      </w:r>
    </w:p>
    <w:p w:rsidR="00FB4192" w:rsidRDefault="00FB4192" w:rsidP="00FB4192">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4192" w:rsidRDefault="00FB4192" w:rsidP="00EF4743">
      <w:pPr>
        <w:pStyle w:val="a3"/>
        <w:numPr>
          <w:ilvl w:val="0"/>
          <w:numId w:val="1"/>
        </w:numPr>
        <w:jc w:val="center"/>
      </w:pPr>
      <w:r>
        <w:t>Сведения о застройщике</w:t>
      </w:r>
    </w:p>
    <w:tbl>
      <w:tblPr>
        <w:tblStyle w:val="a4"/>
        <w:tblW w:w="0" w:type="auto"/>
        <w:tblInd w:w="360" w:type="dxa"/>
        <w:tblLook w:val="04A0"/>
      </w:tblPr>
      <w:tblGrid>
        <w:gridCol w:w="1024"/>
        <w:gridCol w:w="5116"/>
        <w:gridCol w:w="3071"/>
      </w:tblGrid>
      <w:tr w:rsidR="00EF4743" w:rsidTr="00EF4743">
        <w:tc>
          <w:tcPr>
            <w:tcW w:w="1024" w:type="dxa"/>
          </w:tcPr>
          <w:p w:rsidR="00EF4743" w:rsidRDefault="00EF4743" w:rsidP="00EF4743">
            <w:r>
              <w:t>1.1</w:t>
            </w:r>
          </w:p>
        </w:tc>
        <w:tc>
          <w:tcPr>
            <w:tcW w:w="5116" w:type="dxa"/>
          </w:tcPr>
          <w:p w:rsidR="00EF4743" w:rsidRDefault="00EF4743" w:rsidP="00EF4743">
            <w:r>
              <w:t>Сведения о физическом лице, в случае если застройщиком является физическое лицо:</w:t>
            </w:r>
          </w:p>
        </w:tc>
        <w:tc>
          <w:tcPr>
            <w:tcW w:w="3071" w:type="dxa"/>
          </w:tcPr>
          <w:p w:rsidR="00EF4743" w:rsidRDefault="00EF4743" w:rsidP="00EF4743"/>
        </w:tc>
      </w:tr>
      <w:tr w:rsidR="00EF4743" w:rsidTr="00EF4743">
        <w:trPr>
          <w:trHeight w:val="301"/>
        </w:trPr>
        <w:tc>
          <w:tcPr>
            <w:tcW w:w="1024" w:type="dxa"/>
          </w:tcPr>
          <w:p w:rsidR="00EF4743" w:rsidRDefault="00EF4743" w:rsidP="00EF4743">
            <w:r>
              <w:t>1.1.1</w:t>
            </w:r>
          </w:p>
        </w:tc>
        <w:tc>
          <w:tcPr>
            <w:tcW w:w="5116" w:type="dxa"/>
          </w:tcPr>
          <w:p w:rsidR="00EF4743" w:rsidRDefault="00EF4743" w:rsidP="00EF4743">
            <w:r>
              <w:t>Фамилия, имя, отчество (при наличии)</w:t>
            </w:r>
          </w:p>
        </w:tc>
        <w:tc>
          <w:tcPr>
            <w:tcW w:w="3071" w:type="dxa"/>
          </w:tcPr>
          <w:p w:rsidR="00EF4743" w:rsidRDefault="00EF4743" w:rsidP="00EF4743"/>
        </w:tc>
      </w:tr>
      <w:tr w:rsidR="00EF4743" w:rsidTr="00EF4743">
        <w:tc>
          <w:tcPr>
            <w:tcW w:w="1024" w:type="dxa"/>
          </w:tcPr>
          <w:p w:rsidR="00EF4743" w:rsidRDefault="00EF4743" w:rsidP="00EF4743">
            <w:r>
              <w:t>1.1.2</w:t>
            </w:r>
          </w:p>
        </w:tc>
        <w:tc>
          <w:tcPr>
            <w:tcW w:w="5116" w:type="dxa"/>
          </w:tcPr>
          <w:p w:rsidR="00EF4743" w:rsidRDefault="00EF4743" w:rsidP="00EF4743">
            <w:r>
              <w:t>Место жительства</w:t>
            </w:r>
          </w:p>
        </w:tc>
        <w:tc>
          <w:tcPr>
            <w:tcW w:w="3071" w:type="dxa"/>
          </w:tcPr>
          <w:p w:rsidR="00EF4743" w:rsidRDefault="00EF4743" w:rsidP="00EF4743"/>
        </w:tc>
      </w:tr>
      <w:tr w:rsidR="00EF4743" w:rsidTr="00EF4743">
        <w:tc>
          <w:tcPr>
            <w:tcW w:w="1024" w:type="dxa"/>
          </w:tcPr>
          <w:p w:rsidR="00EF4743" w:rsidRDefault="00EF4743" w:rsidP="00EF4743">
            <w:r>
              <w:t>1.1.3</w:t>
            </w:r>
          </w:p>
        </w:tc>
        <w:tc>
          <w:tcPr>
            <w:tcW w:w="5116" w:type="dxa"/>
          </w:tcPr>
          <w:p w:rsidR="00EF4743" w:rsidRDefault="00EF4743" w:rsidP="00EF4743">
            <w:r>
              <w:t>Реквизиты документа, удостоверяющего личность</w:t>
            </w:r>
            <w:r>
              <w:tab/>
            </w:r>
          </w:p>
        </w:tc>
        <w:tc>
          <w:tcPr>
            <w:tcW w:w="3071" w:type="dxa"/>
          </w:tcPr>
          <w:p w:rsidR="00EF4743" w:rsidRDefault="00EF4743" w:rsidP="00EF4743"/>
        </w:tc>
      </w:tr>
      <w:tr w:rsidR="00EF4743" w:rsidTr="00EF4743">
        <w:tc>
          <w:tcPr>
            <w:tcW w:w="1024" w:type="dxa"/>
          </w:tcPr>
          <w:p w:rsidR="00EF4743" w:rsidRDefault="00EF4743" w:rsidP="00EF4743">
            <w:r>
              <w:t>1.2</w:t>
            </w:r>
          </w:p>
        </w:tc>
        <w:tc>
          <w:tcPr>
            <w:tcW w:w="5116" w:type="dxa"/>
          </w:tcPr>
          <w:p w:rsidR="00EF4743" w:rsidRDefault="00EF4743" w:rsidP="00EF4743">
            <w:r>
              <w:t>Сведения о юридическом лице, в случае если застройщиком является юридическое лицо:</w:t>
            </w:r>
            <w:r>
              <w:tab/>
            </w:r>
          </w:p>
        </w:tc>
        <w:tc>
          <w:tcPr>
            <w:tcW w:w="3071" w:type="dxa"/>
          </w:tcPr>
          <w:p w:rsidR="00EF4743" w:rsidRDefault="00EF4743" w:rsidP="00EF4743"/>
        </w:tc>
      </w:tr>
      <w:tr w:rsidR="00EF4743" w:rsidTr="00EF4743">
        <w:tc>
          <w:tcPr>
            <w:tcW w:w="1024" w:type="dxa"/>
          </w:tcPr>
          <w:p w:rsidR="00EF4743" w:rsidRDefault="00EF4743" w:rsidP="00EF4743">
            <w:r>
              <w:t>1.2.1</w:t>
            </w:r>
          </w:p>
        </w:tc>
        <w:tc>
          <w:tcPr>
            <w:tcW w:w="5116" w:type="dxa"/>
          </w:tcPr>
          <w:p w:rsidR="00EF4743" w:rsidRDefault="00EF4743" w:rsidP="00EF4743">
            <w:r>
              <w:t>Наименование</w:t>
            </w:r>
            <w:r>
              <w:tab/>
            </w:r>
          </w:p>
        </w:tc>
        <w:tc>
          <w:tcPr>
            <w:tcW w:w="3071" w:type="dxa"/>
          </w:tcPr>
          <w:p w:rsidR="00EF4743" w:rsidRDefault="00EF4743" w:rsidP="00EF4743"/>
        </w:tc>
      </w:tr>
      <w:tr w:rsidR="00EF4743" w:rsidTr="00EF4743">
        <w:tc>
          <w:tcPr>
            <w:tcW w:w="1024" w:type="dxa"/>
          </w:tcPr>
          <w:p w:rsidR="00EF4743" w:rsidRDefault="00EF4743" w:rsidP="00EF4743">
            <w:r>
              <w:t>1.2.2</w:t>
            </w:r>
          </w:p>
        </w:tc>
        <w:tc>
          <w:tcPr>
            <w:tcW w:w="5116" w:type="dxa"/>
          </w:tcPr>
          <w:p w:rsidR="00EF4743" w:rsidRDefault="00EF4743" w:rsidP="00EF4743">
            <w:r>
              <w:t>Место нахождения</w:t>
            </w:r>
          </w:p>
        </w:tc>
        <w:tc>
          <w:tcPr>
            <w:tcW w:w="3071" w:type="dxa"/>
          </w:tcPr>
          <w:p w:rsidR="00EF4743" w:rsidRDefault="00EF4743" w:rsidP="00EF4743"/>
        </w:tc>
      </w:tr>
      <w:tr w:rsidR="00EF4743" w:rsidTr="00EF4743">
        <w:tc>
          <w:tcPr>
            <w:tcW w:w="1024" w:type="dxa"/>
          </w:tcPr>
          <w:p w:rsidR="00EF4743" w:rsidRDefault="00EF4743" w:rsidP="00EF4743">
            <w:r>
              <w:t>1.2.3</w:t>
            </w:r>
          </w:p>
        </w:tc>
        <w:tc>
          <w:tcPr>
            <w:tcW w:w="5116" w:type="dxa"/>
          </w:tcPr>
          <w:p w:rsidR="00EF4743" w:rsidRDefault="00EF4743" w:rsidP="00EF4743">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r>
              <w:tab/>
            </w:r>
          </w:p>
          <w:p w:rsidR="00EF4743" w:rsidRDefault="00EF4743" w:rsidP="00EF4743"/>
        </w:tc>
        <w:tc>
          <w:tcPr>
            <w:tcW w:w="3071" w:type="dxa"/>
          </w:tcPr>
          <w:p w:rsidR="00EF4743" w:rsidRDefault="00EF4743" w:rsidP="00EF4743"/>
        </w:tc>
      </w:tr>
      <w:tr w:rsidR="00EF4743" w:rsidTr="00EF4743">
        <w:tc>
          <w:tcPr>
            <w:tcW w:w="1024" w:type="dxa"/>
          </w:tcPr>
          <w:p w:rsidR="00EF4743" w:rsidRDefault="00EF4743" w:rsidP="00EF4743">
            <w:r>
              <w:t>1.2.4</w:t>
            </w:r>
          </w:p>
        </w:tc>
        <w:tc>
          <w:tcPr>
            <w:tcW w:w="5116" w:type="dxa"/>
          </w:tcPr>
          <w:p w:rsidR="00EF4743" w:rsidRDefault="00EF4743" w:rsidP="00EF4743">
            <w:r>
              <w:t>Идентификационный номер налогоплательщика, за исключением случая, если заявителем является иностранное юридическое лицо</w:t>
            </w:r>
          </w:p>
        </w:tc>
        <w:tc>
          <w:tcPr>
            <w:tcW w:w="3071" w:type="dxa"/>
          </w:tcPr>
          <w:p w:rsidR="00EF4743" w:rsidRDefault="00EF4743" w:rsidP="00EF4743"/>
        </w:tc>
      </w:tr>
    </w:tbl>
    <w:p w:rsidR="00EF4743" w:rsidRDefault="00EF4743" w:rsidP="00EF4743">
      <w:pPr>
        <w:ind w:left="360"/>
      </w:pPr>
    </w:p>
    <w:p w:rsidR="00EF4743" w:rsidRDefault="00EF4743" w:rsidP="00EF4743">
      <w:pPr>
        <w:pStyle w:val="a3"/>
        <w:numPr>
          <w:ilvl w:val="0"/>
          <w:numId w:val="1"/>
        </w:numPr>
        <w:jc w:val="center"/>
      </w:pPr>
      <w:r>
        <w:t>Сведения о земельном участке</w:t>
      </w:r>
    </w:p>
    <w:tbl>
      <w:tblPr>
        <w:tblStyle w:val="a4"/>
        <w:tblW w:w="0" w:type="auto"/>
        <w:tblLook w:val="04A0"/>
      </w:tblPr>
      <w:tblGrid>
        <w:gridCol w:w="1384"/>
        <w:gridCol w:w="4996"/>
        <w:gridCol w:w="3191"/>
      </w:tblGrid>
      <w:tr w:rsidR="00EF4743" w:rsidTr="00EF4743">
        <w:tc>
          <w:tcPr>
            <w:tcW w:w="1384" w:type="dxa"/>
          </w:tcPr>
          <w:p w:rsidR="00EF4743" w:rsidRDefault="00EF4743" w:rsidP="00FB4192">
            <w:r>
              <w:t>2.1</w:t>
            </w:r>
          </w:p>
        </w:tc>
        <w:tc>
          <w:tcPr>
            <w:tcW w:w="4996" w:type="dxa"/>
          </w:tcPr>
          <w:p w:rsidR="00EF4743" w:rsidRDefault="00EF4743" w:rsidP="00FB4192">
            <w:r>
              <w:t>Кадастровый номер земельного участка (при наличии)</w:t>
            </w:r>
            <w:r>
              <w:tab/>
            </w:r>
          </w:p>
        </w:tc>
        <w:tc>
          <w:tcPr>
            <w:tcW w:w="3191" w:type="dxa"/>
          </w:tcPr>
          <w:p w:rsidR="00EF4743" w:rsidRDefault="00EF4743" w:rsidP="00FB4192"/>
        </w:tc>
      </w:tr>
      <w:tr w:rsidR="00EF4743" w:rsidTr="00EF4743">
        <w:tc>
          <w:tcPr>
            <w:tcW w:w="1384" w:type="dxa"/>
          </w:tcPr>
          <w:p w:rsidR="00EF4743" w:rsidRDefault="00EF4743" w:rsidP="00FB4192">
            <w:r>
              <w:t>2.2</w:t>
            </w:r>
          </w:p>
        </w:tc>
        <w:tc>
          <w:tcPr>
            <w:tcW w:w="4996" w:type="dxa"/>
          </w:tcPr>
          <w:p w:rsidR="00EF4743" w:rsidRDefault="00EF4743" w:rsidP="00FB4192">
            <w:r>
              <w:t>Адрес или описание местоположения земельного участка</w:t>
            </w:r>
            <w:r>
              <w:tab/>
            </w:r>
          </w:p>
        </w:tc>
        <w:tc>
          <w:tcPr>
            <w:tcW w:w="3191" w:type="dxa"/>
          </w:tcPr>
          <w:p w:rsidR="00EF4743" w:rsidRDefault="00EF4743" w:rsidP="00FB4192"/>
        </w:tc>
      </w:tr>
      <w:tr w:rsidR="00EF4743" w:rsidTr="00EF4743">
        <w:tc>
          <w:tcPr>
            <w:tcW w:w="1384" w:type="dxa"/>
          </w:tcPr>
          <w:p w:rsidR="00EF4743" w:rsidRDefault="00EF4743" w:rsidP="00FB4192">
            <w:r>
              <w:t>2.3</w:t>
            </w:r>
          </w:p>
        </w:tc>
        <w:tc>
          <w:tcPr>
            <w:tcW w:w="4996" w:type="dxa"/>
          </w:tcPr>
          <w:p w:rsidR="00EF4743" w:rsidRDefault="00EF4743" w:rsidP="00FB4192">
            <w:r>
              <w:t>Сведения о праве застройщика на земельный участок (правоустанавливающие документы)</w:t>
            </w:r>
          </w:p>
        </w:tc>
        <w:tc>
          <w:tcPr>
            <w:tcW w:w="3191" w:type="dxa"/>
          </w:tcPr>
          <w:p w:rsidR="00EF4743" w:rsidRDefault="00EF4743" w:rsidP="00FB4192"/>
        </w:tc>
      </w:tr>
      <w:tr w:rsidR="00EF4743" w:rsidTr="00EF4743">
        <w:tc>
          <w:tcPr>
            <w:tcW w:w="1384" w:type="dxa"/>
          </w:tcPr>
          <w:p w:rsidR="00EF4743" w:rsidRDefault="00EF4743" w:rsidP="00FB4192">
            <w:r>
              <w:t>2.4</w:t>
            </w:r>
          </w:p>
        </w:tc>
        <w:tc>
          <w:tcPr>
            <w:tcW w:w="4996" w:type="dxa"/>
          </w:tcPr>
          <w:p w:rsidR="00EF4743" w:rsidRDefault="00EF4743" w:rsidP="00EF4743">
            <w:r>
              <w:t>Сведения о наличии прав иных лиц на земельный участок (при наличии)</w:t>
            </w:r>
            <w:r>
              <w:tab/>
            </w:r>
          </w:p>
          <w:p w:rsidR="00EF4743" w:rsidRDefault="00EF4743" w:rsidP="00FB4192"/>
        </w:tc>
        <w:tc>
          <w:tcPr>
            <w:tcW w:w="3191" w:type="dxa"/>
          </w:tcPr>
          <w:p w:rsidR="00EF4743" w:rsidRDefault="00EF4743" w:rsidP="00FB4192"/>
        </w:tc>
      </w:tr>
      <w:tr w:rsidR="00EF4743" w:rsidTr="00EF4743">
        <w:tc>
          <w:tcPr>
            <w:tcW w:w="1384" w:type="dxa"/>
          </w:tcPr>
          <w:p w:rsidR="00EF4743" w:rsidRDefault="00EF4743" w:rsidP="00FB4192">
            <w:r>
              <w:t>2.5</w:t>
            </w:r>
          </w:p>
        </w:tc>
        <w:tc>
          <w:tcPr>
            <w:tcW w:w="4996" w:type="dxa"/>
          </w:tcPr>
          <w:p w:rsidR="00EF4743" w:rsidRDefault="00EF4743" w:rsidP="00FB4192">
            <w:r>
              <w:t>Сведения о виде разрешенного использования земельного участка</w:t>
            </w:r>
          </w:p>
        </w:tc>
        <w:tc>
          <w:tcPr>
            <w:tcW w:w="3191" w:type="dxa"/>
          </w:tcPr>
          <w:p w:rsidR="00EF4743" w:rsidRDefault="00EF4743" w:rsidP="00FB4192"/>
        </w:tc>
      </w:tr>
    </w:tbl>
    <w:p w:rsidR="00FB4192" w:rsidRDefault="00FB4192" w:rsidP="00FB4192"/>
    <w:p w:rsidR="00FB4192" w:rsidRDefault="00FB4192" w:rsidP="00EF4743">
      <w:pPr>
        <w:jc w:val="center"/>
      </w:pPr>
      <w:r>
        <w:lastRenderedPageBreak/>
        <w:t xml:space="preserve">3. </w:t>
      </w:r>
      <w:r w:rsidR="00EF4743">
        <w:t xml:space="preserve"> </w:t>
      </w:r>
      <w:r>
        <w:t>Сведения об объекте капитального строительства</w:t>
      </w:r>
    </w:p>
    <w:tbl>
      <w:tblPr>
        <w:tblStyle w:val="a4"/>
        <w:tblW w:w="0" w:type="auto"/>
        <w:tblLook w:val="04A0"/>
      </w:tblPr>
      <w:tblGrid>
        <w:gridCol w:w="1384"/>
        <w:gridCol w:w="4996"/>
        <w:gridCol w:w="3191"/>
      </w:tblGrid>
      <w:tr w:rsidR="00EF4743" w:rsidTr="00EF4743">
        <w:tc>
          <w:tcPr>
            <w:tcW w:w="1384" w:type="dxa"/>
          </w:tcPr>
          <w:p w:rsidR="00EF4743" w:rsidRDefault="00EF4743" w:rsidP="00FB4192">
            <w:r>
              <w:t>3.1</w:t>
            </w:r>
          </w:p>
        </w:tc>
        <w:tc>
          <w:tcPr>
            <w:tcW w:w="4996" w:type="dxa"/>
          </w:tcPr>
          <w:p w:rsidR="00EF4743" w:rsidRDefault="00EF4743" w:rsidP="00FB4192">
            <w:r>
              <w:t>Сведения о виде разрешенного использования объекта капитального строительства (объект индивидуального жилищного строительства или садовый дом)</w:t>
            </w:r>
            <w:r>
              <w:tab/>
            </w:r>
          </w:p>
        </w:tc>
        <w:tc>
          <w:tcPr>
            <w:tcW w:w="3191" w:type="dxa"/>
          </w:tcPr>
          <w:p w:rsidR="00EF4743" w:rsidRDefault="00EF4743" w:rsidP="00FB4192"/>
        </w:tc>
      </w:tr>
      <w:tr w:rsidR="00EF4743" w:rsidTr="00EF4743">
        <w:tc>
          <w:tcPr>
            <w:tcW w:w="1384" w:type="dxa"/>
          </w:tcPr>
          <w:p w:rsidR="00EF4743" w:rsidRDefault="00EF4743" w:rsidP="00FB4192">
            <w:r>
              <w:t>3.2</w:t>
            </w:r>
          </w:p>
        </w:tc>
        <w:tc>
          <w:tcPr>
            <w:tcW w:w="4996" w:type="dxa"/>
          </w:tcPr>
          <w:p w:rsidR="00EF4743" w:rsidRDefault="00EF4743" w:rsidP="00FB4192">
            <w:r>
              <w:t>Цель подачи уведомления (строительство или реконструкция)</w:t>
            </w:r>
          </w:p>
        </w:tc>
        <w:tc>
          <w:tcPr>
            <w:tcW w:w="3191" w:type="dxa"/>
          </w:tcPr>
          <w:p w:rsidR="00EF4743" w:rsidRDefault="00EF4743" w:rsidP="00FB4192"/>
        </w:tc>
      </w:tr>
      <w:tr w:rsidR="00EF4743" w:rsidTr="00EF4743">
        <w:tc>
          <w:tcPr>
            <w:tcW w:w="1384" w:type="dxa"/>
          </w:tcPr>
          <w:p w:rsidR="00EF4743" w:rsidRDefault="00EF4743" w:rsidP="00FB4192">
            <w:r>
              <w:t>3.3</w:t>
            </w:r>
          </w:p>
        </w:tc>
        <w:tc>
          <w:tcPr>
            <w:tcW w:w="4996" w:type="dxa"/>
          </w:tcPr>
          <w:p w:rsidR="00EF4743" w:rsidRDefault="00EF4743" w:rsidP="00FB4192">
            <w:r>
              <w:t>Сведения о параметрах:</w:t>
            </w:r>
          </w:p>
        </w:tc>
        <w:tc>
          <w:tcPr>
            <w:tcW w:w="3191" w:type="dxa"/>
          </w:tcPr>
          <w:p w:rsidR="00EF4743" w:rsidRDefault="00EF4743" w:rsidP="00FB4192"/>
        </w:tc>
      </w:tr>
      <w:tr w:rsidR="00EF4743" w:rsidTr="00EF4743">
        <w:tc>
          <w:tcPr>
            <w:tcW w:w="1384" w:type="dxa"/>
          </w:tcPr>
          <w:p w:rsidR="00EF4743" w:rsidRDefault="00EF4743" w:rsidP="00FB4192">
            <w:r>
              <w:t>3.3.1</w:t>
            </w:r>
          </w:p>
        </w:tc>
        <w:tc>
          <w:tcPr>
            <w:tcW w:w="4996" w:type="dxa"/>
          </w:tcPr>
          <w:p w:rsidR="00EF4743" w:rsidRDefault="00EF4743" w:rsidP="00FB4192">
            <w:r>
              <w:t>Количество надземных этажей</w:t>
            </w:r>
          </w:p>
        </w:tc>
        <w:tc>
          <w:tcPr>
            <w:tcW w:w="3191" w:type="dxa"/>
          </w:tcPr>
          <w:p w:rsidR="00EF4743" w:rsidRDefault="00EF4743" w:rsidP="00FB4192"/>
        </w:tc>
      </w:tr>
      <w:tr w:rsidR="00EF4743" w:rsidTr="00EF4743">
        <w:tc>
          <w:tcPr>
            <w:tcW w:w="1384" w:type="dxa"/>
          </w:tcPr>
          <w:p w:rsidR="00EF4743" w:rsidRDefault="00EF4743" w:rsidP="00FB4192">
            <w:r>
              <w:t>3.3.2</w:t>
            </w:r>
          </w:p>
        </w:tc>
        <w:tc>
          <w:tcPr>
            <w:tcW w:w="4996" w:type="dxa"/>
          </w:tcPr>
          <w:p w:rsidR="00EF4743" w:rsidRDefault="00EF4743" w:rsidP="00FB4192">
            <w:r>
              <w:t>Высота</w:t>
            </w:r>
          </w:p>
        </w:tc>
        <w:tc>
          <w:tcPr>
            <w:tcW w:w="3191" w:type="dxa"/>
          </w:tcPr>
          <w:p w:rsidR="00EF4743" w:rsidRDefault="00EF4743" w:rsidP="00FB4192"/>
        </w:tc>
      </w:tr>
      <w:tr w:rsidR="00EF4743" w:rsidTr="00EF4743">
        <w:tc>
          <w:tcPr>
            <w:tcW w:w="1384" w:type="dxa"/>
          </w:tcPr>
          <w:p w:rsidR="00EF4743" w:rsidRDefault="00EF4743" w:rsidP="00FB4192">
            <w:r>
              <w:t>3.3.3</w:t>
            </w:r>
          </w:p>
        </w:tc>
        <w:tc>
          <w:tcPr>
            <w:tcW w:w="4996" w:type="dxa"/>
          </w:tcPr>
          <w:p w:rsidR="00EF4743" w:rsidRDefault="00EF4743" w:rsidP="00FB4192">
            <w:r>
              <w:t>Сведения об отступах от границ земельного участка</w:t>
            </w:r>
          </w:p>
        </w:tc>
        <w:tc>
          <w:tcPr>
            <w:tcW w:w="3191" w:type="dxa"/>
          </w:tcPr>
          <w:p w:rsidR="00EF4743" w:rsidRDefault="00EF4743" w:rsidP="00FB4192"/>
        </w:tc>
      </w:tr>
      <w:tr w:rsidR="00EF4743" w:rsidTr="00EF4743">
        <w:tc>
          <w:tcPr>
            <w:tcW w:w="1384" w:type="dxa"/>
          </w:tcPr>
          <w:p w:rsidR="00EF4743" w:rsidRDefault="00EF4743" w:rsidP="00FB4192">
            <w:r>
              <w:t>3.3.4</w:t>
            </w:r>
          </w:p>
        </w:tc>
        <w:tc>
          <w:tcPr>
            <w:tcW w:w="4996" w:type="dxa"/>
          </w:tcPr>
          <w:p w:rsidR="00EF4743" w:rsidRDefault="00EF4743" w:rsidP="00FB4192">
            <w:r>
              <w:t>Площадь застройки</w:t>
            </w:r>
          </w:p>
        </w:tc>
        <w:tc>
          <w:tcPr>
            <w:tcW w:w="3191" w:type="dxa"/>
          </w:tcPr>
          <w:p w:rsidR="00EF4743" w:rsidRDefault="00EF4743" w:rsidP="00FB4192"/>
        </w:tc>
      </w:tr>
    </w:tbl>
    <w:p w:rsidR="00EF4743" w:rsidRDefault="00EF4743" w:rsidP="00FB4192"/>
    <w:p w:rsidR="00FB4192" w:rsidRDefault="00FB4192" w:rsidP="00EF4743">
      <w:pPr>
        <w:jc w:val="center"/>
      </w:pPr>
      <w:r>
        <w:t>4. Схематичное изображение построенного или реконструированного объекта капитального</w:t>
      </w:r>
    </w:p>
    <w:p w:rsidR="00FB4192" w:rsidRDefault="00FB4192" w:rsidP="00FB4192">
      <w:r>
        <w:t>строительства на земельном участке</w:t>
      </w:r>
    </w:p>
    <w:p w:rsidR="00FB4192" w:rsidRDefault="00FB4192"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EF4743" w:rsidRDefault="00EF4743" w:rsidP="00FB4192"/>
    <w:p w:rsidR="00FB4192" w:rsidRDefault="00FB4192" w:rsidP="00FB4192">
      <w:r>
        <w:t>Почтовый адрес и (или) адрес электронной почты для связи:</w:t>
      </w:r>
      <w:r w:rsidR="00EF4743">
        <w:t>______________________________________________________________________________</w:t>
      </w:r>
    </w:p>
    <w:p w:rsidR="00FB4192" w:rsidRDefault="00FB4192" w:rsidP="00FB4192">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способом:__________________________</w:t>
      </w:r>
    </w:p>
    <w:p w:rsidR="00FB4192" w:rsidRDefault="00FB4192" w:rsidP="00FB4192">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B4192" w:rsidRDefault="00FB4192" w:rsidP="00FB4192">
      <w:r>
        <w:t>Настоящим уведомлением подтверждаю, что___________________________________________________________</w:t>
      </w:r>
    </w:p>
    <w:p w:rsidR="00FB4192" w:rsidRDefault="00FB4192" w:rsidP="00FB4192">
      <w:r>
        <w:t>(объект индивидуального жилищного строительства или садовый дом) 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FB4192" w:rsidRDefault="00FB4192" w:rsidP="00FB4192">
      <w:r>
        <w:t>(реквизиты платежного документа) Настоящим уведомлением я____________________________</w:t>
      </w:r>
    </w:p>
    <w:p w:rsidR="00FB4192" w:rsidRDefault="00FB4192" w:rsidP="00FB4192">
      <w:proofErr w:type="gramStart"/>
      <w: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FB4192" w:rsidRDefault="00FB4192" w:rsidP="00FB4192">
      <w:proofErr w:type="gramStart"/>
      <w:r>
        <w:t>(должность, в случае если</w:t>
      </w:r>
      <w:r>
        <w:tab/>
        <w:t>(подпись)</w:t>
      </w:r>
      <w:r>
        <w:tab/>
        <w:t>(расшифровка</w:t>
      </w:r>
      <w:r>
        <w:tab/>
        <w:t>подписи)</w:t>
      </w:r>
      <w:proofErr w:type="gramEnd"/>
    </w:p>
    <w:p w:rsidR="00FB4192" w:rsidRDefault="00FB4192" w:rsidP="00FB4192">
      <w:r>
        <w:t>застройщиком является юридическое лицо)</w:t>
      </w:r>
    </w:p>
    <w:p w:rsidR="00FB4192" w:rsidRDefault="00FB4192" w:rsidP="00FB4192">
      <w:r>
        <w:t>МЛ.</w:t>
      </w:r>
    </w:p>
    <w:p w:rsidR="00FB4192" w:rsidRDefault="00FB4192" w:rsidP="00FB4192">
      <w:r>
        <w:t>(при наличии)</w:t>
      </w:r>
    </w:p>
    <w:p w:rsidR="00EF4743" w:rsidRDefault="00EF4743" w:rsidP="00FB4192"/>
    <w:p w:rsidR="00EF4743" w:rsidRDefault="00EF4743" w:rsidP="00FB4192"/>
    <w:p w:rsidR="00FB4192" w:rsidRDefault="00FB4192" w:rsidP="00FB4192">
      <w:r>
        <w:t>К настоящему уведомлению прилагается:</w:t>
      </w:r>
    </w:p>
    <w:p w:rsidR="00FB4192" w:rsidRDefault="00FB4192" w:rsidP="00FB4192">
      <w:proofErr w:type="gramStart"/>
      <w:r>
        <w:t>(документы, предусмотренные частью 16 статьи 55 Градостроительного кодекса Российской Федерации (Собрание законодательст</w:t>
      </w:r>
      <w:r w:rsidR="00EF4743">
        <w:t>ва Российской Федерации, 2005, №</w:t>
      </w:r>
      <w:r>
        <w:t xml:space="preserve"> 1, ст. 16; 2006, № 31, ст. 3442; № 52, с</w:t>
      </w:r>
      <w:r w:rsidR="00EF4743">
        <w:t>т. 5498; 2008, № 20, ст. 2251; №</w:t>
      </w:r>
      <w:r>
        <w:t xml:space="preserve"> 30, ст. 3616; 2009, </w:t>
      </w:r>
      <w:r w:rsidR="00EF4743">
        <w:t>№ 48, ст. 5711; 2010, № 31, ст. 4195; 2011, №</w:t>
      </w:r>
      <w:r>
        <w:t xml:space="preserve"> 13, ст. 1688; </w:t>
      </w:r>
      <w:r w:rsidR="00EF4743">
        <w:t>№</w:t>
      </w:r>
      <w:r>
        <w:t xml:space="preserve"> 27, ст. 3880; </w:t>
      </w:r>
      <w:r w:rsidR="00EF4743">
        <w:t>№ 30, ст. 4591;</w:t>
      </w:r>
      <w:proofErr w:type="gramEnd"/>
      <w:r w:rsidR="00EF4743">
        <w:t xml:space="preserve"> №</w:t>
      </w:r>
      <w:r>
        <w:t xml:space="preserve"> </w:t>
      </w:r>
      <w:proofErr w:type="gramStart"/>
      <w:r>
        <w:t xml:space="preserve">49, ст. 7015; 2012, </w:t>
      </w:r>
      <w:r w:rsidR="00EF4743">
        <w:t>№</w:t>
      </w:r>
      <w:r>
        <w:t xml:space="preserve"> 26, ст. 3446; 2014, </w:t>
      </w:r>
      <w:r w:rsidR="00EF4743">
        <w:t>№</w:t>
      </w:r>
      <w:r>
        <w:t xml:space="preserve"> 43, ст. 5799; 20</w:t>
      </w:r>
      <w:r w:rsidR="00EF4743">
        <w:t>15, №</w:t>
      </w:r>
      <w:r>
        <w:t xml:space="preserve"> 29, ст. 4342, 4378; 2016, </w:t>
      </w:r>
      <w:r w:rsidR="00EF4743">
        <w:t>№</w:t>
      </w:r>
      <w:r>
        <w:t xml:space="preserve"> 1, ст. 79; 2016, </w:t>
      </w:r>
      <w:r w:rsidR="00EF4743">
        <w:t>№ 26, ст. 3867; 2016, №</w:t>
      </w:r>
      <w:r>
        <w:t xml:space="preserve"> 27, с</w:t>
      </w:r>
      <w:r w:rsidR="00EF4743">
        <w:t>т. 4294,4303,4305, 4306; 2016, №</w:t>
      </w:r>
      <w:r>
        <w:t xml:space="preserve"> 52, ст. 7494; 2018, </w:t>
      </w:r>
      <w:r w:rsidR="00EF4743">
        <w:t>№</w:t>
      </w:r>
      <w:r>
        <w:t xml:space="preserve"> 32, ст. 5133, 5134, 5135)</w:t>
      </w:r>
      <w:proofErr w:type="gramEnd"/>
    </w:p>
    <w:p w:rsidR="00FB4192" w:rsidRDefault="00FB4192" w:rsidP="00FB4192"/>
    <w:p w:rsidR="00EF4743" w:rsidRDefault="00EF4743" w:rsidP="00FB4192"/>
    <w:p w:rsidR="00FB4192" w:rsidRDefault="00FB4192" w:rsidP="00DA7343">
      <w:pPr>
        <w:jc w:val="right"/>
      </w:pPr>
      <w:r>
        <w:lastRenderedPageBreak/>
        <w:t>Приложение 2</w:t>
      </w:r>
    </w:p>
    <w:p w:rsidR="00FB4192" w:rsidRDefault="00FB4192" w:rsidP="00DA7343">
      <w:pPr>
        <w:jc w:val="right"/>
      </w:pPr>
      <w:r>
        <w:t>к Административному регламенту</w:t>
      </w:r>
    </w:p>
    <w:p w:rsidR="00EF4743" w:rsidRDefault="00EF4743" w:rsidP="00FB4192">
      <w:r>
        <w:t>__________________________________________________________________________________</w:t>
      </w:r>
    </w:p>
    <w:p w:rsidR="00FB4192" w:rsidRDefault="00FB4192" w:rsidP="00FB4192">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5A15" w:rsidTr="00BB5A15">
        <w:tc>
          <w:tcPr>
            <w:tcW w:w="4785" w:type="dxa"/>
          </w:tcPr>
          <w:p w:rsidR="00BB5A15" w:rsidRDefault="00BB5A15" w:rsidP="00EF4743">
            <w:pPr>
              <w:jc w:val="center"/>
            </w:pPr>
          </w:p>
        </w:tc>
        <w:tc>
          <w:tcPr>
            <w:tcW w:w="4786" w:type="dxa"/>
          </w:tcPr>
          <w:p w:rsidR="00BB5A15" w:rsidRDefault="00BB5A15" w:rsidP="00BB5A15">
            <w:r>
              <w:t>Кому:___________________________________</w:t>
            </w:r>
          </w:p>
          <w:p w:rsidR="00BB5A15" w:rsidRDefault="00BB5A15" w:rsidP="00BB5A15">
            <w:r>
              <w:t>________________________________________</w:t>
            </w:r>
          </w:p>
          <w:p w:rsidR="00BB5A15" w:rsidRDefault="00BB5A15" w:rsidP="00BB5A15">
            <w:r>
              <w:t>________________________________________</w:t>
            </w:r>
          </w:p>
          <w:p w:rsidR="00BB5A15" w:rsidRDefault="00BB5A15" w:rsidP="00BB5A15">
            <w:r>
              <w:t>Почтовый адрес:_________________________</w:t>
            </w:r>
          </w:p>
          <w:p w:rsidR="00BB5A15" w:rsidRDefault="00BB5A15" w:rsidP="00BB5A15">
            <w:r>
              <w:t>_______________________________________</w:t>
            </w:r>
          </w:p>
          <w:p w:rsidR="00BB5A15" w:rsidRDefault="00BB5A15" w:rsidP="00BB5A15">
            <w:r>
              <w:t>_______________________________________</w:t>
            </w:r>
          </w:p>
          <w:p w:rsidR="00BB5A15" w:rsidRDefault="00BB5A15" w:rsidP="00BB5A15">
            <w:r>
              <w:t>Адрес электронной почты (при наличии):____</w:t>
            </w:r>
          </w:p>
          <w:p w:rsidR="00BB5A15" w:rsidRDefault="00BB5A15" w:rsidP="00BB5A15">
            <w:r>
              <w:t>________________________________________</w:t>
            </w:r>
          </w:p>
          <w:p w:rsidR="00BB5A15" w:rsidRDefault="00BB5A15" w:rsidP="00EF4743">
            <w:pPr>
              <w:jc w:val="center"/>
            </w:pPr>
          </w:p>
        </w:tc>
      </w:tr>
    </w:tbl>
    <w:p w:rsidR="00BB5A15" w:rsidRDefault="00BB5A15" w:rsidP="00FB4192"/>
    <w:p w:rsidR="00FB4192" w:rsidRDefault="00FB4192" w:rsidP="00BB5A15">
      <w:pPr>
        <w:jc w:val="center"/>
      </w:pP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4192" w:rsidRDefault="00FB4192" w:rsidP="00FB4192">
      <w:r>
        <w:t>«</w:t>
      </w:r>
      <w:r>
        <w:tab/>
        <w:t>»</w:t>
      </w:r>
      <w:r>
        <w:tab/>
        <w:t>20</w:t>
      </w:r>
      <w:r>
        <w:tab/>
        <w:t>г.</w:t>
      </w:r>
      <w:r w:rsidR="00BB5A15">
        <w:t xml:space="preserve">                                                                                     </w:t>
      </w:r>
      <w:r>
        <w:tab/>
        <w:t>№</w:t>
      </w:r>
    </w:p>
    <w:p w:rsidR="00FB4192" w:rsidRDefault="00FB4192" w:rsidP="00FB4192">
      <w: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w:t>
      </w:r>
    </w:p>
    <w:p w:rsidR="00FB4192" w:rsidRDefault="00FB4192" w:rsidP="00FB4192">
      <w:r>
        <w:t>(дата направления уведомления)</w:t>
      </w:r>
      <w:r>
        <w:tab/>
        <w:t>___________________________________________________</w:t>
      </w:r>
    </w:p>
    <w:p w:rsidR="00FB4192" w:rsidRDefault="00FB4192" w:rsidP="00FB4192">
      <w:r>
        <w:t>зарегистрированного</w:t>
      </w:r>
    </w:p>
    <w:p w:rsidR="00FB4192" w:rsidRDefault="00FB4192" w:rsidP="00FB4192">
      <w:r>
        <w:t>(дата и номер регистрации уведомления)______________________________________________________________________________________________________________________</w:t>
      </w:r>
    </w:p>
    <w:p w:rsidR="00FB4192" w:rsidRDefault="00FB4192" w:rsidP="00FB4192">
      <w:r>
        <w:t>уведомляет о соответствии_____________________________________________________________</w:t>
      </w:r>
    </w:p>
    <w:p w:rsidR="00FB4192" w:rsidRDefault="00BB5A15" w:rsidP="00FB4192">
      <w:r>
        <w:t xml:space="preserve"> </w:t>
      </w:r>
      <w:r w:rsidR="00FB4192">
        <w:t>(построенного или реконструированного)</w:t>
      </w:r>
    </w:p>
    <w:p w:rsidR="00FB4192" w:rsidRDefault="00FB4192" w:rsidP="00FB4192">
      <w:r>
        <w:t>указанного</w:t>
      </w:r>
      <w:r>
        <w:tab/>
        <w:t>(объекта индивидуального жилищного строительства или садового дома) в уведомлении и расположенного на земельном</w:t>
      </w:r>
      <w:r>
        <w:tab/>
      </w:r>
      <w:r>
        <w:tab/>
      </w:r>
      <w:r>
        <w:tab/>
        <w:t>участке</w:t>
      </w:r>
    </w:p>
    <w:p w:rsidR="00BB5A15" w:rsidRDefault="00BB5A15" w:rsidP="00FB4192">
      <w:r>
        <w:t>________________________________________________________________________________</w:t>
      </w:r>
    </w:p>
    <w:p w:rsidR="00FB4192" w:rsidRDefault="00BB5A15" w:rsidP="00FB4192">
      <w:r>
        <w:t>________________________________________________________________________________</w:t>
      </w:r>
      <w:r w:rsidR="00FB4192">
        <w:tab/>
      </w:r>
      <w:r w:rsidR="00FB4192">
        <w:tab/>
      </w:r>
    </w:p>
    <w:p w:rsidR="00FB4192" w:rsidRDefault="00FB4192" w:rsidP="00FB4192">
      <w:r>
        <w:t>(кадастровый номер земельного участка (при наличии), адрес или описание местоположения земельного участка) требованиям законодательства о градостроительной деятельности.</w:t>
      </w:r>
    </w:p>
    <w:p w:rsidR="00FB4192" w:rsidRDefault="00FB4192" w:rsidP="00FB4192">
      <w:proofErr w:type="gramStart"/>
      <w:r>
        <w:lastRenderedPageBreak/>
        <w:t>(должность уполномоченного лица уполномоченного</w:t>
      </w:r>
      <w:r>
        <w:tab/>
        <w:t>(подпись)</w:t>
      </w:r>
      <w:r>
        <w:tab/>
        <w:t>(расшифровка</w:t>
      </w:r>
      <w:r>
        <w:tab/>
        <w:t>подписи)</w:t>
      </w:r>
      <w:proofErr w:type="gramEnd"/>
    </w:p>
    <w:p w:rsidR="00FB4192" w:rsidRDefault="00FB4192" w:rsidP="00FB4192">
      <w: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4192" w:rsidRDefault="00FB4192" w:rsidP="00FB4192">
      <w:r>
        <w:t>м.п.</w:t>
      </w:r>
    </w:p>
    <w:p w:rsidR="00BB5A15" w:rsidRDefault="00BB5A15" w:rsidP="00FB4192"/>
    <w:p w:rsidR="00FB4192" w:rsidRDefault="00FB4192" w:rsidP="00DA7343">
      <w:pPr>
        <w:jc w:val="right"/>
      </w:pPr>
      <w:r>
        <w:t>Приложение 3 к регламенту</w:t>
      </w:r>
    </w:p>
    <w:p w:rsidR="00BB5A15" w:rsidRDefault="00BB5A15" w:rsidP="00FB4192">
      <w:r>
        <w:t>_____________________________________________________________________________________</w:t>
      </w:r>
    </w:p>
    <w:p w:rsidR="00BB5A15" w:rsidRDefault="00BB5A15" w:rsidP="00BB5A15">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B5A15" w:rsidRDefault="00BB5A15" w:rsidP="00FB419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5A15" w:rsidTr="00BB5A15">
        <w:tc>
          <w:tcPr>
            <w:tcW w:w="4785" w:type="dxa"/>
          </w:tcPr>
          <w:p w:rsidR="00BB5A15" w:rsidRDefault="00BB5A15" w:rsidP="005C2E07">
            <w:pPr>
              <w:jc w:val="center"/>
            </w:pPr>
          </w:p>
        </w:tc>
        <w:tc>
          <w:tcPr>
            <w:tcW w:w="4786" w:type="dxa"/>
          </w:tcPr>
          <w:p w:rsidR="00BB5A15" w:rsidRDefault="00BB5A15" w:rsidP="005C2E07">
            <w:r>
              <w:t>Кому:___________________________________</w:t>
            </w:r>
          </w:p>
          <w:p w:rsidR="00BB5A15" w:rsidRDefault="00BB5A15" w:rsidP="005C2E07">
            <w:r>
              <w:t>________________________________________</w:t>
            </w:r>
          </w:p>
          <w:p w:rsidR="00BB5A15" w:rsidRDefault="00BB5A15" w:rsidP="005C2E07">
            <w:r>
              <w:t>________________________________________</w:t>
            </w:r>
          </w:p>
          <w:p w:rsidR="00BB5A15" w:rsidRDefault="00BB5A15" w:rsidP="005C2E07">
            <w:r>
              <w:t>Почтовый адрес:_________________________</w:t>
            </w:r>
          </w:p>
          <w:p w:rsidR="00BB5A15" w:rsidRDefault="00BB5A15" w:rsidP="005C2E07">
            <w:r>
              <w:t>_______________________________________</w:t>
            </w:r>
          </w:p>
          <w:p w:rsidR="00BB5A15" w:rsidRDefault="00BB5A15" w:rsidP="005C2E07">
            <w:r>
              <w:t>_______________________________________</w:t>
            </w:r>
          </w:p>
          <w:p w:rsidR="00BB5A15" w:rsidRDefault="00BB5A15" w:rsidP="005C2E07">
            <w:r>
              <w:t>Адрес электронной почты (при наличии):____</w:t>
            </w:r>
          </w:p>
          <w:p w:rsidR="00BB5A15" w:rsidRDefault="00BB5A15" w:rsidP="005C2E07">
            <w:r>
              <w:t>________________________________________</w:t>
            </w:r>
          </w:p>
          <w:p w:rsidR="00BB5A15" w:rsidRDefault="00BB5A15" w:rsidP="005C2E07">
            <w:pPr>
              <w:jc w:val="center"/>
            </w:pPr>
          </w:p>
        </w:tc>
      </w:tr>
    </w:tbl>
    <w:p w:rsidR="00FB4192" w:rsidRDefault="00FB4192" w:rsidP="00FB4192"/>
    <w:p w:rsidR="00FB4192" w:rsidRDefault="00FB4192" w:rsidP="00BB5A15">
      <w:pPr>
        <w:jc w:val="center"/>
      </w:pPr>
      <w:r>
        <w:t xml:space="preserve">Уведомление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4192" w:rsidRDefault="00FB4192" w:rsidP="00FB4192">
      <w:r>
        <w:t>«</w:t>
      </w:r>
      <w:r>
        <w:tab/>
        <w:t>»</w:t>
      </w:r>
      <w:r>
        <w:tab/>
        <w:t>20 г.</w:t>
      </w:r>
      <w:r>
        <w:tab/>
      </w:r>
      <w:r w:rsidR="00BB5A15">
        <w:t xml:space="preserve">                                                                                                                     </w:t>
      </w:r>
      <w:r>
        <w:t>№</w:t>
      </w:r>
    </w:p>
    <w:p w:rsidR="00FB4192" w:rsidRDefault="00FB4192" w:rsidP="00FB4192">
      <w: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B4192" w:rsidRDefault="00FB4192" w:rsidP="00FB4192">
      <w:r>
        <w:t>направленного</w:t>
      </w:r>
    </w:p>
    <w:p w:rsidR="00FB4192" w:rsidRDefault="00FB4192" w:rsidP="00FB4192">
      <w:r>
        <w:t>(дата направления уведомления)</w:t>
      </w:r>
      <w:r>
        <w:tab/>
        <w:t>__________________________________________________</w:t>
      </w:r>
    </w:p>
    <w:p w:rsidR="00FB4192" w:rsidRDefault="00FB4192" w:rsidP="00FB4192">
      <w:r>
        <w:t>зарегистрированного</w:t>
      </w:r>
    </w:p>
    <w:p w:rsidR="00FB4192" w:rsidRDefault="00FB4192" w:rsidP="00FB4192">
      <w:r>
        <w:t>(дата и номер регистрации уведомления)____________________________________________________________________________________________________________________</w:t>
      </w:r>
    </w:p>
    <w:p w:rsidR="00FB4192" w:rsidRDefault="00FB4192" w:rsidP="00FB4192">
      <w:r>
        <w:t>уведомляем о несоответствии____________________________________________________________</w:t>
      </w:r>
    </w:p>
    <w:p w:rsidR="00FB4192" w:rsidRDefault="00FB4192" w:rsidP="00FB4192">
      <w:r>
        <w:t>(построенного или реконструированного)</w:t>
      </w:r>
    </w:p>
    <w:p w:rsidR="00FB4192" w:rsidRDefault="00FB4192" w:rsidP="00FB4192">
      <w:r>
        <w:lastRenderedPageBreak/>
        <w:t>указанного</w:t>
      </w:r>
      <w:r>
        <w:tab/>
        <w:t>(объекта индивидуального жилищного строительства или садового дома) в уведомлении и расположенного на земельном</w:t>
      </w:r>
      <w:r>
        <w:tab/>
      </w:r>
      <w:r>
        <w:tab/>
      </w:r>
      <w:r>
        <w:tab/>
        <w:t>участке</w:t>
      </w:r>
    </w:p>
    <w:p w:rsidR="00FB4192" w:rsidRDefault="00BB5A15" w:rsidP="00FB4192">
      <w:r>
        <w:t>______________________________________________________________________________</w:t>
      </w:r>
      <w:r w:rsidR="00FB4192">
        <w:tab/>
      </w:r>
      <w:r w:rsidR="00FB4192">
        <w:tab/>
      </w:r>
      <w:r w:rsidR="00FB4192">
        <w:tab/>
      </w:r>
      <w:r w:rsidR="00FB4192">
        <w:tab/>
      </w:r>
    </w:p>
    <w:p w:rsidR="00FB4192" w:rsidRDefault="00FB4192" w:rsidP="00FB4192">
      <w:r>
        <w:t>(кадастровый номер земельного участка (при наличии), адрес или описание местоположения земельного участка) требованиям законодательства о градостроительной деятельности по следующим основаниям:</w:t>
      </w:r>
    </w:p>
    <w:p w:rsidR="00FB4192" w:rsidRDefault="00FB4192" w:rsidP="00FB4192">
      <w:r>
        <w:t>1.</w:t>
      </w:r>
      <w:r w:rsidR="00BB5A15">
        <w:t>_________________________________________________________________________________</w:t>
      </w:r>
    </w:p>
    <w:p w:rsidR="00FB4192" w:rsidRDefault="00FB4192" w:rsidP="00FB4192">
      <w:proofErr w:type="gramStart"/>
      <w: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t xml:space="preserve"> </w:t>
      </w:r>
      <w:proofErr w:type="gramStart"/>
      <w: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B4192" w:rsidRDefault="00FB4192" w:rsidP="00FB4192">
      <w:r>
        <w:t>30</w:t>
      </w:r>
    </w:p>
    <w:p w:rsidR="00FB4192" w:rsidRDefault="00FB4192" w:rsidP="00FB4192">
      <w:r>
        <w:t>2.</w:t>
      </w:r>
      <w:r w:rsidR="00BB5A15">
        <w:t>________________________________________________________________________________</w:t>
      </w:r>
    </w:p>
    <w:p w:rsidR="00FB4192" w:rsidRDefault="00FB4192" w:rsidP="00FB4192">
      <w: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w:t>
      </w:r>
      <w:proofErr w:type="gramStart"/>
      <w:r>
        <w:t>-у</w:t>
      </w:r>
      <w:proofErr w:type="gramEnd"/>
      <w:r>
        <w:t xml:space="preserve">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w:t>
      </w:r>
      <w:proofErr w:type="gramStart"/>
      <w: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t xml:space="preserve"> </w:t>
      </w:r>
      <w:proofErr w:type="gramStart"/>
      <w: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FB4192" w:rsidRDefault="00BB5A15" w:rsidP="00BB5A15">
      <w:pPr>
        <w:pStyle w:val="a3"/>
        <w:numPr>
          <w:ilvl w:val="0"/>
          <w:numId w:val="1"/>
        </w:numPr>
      </w:pPr>
      <w:r>
        <w:t>_____________________________________________________________________________</w:t>
      </w:r>
    </w:p>
    <w:p w:rsidR="00FB4192" w:rsidRDefault="00FB4192" w:rsidP="00FB4192">
      <w: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B5A15" w:rsidRDefault="00BB5A15" w:rsidP="00FB4192"/>
    <w:p w:rsidR="00BB5A15" w:rsidRDefault="00BB5A15" w:rsidP="00FB4192"/>
    <w:p w:rsidR="00FB4192" w:rsidRDefault="00FB4192" w:rsidP="00FB4192">
      <w:r>
        <w:lastRenderedPageBreak/>
        <w:t>4.</w:t>
      </w:r>
      <w:r w:rsidR="00BB5A15">
        <w:t>______________________________________________________________________________</w:t>
      </w:r>
    </w:p>
    <w:p w:rsidR="00FB4192" w:rsidRDefault="00FB4192" w:rsidP="00FB4192">
      <w:proofErr w:type="gramStart"/>
      <w: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t xml:space="preserve"> капитального строительства не </w:t>
      </w:r>
      <w:proofErr w:type="gramStart"/>
      <w:r>
        <w:t>введен</w:t>
      </w:r>
      <w:proofErr w:type="gramEnd"/>
      <w:r>
        <w:t xml:space="preserve"> в эксплуатацию)</w:t>
      </w:r>
    </w:p>
    <w:p w:rsidR="00BB5A15" w:rsidRDefault="00BB5A15" w:rsidP="00FB4192">
      <w:r>
        <w:t>________________________________________                  ______________     _____________</w:t>
      </w:r>
    </w:p>
    <w:p w:rsidR="00FB4192" w:rsidRDefault="00FB4192" w:rsidP="00FB4192">
      <w:proofErr w:type="gramStart"/>
      <w:r>
        <w:t>(должность уполномоченного лица уполномоченного</w:t>
      </w:r>
      <w:r>
        <w:tab/>
        <w:t>(подпись)</w:t>
      </w:r>
      <w:r>
        <w:tab/>
        <w:t>(расшифровка</w:t>
      </w:r>
      <w:r>
        <w:tab/>
        <w:t>подписи)</w:t>
      </w:r>
      <w:proofErr w:type="gramEnd"/>
    </w:p>
    <w:p w:rsidR="00FB4192" w:rsidRDefault="00FB4192" w:rsidP="00FB4192">
      <w: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4192" w:rsidRDefault="00FB4192" w:rsidP="00FB4192">
      <w:r>
        <w:t>М.П.</w:t>
      </w:r>
    </w:p>
    <w:p w:rsidR="00FB4192" w:rsidRDefault="00FB4192"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FB4192" w:rsidRDefault="00FB4192" w:rsidP="00DA7343">
      <w:pPr>
        <w:jc w:val="right"/>
      </w:pPr>
      <w:r>
        <w:lastRenderedPageBreak/>
        <w:t>Приложение 4</w:t>
      </w:r>
    </w:p>
    <w:p w:rsidR="00FB4192" w:rsidRDefault="00FB4192" w:rsidP="00DA7343">
      <w:pPr>
        <w:jc w:val="right"/>
      </w:pPr>
      <w:r>
        <w:t>к Административному регламенту</w:t>
      </w:r>
    </w:p>
    <w:p w:rsidR="00FB4192" w:rsidRDefault="00FB4192" w:rsidP="00FB4192">
      <w:r>
        <w:t>БЛОК - СХЕМА ПОСЛЕДОВАТЕЛЬНОСТИ ДЕЙСТВИЙ АДМИНИСТРАТИВНЫХ ПРОЦЕДУР</w:t>
      </w:r>
    </w:p>
    <w:p w:rsidR="00BB5A15" w:rsidRDefault="00BB5A15" w:rsidP="00FB4192">
      <w:r>
        <w:rPr>
          <w:noProof/>
          <w:lang w:eastAsia="ru-RU"/>
        </w:rPr>
        <w:pict>
          <v:rect id="_x0000_s1026" style="position:absolute;margin-left:11.7pt;margin-top:4.1pt;width:392.25pt;height:57.75pt;z-index:251658240">
            <v:textbox>
              <w:txbxContent>
                <w:p w:rsidR="00BB5A15" w:rsidRDefault="00DA7343">
                  <w:r>
                    <w:t>Прием, первичная проверка и регистрация уведомления и приложенных к нему документов (1 день)</w:t>
                  </w:r>
                </w:p>
              </w:txbxContent>
            </v:textbox>
          </v:rect>
        </w:pict>
      </w:r>
    </w:p>
    <w:p w:rsidR="00BB5A15" w:rsidRDefault="00BB5A15" w:rsidP="00FB4192"/>
    <w:p w:rsidR="00BB5A15" w:rsidRDefault="00BB5A15" w:rsidP="00BB5A15">
      <w:pPr>
        <w:tabs>
          <w:tab w:val="left" w:pos="8265"/>
        </w:tabs>
      </w:pPr>
      <w:r>
        <w:rPr>
          <w:noProof/>
          <w:lang w:eastAsia="ru-RU"/>
        </w:rPr>
        <w:pict>
          <v:shapetype id="_x0000_t32" coordsize="21600,21600" o:spt="32" o:oned="t" path="m,l21600,21600e" filled="f">
            <v:path arrowok="t" fillok="f" o:connecttype="none"/>
            <o:lock v:ext="edit" shapetype="t"/>
          </v:shapetype>
          <v:shape id="_x0000_s1030" type="#_x0000_t32" style="position:absolute;margin-left:208.2pt;margin-top:11pt;width:.75pt;height:34.45pt;z-index:251662336" o:connectortype="straight">
            <v:stroke endarrow="block"/>
          </v:shape>
        </w:pict>
      </w:r>
      <w:r>
        <w:tab/>
      </w:r>
    </w:p>
    <w:p w:rsidR="00BB5A15" w:rsidRDefault="00BB5A15" w:rsidP="00BB5A15">
      <w:pPr>
        <w:tabs>
          <w:tab w:val="left" w:pos="8265"/>
        </w:tabs>
      </w:pPr>
      <w:r>
        <w:rPr>
          <w:noProof/>
          <w:lang w:eastAsia="ru-RU"/>
        </w:rPr>
        <w:pict>
          <v:rect id="_x0000_s1027" style="position:absolute;margin-left:11.7pt;margin-top:20pt;width:392.25pt;height:57.75pt;z-index:251659264">
            <v:textbox>
              <w:txbxContent>
                <w:p w:rsidR="00DA7343" w:rsidRDefault="00DA7343" w:rsidP="00DA7343">
                  <w:r>
                    <w:t>Рассмотрение уведомления и приложенных к нему документов, подготовка уведомления о соответствии либо уведомления о несоответствии (4 дня)</w:t>
                  </w:r>
                </w:p>
                <w:p w:rsidR="00DA7343" w:rsidRDefault="00DA7343"/>
              </w:txbxContent>
            </v:textbox>
          </v:rect>
        </w:pict>
      </w:r>
    </w:p>
    <w:p w:rsidR="00BB5A15" w:rsidRDefault="00BB5A15" w:rsidP="00BB5A15">
      <w:pPr>
        <w:tabs>
          <w:tab w:val="left" w:pos="8265"/>
        </w:tabs>
      </w:pPr>
    </w:p>
    <w:p w:rsidR="00BB5A15" w:rsidRDefault="00BB5A15" w:rsidP="00FB4192"/>
    <w:p w:rsidR="00BB5A15" w:rsidRDefault="00BB5A15" w:rsidP="00FB4192">
      <w:r>
        <w:rPr>
          <w:noProof/>
          <w:lang w:eastAsia="ru-RU"/>
        </w:rPr>
        <w:pict>
          <v:shape id="_x0000_s1031" type="#_x0000_t32" style="position:absolute;margin-left:208.95pt;margin-top:1.4pt;width:.75pt;height:61.65pt;z-index:251663360" o:connectortype="straight">
            <v:stroke endarrow="block"/>
          </v:shape>
        </w:pict>
      </w:r>
    </w:p>
    <w:p w:rsidR="00BB5A15" w:rsidRDefault="00BB5A15" w:rsidP="00FB4192"/>
    <w:p w:rsidR="00BB5A15" w:rsidRDefault="00BB5A15" w:rsidP="00FB4192">
      <w:r>
        <w:rPr>
          <w:noProof/>
          <w:lang w:eastAsia="ru-RU"/>
        </w:rPr>
        <w:pict>
          <v:rect id="_x0000_s1028" style="position:absolute;margin-left:11.7pt;margin-top:12.2pt;width:392.25pt;height:57.75pt;z-index:251660288">
            <v:textbox>
              <w:txbxContent>
                <w:p w:rsidR="00DA7343" w:rsidRDefault="00DA7343">
                  <w:r>
                    <w:t>Принятие уполномоченным должностным лицом решения по результатам рассмотрения уведомления и приложенных к нему документов (1день)</w:t>
                  </w:r>
                  <w:r>
                    <w:tab/>
                  </w:r>
                </w:p>
              </w:txbxContent>
            </v:textbox>
          </v:rect>
        </w:pict>
      </w:r>
    </w:p>
    <w:p w:rsidR="00BB5A15" w:rsidRDefault="00BB5A15" w:rsidP="00FB4192"/>
    <w:p w:rsidR="00BB5A15" w:rsidRDefault="00BB5A15" w:rsidP="00FB4192">
      <w:r>
        <w:rPr>
          <w:noProof/>
          <w:lang w:eastAsia="ru-RU"/>
        </w:rPr>
        <w:pict>
          <v:shape id="_x0000_s1032" type="#_x0000_t32" style="position:absolute;margin-left:209.7pt;margin-top:19.05pt;width:.75pt;height:34.45pt;z-index:251664384" o:connectortype="straight">
            <v:stroke endarrow="block"/>
          </v:shape>
        </w:pict>
      </w:r>
    </w:p>
    <w:p w:rsidR="00BB5A15" w:rsidRDefault="00BB5A15" w:rsidP="00FB4192"/>
    <w:p w:rsidR="00BB5A15" w:rsidRDefault="00BB5A15" w:rsidP="00FB4192"/>
    <w:p w:rsidR="00BB5A15" w:rsidRDefault="00BB5A15" w:rsidP="00FB4192"/>
    <w:p w:rsidR="00BB5A15" w:rsidRDefault="00BB5A15" w:rsidP="00FB4192">
      <w:r>
        <w:rPr>
          <w:noProof/>
          <w:lang w:eastAsia="ru-RU"/>
        </w:rPr>
        <w:pict>
          <v:rect id="_x0000_s1029" style="position:absolute;margin-left:11.7pt;margin-top:-50.45pt;width:392.25pt;height:57.75pt;z-index:251661312">
            <v:textbox>
              <w:txbxContent>
                <w:p w:rsidR="00DA7343" w:rsidRDefault="00DA7343" w:rsidP="00DA7343">
                  <w:r>
                    <w:t>Выдача (направление) заявителю уведомления о соответствии либо уведомления о несоответствии (1 день)</w:t>
                  </w:r>
                  <w:r>
                    <w:tab/>
                  </w:r>
                </w:p>
                <w:p w:rsidR="00DA7343" w:rsidRDefault="00DA7343"/>
              </w:txbxContent>
            </v:textbox>
          </v:rect>
        </w:pict>
      </w:r>
    </w:p>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BB5A15" w:rsidRDefault="00BB5A15" w:rsidP="00FB4192"/>
    <w:p w:rsidR="00DA7343" w:rsidRDefault="00DA7343" w:rsidP="00FB4192"/>
    <w:p w:rsidR="00FB4192" w:rsidRDefault="00FB4192" w:rsidP="00DA7343">
      <w:pPr>
        <w:jc w:val="right"/>
      </w:pPr>
      <w:r>
        <w:lastRenderedPageBreak/>
        <w:t>Приложение 5</w:t>
      </w:r>
    </w:p>
    <w:p w:rsidR="00FB4192" w:rsidRDefault="00FB4192" w:rsidP="00DA7343">
      <w:pPr>
        <w:jc w:val="right"/>
      </w:pPr>
      <w:r>
        <w:t>к Административному регламенту</w:t>
      </w:r>
    </w:p>
    <w:p w:rsidR="00FB4192" w:rsidRDefault="00FB4192" w:rsidP="00DA7343">
      <w:pPr>
        <w:jc w:val="center"/>
      </w:pPr>
      <w:r>
        <w:t>ЖУРНАЛ ВЫДАННЫХ УВЕДОМЛЕНИЙ ОБ ОКОНЧАНИИ ТРОИТЕЛЬСТВА</w:t>
      </w:r>
    </w:p>
    <w:tbl>
      <w:tblPr>
        <w:tblStyle w:val="a4"/>
        <w:tblW w:w="0" w:type="auto"/>
        <w:tblLook w:val="04A0"/>
      </w:tblPr>
      <w:tblGrid>
        <w:gridCol w:w="451"/>
        <w:gridCol w:w="1604"/>
        <w:gridCol w:w="1274"/>
        <w:gridCol w:w="971"/>
        <w:gridCol w:w="922"/>
        <w:gridCol w:w="1025"/>
        <w:gridCol w:w="1226"/>
        <w:gridCol w:w="846"/>
        <w:gridCol w:w="1252"/>
      </w:tblGrid>
      <w:tr w:rsidR="00DA7343" w:rsidTr="00DA7343">
        <w:tc>
          <w:tcPr>
            <w:tcW w:w="1063" w:type="dxa"/>
          </w:tcPr>
          <w:p w:rsidR="00DA7343" w:rsidRDefault="00DA7343" w:rsidP="00DA7343">
            <w:pPr>
              <w:jc w:val="center"/>
            </w:pPr>
            <w:r>
              <w:t xml:space="preserve">№ </w:t>
            </w:r>
            <w:proofErr w:type="spellStart"/>
            <w:proofErr w:type="gramStart"/>
            <w:r>
              <w:t>п</w:t>
            </w:r>
            <w:proofErr w:type="spellEnd"/>
            <w:proofErr w:type="gramEnd"/>
            <w:r>
              <w:t>/</w:t>
            </w:r>
            <w:proofErr w:type="spellStart"/>
            <w:r>
              <w:t>п</w:t>
            </w:r>
            <w:proofErr w:type="spellEnd"/>
          </w:p>
        </w:tc>
        <w:tc>
          <w:tcPr>
            <w:tcW w:w="1063" w:type="dxa"/>
          </w:tcPr>
          <w:p w:rsidR="00DA7343" w:rsidRDefault="00DA7343" w:rsidP="00DA7343">
            <w:pPr>
              <w:jc w:val="center"/>
            </w:pPr>
            <w:r>
              <w:t>Наименование объекта капитального строительства (этапа), адрес (местонахождение) объекта</w:t>
            </w:r>
          </w:p>
        </w:tc>
        <w:tc>
          <w:tcPr>
            <w:tcW w:w="1063" w:type="dxa"/>
          </w:tcPr>
          <w:p w:rsidR="00DA7343" w:rsidRDefault="00DA7343" w:rsidP="00DA7343">
            <w:pPr>
              <w:jc w:val="center"/>
            </w:pPr>
            <w:r>
              <w:t>Наименование заявителя</w:t>
            </w:r>
          </w:p>
        </w:tc>
        <w:tc>
          <w:tcPr>
            <w:tcW w:w="1063" w:type="dxa"/>
          </w:tcPr>
          <w:p w:rsidR="00DA7343" w:rsidRDefault="00DA7343" w:rsidP="00DA7343">
            <w:pPr>
              <w:jc w:val="center"/>
            </w:pPr>
            <w:r>
              <w:t>Реквизиты документа (номер, дата)</w:t>
            </w:r>
          </w:p>
        </w:tc>
        <w:tc>
          <w:tcPr>
            <w:tcW w:w="1063" w:type="dxa"/>
          </w:tcPr>
          <w:p w:rsidR="00DA7343" w:rsidRDefault="00DA7343" w:rsidP="00DA7343">
            <w:pPr>
              <w:jc w:val="center"/>
            </w:pPr>
            <w:r>
              <w:t>Материал стен</w:t>
            </w:r>
            <w:r>
              <w:tab/>
            </w:r>
          </w:p>
        </w:tc>
        <w:tc>
          <w:tcPr>
            <w:tcW w:w="1064" w:type="dxa"/>
          </w:tcPr>
          <w:p w:rsidR="00DA7343" w:rsidRDefault="00DA7343" w:rsidP="00DA7343">
            <w:pPr>
              <w:jc w:val="center"/>
            </w:pPr>
            <w:r>
              <w:t>Количество этажей</w:t>
            </w:r>
          </w:p>
        </w:tc>
        <w:tc>
          <w:tcPr>
            <w:tcW w:w="1064" w:type="dxa"/>
          </w:tcPr>
          <w:p w:rsidR="00DA7343" w:rsidRDefault="00DA7343" w:rsidP="00DA7343">
            <w:pPr>
              <w:jc w:val="center"/>
            </w:pPr>
            <w:r>
              <w:t>Строительный объем</w:t>
            </w:r>
          </w:p>
        </w:tc>
        <w:tc>
          <w:tcPr>
            <w:tcW w:w="1064" w:type="dxa"/>
          </w:tcPr>
          <w:p w:rsidR="00DA7343" w:rsidRDefault="00DA7343" w:rsidP="00DA7343">
            <w:pPr>
              <w:jc w:val="center"/>
            </w:pPr>
            <w:r>
              <w:t>Общая площадь</w:t>
            </w:r>
          </w:p>
        </w:tc>
        <w:tc>
          <w:tcPr>
            <w:tcW w:w="1064" w:type="dxa"/>
          </w:tcPr>
          <w:p w:rsidR="00DA7343" w:rsidRDefault="00DA7343" w:rsidP="00DA7343">
            <w:r>
              <w:t>Дата получения документа, подпись заявителя или представителя заявителя</w:t>
            </w:r>
          </w:p>
          <w:p w:rsidR="00DA7343" w:rsidRDefault="00DA7343" w:rsidP="00DA7343">
            <w:pPr>
              <w:jc w:val="center"/>
            </w:pPr>
          </w:p>
        </w:tc>
      </w:tr>
      <w:tr w:rsidR="00DA7343" w:rsidTr="00DA7343">
        <w:tc>
          <w:tcPr>
            <w:tcW w:w="1063" w:type="dxa"/>
          </w:tcPr>
          <w:p w:rsidR="00DA7343" w:rsidRDefault="00DA7343" w:rsidP="00DA7343">
            <w:pPr>
              <w:jc w:val="center"/>
            </w:pPr>
            <w:r>
              <w:t>1</w:t>
            </w:r>
          </w:p>
        </w:tc>
        <w:tc>
          <w:tcPr>
            <w:tcW w:w="1063" w:type="dxa"/>
          </w:tcPr>
          <w:p w:rsidR="00DA7343" w:rsidRDefault="00DA7343" w:rsidP="00DA7343">
            <w:pPr>
              <w:jc w:val="center"/>
            </w:pPr>
            <w:r>
              <w:t>2</w:t>
            </w:r>
          </w:p>
        </w:tc>
        <w:tc>
          <w:tcPr>
            <w:tcW w:w="1063" w:type="dxa"/>
          </w:tcPr>
          <w:p w:rsidR="00DA7343" w:rsidRDefault="00DA7343" w:rsidP="00DA7343">
            <w:pPr>
              <w:jc w:val="center"/>
            </w:pPr>
            <w:r>
              <w:t>3</w:t>
            </w:r>
          </w:p>
        </w:tc>
        <w:tc>
          <w:tcPr>
            <w:tcW w:w="1063" w:type="dxa"/>
          </w:tcPr>
          <w:p w:rsidR="00DA7343" w:rsidRDefault="00DA7343" w:rsidP="00DA7343">
            <w:pPr>
              <w:jc w:val="center"/>
            </w:pPr>
            <w:r>
              <w:t>4</w:t>
            </w:r>
          </w:p>
        </w:tc>
        <w:tc>
          <w:tcPr>
            <w:tcW w:w="1063" w:type="dxa"/>
          </w:tcPr>
          <w:p w:rsidR="00DA7343" w:rsidRDefault="00DA7343" w:rsidP="00DA7343">
            <w:pPr>
              <w:jc w:val="center"/>
            </w:pPr>
            <w:r>
              <w:t>5</w:t>
            </w:r>
          </w:p>
        </w:tc>
        <w:tc>
          <w:tcPr>
            <w:tcW w:w="1064" w:type="dxa"/>
          </w:tcPr>
          <w:p w:rsidR="00DA7343" w:rsidRDefault="00DA7343" w:rsidP="00DA7343">
            <w:pPr>
              <w:jc w:val="center"/>
            </w:pPr>
            <w:r>
              <w:t>6</w:t>
            </w:r>
          </w:p>
        </w:tc>
        <w:tc>
          <w:tcPr>
            <w:tcW w:w="1064" w:type="dxa"/>
          </w:tcPr>
          <w:p w:rsidR="00DA7343" w:rsidRDefault="00DA7343" w:rsidP="00DA7343">
            <w:pPr>
              <w:jc w:val="center"/>
            </w:pPr>
            <w:r>
              <w:t>7</w:t>
            </w:r>
          </w:p>
        </w:tc>
        <w:tc>
          <w:tcPr>
            <w:tcW w:w="1064" w:type="dxa"/>
          </w:tcPr>
          <w:p w:rsidR="00DA7343" w:rsidRDefault="00DA7343" w:rsidP="00DA7343">
            <w:pPr>
              <w:jc w:val="center"/>
            </w:pPr>
            <w:r>
              <w:t>8</w:t>
            </w:r>
          </w:p>
        </w:tc>
        <w:tc>
          <w:tcPr>
            <w:tcW w:w="1064" w:type="dxa"/>
          </w:tcPr>
          <w:p w:rsidR="00DA7343" w:rsidRDefault="00DA7343" w:rsidP="00DA7343">
            <w:pPr>
              <w:jc w:val="center"/>
            </w:pPr>
            <w:r>
              <w:t>9</w:t>
            </w:r>
          </w:p>
        </w:tc>
      </w:tr>
      <w:tr w:rsidR="00DA7343" w:rsidTr="00DA7343">
        <w:tc>
          <w:tcPr>
            <w:tcW w:w="1063" w:type="dxa"/>
          </w:tcPr>
          <w:p w:rsidR="00DA7343" w:rsidRDefault="00DA7343" w:rsidP="00DA7343">
            <w:pPr>
              <w:jc w:val="center"/>
            </w:pPr>
          </w:p>
        </w:tc>
        <w:tc>
          <w:tcPr>
            <w:tcW w:w="1063" w:type="dxa"/>
          </w:tcPr>
          <w:p w:rsidR="00DA7343" w:rsidRDefault="00DA7343" w:rsidP="00DA7343">
            <w:pPr>
              <w:jc w:val="center"/>
            </w:pPr>
          </w:p>
        </w:tc>
        <w:tc>
          <w:tcPr>
            <w:tcW w:w="1063" w:type="dxa"/>
          </w:tcPr>
          <w:p w:rsidR="00DA7343" w:rsidRDefault="00DA7343" w:rsidP="00DA7343">
            <w:pPr>
              <w:jc w:val="center"/>
            </w:pPr>
          </w:p>
        </w:tc>
        <w:tc>
          <w:tcPr>
            <w:tcW w:w="1063" w:type="dxa"/>
          </w:tcPr>
          <w:p w:rsidR="00DA7343" w:rsidRDefault="00DA7343" w:rsidP="00DA7343">
            <w:pPr>
              <w:jc w:val="center"/>
            </w:pPr>
          </w:p>
        </w:tc>
        <w:tc>
          <w:tcPr>
            <w:tcW w:w="1063" w:type="dxa"/>
          </w:tcPr>
          <w:p w:rsidR="00DA7343" w:rsidRDefault="00DA7343" w:rsidP="00DA7343">
            <w:pPr>
              <w:jc w:val="center"/>
            </w:pPr>
          </w:p>
        </w:tc>
        <w:tc>
          <w:tcPr>
            <w:tcW w:w="1064" w:type="dxa"/>
          </w:tcPr>
          <w:p w:rsidR="00DA7343" w:rsidRDefault="00DA7343" w:rsidP="00DA7343">
            <w:pPr>
              <w:jc w:val="center"/>
            </w:pPr>
          </w:p>
        </w:tc>
        <w:tc>
          <w:tcPr>
            <w:tcW w:w="1064" w:type="dxa"/>
          </w:tcPr>
          <w:p w:rsidR="00DA7343" w:rsidRDefault="00DA7343" w:rsidP="00DA7343">
            <w:pPr>
              <w:jc w:val="center"/>
            </w:pPr>
          </w:p>
        </w:tc>
        <w:tc>
          <w:tcPr>
            <w:tcW w:w="1064" w:type="dxa"/>
          </w:tcPr>
          <w:p w:rsidR="00DA7343" w:rsidRDefault="00DA7343" w:rsidP="00DA7343">
            <w:pPr>
              <w:jc w:val="center"/>
            </w:pPr>
          </w:p>
        </w:tc>
        <w:tc>
          <w:tcPr>
            <w:tcW w:w="1064" w:type="dxa"/>
          </w:tcPr>
          <w:p w:rsidR="00DA7343" w:rsidRDefault="00DA7343" w:rsidP="00DA7343">
            <w:pPr>
              <w:jc w:val="center"/>
            </w:pPr>
          </w:p>
        </w:tc>
      </w:tr>
    </w:tbl>
    <w:p w:rsidR="00DA7343" w:rsidRDefault="00DA7343" w:rsidP="00DA7343">
      <w:pPr>
        <w:jc w:val="center"/>
      </w:pPr>
    </w:p>
    <w:p w:rsidR="00FB4192" w:rsidRDefault="00FB4192" w:rsidP="00FB4192"/>
    <w:p w:rsidR="00141AF8" w:rsidRDefault="00FB4192" w:rsidP="00FB4192">
      <w:r>
        <w:tab/>
      </w:r>
      <w:r>
        <w:tab/>
      </w:r>
      <w:r>
        <w:tab/>
      </w:r>
      <w:r>
        <w:tab/>
      </w:r>
      <w:r>
        <w:tab/>
      </w:r>
      <w:r>
        <w:tab/>
      </w:r>
      <w:r>
        <w:tab/>
      </w:r>
      <w:r>
        <w:tab/>
      </w:r>
    </w:p>
    <w:sectPr w:rsidR="00141AF8" w:rsidSect="00141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D458D"/>
    <w:multiLevelType w:val="hybridMultilevel"/>
    <w:tmpl w:val="B4D4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192"/>
    <w:rsid w:val="00141AF8"/>
    <w:rsid w:val="00BB5A15"/>
    <w:rsid w:val="00DA7343"/>
    <w:rsid w:val="00EF4743"/>
    <w:rsid w:val="00FB4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0"/>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743"/>
    <w:pPr>
      <w:ind w:left="720"/>
      <w:contextualSpacing/>
    </w:pPr>
  </w:style>
  <w:style w:type="table" w:styleId="a4">
    <w:name w:val="Table Grid"/>
    <w:basedOn w:val="a1"/>
    <w:uiPriority w:val="59"/>
    <w:rsid w:val="00EF4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33</Pages>
  <Words>11391</Words>
  <Characters>64933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2019-09-16T12:35:00Z</dcterms:created>
  <dcterms:modified xsi:type="dcterms:W3CDTF">2019-09-16T13:11:00Z</dcterms:modified>
</cp:coreProperties>
</file>