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08" w:rsidRPr="00385E08" w:rsidRDefault="00385E08" w:rsidP="00385E08">
      <w:pPr>
        <w:autoSpaceDE w:val="0"/>
        <w:autoSpaceDN w:val="0"/>
        <w:adjustRightInd w:val="0"/>
        <w:spacing w:after="0" w:line="240" w:lineRule="auto"/>
        <w:jc w:val="center"/>
        <w:outlineLvl w:val="0"/>
        <w:rPr>
          <w:rFonts w:ascii="Calibri" w:hAnsi="Calibri" w:cs="Calibri"/>
          <w:b/>
          <w:bCs/>
        </w:rPr>
      </w:pPr>
      <w:r w:rsidRPr="00385E08">
        <w:rPr>
          <w:rFonts w:ascii="Calibri" w:hAnsi="Calibri" w:cs="Calibri"/>
        </w:rPr>
        <w:t>АДМИНИСТРАЦИЯ ГОРОДСКОГО ОКРУГА ГОРОД РЫБИНСК</w:t>
      </w:r>
    </w:p>
    <w:p w:rsidR="00385E08" w:rsidRPr="00385E08" w:rsidRDefault="00385E08" w:rsidP="00385E08">
      <w:pPr>
        <w:autoSpaceDE w:val="0"/>
        <w:autoSpaceDN w:val="0"/>
        <w:adjustRightInd w:val="0"/>
        <w:spacing w:after="0" w:line="240" w:lineRule="auto"/>
        <w:jc w:val="center"/>
        <w:rPr>
          <w:rFonts w:ascii="Calibri" w:hAnsi="Calibri" w:cs="Calibri"/>
          <w:b/>
          <w:bCs/>
        </w:rPr>
      </w:pPr>
    </w:p>
    <w:p w:rsidR="00385E08" w:rsidRPr="00385E08" w:rsidRDefault="00385E08" w:rsidP="00385E08">
      <w:pPr>
        <w:autoSpaceDE w:val="0"/>
        <w:autoSpaceDN w:val="0"/>
        <w:adjustRightInd w:val="0"/>
        <w:spacing w:after="0" w:line="240" w:lineRule="auto"/>
        <w:jc w:val="center"/>
        <w:rPr>
          <w:rFonts w:ascii="Calibri" w:hAnsi="Calibri" w:cs="Calibri"/>
          <w:b/>
          <w:bCs/>
        </w:rPr>
      </w:pPr>
      <w:r w:rsidRPr="00385E08">
        <w:rPr>
          <w:rFonts w:ascii="Calibri" w:hAnsi="Calibri" w:cs="Calibri"/>
        </w:rPr>
        <w:t>ПОСТАНОВЛЕНИЕ</w:t>
      </w:r>
    </w:p>
    <w:p w:rsidR="00385E08" w:rsidRPr="00385E08" w:rsidRDefault="00385E08" w:rsidP="00385E08">
      <w:pPr>
        <w:autoSpaceDE w:val="0"/>
        <w:autoSpaceDN w:val="0"/>
        <w:adjustRightInd w:val="0"/>
        <w:spacing w:after="0" w:line="240" w:lineRule="auto"/>
        <w:jc w:val="center"/>
        <w:rPr>
          <w:rFonts w:ascii="Calibri" w:hAnsi="Calibri" w:cs="Calibri"/>
          <w:b/>
          <w:bCs/>
        </w:rPr>
      </w:pPr>
      <w:r w:rsidRPr="00385E08">
        <w:rPr>
          <w:rFonts w:ascii="Calibri" w:hAnsi="Calibri" w:cs="Calibri"/>
        </w:rPr>
        <w:t>от 11 мая 2018 г. N 1392</w:t>
      </w:r>
    </w:p>
    <w:p w:rsidR="00385E08" w:rsidRPr="00385E08" w:rsidRDefault="00385E08" w:rsidP="00385E08">
      <w:pPr>
        <w:autoSpaceDE w:val="0"/>
        <w:autoSpaceDN w:val="0"/>
        <w:adjustRightInd w:val="0"/>
        <w:spacing w:after="0" w:line="240" w:lineRule="auto"/>
        <w:jc w:val="center"/>
        <w:rPr>
          <w:rFonts w:ascii="Calibri" w:hAnsi="Calibri" w:cs="Calibri"/>
          <w:b/>
          <w:bCs/>
        </w:rPr>
      </w:pPr>
    </w:p>
    <w:p w:rsidR="00385E08" w:rsidRPr="00385E08" w:rsidRDefault="00385E08" w:rsidP="00385E08">
      <w:pPr>
        <w:autoSpaceDE w:val="0"/>
        <w:autoSpaceDN w:val="0"/>
        <w:adjustRightInd w:val="0"/>
        <w:spacing w:after="0" w:line="240" w:lineRule="auto"/>
        <w:jc w:val="center"/>
        <w:rPr>
          <w:rFonts w:ascii="Calibri" w:hAnsi="Calibri" w:cs="Calibri"/>
          <w:b/>
          <w:bCs/>
        </w:rPr>
      </w:pPr>
      <w:r w:rsidRPr="00385E08">
        <w:rPr>
          <w:rFonts w:ascii="Calibri" w:hAnsi="Calibri" w:cs="Calibri"/>
        </w:rPr>
        <w:t>ОБ УТВЕРЖДЕНИИ АДМИНИСТРАТИВНОГО РЕГЛАМЕНТА</w:t>
      </w:r>
    </w:p>
    <w:p w:rsidR="00385E08" w:rsidRPr="00385E08" w:rsidRDefault="00385E08" w:rsidP="00385E08">
      <w:pPr>
        <w:autoSpaceDE w:val="0"/>
        <w:autoSpaceDN w:val="0"/>
        <w:adjustRightInd w:val="0"/>
        <w:spacing w:after="0" w:line="240" w:lineRule="auto"/>
        <w:jc w:val="center"/>
        <w:rPr>
          <w:rFonts w:ascii="Calibri" w:hAnsi="Calibri" w:cs="Calibri"/>
          <w:b/>
          <w:bCs/>
        </w:rPr>
      </w:pPr>
      <w:r w:rsidRPr="00385E08">
        <w:rPr>
          <w:rFonts w:ascii="Calibri" w:hAnsi="Calibri" w:cs="Calibri"/>
        </w:rPr>
        <w:t>ПРЕДОСТАВЛЕНИЯ МУНИЦИПАЛЬНОЙ УСЛУГИ</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ind w:firstLine="540"/>
        <w:jc w:val="both"/>
        <w:rPr>
          <w:rFonts w:ascii="Calibri" w:hAnsi="Calibri" w:cs="Calibri"/>
        </w:rPr>
      </w:pPr>
      <w:r w:rsidRPr="00385E08">
        <w:rPr>
          <w:rFonts w:ascii="Calibri" w:hAnsi="Calibri" w:cs="Calibri"/>
          <w:b/>
          <w:bCs/>
        </w:rPr>
        <w:t xml:space="preserve">В соответствии с Градостроительным </w:t>
      </w:r>
      <w:hyperlink r:id="rId4" w:history="1">
        <w:r w:rsidRPr="00385E08">
          <w:rPr>
            <w:rFonts w:ascii="Calibri" w:hAnsi="Calibri" w:cs="Calibri"/>
            <w:color w:val="0000FF"/>
          </w:rPr>
          <w:t>кодексом</w:t>
        </w:r>
      </w:hyperlink>
      <w:r w:rsidRPr="00385E08">
        <w:rPr>
          <w:rFonts w:ascii="Calibri" w:hAnsi="Calibri" w:cs="Calibri"/>
        </w:rPr>
        <w:t xml:space="preserve"> Российской Федерации, Федеральным </w:t>
      </w:r>
      <w:hyperlink r:id="rId5" w:history="1">
        <w:r w:rsidRPr="00385E08">
          <w:rPr>
            <w:rFonts w:ascii="Calibri" w:hAnsi="Calibri" w:cs="Calibri"/>
            <w:color w:val="0000FF"/>
          </w:rPr>
          <w:t>законом</w:t>
        </w:r>
      </w:hyperlink>
      <w:r w:rsidRPr="00385E08">
        <w:rPr>
          <w:rFonts w:ascii="Calibri" w:hAnsi="Calibri" w:cs="Calibri"/>
        </w:rPr>
        <w:t xml:space="preserve"> от 27.07.2010 N 210-ФЗ "Об организации предоставления муниципальных услуг", </w:t>
      </w:r>
      <w:hyperlink r:id="rId6" w:history="1">
        <w:r w:rsidRPr="00385E08">
          <w:rPr>
            <w:rFonts w:ascii="Calibri" w:hAnsi="Calibri" w:cs="Calibri"/>
            <w:color w:val="0000FF"/>
          </w:rPr>
          <w:t>постановлением</w:t>
        </w:r>
      </w:hyperlink>
      <w:r w:rsidRPr="00385E08">
        <w:rPr>
          <w:rFonts w:ascii="Calibri" w:hAnsi="Calibri" w:cs="Calibri"/>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w:t>
      </w:r>
      <w:hyperlink r:id="rId7" w:history="1">
        <w:r w:rsidRPr="00385E08">
          <w:rPr>
            <w:rFonts w:ascii="Calibri" w:hAnsi="Calibri" w:cs="Calibri"/>
            <w:color w:val="0000FF"/>
          </w:rPr>
          <w:t>Уставом</w:t>
        </w:r>
      </w:hyperlink>
      <w:r w:rsidRPr="00385E08">
        <w:rPr>
          <w:rFonts w:ascii="Calibri" w:hAnsi="Calibri" w:cs="Calibri"/>
        </w:rPr>
        <w:t xml:space="preserve"> городского округа город Рыбинск</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ind w:firstLine="540"/>
        <w:jc w:val="both"/>
        <w:rPr>
          <w:rFonts w:ascii="Calibri" w:hAnsi="Calibri" w:cs="Calibri"/>
        </w:rPr>
      </w:pPr>
      <w:r w:rsidRPr="00385E08">
        <w:rPr>
          <w:rFonts w:ascii="Calibri" w:hAnsi="Calibri" w:cs="Calibri"/>
        </w:rPr>
        <w:t>ПОСТАНОВЛЯЮ:</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ind w:firstLine="540"/>
        <w:jc w:val="both"/>
        <w:rPr>
          <w:rFonts w:ascii="Calibri" w:hAnsi="Calibri" w:cs="Calibri"/>
        </w:rPr>
      </w:pPr>
      <w:r w:rsidRPr="00385E08">
        <w:rPr>
          <w:rFonts w:ascii="Calibri" w:hAnsi="Calibri" w:cs="Calibri"/>
        </w:rPr>
        <w:t xml:space="preserve">1. Утвердить административный </w:t>
      </w:r>
      <w:hyperlink w:anchor="Par33" w:history="1">
        <w:r w:rsidRPr="00385E08">
          <w:rPr>
            <w:rFonts w:ascii="Calibri" w:hAnsi="Calibri" w:cs="Calibri"/>
            <w:color w:val="0000FF"/>
          </w:rPr>
          <w:t>регламент</w:t>
        </w:r>
      </w:hyperlink>
      <w:r w:rsidRPr="00385E08">
        <w:rPr>
          <w:rFonts w:ascii="Calibri" w:hAnsi="Calibri" w:cs="Calibri"/>
        </w:rPr>
        <w:t xml:space="preserve"> предоставления муниципальной услуги "Выдача разрешения на ввод объекта в эксплуатацию при проведении работ по сохранению объекта культурного наследия местного (муниципального) значения" согласно приложению.</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ind w:firstLine="540"/>
        <w:jc w:val="both"/>
        <w:rPr>
          <w:rFonts w:ascii="Calibri" w:hAnsi="Calibri" w:cs="Calibri"/>
        </w:rPr>
      </w:pPr>
      <w:r w:rsidRPr="00385E08">
        <w:rPr>
          <w:rFonts w:ascii="Calibri" w:hAnsi="Calibri" w:cs="Calibri"/>
        </w:rPr>
        <w:t>2. Опубликовать настоящее постановление в газете "</w:t>
      </w:r>
      <w:proofErr w:type="spellStart"/>
      <w:r w:rsidRPr="00385E08">
        <w:rPr>
          <w:rFonts w:ascii="Calibri" w:hAnsi="Calibri" w:cs="Calibri"/>
        </w:rPr>
        <w:t>Рыбинские</w:t>
      </w:r>
      <w:proofErr w:type="spellEnd"/>
      <w:r w:rsidRPr="00385E08">
        <w:rPr>
          <w:rFonts w:ascii="Calibri" w:hAnsi="Calibri" w:cs="Calibri"/>
        </w:rPr>
        <w:t xml:space="preserve"> известия" и разместить на официальном сайте Администрации городского округа город Рыбинск.</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ind w:firstLine="540"/>
        <w:jc w:val="both"/>
        <w:rPr>
          <w:rFonts w:ascii="Calibri" w:hAnsi="Calibri" w:cs="Calibri"/>
        </w:rPr>
      </w:pPr>
      <w:r w:rsidRPr="00385E08">
        <w:rPr>
          <w:rFonts w:ascii="Calibri" w:hAnsi="Calibri" w:cs="Calibri"/>
        </w:rPr>
        <w:t xml:space="preserve">3. </w:t>
      </w:r>
      <w:proofErr w:type="gramStart"/>
      <w:r w:rsidRPr="00385E08">
        <w:rPr>
          <w:rFonts w:ascii="Calibri" w:hAnsi="Calibri" w:cs="Calibri"/>
        </w:rPr>
        <w:t>Контроль за</w:t>
      </w:r>
      <w:proofErr w:type="gramEnd"/>
      <w:r w:rsidRPr="00385E08">
        <w:rPr>
          <w:rFonts w:ascii="Calibri" w:hAnsi="Calibri" w:cs="Calibri"/>
        </w:rPr>
        <w:t xml:space="preserve"> исполнением постановления возложить на директора Департамента архитектуры и градостроительства Администрации городского округа город Рыбинск.</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Глава</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городского округа</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город Рыбинск</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Д.В.ДОБРЯКОВ</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Default="00385E08" w:rsidP="00385E08">
      <w:pPr>
        <w:autoSpaceDE w:val="0"/>
        <w:autoSpaceDN w:val="0"/>
        <w:adjustRightInd w:val="0"/>
        <w:spacing w:after="0" w:line="240" w:lineRule="auto"/>
        <w:jc w:val="right"/>
        <w:outlineLvl w:val="0"/>
        <w:rPr>
          <w:rFonts w:ascii="Calibri" w:hAnsi="Calibri" w:cs="Calibri"/>
          <w:lang w:val="en-US"/>
        </w:rPr>
      </w:pPr>
    </w:p>
    <w:p w:rsidR="00385E08" w:rsidRPr="00385E08" w:rsidRDefault="00385E08" w:rsidP="00385E08">
      <w:pPr>
        <w:autoSpaceDE w:val="0"/>
        <w:autoSpaceDN w:val="0"/>
        <w:adjustRightInd w:val="0"/>
        <w:spacing w:after="0" w:line="240" w:lineRule="auto"/>
        <w:jc w:val="right"/>
        <w:outlineLvl w:val="0"/>
        <w:rPr>
          <w:rFonts w:ascii="Calibri" w:hAnsi="Calibri" w:cs="Calibri"/>
        </w:rPr>
      </w:pPr>
      <w:r w:rsidRPr="00385E08">
        <w:rPr>
          <w:rFonts w:ascii="Calibri" w:hAnsi="Calibri" w:cs="Calibri"/>
        </w:rPr>
        <w:lastRenderedPageBreak/>
        <w:t>Приложение</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к постановлению</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 xml:space="preserve">Администрации </w:t>
      </w:r>
      <w:proofErr w:type="gramStart"/>
      <w:r w:rsidRPr="00385E08">
        <w:rPr>
          <w:rFonts w:ascii="Calibri" w:hAnsi="Calibri" w:cs="Calibri"/>
        </w:rPr>
        <w:t>городского</w:t>
      </w:r>
      <w:proofErr w:type="gramEnd"/>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округа город Рыбинск</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от 11.05.2018 N 1392</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center"/>
        <w:rPr>
          <w:rFonts w:ascii="Calibri" w:hAnsi="Calibri" w:cs="Calibri"/>
          <w:b/>
          <w:bCs/>
        </w:rPr>
      </w:pPr>
      <w:bookmarkStart w:id="0" w:name="Par33"/>
      <w:bookmarkEnd w:id="0"/>
      <w:r w:rsidRPr="00385E08">
        <w:rPr>
          <w:rFonts w:ascii="Calibri" w:hAnsi="Calibri" w:cs="Calibri"/>
          <w:b/>
          <w:bCs/>
        </w:rPr>
        <w:t>АДМИНИСТРАТИВНЫЙ РЕГЛАМЕНТ</w:t>
      </w:r>
    </w:p>
    <w:p w:rsidR="00385E08" w:rsidRPr="00385E08" w:rsidRDefault="00385E08" w:rsidP="00385E08">
      <w:pPr>
        <w:autoSpaceDE w:val="0"/>
        <w:autoSpaceDN w:val="0"/>
        <w:adjustRightInd w:val="0"/>
        <w:spacing w:after="0" w:line="240" w:lineRule="auto"/>
        <w:jc w:val="center"/>
        <w:rPr>
          <w:rFonts w:ascii="Calibri" w:hAnsi="Calibri" w:cs="Calibri"/>
          <w:b/>
          <w:bCs/>
        </w:rPr>
      </w:pPr>
      <w:r w:rsidRPr="00385E08">
        <w:rPr>
          <w:rFonts w:ascii="Calibri" w:hAnsi="Calibri" w:cs="Calibri"/>
          <w:b/>
          <w:bCs/>
        </w:rPr>
        <w:t>ПРЕДОСТАВЛЕНИЯ МУНИЦИПАЛЬНОЙ УСЛУГИ "ВЫДАЧА РАЗРЕШЕНИЯ</w:t>
      </w:r>
    </w:p>
    <w:p w:rsidR="00385E08" w:rsidRPr="00385E08" w:rsidRDefault="00385E08" w:rsidP="00385E08">
      <w:pPr>
        <w:autoSpaceDE w:val="0"/>
        <w:autoSpaceDN w:val="0"/>
        <w:adjustRightInd w:val="0"/>
        <w:spacing w:after="0" w:line="240" w:lineRule="auto"/>
        <w:jc w:val="center"/>
        <w:rPr>
          <w:rFonts w:ascii="Calibri" w:hAnsi="Calibri" w:cs="Calibri"/>
          <w:b/>
          <w:bCs/>
        </w:rPr>
      </w:pPr>
      <w:r w:rsidRPr="00385E08">
        <w:rPr>
          <w:rFonts w:ascii="Calibri" w:hAnsi="Calibri" w:cs="Calibri"/>
          <w:b/>
          <w:bCs/>
        </w:rPr>
        <w:t>НА ВВОД ОБЪЕКТА В ЭКСПЛУАТАЦИЮ ПРИ ПРОВЕДЕНИИ РАБОТ</w:t>
      </w:r>
    </w:p>
    <w:p w:rsidR="00385E08" w:rsidRPr="00385E08" w:rsidRDefault="00385E08" w:rsidP="00385E08">
      <w:pPr>
        <w:autoSpaceDE w:val="0"/>
        <w:autoSpaceDN w:val="0"/>
        <w:adjustRightInd w:val="0"/>
        <w:spacing w:after="0" w:line="240" w:lineRule="auto"/>
        <w:jc w:val="center"/>
        <w:rPr>
          <w:rFonts w:ascii="Calibri" w:hAnsi="Calibri" w:cs="Calibri"/>
          <w:b/>
          <w:bCs/>
        </w:rPr>
      </w:pPr>
      <w:r w:rsidRPr="00385E08">
        <w:rPr>
          <w:rFonts w:ascii="Calibri" w:hAnsi="Calibri" w:cs="Calibri"/>
          <w:b/>
          <w:bCs/>
        </w:rPr>
        <w:t>ПО СОХРАНЕНИЮ ОБЪЕКТА КУЛЬТУРНОГО НАСЛЕДИЯ МЕСТНОГО</w:t>
      </w:r>
    </w:p>
    <w:p w:rsidR="00385E08" w:rsidRPr="00385E08" w:rsidRDefault="00385E08" w:rsidP="00385E08">
      <w:pPr>
        <w:autoSpaceDE w:val="0"/>
        <w:autoSpaceDN w:val="0"/>
        <w:adjustRightInd w:val="0"/>
        <w:spacing w:after="0" w:line="240" w:lineRule="auto"/>
        <w:jc w:val="center"/>
        <w:rPr>
          <w:rFonts w:ascii="Calibri" w:hAnsi="Calibri" w:cs="Calibri"/>
          <w:b/>
          <w:bCs/>
        </w:rPr>
      </w:pPr>
      <w:r w:rsidRPr="00385E08">
        <w:rPr>
          <w:rFonts w:ascii="Calibri" w:hAnsi="Calibri" w:cs="Calibri"/>
          <w:b/>
          <w:bCs/>
        </w:rPr>
        <w:t>(МУНИЦИПАЛЬНОГО) ЗНАЧЕНИЯ"</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center"/>
        <w:outlineLvl w:val="1"/>
        <w:rPr>
          <w:rFonts w:ascii="Calibri" w:hAnsi="Calibri" w:cs="Calibri"/>
        </w:rPr>
      </w:pPr>
      <w:r w:rsidRPr="00385E08">
        <w:rPr>
          <w:rFonts w:ascii="Calibri" w:hAnsi="Calibri" w:cs="Calibri"/>
        </w:rPr>
        <w:t>1. Общие положения</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ind w:firstLine="540"/>
        <w:jc w:val="both"/>
        <w:rPr>
          <w:rFonts w:ascii="Calibri" w:hAnsi="Calibri" w:cs="Calibri"/>
        </w:rPr>
      </w:pPr>
      <w:r w:rsidRPr="00385E08">
        <w:rPr>
          <w:rFonts w:ascii="Calibri" w:hAnsi="Calibri" w:cs="Calibri"/>
        </w:rPr>
        <w:t xml:space="preserve">1.1. </w:t>
      </w:r>
      <w:proofErr w:type="gramStart"/>
      <w:r w:rsidRPr="00385E08">
        <w:rPr>
          <w:rFonts w:ascii="Calibri" w:hAnsi="Calibri" w:cs="Calibri"/>
        </w:rPr>
        <w:t>Административный регламент предоставления муниципальной услуги "Выдача разрешения на ввод объекта в эксплуатацию при проведении работ по сохранению объекта культурного наследия местного (муниципального) значения" (далее - Административный регламент) регулирует отношения, возникающие в связи с предоставлением муниципальной услуги по выдаче разрешения на ввод объекта в эксплуатацию при проведении работ по сохранению объекта культурного наследия местного (муниципального) значения (далее - муниципальная услуга), если при проведении</w:t>
      </w:r>
      <w:proofErr w:type="gramEnd"/>
      <w:r w:rsidRPr="00385E08">
        <w:rPr>
          <w:rFonts w:ascii="Calibri" w:hAnsi="Calibri" w:cs="Calibri"/>
        </w:rPr>
        <w:t xml:space="preserve"> работ по сохранению объекта культурного наследия местного значения затрагиваются конструктивные и другие характеристики надежности и безопасности объекта.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и в электронной форме в информационно-телекоммуникационной сети "Интернет".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bookmarkStart w:id="1" w:name="Par43"/>
      <w:bookmarkEnd w:id="1"/>
      <w:r w:rsidRPr="00385E08">
        <w:rPr>
          <w:rFonts w:ascii="Calibri" w:hAnsi="Calibri" w:cs="Calibri"/>
        </w:rPr>
        <w:t>1.2. Заявителями при предоставлении муниципальной услуги по выдаче разрешения на ввод объекта в эксплуатацию являются юридические лица и индивидуальные предприниматели, имеющие лицензию на осуществление деятельности по сохранению объектов культурного наследия, либо их уполномоченные представители (далее - заявители).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1.3. Информирование о порядке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1.3.1. Муниципальная услуга предоставляется Департаментом архитектуры и градостроительства Администрации городского округа город Рыбинск (далее - ОМСУ, Департамент).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Место нахождения Департамента: </w:t>
      </w:r>
      <w:proofErr w:type="gramStart"/>
      <w:r w:rsidRPr="00385E08">
        <w:rPr>
          <w:rFonts w:ascii="Calibri" w:hAnsi="Calibri" w:cs="Calibri"/>
        </w:rPr>
        <w:t>Ярославская</w:t>
      </w:r>
      <w:proofErr w:type="gramEnd"/>
      <w:r w:rsidRPr="00385E08">
        <w:rPr>
          <w:rFonts w:ascii="Calibri" w:hAnsi="Calibri" w:cs="Calibri"/>
        </w:rPr>
        <w:t xml:space="preserve"> обл., город Рыбинск, Крестовая ул., дом 77.</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Почтовый адрес Департамента: 152934, </w:t>
      </w:r>
      <w:proofErr w:type="gramStart"/>
      <w:r w:rsidRPr="00385E08">
        <w:rPr>
          <w:rFonts w:ascii="Calibri" w:hAnsi="Calibri" w:cs="Calibri"/>
        </w:rPr>
        <w:t>Ярославская</w:t>
      </w:r>
      <w:proofErr w:type="gramEnd"/>
      <w:r w:rsidRPr="00385E08">
        <w:rPr>
          <w:rFonts w:ascii="Calibri" w:hAnsi="Calibri" w:cs="Calibri"/>
        </w:rPr>
        <w:t xml:space="preserve"> обл., город Рыбинск, Крестовая ул., дом 77.</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График работы:</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понедельник - четверг с 8 часов 00 минут до 17 часов 00 минут;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пятница с 8 часов 00 минут до 16 часов 00 минут;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перерыв с 12 часов 12 минут до 13 часов 00 минут;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суббота, воскресенье - выходные дни. Продолжительность рабочего дня, предшествующего нерабочему праздничному дню, уменьшается на один час.</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Прием по вопросам предоставления муниципальной услуги ведется по месту нахождения Департамента по следующему графику:</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понедельник с 13 часов 00 минут до 17 часов 00 минут;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вторник с 9 часов 00 минут до 15 часов 00 минут;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четверг с 9 часов 00 минут до 12 часов 00 минут.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Справочный телефон: 8(4855) 28-32-76.</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Адрес электронной почты: </w:t>
      </w:r>
      <w:proofErr w:type="spellStart"/>
      <w:r w:rsidRPr="00385E08">
        <w:rPr>
          <w:rFonts w:ascii="Calibri" w:hAnsi="Calibri" w:cs="Calibri"/>
        </w:rPr>
        <w:t>agu@rybadm.ru</w:t>
      </w:r>
      <w:proofErr w:type="spellEnd"/>
      <w:r w:rsidRPr="00385E08">
        <w:rPr>
          <w:rFonts w:ascii="Calibri" w:hAnsi="Calibri" w:cs="Calibri"/>
        </w:rPr>
        <w:t>.</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МФЦ, многофункциональный центр).</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Место нахождения МФЦ: Ярославская область, </w:t>
      </w:r>
      <w:proofErr w:type="gramStart"/>
      <w:r w:rsidRPr="00385E08">
        <w:rPr>
          <w:rFonts w:ascii="Calibri" w:hAnsi="Calibri" w:cs="Calibri"/>
        </w:rPr>
        <w:t>г</w:t>
      </w:r>
      <w:proofErr w:type="gramEnd"/>
      <w:r w:rsidRPr="00385E08">
        <w:rPr>
          <w:rFonts w:ascii="Calibri" w:hAnsi="Calibri" w:cs="Calibri"/>
        </w:rPr>
        <w:t xml:space="preserve">. Рыбинск, проспект Генерала </w:t>
      </w:r>
      <w:proofErr w:type="spellStart"/>
      <w:r w:rsidRPr="00385E08">
        <w:rPr>
          <w:rFonts w:ascii="Calibri" w:hAnsi="Calibri" w:cs="Calibri"/>
        </w:rPr>
        <w:t>Батова</w:t>
      </w:r>
      <w:proofErr w:type="spellEnd"/>
      <w:r w:rsidRPr="00385E08">
        <w:rPr>
          <w:rFonts w:ascii="Calibri" w:hAnsi="Calibri" w:cs="Calibri"/>
        </w:rPr>
        <w:t>, д. 1.</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График работы, в том числе информирования и консультирования заявителей о порядке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понедельник, среда, четверг, пятница, суббота с 8 часов 00 минут до 18 часов 00 минут;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вторник с 10 часов 00 минут до 20 часов 00 минут;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воскресенье - выходной.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Справочные телефоны: 8(800) 100-76-09, +7(4855) 28-71-41.</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Адрес сайта многофункционального центра в информационно-телекоммуникационной сети "Интернет": http://mfc76.ru.</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Адрес электронной почты МФЦ: mfc@mfc76.ru.</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Информация о филиалах многофункционального центра размещена на сайте многофункционального центра.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1.4. Информация о предоставлении муниципальной услуги, в том числе в электронной форме, об услугах, которые являются необходимыми и обязательными для предоставления муниципальной услуги, формы и образцы документов размещаются: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на официальном сайте Администрации городского округа город Рыбинск (далее - АГОГР) в информационно-телекоммуникационной сети "Интернет": http://rybinsk.ru/services;</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на информационных стендах в Департаменте;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385E08">
        <w:rPr>
          <w:rFonts w:ascii="Calibri" w:hAnsi="Calibri" w:cs="Calibri"/>
        </w:rPr>
        <w:t>www.gosuslugi.ru</w:t>
      </w:r>
      <w:proofErr w:type="spellEnd"/>
      <w:r w:rsidRPr="00385E08">
        <w:rPr>
          <w:rFonts w:ascii="Calibri" w:hAnsi="Calibri" w:cs="Calibri"/>
        </w:rPr>
        <w:t xml:space="preserve"> (далее - Единый портал): https://www.gosuslugi.ru/pgu/service/7641500010000007327_57657006.html#!_description;</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на сайте многофункционального центра;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 многофункциональном центре.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Региональный центр телефонного обслуживания: 8(4852) 49-09-49, 8(800) 100-76-09.</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 устной форме при личном обращении в Департамент или МФЦ;</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посредством телефонной связи: 8(4855) 28-32-76, в рабочее время;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с использованием электронной почты: </w:t>
      </w:r>
      <w:proofErr w:type="spellStart"/>
      <w:r w:rsidRPr="00385E08">
        <w:rPr>
          <w:rFonts w:ascii="Calibri" w:hAnsi="Calibri" w:cs="Calibri"/>
        </w:rPr>
        <w:t>agu@rybadm.ru</w:t>
      </w:r>
      <w:proofErr w:type="spellEnd"/>
      <w:r w:rsidRPr="00385E08">
        <w:rPr>
          <w:rFonts w:ascii="Calibri" w:hAnsi="Calibri" w:cs="Calibri"/>
        </w:rPr>
        <w:t>;</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с использованием Единого портала;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через официальный сайт АГОГР или многофункционального центра по форме обратной связи: http://mfc76.ru;</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посредством почтового отправления: 152934, Ярославская область, </w:t>
      </w:r>
      <w:proofErr w:type="gramStart"/>
      <w:r w:rsidRPr="00385E08">
        <w:rPr>
          <w:rFonts w:ascii="Calibri" w:hAnsi="Calibri" w:cs="Calibri"/>
        </w:rPr>
        <w:t>г</w:t>
      </w:r>
      <w:proofErr w:type="gramEnd"/>
      <w:r w:rsidRPr="00385E08">
        <w:rPr>
          <w:rFonts w:ascii="Calibri" w:hAnsi="Calibri" w:cs="Calibri"/>
        </w:rPr>
        <w:t>. Рыбинск, Крестовая ул., д. 77.</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представления услуги) осуществляется путем направления соответствующего уведомления Департаментом.</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Уведомление о ходе предоставления услуги направляется не позднее дня завершения выполнения административной процедуры.</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Письменное обращение за информацией о порядке предоставления муниципальной услуги должно быть рассмотрено не позднее 30 дней </w:t>
      </w:r>
      <w:proofErr w:type="gramStart"/>
      <w:r w:rsidRPr="00385E08">
        <w:rPr>
          <w:rFonts w:ascii="Calibri" w:hAnsi="Calibri" w:cs="Calibri"/>
        </w:rPr>
        <w:t>с даты поступления</w:t>
      </w:r>
      <w:proofErr w:type="gramEnd"/>
      <w:r w:rsidRPr="00385E08">
        <w:rPr>
          <w:rFonts w:ascii="Calibri" w:hAnsi="Calibri" w:cs="Calibri"/>
        </w:rPr>
        <w:t xml:space="preserve"> такого заявления в Департамент.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 осуществлении записи на прием Департамент не вправе требовать от заявителя совершения иных действий, кроме прохождения процедуры идентификац</w:t>
      </w:r>
      <w:proofErr w:type="gramStart"/>
      <w:r w:rsidRPr="00385E08">
        <w:rPr>
          <w:rFonts w:ascii="Calibri" w:hAnsi="Calibri" w:cs="Calibri"/>
        </w:rPr>
        <w:t>ии и ау</w:t>
      </w:r>
      <w:proofErr w:type="gramEnd"/>
      <w:r w:rsidRPr="00385E08">
        <w:rPr>
          <w:rFonts w:ascii="Calibri" w:hAnsi="Calibri" w:cs="Calibri"/>
        </w:rPr>
        <w:t>тентификации и указания цели приема.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1.7. </w:t>
      </w:r>
      <w:proofErr w:type="gramStart"/>
      <w:r w:rsidRPr="00385E08">
        <w:rPr>
          <w:rFonts w:ascii="Calibri" w:hAnsi="Calibri" w:cs="Calibri"/>
        </w:rPr>
        <w:t>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(https://mfc76.ru) для подачи заявления о предоставлении муниципальной услуги, выбрав удобные для заявителя дату и время приема в пределах установленного в МФЦ графика приема заявителей.</w:t>
      </w:r>
      <w:proofErr w:type="gramEnd"/>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center"/>
        <w:outlineLvl w:val="1"/>
        <w:rPr>
          <w:rFonts w:ascii="Calibri" w:hAnsi="Calibri" w:cs="Calibri"/>
        </w:rPr>
      </w:pPr>
      <w:r w:rsidRPr="00385E08">
        <w:rPr>
          <w:rFonts w:ascii="Calibri" w:hAnsi="Calibri" w:cs="Calibri"/>
        </w:rPr>
        <w:lastRenderedPageBreak/>
        <w:t>2. Стандарт предоставления муниципальной услуги</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ind w:firstLine="540"/>
        <w:jc w:val="both"/>
        <w:rPr>
          <w:rFonts w:ascii="Calibri" w:hAnsi="Calibri" w:cs="Calibri"/>
        </w:rPr>
      </w:pPr>
      <w:r w:rsidRPr="00385E08">
        <w:rPr>
          <w:rFonts w:ascii="Calibri" w:hAnsi="Calibri" w:cs="Calibri"/>
        </w:rPr>
        <w:t>2.1. Наименование муниципальной услуги: ввод объекта в эксплуатацию при проведении работ по сохранению объекта культурного наследия местного (муниципального) значения.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2.2. Наименование органа, предоставляющего муниципальную услугу: Департамент архитектуры и градостроительства Администрации городского округа город Рыбинск.</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В целях, связанных с предоставлением муниципальной услуги, используются документы и информация, </w:t>
      </w:r>
      <w:proofErr w:type="gramStart"/>
      <w:r w:rsidRPr="00385E08">
        <w:rPr>
          <w:rFonts w:ascii="Calibri" w:hAnsi="Calibri" w:cs="Calibri"/>
        </w:rPr>
        <w:t>обрабатываемые</w:t>
      </w:r>
      <w:proofErr w:type="gramEnd"/>
      <w:r w:rsidRPr="00385E08">
        <w:rPr>
          <w:rFonts w:ascii="Calibri" w:hAnsi="Calibri" w:cs="Calibri"/>
        </w:rPr>
        <w:t xml:space="preserve"> в том числе посредством межведомственного запроса, с использованием межведомственного информационного взаимодействия с:</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Федеральной службой государственной регистрации, кадастра и картографии (</w:t>
      </w:r>
      <w:proofErr w:type="spellStart"/>
      <w:r w:rsidRPr="00385E08">
        <w:rPr>
          <w:rFonts w:ascii="Calibri" w:hAnsi="Calibri" w:cs="Calibri"/>
        </w:rPr>
        <w:t>Росреестр</w:t>
      </w:r>
      <w:proofErr w:type="spellEnd"/>
      <w:r w:rsidRPr="00385E08">
        <w:rPr>
          <w:rFonts w:ascii="Calibri" w:hAnsi="Calibri" w:cs="Calibri"/>
        </w:rPr>
        <w:t>);</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Федеральной налоговой службой;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Департаментом охраны объектов культурного наследия Ярославской области;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Департаментом культуры Ярославской области.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8" w:history="1">
        <w:r w:rsidRPr="00385E08">
          <w:rPr>
            <w:rFonts w:ascii="Calibri" w:hAnsi="Calibri" w:cs="Calibri"/>
            <w:color w:val="0000FF"/>
          </w:rPr>
          <w:t>перечень</w:t>
        </w:r>
      </w:hyperlink>
      <w:r w:rsidRPr="00385E08">
        <w:rPr>
          <w:rFonts w:ascii="Calibri" w:hAnsi="Calibri" w:cs="Calibri"/>
        </w:rPr>
        <w:t xml:space="preserve"> услуг, которые являются необходимыми и обязательными для предоставления муниципальной услуги, утвержденный</w:t>
      </w:r>
      <w:proofErr w:type="gramEnd"/>
      <w:r w:rsidRPr="00385E08">
        <w:rPr>
          <w:rFonts w:ascii="Calibri" w:hAnsi="Calibri" w:cs="Calibri"/>
        </w:rPr>
        <w:t xml:space="preserve">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2.3. Форма подачи заявления и получения результата предоставления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очная форма - при личном присутствии заявителя в Департаменте или в МФЦ;</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заочная форма - без личного присутствия заявителя (по почте, по электронной почте и через Единый портал).</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Муниципальную услугу в электронной форме могут получить только физические или юридические лица, зарегистрированные на Едином портале.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Форма и способ получения результата предоставления муниципальной услуги - документа и (или) информации, </w:t>
      </w:r>
      <w:proofErr w:type="gramStart"/>
      <w:r w:rsidRPr="00385E08">
        <w:rPr>
          <w:rFonts w:ascii="Calibri" w:hAnsi="Calibri" w:cs="Calibri"/>
        </w:rPr>
        <w:t>подтверждающих</w:t>
      </w:r>
      <w:proofErr w:type="gramEnd"/>
      <w:r w:rsidRPr="00385E08">
        <w:rPr>
          <w:rFonts w:ascii="Calibri" w:hAnsi="Calibri" w:cs="Calibri"/>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2.4. Результатом предоставления муниципальной услуги является: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выдача (направление) заявителю разрешения на ввод в эксплуатацию объекта культурного наследия (далее - разрешение);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выдача (направление) заявителю письменного мотивированного отказа в выдаче разрешения (далее - отказ в выдаче разрешения).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bookmarkStart w:id="2" w:name="Par111"/>
      <w:bookmarkEnd w:id="2"/>
      <w:r w:rsidRPr="00385E08">
        <w:rPr>
          <w:rFonts w:ascii="Calibri" w:hAnsi="Calibri" w:cs="Calibri"/>
        </w:rPr>
        <w:t>2.5. Максимальный срок предоставления муниципальной услуги составляет не более 30 рабочих дней.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 xml:space="preserve">Заявитель либо представитель заявителя вправе по собственной инициативе обратиться </w:t>
      </w:r>
      <w:proofErr w:type="gramStart"/>
      <w:r w:rsidRPr="00385E08">
        <w:rPr>
          <w:rFonts w:ascii="Calibri" w:hAnsi="Calibri" w:cs="Calibri"/>
        </w:rPr>
        <w:t>в Департамент с заявлением о снятии заявления о выдаче разрешения на ввод</w:t>
      </w:r>
      <w:proofErr w:type="gramEnd"/>
      <w:r w:rsidRPr="00385E08">
        <w:rPr>
          <w:rFonts w:ascii="Calibri" w:hAnsi="Calibri" w:cs="Calibri"/>
        </w:rPr>
        <w:t xml:space="preserve"> в эксплуатацию с рассмотрения.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2.6. Правовые основания для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Федеральный </w:t>
      </w:r>
      <w:hyperlink r:id="rId9" w:history="1">
        <w:r w:rsidRPr="00385E08">
          <w:rPr>
            <w:rFonts w:ascii="Calibri" w:hAnsi="Calibri" w:cs="Calibri"/>
            <w:color w:val="0000FF"/>
          </w:rPr>
          <w:t>закон</w:t>
        </w:r>
      </w:hyperlink>
      <w:r w:rsidRPr="00385E08">
        <w:rPr>
          <w:rFonts w:ascii="Calibri" w:hAnsi="Calibri" w:cs="Calibri"/>
        </w:rPr>
        <w:t xml:space="preserve"> от 25.06.2002 N 73-ФЗ "Об объектах культурного наследия (памятниках истории и культуры) народов Российской Федерации" ("Парламентская газета", N 120 - 121, 29.06.2002) (далее - Федеральный закон N 73-ФЗ);</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Федеральный </w:t>
      </w:r>
      <w:hyperlink r:id="rId10" w:history="1">
        <w:r w:rsidRPr="00385E08">
          <w:rPr>
            <w:rFonts w:ascii="Calibri" w:hAnsi="Calibri" w:cs="Calibri"/>
            <w:color w:val="0000FF"/>
          </w:rPr>
          <w:t>закон</w:t>
        </w:r>
      </w:hyperlink>
      <w:r w:rsidRPr="00385E08">
        <w:rPr>
          <w:rFonts w:ascii="Calibri" w:hAnsi="Calibri" w:cs="Calibri"/>
        </w:rPr>
        <w:t xml:space="preserve"> от 27.07.2006 N 152-ФЗ "О персональных данных" ("Российская газета", N 165, 29.07.2006);</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Федеральный </w:t>
      </w:r>
      <w:hyperlink r:id="rId11" w:history="1">
        <w:r w:rsidRPr="00385E08">
          <w:rPr>
            <w:rFonts w:ascii="Calibri" w:hAnsi="Calibri" w:cs="Calibri"/>
            <w:color w:val="0000FF"/>
          </w:rPr>
          <w:t>закон</w:t>
        </w:r>
      </w:hyperlink>
      <w:r w:rsidRPr="00385E08">
        <w:rPr>
          <w:rFonts w:ascii="Calibri" w:hAnsi="Calibri" w:cs="Calibri"/>
        </w:rP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Федеральный </w:t>
      </w:r>
      <w:hyperlink r:id="rId12" w:history="1">
        <w:r w:rsidRPr="00385E08">
          <w:rPr>
            <w:rFonts w:ascii="Calibri" w:hAnsi="Calibri" w:cs="Calibri"/>
            <w:color w:val="0000FF"/>
          </w:rPr>
          <w:t>закон</w:t>
        </w:r>
      </w:hyperlink>
      <w:r w:rsidRPr="00385E08">
        <w:rPr>
          <w:rFonts w:ascii="Calibri" w:hAnsi="Calibri" w:cs="Calibri"/>
        </w:rPr>
        <w:t xml:space="preserve"> от 26.07.2006 N 135-ФЗ "О защите конкуренции" ("Российская газета", N 162, 27.07.2006);</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Федеральный </w:t>
      </w:r>
      <w:hyperlink r:id="rId13" w:history="1">
        <w:r w:rsidRPr="00385E08">
          <w:rPr>
            <w:rFonts w:ascii="Calibri" w:hAnsi="Calibri" w:cs="Calibri"/>
            <w:color w:val="0000FF"/>
          </w:rPr>
          <w:t>закон</w:t>
        </w:r>
      </w:hyperlink>
      <w:r w:rsidRPr="00385E08">
        <w:rPr>
          <w:rFonts w:ascii="Calibri" w:hAnsi="Calibri" w:cs="Calibri"/>
        </w:rPr>
        <w:t xml:space="preserve"> от 27.07.2010 N 210-ФЗ "Об организации предоставления государственных и муниципальных услуг" ("Российская газета", N 168, 30.07.2010) (далее - Федеральный закон N 210-ФЗ);</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w:t>
      </w:r>
      <w:hyperlink r:id="rId14" w:history="1">
        <w:r w:rsidRPr="00385E08">
          <w:rPr>
            <w:rFonts w:ascii="Calibri" w:hAnsi="Calibri" w:cs="Calibri"/>
            <w:color w:val="0000FF"/>
          </w:rPr>
          <w:t>Постановление</w:t>
        </w:r>
      </w:hyperlink>
      <w:r w:rsidRPr="00385E08">
        <w:rPr>
          <w:rFonts w:ascii="Calibri" w:hAnsi="Calibri" w:cs="Calibri"/>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N 40, ст. 5559, изменения - "Российская газета", N 303, 31.12.2012);</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w:t>
      </w:r>
      <w:hyperlink r:id="rId15" w:history="1">
        <w:r w:rsidRPr="00385E08">
          <w:rPr>
            <w:rFonts w:ascii="Calibri" w:hAnsi="Calibri" w:cs="Calibri"/>
            <w:color w:val="0000FF"/>
          </w:rPr>
          <w:t>Постановление</w:t>
        </w:r>
      </w:hyperlink>
      <w:r w:rsidRPr="00385E08">
        <w:rPr>
          <w:rFonts w:ascii="Calibri" w:hAnsi="Calibri" w:cs="Calibri"/>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w:t>
      </w:r>
      <w:hyperlink r:id="rId16" w:history="1">
        <w:r w:rsidRPr="00385E08">
          <w:rPr>
            <w:rFonts w:ascii="Calibri" w:hAnsi="Calibri" w:cs="Calibri"/>
            <w:color w:val="0000FF"/>
          </w:rPr>
          <w:t>Постановление</w:t>
        </w:r>
      </w:hyperlink>
      <w:r w:rsidRPr="00385E08">
        <w:rPr>
          <w:rFonts w:ascii="Calibri" w:hAnsi="Calibri" w:cs="Calibri"/>
        </w:rPr>
        <w:t xml:space="preserve"> Правительства Российской Федерации от 22.12.2012 N 1376 "Об утверждении </w:t>
      </w:r>
      <w:proofErr w:type="gramStart"/>
      <w:r w:rsidRPr="00385E08">
        <w:rPr>
          <w:rFonts w:ascii="Calibri" w:hAnsi="Calibri" w:cs="Calibri"/>
        </w:rPr>
        <w:t>Правил организации деятельности многофункциональных центров предоставления государственных</w:t>
      </w:r>
      <w:proofErr w:type="gramEnd"/>
      <w:r w:rsidRPr="00385E08">
        <w:rPr>
          <w:rFonts w:ascii="Calibri" w:hAnsi="Calibri" w:cs="Calibri"/>
        </w:rPr>
        <w:t xml:space="preserve"> и муниципальных услуг" ("Российская газета", N 303, 31.12.2012);</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w:t>
      </w:r>
      <w:hyperlink r:id="rId17" w:history="1">
        <w:r w:rsidRPr="00385E08">
          <w:rPr>
            <w:rFonts w:ascii="Calibri" w:hAnsi="Calibri" w:cs="Calibri"/>
            <w:color w:val="0000FF"/>
          </w:rPr>
          <w:t>Постановление</w:t>
        </w:r>
      </w:hyperlink>
      <w:r w:rsidRPr="00385E08">
        <w:rPr>
          <w:rFonts w:ascii="Calibri" w:hAnsi="Calibri" w:cs="Calibri"/>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w:t>
      </w:r>
      <w:hyperlink r:id="rId18" w:history="1">
        <w:r w:rsidRPr="00385E08">
          <w:rPr>
            <w:rFonts w:ascii="Calibri" w:hAnsi="Calibri" w:cs="Calibri"/>
            <w:color w:val="0000FF"/>
          </w:rPr>
          <w:t>Положение</w:t>
        </w:r>
      </w:hyperlink>
      <w:r w:rsidRPr="00385E08">
        <w:rPr>
          <w:rFonts w:ascii="Calibri" w:hAnsi="Calibri" w:cs="Calibri"/>
        </w:rPr>
        <w:t xml:space="preserve"> о государственной историко-культурной экспертизе, утвержденное постановлением Правительства Российской Федерации от 15.07.2009 N 569 (далее - Положение);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xml:space="preserve">- </w:t>
      </w:r>
      <w:hyperlink r:id="rId19" w:history="1">
        <w:r w:rsidRPr="00385E08">
          <w:rPr>
            <w:rFonts w:ascii="Calibri" w:hAnsi="Calibri" w:cs="Calibri"/>
            <w:color w:val="0000FF"/>
          </w:rPr>
          <w:t>приказ</w:t>
        </w:r>
      </w:hyperlink>
      <w:r w:rsidRPr="00385E08">
        <w:rPr>
          <w:rFonts w:ascii="Calibri" w:hAnsi="Calibri" w:cs="Calibri"/>
        </w:rPr>
        <w:t xml:space="preserve"> Минэкономразвития России от 20.06.2016 N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w:t>
      </w:r>
      <w:proofErr w:type="gramEnd"/>
      <w:r w:rsidRPr="00385E08">
        <w:rPr>
          <w:rFonts w:ascii="Calibri" w:hAnsi="Calibri" w:cs="Calibri"/>
        </w:rPr>
        <w:t xml:space="preserve"> сведений, содержащихся в Едином государственном реестре недвижимости, утвержденный приказом </w:t>
      </w:r>
      <w:r w:rsidRPr="00385E08">
        <w:rPr>
          <w:rFonts w:ascii="Calibri" w:hAnsi="Calibri" w:cs="Calibri"/>
        </w:rPr>
        <w:lastRenderedPageBreak/>
        <w:t>Минэкономразвития России от 23 декабря 2015 г. N 968" (Официальный интернет-портал правовой информации http://www.pravo.gov.ru, 26.08.2016);</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w:t>
      </w:r>
      <w:hyperlink r:id="rId20" w:history="1">
        <w:r w:rsidRPr="00385E08">
          <w:rPr>
            <w:rFonts w:ascii="Calibri" w:hAnsi="Calibri" w:cs="Calibri"/>
            <w:color w:val="0000FF"/>
          </w:rPr>
          <w:t>постановление</w:t>
        </w:r>
      </w:hyperlink>
      <w:r w:rsidRPr="00385E08">
        <w:rPr>
          <w:rFonts w:ascii="Calibri" w:hAnsi="Calibri" w:cs="Calibri"/>
        </w:rPr>
        <w:t xml:space="preserve"> Администрации городского округа город Рыбинск от 02.07.2015 N 1869 "Об утверждении перечня муниципальных услуг, предоставляемых в МФЦ".</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2.7. Исчерпывающий перечень документов, необходимых для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bookmarkStart w:id="3" w:name="Par127"/>
      <w:bookmarkEnd w:id="3"/>
      <w:r w:rsidRPr="00385E08">
        <w:rPr>
          <w:rFonts w:ascii="Calibri" w:hAnsi="Calibri" w:cs="Calibri"/>
        </w:rPr>
        <w:t>2.7.1. Перечень документов, предоставляемых заявителем самостоятельно:</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1) </w:t>
      </w:r>
      <w:hyperlink w:anchor="Par373" w:history="1">
        <w:r w:rsidRPr="00385E08">
          <w:rPr>
            <w:rFonts w:ascii="Calibri" w:hAnsi="Calibri" w:cs="Calibri"/>
            <w:color w:val="0000FF"/>
          </w:rPr>
          <w:t>заявление</w:t>
        </w:r>
      </w:hyperlink>
      <w:r w:rsidRPr="00385E08">
        <w:rPr>
          <w:rFonts w:ascii="Calibri" w:hAnsi="Calibri" w:cs="Calibri"/>
        </w:rPr>
        <w:t xml:space="preserve"> о выдаче разрешения, подписанное уполномоченным лицом (приложение 1 к Административному регламенту);</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 копия документа, удостоверяющего личность заявителя - физического лица или личность представителя заявителя (с одновременным предъявлением оригинала документа);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3) документ, подтверждающий полномочия лица, подписавшего заявление;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(с одновременным предъявлением оригинала документа);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5) градостроительный план земельного участка, представленный для получения разрешения на строительство;</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6) разрешение на строительство;</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7) акт приемки объекта (в случае осуществления работ на основании договора);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8) документ, подтверждающий соответствие объекта требованиям технических регламентов и подписанный лицом, осуществляющим строительство;</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9) документ, подтверждающий соответствие параметров объекта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работ на основании договора, а также лицом, осуществляющим строительный контроль, в случае осуществления строительного контроля на основании договора), за</w:t>
      </w:r>
      <w:proofErr w:type="gramEnd"/>
      <w:r w:rsidRPr="00385E08">
        <w:rPr>
          <w:rFonts w:ascii="Calibri" w:hAnsi="Calibri" w:cs="Calibri"/>
        </w:rPr>
        <w:t xml:space="preserve"> исключением случаев осуществления работ по сохранению объектов индивидуального жилищного строительства;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10) документы, подтверждающие соответствие объекта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11) схема, отображающая расположение объекта,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работы (лицом, осуществляющим работы, и застройщиком или техническим заказчиком в случае осуществления работ на основании договора);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12) заключение органа государственного строительного надзора о соответствии объекта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заключение федерального государственного </w:t>
      </w:r>
      <w:r w:rsidRPr="00385E08">
        <w:rPr>
          <w:rFonts w:ascii="Calibri" w:hAnsi="Calibri" w:cs="Calibri"/>
        </w:rPr>
        <w:lastRenderedPageBreak/>
        <w:t xml:space="preserve">экологического надзора в случаях, предусмотренных </w:t>
      </w:r>
      <w:hyperlink r:id="rId21" w:history="1">
        <w:r w:rsidRPr="00385E08">
          <w:rPr>
            <w:rFonts w:ascii="Calibri" w:hAnsi="Calibri" w:cs="Calibri"/>
            <w:color w:val="0000FF"/>
          </w:rPr>
          <w:t>частью 7 статьи 54</w:t>
        </w:r>
      </w:hyperlink>
      <w:r w:rsidRPr="00385E08">
        <w:rPr>
          <w:rFonts w:ascii="Calibri" w:hAnsi="Calibri" w:cs="Calibri"/>
        </w:rPr>
        <w:t xml:space="preserve"> Градостроительного кодекса Российской Федерации;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13) акт приемки выполненных работ по сохранению объекта культурного наследия, утвержденный областным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14) технический план объекта капитального строительства, подготовленный в соответствии с Федеральным </w:t>
      </w:r>
      <w:hyperlink r:id="rId22" w:history="1">
        <w:r w:rsidRPr="00385E08">
          <w:rPr>
            <w:rFonts w:ascii="Calibri" w:hAnsi="Calibri" w:cs="Calibri"/>
            <w:color w:val="0000FF"/>
          </w:rPr>
          <w:t>законом</w:t>
        </w:r>
      </w:hyperlink>
      <w:r w:rsidRPr="00385E08">
        <w:rPr>
          <w:rFonts w:ascii="Calibri" w:hAnsi="Calibri" w:cs="Calibri"/>
        </w:rPr>
        <w:t xml:space="preserve"> от 13.07.2015 N 218-ФЗ "О государственной регистрации недвижимости";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15)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85E08">
        <w:rPr>
          <w:rFonts w:ascii="Calibri" w:hAnsi="Calibri" w:cs="Calibri"/>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Помимо документов, предусмотренных настоящим подпунктом, Правительством Российской Федерации могут устанавливаться иные документы, необходимые для получения разрешения на ввод в эксплуатацию объекта культурного наследия, в целях получения в полном объеме сведений, необходимых для постановки объекта капитального строительства на государственный учет.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bookmarkStart w:id="4" w:name="Par144"/>
      <w:bookmarkEnd w:id="4"/>
      <w:r w:rsidRPr="00385E08">
        <w:rPr>
          <w:rFonts w:ascii="Calibri" w:hAnsi="Calibri" w:cs="Calibri"/>
        </w:rPr>
        <w:t>2.7.2. Перечень документов (сведений), подлежащих предоставлению в рамках межведомственного информационного взаимодействия: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выписка из Единого государственного реестра юридических лиц (если заявитель - юридическое лицо), выдаваемая Федеральной налоговой службой;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выдаваемая Федеральной службой государственной регистрации, кадастра и картографии (далее - Управление </w:t>
      </w:r>
      <w:proofErr w:type="spellStart"/>
      <w:r w:rsidRPr="00385E08">
        <w:rPr>
          <w:rFonts w:ascii="Calibri" w:hAnsi="Calibri" w:cs="Calibri"/>
        </w:rPr>
        <w:t>Росреестра</w:t>
      </w:r>
      <w:proofErr w:type="spellEnd"/>
      <w:r w:rsidRPr="00385E08">
        <w:rPr>
          <w:rFonts w:ascii="Calibri" w:hAnsi="Calibri" w:cs="Calibri"/>
        </w:rPr>
        <w:t xml:space="preserve"> по ЯО).</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Установленный выше перечень документов является исчерпывающим.</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Департамент не вправе требовать от заявителя: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w:t>
      </w:r>
      <w:r w:rsidRPr="00385E08">
        <w:rPr>
          <w:rFonts w:ascii="Calibri" w:hAnsi="Calibri" w:cs="Calibri"/>
        </w:rPr>
        <w:lastRenderedPageBreak/>
        <w:t>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385E08">
        <w:rPr>
          <w:rFonts w:ascii="Calibri" w:hAnsi="Calibri" w:cs="Calibri"/>
        </w:rPr>
        <w:t xml:space="preserve">, </w:t>
      </w:r>
      <w:proofErr w:type="gramStart"/>
      <w:r w:rsidRPr="00385E08">
        <w:rPr>
          <w:rFonts w:ascii="Calibri" w:hAnsi="Calibri" w:cs="Calibri"/>
        </w:rPr>
        <w:t xml:space="preserve">муниципальными правовыми актами, за исключением документов, включенных в определенный </w:t>
      </w:r>
      <w:hyperlink r:id="rId23" w:history="1">
        <w:r w:rsidRPr="00385E08">
          <w:rPr>
            <w:rFonts w:ascii="Calibri" w:hAnsi="Calibri" w:cs="Calibri"/>
            <w:color w:val="0000FF"/>
          </w:rPr>
          <w:t>частью 6 статьи 7</w:t>
        </w:r>
      </w:hyperlink>
      <w:r w:rsidRPr="00385E08">
        <w:rPr>
          <w:rFonts w:ascii="Calibri" w:hAnsi="Calibri" w:cs="Calibri"/>
        </w:rPr>
        <w:t xml:space="preserve"> Федерального закона от 27.07.2010 N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2.8. Перечень услуг, которые являются необходимыми и обязательными для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оформление акта приемки объекта;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оформление документа, подтверждающего соответствие объекта требованиям технических регламентов;</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оформление документа, подтверждающего соответствие параметров объекта проектной документации;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оформление документов, подтверждающих соответствие объекта техническим условиям и подписанных представителями организаций, осуществляющих эксплуатацию сетей инженерно-технического обеспечения;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изготовление схемы, отображающей расположение объекта, сетей инженерно-технического обеспечения в границах земельного участка и планировочную организацию земельного участка.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bookmarkStart w:id="5" w:name="Par158"/>
      <w:bookmarkEnd w:id="5"/>
      <w:r w:rsidRPr="00385E08">
        <w:rPr>
          <w:rFonts w:ascii="Calibri" w:hAnsi="Calibri" w:cs="Calibri"/>
        </w:rPr>
        <w:t>2.9. Исчерпывающий перечень оснований для отказа в приеме документов, необходимых для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Основанием для отказа в приеме документов, необходимых для предоставления муниципальной услуги, является: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ненадлежащее оформление заявления (отсутствие сведений, предусмотренных в установленной форме заявления, или невозможность их прочтения);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несоответствие прилагаемых документов документам, указанным в заявлении.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 подаче заявления через Единый портал основания для отказа в приеме документов отсутствуют.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2.10. Исчерпывающий перечень оснований для приостановления или отказа в предоставлении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Оснований для приостановления предоставления муниципальной услуги законодательством Российской Федерации не предусмотрено.</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Оснований для отказа в предоставлении муниципальной услуги законодательством Российской Федерации не предусмотрено.</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bookmarkStart w:id="6" w:name="Par166"/>
      <w:bookmarkEnd w:id="6"/>
      <w:r w:rsidRPr="00385E08">
        <w:rPr>
          <w:rFonts w:ascii="Calibri" w:hAnsi="Calibri" w:cs="Calibri"/>
        </w:rPr>
        <w:t>2.11. Исчерпывающий перечень оснований для отказа в выдаче разрешения на ввод объекта в эксплуатацию.</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Основанием для отказа в выдаче разрешения на ввод объекта в эксплуатацию является: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1) отсутствие документов, обязанность по предоставлению которых возложена на заявителя;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3) несоответствие представленных документов разрешенному виду использования земельного участка и (или) ограничениям, установленным в соответствии с земельным и иным законодательством Российской Федерации;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4)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2.12. Предоставление муниципальной услуги осуществляется без взимания платы с заявителей.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bookmarkStart w:id="7" w:name="Par174"/>
      <w:bookmarkEnd w:id="7"/>
      <w:r w:rsidRPr="00385E08">
        <w:rPr>
          <w:rFonts w:ascii="Calibri" w:hAnsi="Calibri" w:cs="Calibri"/>
        </w:rPr>
        <w:t>2.14. Срок и порядок регистрации заявления о предоставлении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Заявление, поданное в очной форме в Департамент, регистрируется непосредственно при подаче соответствующего заявления в Департамент.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Порядок регистрации заявления, поданного в очной форме в МФЦ, определяется соглашением о взаимодействии с многофункциональным центром.</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Заявление, поданное по почте, электронной почте, регистрируется не позднее одного рабочего дня, следующего за днем получения Департаментом заявления с приложением копий всех необходимых документов.</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Заявление, поданное посредством Единого портала, регистрируется в автоматическом режиме при поступлении в Департамент, подлежит проверке в срок не более одного рабочего дня с даты его поступления и при надлежащем оформлении,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2.15. Требования к местам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385E08">
        <w:rPr>
          <w:rFonts w:ascii="Calibri" w:hAnsi="Calibri" w:cs="Calibri"/>
        </w:rPr>
        <w:t>мультимедийной</w:t>
      </w:r>
      <w:proofErr w:type="spellEnd"/>
      <w:r w:rsidRPr="00385E08">
        <w:rPr>
          <w:rFonts w:ascii="Calibri" w:hAnsi="Calibri" w:cs="Calibri"/>
        </w:rPr>
        <w:t xml:space="preserve"> информации о порядке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Места оказания муниципальной услуги располагаются в помещениях Департамента. Помещение, в котором предоставляется муниципальная услуга, должно обеспечивать:</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комфортное расположение заявителя и специалиста Департамента;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возможность оформления заявителем заявления.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Полное наименование Департамента и информация о графике (режиме) работы размещаются на входе в здание, в котором он осуществляет свою деятельность, на видном месте.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Помещения для работы с заявителями оборудуются соответствующими информационными стендами, вывесками, указателями.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Места ожидания оборудуются стульями и столами, обеспечиваются канцелярскими принадлежностями в количестве, достаточном для оформления документов заявителями.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В здании должны быть созданы условия для беспрепятственного доступа инвалидов (включая инвалидов, использующих кресла-коляски и собак-проводников) к получению муниципальной услуги в соответствии с требованиями, установленными законодательством и иными нормативными правовыми актами, включая: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Департамента, входа в здание и выхода из него, посадки в транспортное средство и высадки из него, в том числе с использованием кресла-коляски;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сопровождение инвалидов, имеющих стойкие расстройства функции зрения и самостоятельного передвижения, и оказание им помощи в здании;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допу</w:t>
      </w:r>
      <w:proofErr w:type="gramStart"/>
      <w:r w:rsidRPr="00385E08">
        <w:rPr>
          <w:rFonts w:ascii="Calibri" w:hAnsi="Calibri" w:cs="Calibri"/>
        </w:rPr>
        <w:t>ск в зд</w:t>
      </w:r>
      <w:proofErr w:type="gramEnd"/>
      <w:r w:rsidRPr="00385E08">
        <w:rPr>
          <w:rFonts w:ascii="Calibri" w:hAnsi="Calibri" w:cs="Calibri"/>
        </w:rPr>
        <w:t>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обеспечение доступа в здание </w:t>
      </w:r>
      <w:proofErr w:type="spellStart"/>
      <w:r w:rsidRPr="00385E08">
        <w:rPr>
          <w:rFonts w:ascii="Calibri" w:hAnsi="Calibri" w:cs="Calibri"/>
        </w:rPr>
        <w:t>сурдопереводчика</w:t>
      </w:r>
      <w:proofErr w:type="spellEnd"/>
      <w:r w:rsidRPr="00385E08">
        <w:rPr>
          <w:rFonts w:ascii="Calibri" w:hAnsi="Calibri" w:cs="Calibri"/>
        </w:rPr>
        <w:t xml:space="preserve">, </w:t>
      </w:r>
      <w:proofErr w:type="spellStart"/>
      <w:r w:rsidRPr="00385E08">
        <w:rPr>
          <w:rFonts w:ascii="Calibri" w:hAnsi="Calibri" w:cs="Calibri"/>
        </w:rPr>
        <w:t>тифлосурдопереводчика</w:t>
      </w:r>
      <w:proofErr w:type="spellEnd"/>
      <w:r w:rsidRPr="00385E08">
        <w:rPr>
          <w:rFonts w:ascii="Calibri" w:hAnsi="Calibri" w:cs="Calibri"/>
        </w:rPr>
        <w:t>.</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В случаях если здание и помещение (место предоставления муниципальной услуги) невозможно полностью приспособить с учетом потребностей инвалидов, собственники этих объектов до их реконструкции или капитального ремонта принимают согласованные с одним из общественных объединений инвалидов, осуществляющих свою деятельность на территории городского округа город Рыбинск, меры для обеспечения доступа инвалидов к месту предоставления услуги либо, когда </w:t>
      </w:r>
      <w:proofErr w:type="gramStart"/>
      <w:r w:rsidRPr="00385E08">
        <w:rPr>
          <w:rFonts w:ascii="Calibri" w:hAnsi="Calibri" w:cs="Calibri"/>
        </w:rPr>
        <w:t>это</w:t>
      </w:r>
      <w:proofErr w:type="gramEnd"/>
      <w:r w:rsidRPr="00385E08">
        <w:rPr>
          <w:rFonts w:ascii="Calibri" w:hAnsi="Calibri" w:cs="Calibri"/>
        </w:rPr>
        <w:t xml:space="preserve"> возможно, обеспечивают предоставление необходимых услуг по месту жительства инвалида или в дистанционном режиме.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Вход в здание Департамента оборудуется кнопкой вызова с информационной табличкой, которая расположена на высоте, обеспечивающей беспрепятственный доступ лиц с ограниченными возможностями здоровья.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2.16. Показатели доступности и качества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возможность получения услуги всеми способами, предусмотренными законодательством, в том числе через Единый портал и МФЦ (да/нет);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наличие возможности записи на прием в электронном виде (да/нет);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отсутствие превышения срока предоставления муниципальной услуги, установленного </w:t>
      </w:r>
      <w:hyperlink w:anchor="Par111" w:history="1">
        <w:r w:rsidRPr="00385E08">
          <w:rPr>
            <w:rFonts w:ascii="Calibri" w:hAnsi="Calibri" w:cs="Calibri"/>
            <w:color w:val="0000FF"/>
          </w:rPr>
          <w:t>пунктом 2.5</w:t>
        </w:r>
      </w:hyperlink>
      <w:r w:rsidRPr="00385E08">
        <w:rPr>
          <w:rFonts w:ascii="Calibri" w:hAnsi="Calibri" w:cs="Calibri"/>
        </w:rPr>
        <w:t xml:space="preserve"> Административного регламента (да/нет);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отсутствие обоснованных жалоб со стороны заявителей (да/нет);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оборудование мест для бесплатной парковки автотранспортных средств, в том числе не менее одного - для транспортных средств инвалидов (да/нет).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2.17. Особенности предоставления муниципальной услуги в электронной форме.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 xml:space="preserve">Предоставление муниципальной услуги в электронной форме осуществляется в соответствии с </w:t>
      </w:r>
      <w:hyperlink r:id="rId24" w:history="1">
        <w:r w:rsidRPr="00385E08">
          <w:rPr>
            <w:rFonts w:ascii="Calibri" w:hAnsi="Calibri" w:cs="Calibri"/>
            <w:color w:val="0000FF"/>
          </w:rPr>
          <w:t>этапами</w:t>
        </w:r>
      </w:hyperlink>
      <w:r w:rsidRPr="00385E08">
        <w:rPr>
          <w:rFonts w:ascii="Calibri" w:hAnsi="Calibri" w:cs="Calibri"/>
        </w:rPr>
        <w:t xml:space="preserve"> перехода на предоставление услуг (функций) в электронном виде, утвержденными распоряжением Правительства Российской Федерации от 17.12.2009 N 1993-р, и </w:t>
      </w:r>
      <w:hyperlink r:id="rId25" w:history="1">
        <w:r w:rsidRPr="00385E08">
          <w:rPr>
            <w:rFonts w:ascii="Calibri" w:hAnsi="Calibri" w:cs="Calibri"/>
            <w:color w:val="0000FF"/>
          </w:rPr>
          <w:t>Планом</w:t>
        </w:r>
      </w:hyperlink>
      <w:r w:rsidRPr="00385E08">
        <w:rPr>
          <w:rFonts w:ascii="Calibri" w:hAnsi="Calibri" w:cs="Calibri"/>
        </w:rPr>
        <w:t xml:space="preserve"> перехода на предоставление в электронном виде государственных, муниципальных и иных услуг, утвержденным постановлением Правительства Ярославской области от 11.05.2012 N 421-п.</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Муниципальную услугу в электронной форме могут получить только физические или юридические лица, зарегистрированные на Едином портале.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Департамент.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Федерального </w:t>
      </w:r>
      <w:hyperlink r:id="rId26" w:history="1">
        <w:r w:rsidRPr="00385E08">
          <w:rPr>
            <w:rFonts w:ascii="Calibri" w:hAnsi="Calibri" w:cs="Calibri"/>
            <w:color w:val="0000FF"/>
          </w:rPr>
          <w:t>закона</w:t>
        </w:r>
      </w:hyperlink>
      <w:r w:rsidRPr="00385E08">
        <w:rPr>
          <w:rFonts w:ascii="Calibri" w:hAnsi="Calibri" w:cs="Calibri"/>
        </w:rPr>
        <w:t xml:space="preserve"> от 06.04.2011 N 63-ФЗ "Об электронной подписи", предоставление оригинала документа не требуется. 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w:t>
      </w:r>
      <w:hyperlink r:id="rId27" w:history="1">
        <w:r w:rsidRPr="00385E08">
          <w:rPr>
            <w:rFonts w:ascii="Calibri" w:hAnsi="Calibri" w:cs="Calibri"/>
            <w:color w:val="0000FF"/>
          </w:rPr>
          <w:t>Правилами</w:t>
        </w:r>
      </w:hyperlink>
      <w:r w:rsidRPr="00385E08">
        <w:rPr>
          <w:rFonts w:ascii="Calibri" w:hAnsi="Calibri" w:cs="Calibri"/>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РФ от 25.08.2012 N 852.</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Заявление о предоставлении муниципальной услуги регистрируется в порядке, указанном в </w:t>
      </w:r>
      <w:hyperlink w:anchor="Par174" w:history="1">
        <w:r w:rsidRPr="00385E08">
          <w:rPr>
            <w:rFonts w:ascii="Calibri" w:hAnsi="Calibri" w:cs="Calibri"/>
            <w:color w:val="0000FF"/>
          </w:rPr>
          <w:t>пункте 2.14</w:t>
        </w:r>
      </w:hyperlink>
      <w:r w:rsidRPr="00385E08">
        <w:rPr>
          <w:rFonts w:ascii="Calibri" w:hAnsi="Calibri" w:cs="Calibri"/>
        </w:rPr>
        <w:t xml:space="preserve"> Административного регламента.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поступающих на указанную заявителем электронную почту и (или) по SMS-оповещениям с последующим обращением в Личный кабинет.</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Департаменте либо в </w:t>
      </w:r>
      <w:proofErr w:type="gramStart"/>
      <w:r w:rsidRPr="00385E08">
        <w:rPr>
          <w:rFonts w:ascii="Calibri" w:hAnsi="Calibri" w:cs="Calibri"/>
        </w:rPr>
        <w:t>МФЦ</w:t>
      </w:r>
      <w:proofErr w:type="gramEnd"/>
      <w:r w:rsidRPr="00385E08">
        <w:rPr>
          <w:rFonts w:ascii="Calibri" w:hAnsi="Calibri" w:cs="Calibri"/>
        </w:rPr>
        <w:t xml:space="preserve">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w:t>
      </w:r>
      <w:proofErr w:type="gramStart"/>
      <w:r w:rsidRPr="00385E08">
        <w:rPr>
          <w:rFonts w:ascii="Calibri" w:hAnsi="Calibri" w:cs="Calibri"/>
        </w:rPr>
        <w:t>подтверждающих</w:t>
      </w:r>
      <w:proofErr w:type="gramEnd"/>
      <w:r w:rsidRPr="00385E08">
        <w:rPr>
          <w:rFonts w:ascii="Calibri" w:hAnsi="Calibri" w:cs="Calibri"/>
        </w:rPr>
        <w:t xml:space="preserve">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квалифицированной электронной цифровой подписью уполномоченного должностного лица в соответствии с Федеральным </w:t>
      </w:r>
      <w:hyperlink r:id="rId28" w:history="1">
        <w:r w:rsidRPr="00385E08">
          <w:rPr>
            <w:rFonts w:ascii="Calibri" w:hAnsi="Calibri" w:cs="Calibri"/>
            <w:color w:val="0000FF"/>
          </w:rPr>
          <w:t>законом</w:t>
        </w:r>
      </w:hyperlink>
      <w:r w:rsidRPr="00385E08">
        <w:rPr>
          <w:rFonts w:ascii="Calibri" w:hAnsi="Calibri" w:cs="Calibri"/>
        </w:rPr>
        <w:t xml:space="preserve"> от 06.04.2011 N 63-ФЗ "Об электронной подписи", направляется заявителю в Личный кабинет.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2.18. Ошибки, опечатки, допущенные в документах, выданных в результате предоставления муниципальной услуги, подлежат исправлению в течение 5 рабочих дней со дня регистрации письменного запроса заявителя.</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center"/>
        <w:outlineLvl w:val="1"/>
        <w:rPr>
          <w:rFonts w:ascii="Calibri" w:hAnsi="Calibri" w:cs="Calibri"/>
        </w:rPr>
      </w:pPr>
      <w:r w:rsidRPr="00385E08">
        <w:rPr>
          <w:rFonts w:ascii="Calibri" w:hAnsi="Calibri" w:cs="Calibri"/>
        </w:rPr>
        <w:t>3. Административные процедуры</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ind w:firstLine="540"/>
        <w:jc w:val="both"/>
        <w:rPr>
          <w:rFonts w:ascii="Calibri" w:hAnsi="Calibri" w:cs="Calibri"/>
        </w:rPr>
      </w:pPr>
      <w:r w:rsidRPr="00385E08">
        <w:rPr>
          <w:rFonts w:ascii="Calibri" w:hAnsi="Calibri" w:cs="Calibri"/>
        </w:rPr>
        <w:t>3.1. Предоставление муниципальной услуги включает в себя следующие административные процедуры:</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прием, первичная проверка и регистрация заявления и приложенных к нему документов, в том числе через многофункциональный центр и в электронной форме;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рассмотрение, проверка заявления и приложенных к нему документов, направление запросов о предоставлении сведений, необходимых для предоставления муниципальной услуги, подготовка документа, являющегося результатом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регистрация и выдача (направление) заявителю документа, являющегося результатом предоставления муниципальной услуги, в том числе через многофункциональный центр и в электронной форме.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Последовательность действий административных процедур приведена в </w:t>
      </w:r>
      <w:hyperlink w:anchor="Par800" w:history="1">
        <w:r w:rsidRPr="00385E08">
          <w:rPr>
            <w:rFonts w:ascii="Calibri" w:hAnsi="Calibri" w:cs="Calibri"/>
            <w:color w:val="0000FF"/>
          </w:rPr>
          <w:t>блок-схеме</w:t>
        </w:r>
      </w:hyperlink>
      <w:r w:rsidRPr="00385E08">
        <w:rPr>
          <w:rFonts w:ascii="Calibri" w:hAnsi="Calibri" w:cs="Calibri"/>
        </w:rPr>
        <w:t xml:space="preserve"> (приложение 3 к Административному регламенту).</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3.2. Прием, первичная проверка, регистрация заявления и приложенных к нему документов, в том числе через многофункциональный центр и в электронной форме.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Основанием для начала административной процедуры является поступление в Департамент заявления при личном обращении заявителя в Департамент или МФЦ, путем почтового отправления, по электронной почте либо через Единый портал.</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Ответственным за выполнение административной процедуры является работник общего отдела Департамента (далее - работник общего отдела).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 приеме заявления и проведении первичной проверки работник общего отдела: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1) устанавливает предмет обращения и проверяет документы, удостоверяющие личность заявителя, либо полномочия представителя заявителя;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xml:space="preserve">2)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127" w:history="1">
        <w:r w:rsidRPr="00385E08">
          <w:rPr>
            <w:rFonts w:ascii="Calibri" w:hAnsi="Calibri" w:cs="Calibri"/>
            <w:color w:val="0000FF"/>
          </w:rPr>
          <w:t>пунктом 2.7.1</w:t>
        </w:r>
      </w:hyperlink>
      <w:r w:rsidRPr="00385E08">
        <w:rPr>
          <w:rFonts w:ascii="Calibri" w:hAnsi="Calibri" w:cs="Calibri"/>
        </w:rPr>
        <w:t xml:space="preserve"> Административного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удостоверяясь, что:</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тексты документов написаны разборчиво, наименования юридических лиц - без сокращения, с указанием их мест нахождения, а фамилии, имена и отчества физических лиц, контактные телефоны, адреса их мест жительства написаны полностью;</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 документах нет подчисток, приписок, зачеркнутых слов и иных неоговоренных исправлений;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документы не имеют серьезных повреждений, наличие которых не позволяет однозначно истолковать их содержание;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3) сличает копии предоставленных документов с оригиналами, а при отсутствии у заявителя копий документов изготавливает копии 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4)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5) помогает заявителю заполнить заявление при отсутствии у заявителя заполненного заявления или неправильном его заполнении.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При наличии оснований для отказа в приеме документов, указанных в </w:t>
      </w:r>
      <w:hyperlink w:anchor="Par158" w:history="1">
        <w:r w:rsidRPr="00385E08">
          <w:rPr>
            <w:rFonts w:ascii="Calibri" w:hAnsi="Calibri" w:cs="Calibri"/>
            <w:color w:val="0000FF"/>
          </w:rPr>
          <w:t>пункте 2.9</w:t>
        </w:r>
      </w:hyperlink>
      <w:r w:rsidRPr="00385E08">
        <w:rPr>
          <w:rFonts w:ascii="Calibri" w:hAnsi="Calibri" w:cs="Calibri"/>
        </w:rPr>
        <w:t xml:space="preserve"> Административного регламента, работник общего отдела уведомляет заявителя об отказе в приеме документов с обоснованием причин отказа.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xml:space="preserve">При отсутствии оснований для отказа в приеме документов, указанных в </w:t>
      </w:r>
      <w:hyperlink w:anchor="Par158" w:history="1">
        <w:r w:rsidRPr="00385E08">
          <w:rPr>
            <w:rFonts w:ascii="Calibri" w:hAnsi="Calibri" w:cs="Calibri"/>
            <w:color w:val="0000FF"/>
          </w:rPr>
          <w:t>пункте 2.9</w:t>
        </w:r>
      </w:hyperlink>
      <w:r w:rsidRPr="00385E08">
        <w:rPr>
          <w:rFonts w:ascii="Calibri" w:hAnsi="Calibri" w:cs="Calibri"/>
        </w:rPr>
        <w:t xml:space="preserve"> Административного регламента, работник общего отдела принимает заявление, регистрирует его в порядке, установленном правилами внутреннего документооборота в Департаменте, фиксирует сведения о заявителе (номер дела), выдает заявителю расписку в получении заявления, а также назначает заявителю день для получения результата предоставления услуги.</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 поступлении заявления по почте, электронной почте оно регистрируется в порядке, установленном правилами внутреннего документооборота Департамента. Работник общего отдела проверяет поступившее в Департамент заявление на предмет его надлежащего оформления.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При надлежащем оформлении заявления работник общего отдела в порядке, установленном правилами внутреннего документооборота Департамента, уведомляет заявителя о получении его заявления и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 будет прекращено.</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В случае если заявление оформлено ненадлежащим образом, в том </w:t>
      </w:r>
      <w:proofErr w:type="gramStart"/>
      <w:r w:rsidRPr="00385E08">
        <w:rPr>
          <w:rFonts w:ascii="Calibri" w:hAnsi="Calibri" w:cs="Calibri"/>
        </w:rPr>
        <w:t>числе</w:t>
      </w:r>
      <w:proofErr w:type="gramEnd"/>
      <w:r w:rsidRPr="00385E08">
        <w:rPr>
          <w:rFonts w:ascii="Calibri" w:hAnsi="Calibri" w:cs="Calibri"/>
        </w:rPr>
        <w:t xml:space="preserve"> если к нему приложены не все необходимые документы,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(далее - уполномоченное должностное лицо). Документы возвращаются в 3-дневный срок </w:t>
      </w:r>
      <w:proofErr w:type="gramStart"/>
      <w:r w:rsidRPr="00385E08">
        <w:rPr>
          <w:rFonts w:ascii="Calibri" w:hAnsi="Calibri" w:cs="Calibri"/>
        </w:rPr>
        <w:t>с даты поступления</w:t>
      </w:r>
      <w:proofErr w:type="gramEnd"/>
      <w:r w:rsidRPr="00385E08">
        <w:rPr>
          <w:rFonts w:ascii="Calibri" w:hAnsi="Calibri" w:cs="Calibri"/>
        </w:rPr>
        <w:t xml:space="preserve"> этих документов в Департамент. </w:t>
      </w:r>
      <w:r w:rsidRPr="00385E08">
        <w:rPr>
          <w:rFonts w:ascii="Calibri" w:hAnsi="Calibri" w:cs="Calibri"/>
        </w:rPr>
        <w:lastRenderedPageBreak/>
        <w:t>Возврат заявления и приложенных к нему документов осуществляется способом, позволяющим подтвердить факт и дату возврата.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 поступлении в Департамент заявления через МФЦ работник общего отдела регистрирует заявление в порядке, установленном правилами внутреннего документооборота Департамента, фиксируя сведения о заявителе (номер дела) и дату поступления пакета документов в МФЦ.</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 поступлении заявления через Единый портал оно регистрируется в установленном порядке и заявителю в Личный кабинет направляется соответствующее уведомление.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Работник общего отдела проверяет поступившее электронное заявление на предмет его надлежащего оформления и в 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w:t>
      </w:r>
      <w:proofErr w:type="gramEnd"/>
      <w:r w:rsidRPr="00385E08">
        <w:rPr>
          <w:rFonts w:ascii="Calibri" w:hAnsi="Calibri" w:cs="Calibri"/>
        </w:rPr>
        <w:t xml:space="preserve"> лично или с использованием Единого портала.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При надлежащем оформлении заявления формирует и направляет заявителю в Личный кабинет электронное уведомление о поступлении заявления и иных документов, необходимых для предоставления услуги, содержащее сведения о необходимости явки заявителя в Департамент с указанием даты и времени приема либо срока, в течение которого заявитель должен обратиться на прием с приложением подлинных экземпляров документов, по истечении которого в случае неявки заявителя рассмотрение</w:t>
      </w:r>
      <w:proofErr w:type="gramEnd"/>
      <w:r w:rsidRPr="00385E08">
        <w:rPr>
          <w:rFonts w:ascii="Calibri" w:hAnsi="Calibri" w:cs="Calibri"/>
        </w:rPr>
        <w:t xml:space="preserve"> будет прекращено. При представлении заявителем необходимых документов на личном приеме в Департаменте в день обращения регистрирует их в установленном порядке.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Максимальный срок исполнения административной процедуры составляет 1 рабочий день.</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3.3. Рассмотрение, проверка заявления и приложенных к нему документов, направление запросов о предоставлении сведений и (или) документов, необходимых для предоставления муниципальной услуги, и подготовка проекта задания либо проекта мотивированного отказа в выдаче задания.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Основанием для начала административной процедуры является регистрация заявления и приложенных к нему документов.</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Ответственными за исполнение административной процедуры являются начальник отдела подготовки разрешений Департамента (далее - начальник отдела) и специалист отдела подготовки разрешений Департамента (далее - специалист отдела).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Начальник отдела в течение 1 рабочего дня рассматривает заявление и приложенные к нему документы и налагает резолюцию с поручением специалисту отдела рассмотрения и проверки заявления и приложенных к нему документов и подготовки проекта результата предоставления муниципальной услуги, после чего передает заявление и приложенные к нему документы специалисту отдела.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Специалист отдела: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устанавливает соответствие заявителя </w:t>
      </w:r>
      <w:hyperlink w:anchor="Par43" w:history="1">
        <w:r w:rsidRPr="00385E08">
          <w:rPr>
            <w:rFonts w:ascii="Calibri" w:hAnsi="Calibri" w:cs="Calibri"/>
            <w:color w:val="0000FF"/>
          </w:rPr>
          <w:t>пункту 1.2</w:t>
        </w:r>
      </w:hyperlink>
      <w:r w:rsidRPr="00385E08">
        <w:rPr>
          <w:rFonts w:ascii="Calibri" w:hAnsi="Calibri" w:cs="Calibri"/>
        </w:rPr>
        <w:t xml:space="preserve"> Административного регламента;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проводит проверку наличия и правильности оформления документов, указанных в </w:t>
      </w:r>
      <w:hyperlink w:anchor="Par127" w:history="1">
        <w:r w:rsidRPr="00385E08">
          <w:rPr>
            <w:rFonts w:ascii="Calibri" w:hAnsi="Calibri" w:cs="Calibri"/>
            <w:color w:val="0000FF"/>
          </w:rPr>
          <w:t>подпункте 2.7.1</w:t>
        </w:r>
      </w:hyperlink>
      <w:r w:rsidRPr="00385E08">
        <w:rPr>
          <w:rFonts w:ascii="Calibri" w:hAnsi="Calibri" w:cs="Calibri"/>
        </w:rPr>
        <w:t xml:space="preserve"> Административного регламента;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запрашивает документы (их копии или сведения, содержащиеся в них), указанные в </w:t>
      </w:r>
      <w:hyperlink w:anchor="Par144" w:history="1">
        <w:r w:rsidRPr="00385E08">
          <w:rPr>
            <w:rFonts w:ascii="Calibri" w:hAnsi="Calibri" w:cs="Calibri"/>
            <w:color w:val="0000FF"/>
          </w:rPr>
          <w:t>подпункте 2.7.2</w:t>
        </w:r>
      </w:hyperlink>
      <w:r w:rsidRPr="00385E08">
        <w:rPr>
          <w:rFonts w:ascii="Calibri" w:hAnsi="Calibri" w:cs="Calibri"/>
        </w:rPr>
        <w:t xml:space="preserve"> Административного регламента, в порядке межведомственного взаимодействия в </w:t>
      </w:r>
      <w:r w:rsidRPr="00385E08">
        <w:rPr>
          <w:rFonts w:ascii="Calibri" w:hAnsi="Calibri" w:cs="Calibri"/>
        </w:rPr>
        <w:lastRenderedPageBreak/>
        <w:t>случае непредставления их заявителем и контролирует поступление сведений по каналам межведомственного взаимодействия.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385E08">
        <w:rPr>
          <w:rFonts w:ascii="Calibri" w:hAnsi="Calibri" w:cs="Calibri"/>
        </w:rPr>
        <w:t>веб-сервисов</w:t>
      </w:r>
      <w:proofErr w:type="spellEnd"/>
      <w:r w:rsidRPr="00385E08">
        <w:rPr>
          <w:rFonts w:ascii="Calibri" w:hAnsi="Calibri" w:cs="Calibri"/>
        </w:rPr>
        <w:t xml:space="preserve">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Ответ на межведомственный запрос готовится и направляется соответствующим уполномоченным органом в срок, не превышающий пяти рабочих дней со дня поступления межведомственного запроса;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проводит проверку соответствия объекта капитального строительства требованиям градостроительного плана земельного участка, требованиям, установленным в разрешении на строительство;</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проводит проверку соответствия параметров объекта проектной документации (за исключением объектов индивидуального жилищного строительства);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проверяет выполнение заявителем требований, предусмотренных </w:t>
      </w:r>
      <w:hyperlink r:id="rId29" w:history="1">
        <w:proofErr w:type="gramStart"/>
        <w:r w:rsidRPr="00385E08">
          <w:rPr>
            <w:rFonts w:ascii="Calibri" w:hAnsi="Calibri" w:cs="Calibri"/>
            <w:color w:val="0000FF"/>
          </w:rPr>
          <w:t>ч</w:t>
        </w:r>
        <w:proofErr w:type="gramEnd"/>
        <w:r w:rsidRPr="00385E08">
          <w:rPr>
            <w:rFonts w:ascii="Calibri" w:hAnsi="Calibri" w:cs="Calibri"/>
            <w:color w:val="0000FF"/>
          </w:rPr>
          <w:t>. 18 ст. 51</w:t>
        </w:r>
      </w:hyperlink>
      <w:r w:rsidRPr="00385E08">
        <w:rPr>
          <w:rFonts w:ascii="Calibri" w:hAnsi="Calibri" w:cs="Calibri"/>
        </w:rPr>
        <w:t xml:space="preserve"> Градостроительного кодекса Российской Федерации;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при наличии оснований, указанных в </w:t>
      </w:r>
      <w:hyperlink w:anchor="Par166" w:history="1">
        <w:r w:rsidRPr="00385E08">
          <w:rPr>
            <w:rFonts w:ascii="Calibri" w:hAnsi="Calibri" w:cs="Calibri"/>
            <w:color w:val="0000FF"/>
          </w:rPr>
          <w:t>пункте 2.11</w:t>
        </w:r>
      </w:hyperlink>
      <w:r w:rsidRPr="00385E08">
        <w:rPr>
          <w:rFonts w:ascii="Calibri" w:hAnsi="Calibri" w:cs="Calibri"/>
        </w:rPr>
        <w:t xml:space="preserve"> Административного регламента, осуществляет подготовку проекта отказа в выдаче разрешения с указанием причин отказа.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Подготовленный в двух экземплярах проект разрешения с сопроводительным письмом или проект отказа специалист отдела передает начальнику отдела для согласования. В случае выявления недостатков начальник отдела возвращает проект разрешения или проект отказа специалисту отдела для доработки, которая осуществляется незамедлительно.</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После согласования с начальником отдела два экземпляра проекта разрешения с сопроводительным письмом или два экземпляра проекта отказа с заявлением и приложенными документами в тот же день передаются директору Департамента архитектуры и градостроительства Администрации городского округа город Рыбинск (далее - уполномоченное должностное лицо) для согласования.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 наличии замечаний два экземпляра проекта разрешения с сопроводительным письмом или два экземпляра проекта отказа в выдаче разрешения, заявление и приложенные документы возвращаются уполномоченным должностным лицом начальнику отдела, который передает их специалисту отдела для устранения замечаний в течение 1 дня.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После подписания уполномоченным должностным лицом два экземпляра разрешения с сопроводительным письмом или два экземпляра отказа в выдаче разрешения вместе с заявлением и приложенными к нему документами направляются работнику общего отдела.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Максимальный срок исполнения административной процедуры составляет 26 рабочих дней.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3.4. Регистрация и выдача (направление) заявителю документа, являющегося результатом предоставления муниципальной услуги, в том числе через многофункциональный центр и в электронной форме.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Основанием для начала административной процедуры является получение работником общего отдела двух экземпляров подписанного уполномоченным должностным лицом разрешения с сопроводительным письмом либо двух экземпляров отказа в выдаче разрешения, заявления и приложенных документов.</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Ответственным за выполнение административной процедуры является работник общего отдела.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В день получения от уполномоченного должностного лица подписанного разрешения с сопроводительным письмом или отказа в выдаче разрешения работник общего отдела регистрирует разрешение с сопроводительным письмом либо отказ в выдаче разрешения и организует выдачу разрешения либо отказа в выдаче разрешения с комплектом приложенных документов.</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Работник общего отдела уведомляет заявителя по телефону, указанному в заявлении, либо любым иным доступным способом о готовности разрешения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Прибывший в назначенный для получения документа, являющегося результатом предоставления муниципальной услуги, день заявитель предъявляет документ, удостоверяющий личность, а представитель заявителя - дополнительно документ, подтверждающий его полномочия.</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Работник общего отдела выдает под роспись явившемуся заявителю, представителю заявителя разрешение либо отказ в выдаче разрешения с комплектом приложенных документов.</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В случае неявки заявителя в день, назначенный для получения результата предоставления муниципальной услуги, специалист общего отдела направляет заявителю заказным письмом с уведомлением о вручении или через городскую курьерскую службу на указанный в заявлении адрес, о чем в журнал регистрации исходящих документов вносится соответствующая запись.</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В случае если в заявлении заявителем указано на получение результата предоставления муниципальной услуги в МФЦ (при условии, если заявление на оказание муниципальной услуги было подано через МФЦ), Департамент обеспечивает передачу документа в МФЦ для выдачи его заявителю в срок, предусмотренный соглашением о взаимодействии.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xml:space="preserve">При подаче заявления через Единый портал результат предоставления услуги направляется в Личный кабинет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w:t>
      </w:r>
      <w:hyperlink r:id="rId30" w:history="1">
        <w:r w:rsidRPr="00385E08">
          <w:rPr>
            <w:rFonts w:ascii="Calibri" w:hAnsi="Calibri" w:cs="Calibri"/>
            <w:color w:val="0000FF"/>
          </w:rPr>
          <w:t>законом</w:t>
        </w:r>
      </w:hyperlink>
      <w:r w:rsidRPr="00385E08">
        <w:rPr>
          <w:rFonts w:ascii="Calibri" w:hAnsi="Calibri" w:cs="Calibri"/>
        </w:rPr>
        <w:t xml:space="preserve"> от 06.04.2011 N 63-ФЗ "Об электронной подписи" и </w:t>
      </w:r>
      <w:hyperlink r:id="rId31" w:history="1">
        <w:r w:rsidRPr="00385E08">
          <w:rPr>
            <w:rFonts w:ascii="Calibri" w:hAnsi="Calibri" w:cs="Calibri"/>
            <w:color w:val="0000FF"/>
          </w:rPr>
          <w:t>приказом</w:t>
        </w:r>
      </w:hyperlink>
      <w:r w:rsidRPr="00385E08">
        <w:rPr>
          <w:rFonts w:ascii="Calibri" w:hAnsi="Calibri" w:cs="Calibri"/>
        </w:rPr>
        <w:t xml:space="preserve"> Министерства строительства и жилищно-коммунального хозяйства Российской Федерации от 25.04.2017 N 741/пр.</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Максимальный срок исполнения административной процедуры составляет 3 рабочих дня.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3.5. Особенности выполнения административных процедур в МФЦ.</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3.5.1. Прием и обработка заявления с приложенными к нему документами на предоставление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Ответственными за выполнение административной процедуры являются специалисты МФЦ.</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lastRenderedPageBreak/>
        <w:t xml:space="preserve">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надлежащее оформление заявления, в том числе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ar127" w:history="1">
        <w:r w:rsidRPr="00385E08">
          <w:rPr>
            <w:rFonts w:ascii="Calibri" w:hAnsi="Calibri" w:cs="Calibri"/>
            <w:color w:val="0000FF"/>
          </w:rPr>
          <w:t>пунктом 2.7.1</w:t>
        </w:r>
      </w:hyperlink>
      <w:r w:rsidRPr="00385E08">
        <w:rPr>
          <w:rFonts w:ascii="Calibri" w:hAnsi="Calibri" w:cs="Calibri"/>
        </w:rPr>
        <w:t xml:space="preserve"> Административного регламента, проверяет соответствие указанных в заявлении сведений сведениям</w:t>
      </w:r>
      <w:proofErr w:type="gramEnd"/>
      <w:r w:rsidRPr="00385E08">
        <w:rPr>
          <w:rFonts w:ascii="Calibri" w:hAnsi="Calibri" w:cs="Calibri"/>
        </w:rPr>
        <w:t xml:space="preserve">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 выявлении фактов ненадлежащего оформления заявления специалист МФЦ уведомляет заявителя о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МФЦ, специалист МФЦ разъясняет заявителю возможности их устранения.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МФЦ.</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Принятый комплект документов с сопроводительными документами передается в Департамент в сроки, установленные соглашением о взаимодействии.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3.5.2. Выдача результата предоставления муниципальной услуги через МФЦ.</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center"/>
        <w:outlineLvl w:val="1"/>
        <w:rPr>
          <w:rFonts w:ascii="Calibri" w:hAnsi="Calibri" w:cs="Calibri"/>
        </w:rPr>
      </w:pPr>
      <w:r w:rsidRPr="00385E08">
        <w:rPr>
          <w:rFonts w:ascii="Calibri" w:hAnsi="Calibri" w:cs="Calibri"/>
        </w:rPr>
        <w:t xml:space="preserve">4. Формы </w:t>
      </w:r>
      <w:proofErr w:type="gramStart"/>
      <w:r w:rsidRPr="00385E08">
        <w:rPr>
          <w:rFonts w:ascii="Calibri" w:hAnsi="Calibri" w:cs="Calibri"/>
        </w:rPr>
        <w:t>контроля за</w:t>
      </w:r>
      <w:proofErr w:type="gramEnd"/>
      <w:r w:rsidRPr="00385E08">
        <w:rPr>
          <w:rFonts w:ascii="Calibri" w:hAnsi="Calibri" w:cs="Calibri"/>
        </w:rPr>
        <w:t xml:space="preserve"> исполнением</w:t>
      </w:r>
    </w:p>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Административного регламента</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ind w:firstLine="540"/>
        <w:jc w:val="both"/>
        <w:rPr>
          <w:rFonts w:ascii="Calibri" w:hAnsi="Calibri" w:cs="Calibri"/>
        </w:rPr>
      </w:pPr>
      <w:r w:rsidRPr="00385E08">
        <w:rPr>
          <w:rFonts w:ascii="Calibri" w:hAnsi="Calibri" w:cs="Calibri"/>
        </w:rPr>
        <w:t xml:space="preserve">4.1. Текущий </w:t>
      </w:r>
      <w:proofErr w:type="gramStart"/>
      <w:r w:rsidRPr="00385E08">
        <w:rPr>
          <w:rFonts w:ascii="Calibri" w:hAnsi="Calibri" w:cs="Calibri"/>
        </w:rPr>
        <w:t>контроль за</w:t>
      </w:r>
      <w:proofErr w:type="gramEnd"/>
      <w:r w:rsidRPr="00385E08">
        <w:rPr>
          <w:rFonts w:ascii="Calibri" w:hAnsi="Calibri" w:cs="Calibri"/>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уполномоченное должностное лицо дает указания по устранению выявленных нарушений и контролирует их исполнение.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4.2. Оценка полноты и качества предоставления муниципальной услуги и последующий </w:t>
      </w:r>
      <w:proofErr w:type="gramStart"/>
      <w:r w:rsidRPr="00385E08">
        <w:rPr>
          <w:rFonts w:ascii="Calibri" w:hAnsi="Calibri" w:cs="Calibri"/>
        </w:rPr>
        <w:t>контроль за</w:t>
      </w:r>
      <w:proofErr w:type="gramEnd"/>
      <w:r w:rsidRPr="00385E08">
        <w:rPr>
          <w:rFonts w:ascii="Calibri" w:hAnsi="Calibri" w:cs="Calibri"/>
        </w:rPr>
        <w:t xml:space="preserve"> исполнением регламента осуществляются уполномоченным должностным лицом и включают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Внеплановые проверки осуществляются уполномоченным должностным лицом при наличии жалоб на исполнение Административного регламента.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4.3. Персональная ответственность исполнителя закрепляется в его должностной инструкции в соответствии с требованиями законодательства.</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w:t>
      </w:r>
      <w:hyperlink r:id="rId32" w:history="1">
        <w:r w:rsidRPr="00385E08">
          <w:rPr>
            <w:rFonts w:ascii="Calibri" w:hAnsi="Calibri" w:cs="Calibri"/>
            <w:color w:val="0000FF"/>
          </w:rPr>
          <w:t>кодексом</w:t>
        </w:r>
      </w:hyperlink>
      <w:r w:rsidRPr="00385E08">
        <w:rPr>
          <w:rFonts w:ascii="Calibri" w:hAnsi="Calibri" w:cs="Calibri"/>
        </w:rPr>
        <w:t xml:space="preserve"> Российской Федерации.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4.4. </w:t>
      </w:r>
      <w:proofErr w:type="gramStart"/>
      <w:r w:rsidRPr="00385E08">
        <w:rPr>
          <w:rFonts w:ascii="Calibri" w:hAnsi="Calibri" w:cs="Calibri"/>
        </w:rPr>
        <w:t>Контроль за</w:t>
      </w:r>
      <w:proofErr w:type="gramEnd"/>
      <w:r w:rsidRPr="00385E08">
        <w:rPr>
          <w:rFonts w:ascii="Calibri" w:hAnsi="Calibri" w:cs="Calibri"/>
        </w:rPr>
        <w:t xml:space="preserve"> условиями и организацией предоставления муниципальной услуги в МФЦ осуществляется в соответствии с соглашением о взаимодействии с МФЦ.</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4.5. Порядок и формы </w:t>
      </w:r>
      <w:proofErr w:type="gramStart"/>
      <w:r w:rsidRPr="00385E08">
        <w:rPr>
          <w:rFonts w:ascii="Calibri" w:hAnsi="Calibri" w:cs="Calibri"/>
        </w:rPr>
        <w:t>контроля за</w:t>
      </w:r>
      <w:proofErr w:type="gramEnd"/>
      <w:r w:rsidRPr="00385E08">
        <w:rPr>
          <w:rFonts w:ascii="Calibri" w:hAnsi="Calibri" w:cs="Calibri"/>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center"/>
        <w:outlineLvl w:val="1"/>
        <w:rPr>
          <w:rFonts w:ascii="Calibri" w:hAnsi="Calibri" w:cs="Calibri"/>
        </w:rPr>
      </w:pPr>
      <w:r w:rsidRPr="00385E08">
        <w:rPr>
          <w:rFonts w:ascii="Calibri" w:hAnsi="Calibri" w:cs="Calibri"/>
        </w:rPr>
        <w:t>5. Досудебный (внесудебный) порядок обжалования решений</w:t>
      </w:r>
    </w:p>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и действий (бездействия) органа, предоставляющего</w:t>
      </w:r>
    </w:p>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муниципальную услугу, а также должностного лица</w:t>
      </w:r>
    </w:p>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органа, предоставляющего муниципальную услугу,</w:t>
      </w:r>
    </w:p>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либо муниципального служащего, работника</w:t>
      </w:r>
    </w:p>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многофункционального центра, организаций, предусмотренных</w:t>
      </w:r>
    </w:p>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ч. 1.1 ст. 16 Федерального закона N 210-ФЗ</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ind w:firstLine="540"/>
        <w:jc w:val="both"/>
        <w:rPr>
          <w:rFonts w:ascii="Calibri" w:hAnsi="Calibri" w:cs="Calibri"/>
        </w:rPr>
      </w:pPr>
      <w:r w:rsidRPr="00385E08">
        <w:rPr>
          <w:rFonts w:ascii="Calibri" w:hAnsi="Calibri" w:cs="Calibri"/>
        </w:rPr>
        <w:t xml:space="preserve">5.1. Заявитель может обратиться с </w:t>
      </w:r>
      <w:proofErr w:type="gramStart"/>
      <w:r w:rsidRPr="00385E08">
        <w:rPr>
          <w:rFonts w:ascii="Calibri" w:hAnsi="Calibri" w:cs="Calibri"/>
        </w:rPr>
        <w:t>жалобой</w:t>
      </w:r>
      <w:proofErr w:type="gramEnd"/>
      <w:r w:rsidRPr="00385E08">
        <w:rPr>
          <w:rFonts w:ascii="Calibri" w:hAnsi="Calibri" w:cs="Calibri"/>
        </w:rPr>
        <w:t xml:space="preserve"> в том числе в следующих случаях:</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нарушение срока регистрации запроса заявителя о предоставлении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нарушение срока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xml:space="preserve">- отказ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33" w:history="1">
        <w:r w:rsidRPr="00385E08">
          <w:rPr>
            <w:rFonts w:ascii="Calibri" w:hAnsi="Calibri" w:cs="Calibri"/>
            <w:color w:val="0000FF"/>
          </w:rPr>
          <w:t>ч. 1.1 ст. 16</w:t>
        </w:r>
      </w:hyperlink>
      <w:r w:rsidRPr="00385E08">
        <w:rPr>
          <w:rFonts w:ascii="Calibri" w:hAnsi="Calibri" w:cs="Calibri"/>
        </w:rPr>
        <w:t xml:space="preserve"> Федерального закона N 210-ФЗ,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нарушение срока или порядка выдачи документов по результатам предоставления муниципальной услуги;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в случае приостановления предоставления муниципальной услуги, если основания приостановления не предусмотрены.</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5.2. </w:t>
      </w:r>
      <w:proofErr w:type="gramStart"/>
      <w:r w:rsidRPr="00385E08">
        <w:rPr>
          <w:rFonts w:ascii="Calibri" w:hAnsi="Calibri" w:cs="Calibri"/>
        </w:rPr>
        <w:t xml:space="preserve">Жалоба подается в письменной форме на бумажном носителе, в электронной форме в орган, предоставляющий муниципальную услугу, МФЦ, Департамент информатизации и связи Ярославской области (г. Ярославль, ул. Свободы, д. 32а), организации, предусмотренные </w:t>
      </w:r>
      <w:hyperlink r:id="rId34" w:history="1">
        <w:r w:rsidRPr="00385E08">
          <w:rPr>
            <w:rFonts w:ascii="Calibri" w:hAnsi="Calibri" w:cs="Calibri"/>
            <w:color w:val="0000FF"/>
          </w:rPr>
          <w:t>ч. 1.1 ст. 16</w:t>
        </w:r>
      </w:hyperlink>
      <w:r w:rsidRPr="00385E08">
        <w:rPr>
          <w:rFonts w:ascii="Calibri" w:hAnsi="Calibri" w:cs="Calibri"/>
        </w:rPr>
        <w:t xml:space="preserve"> Федерального закона N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Жалобы на решения и действия (бездействие) должностного лица подаются в Администрацию городского округа город Рыбинск.</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субъекта Российской Федерации. Жалобы на решения и действия (бездействие) организаций, предусмотренных </w:t>
      </w:r>
      <w:hyperlink r:id="rId35" w:history="1">
        <w:proofErr w:type="gramStart"/>
        <w:r w:rsidRPr="00385E08">
          <w:rPr>
            <w:rFonts w:ascii="Calibri" w:hAnsi="Calibri" w:cs="Calibri"/>
            <w:color w:val="0000FF"/>
          </w:rPr>
          <w:t>ч</w:t>
        </w:r>
        <w:proofErr w:type="gramEnd"/>
        <w:r w:rsidRPr="00385E08">
          <w:rPr>
            <w:rFonts w:ascii="Calibri" w:hAnsi="Calibri" w:cs="Calibri"/>
            <w:color w:val="0000FF"/>
          </w:rPr>
          <w:t>. 1.1 ст. 16</w:t>
        </w:r>
      </w:hyperlink>
      <w:r w:rsidRPr="00385E08">
        <w:rPr>
          <w:rFonts w:ascii="Calibri" w:hAnsi="Calibri" w:cs="Calibri"/>
        </w:rPr>
        <w:t xml:space="preserve"> Федерального закона N 210-ФЗ, подаются руководителям этих организаций.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xml:space="preserve">Жалоба на решение и действие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36" w:history="1">
        <w:r w:rsidRPr="00385E08">
          <w:rPr>
            <w:rFonts w:ascii="Calibri" w:hAnsi="Calibri" w:cs="Calibri"/>
            <w:color w:val="0000FF"/>
          </w:rPr>
          <w:t>ч. 1.1 ст. 16</w:t>
        </w:r>
      </w:hyperlink>
      <w:r w:rsidRPr="00385E08">
        <w:rPr>
          <w:rFonts w:ascii="Calibri" w:hAnsi="Calibri" w:cs="Calibri"/>
        </w:rPr>
        <w:t xml:space="preserve"> Федерального закона N 210-ФЗ, может быть направлена по почте, через МФЦ, с использованием информационно-телекоммуникационной сети "Интернет", официального сайта АГОГР, через МФЦ, а также через Единый портал, а также может быть</w:t>
      </w:r>
      <w:proofErr w:type="gramEnd"/>
      <w:r w:rsidRPr="00385E08">
        <w:rPr>
          <w:rFonts w:ascii="Calibri" w:hAnsi="Calibri" w:cs="Calibri"/>
        </w:rPr>
        <w:t xml:space="preserve"> </w:t>
      </w:r>
      <w:proofErr w:type="gramStart"/>
      <w:r w:rsidRPr="00385E08">
        <w:rPr>
          <w:rFonts w:ascii="Calibri" w:hAnsi="Calibri" w:cs="Calibri"/>
        </w:rPr>
        <w:t>принята</w:t>
      </w:r>
      <w:proofErr w:type="gramEnd"/>
      <w:r w:rsidRPr="00385E08">
        <w:rPr>
          <w:rFonts w:ascii="Calibri" w:hAnsi="Calibri" w:cs="Calibri"/>
        </w:rPr>
        <w:t xml:space="preserve"> при личном приеме заявителя.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5.3. Департамент обеспечивает:</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оснащение мест приема жалоб стульями, столом, информационным стендом, писчей бумагой и письменными принадлежностями;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5.4. Жалоба должна содержать:</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xml:space="preserve">- наименование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37" w:history="1">
        <w:r w:rsidRPr="00385E08">
          <w:rPr>
            <w:rFonts w:ascii="Calibri" w:hAnsi="Calibri" w:cs="Calibri"/>
            <w:color w:val="0000FF"/>
          </w:rPr>
          <w:t>ч. 1.1 ст. 16</w:t>
        </w:r>
      </w:hyperlink>
      <w:r w:rsidRPr="00385E08">
        <w:rPr>
          <w:rFonts w:ascii="Calibri" w:hAnsi="Calibri" w:cs="Calibri"/>
        </w:rPr>
        <w:t xml:space="preserve"> Федерального закона N 210-ФЗ, их руководителей и (или) работников, решения и действия (бездействие) которых обжалуются;</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сведения об обжалуемых решениях и действиях (бездействии)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38" w:history="1">
        <w:proofErr w:type="gramStart"/>
        <w:r w:rsidRPr="00385E08">
          <w:rPr>
            <w:rFonts w:ascii="Calibri" w:hAnsi="Calibri" w:cs="Calibri"/>
            <w:color w:val="0000FF"/>
          </w:rPr>
          <w:t>ч</w:t>
        </w:r>
        <w:proofErr w:type="gramEnd"/>
        <w:r w:rsidRPr="00385E08">
          <w:rPr>
            <w:rFonts w:ascii="Calibri" w:hAnsi="Calibri" w:cs="Calibri"/>
            <w:color w:val="0000FF"/>
          </w:rPr>
          <w:t>. 1.1 ст. 16</w:t>
        </w:r>
      </w:hyperlink>
      <w:r w:rsidRPr="00385E08">
        <w:rPr>
          <w:rFonts w:ascii="Calibri" w:hAnsi="Calibri" w:cs="Calibri"/>
        </w:rPr>
        <w:t xml:space="preserve"> Федерального закона N 210-ФЗ, их работников;</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 доводы, на основании которых заявитель не согласен с решением и действием (бездействием)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39" w:history="1">
        <w:proofErr w:type="gramStart"/>
        <w:r w:rsidRPr="00385E08">
          <w:rPr>
            <w:rFonts w:ascii="Calibri" w:hAnsi="Calibri" w:cs="Calibri"/>
            <w:color w:val="0000FF"/>
          </w:rPr>
          <w:t>ч</w:t>
        </w:r>
        <w:proofErr w:type="gramEnd"/>
        <w:r w:rsidRPr="00385E08">
          <w:rPr>
            <w:rFonts w:ascii="Calibri" w:hAnsi="Calibri" w:cs="Calibri"/>
            <w:color w:val="0000FF"/>
          </w:rPr>
          <w:t>. 1.1 ст. 16</w:t>
        </w:r>
      </w:hyperlink>
      <w:r w:rsidRPr="00385E08">
        <w:rPr>
          <w:rFonts w:ascii="Calibri" w:hAnsi="Calibri" w:cs="Calibri"/>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5.5. </w:t>
      </w:r>
      <w:proofErr w:type="gramStart"/>
      <w:r w:rsidRPr="00385E08">
        <w:rPr>
          <w:rFonts w:ascii="Calibri" w:hAnsi="Calibri" w:cs="Calibri"/>
        </w:rPr>
        <w:t xml:space="preserve">Жалоба, поступившая в орган, предоставляющий муниципальную услугу, многофункциональный центр, Департамент информатизации и связи Ярославской области, организации, предусмотренные </w:t>
      </w:r>
      <w:hyperlink r:id="rId40" w:history="1">
        <w:r w:rsidRPr="00385E08">
          <w:rPr>
            <w:rFonts w:ascii="Calibri" w:hAnsi="Calibri" w:cs="Calibri"/>
            <w:color w:val="0000FF"/>
          </w:rPr>
          <w:t>ч. 1.1 ст. 16</w:t>
        </w:r>
      </w:hyperlink>
      <w:r w:rsidRPr="00385E08">
        <w:rPr>
          <w:rFonts w:ascii="Calibri" w:hAnsi="Calibri" w:cs="Calibri"/>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385E08">
          <w:rPr>
            <w:rFonts w:ascii="Calibri" w:hAnsi="Calibri" w:cs="Calibri"/>
            <w:color w:val="0000FF"/>
          </w:rPr>
          <w:t>ч. 1.1 ст. 16</w:t>
        </w:r>
      </w:hyperlink>
      <w:r w:rsidRPr="00385E08">
        <w:rPr>
          <w:rFonts w:ascii="Calibri" w:hAnsi="Calibri" w:cs="Calibri"/>
        </w:rPr>
        <w:t xml:space="preserve"> Федерального</w:t>
      </w:r>
      <w:proofErr w:type="gramEnd"/>
      <w:r w:rsidRPr="00385E08">
        <w:rPr>
          <w:rFonts w:ascii="Calibri" w:hAnsi="Calibri" w:cs="Calibri"/>
        </w:rPr>
        <w:t xml:space="preserve">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bookmarkStart w:id="8" w:name="Par336"/>
      <w:bookmarkEnd w:id="8"/>
      <w:r w:rsidRPr="00385E08">
        <w:rPr>
          <w:rFonts w:ascii="Calibri" w:hAnsi="Calibri" w:cs="Calibri"/>
        </w:rPr>
        <w:t>5.6. По результатам рассмотрения жалобы принимается одно из следующих решений:</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proofErr w:type="gramStart"/>
      <w:r w:rsidRPr="00385E08">
        <w:rPr>
          <w:rFonts w:ascii="Calibri" w:hAnsi="Calibri" w:cs="Calibri"/>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r w:rsidRPr="00385E08">
        <w:rPr>
          <w:rFonts w:ascii="Calibri" w:hAnsi="Calibri" w:cs="Calibri"/>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lastRenderedPageBreak/>
        <w:t>- отказывает в удовлетворении жалобы.</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5.7. Департамент отказывает в удовлетворении </w:t>
      </w:r>
      <w:proofErr w:type="gramStart"/>
      <w:r w:rsidRPr="00385E08">
        <w:rPr>
          <w:rFonts w:ascii="Calibri" w:hAnsi="Calibri" w:cs="Calibri"/>
        </w:rPr>
        <w:t>жалобы</w:t>
      </w:r>
      <w:proofErr w:type="gramEnd"/>
      <w:r w:rsidRPr="00385E08">
        <w:rPr>
          <w:rFonts w:ascii="Calibri" w:hAnsi="Calibri" w:cs="Calibri"/>
        </w:rPr>
        <w:t xml:space="preserve"> в том числе в следующих случаях:</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подача жалобы лицом, полномочия которого не подтверждены в порядке, установленном законодательством Российской Федерации;</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наличие решения, принятого ранее Департаментом по результатам рассмотрения жалобы в отношении того же заявителя и по тому же предмету жалобы.</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5.8. В случае если в компетенцию Департамента не входит принятие решения в отношении жалобы, Департамент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При этом срок рассмотрения жалобы исчисляется со дня регистрации жалобы в уполномоченном на ее рассмотрение органе.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5.9. Не позднее дня, следующего за днем принятия решения, указанного в </w:t>
      </w:r>
      <w:hyperlink w:anchor="Par336" w:history="1">
        <w:r w:rsidRPr="00385E08">
          <w:rPr>
            <w:rFonts w:ascii="Calibri" w:hAnsi="Calibri" w:cs="Calibri"/>
            <w:color w:val="0000FF"/>
          </w:rPr>
          <w:t>пункте 5.6</w:t>
        </w:r>
      </w:hyperlink>
      <w:r w:rsidRPr="00385E08">
        <w:rPr>
          <w:rFonts w:ascii="Calibri" w:hAnsi="Calibri" w:cs="Calibri"/>
        </w:rPr>
        <w:t xml:space="preserve">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5.10. В случае установления в ходе или по результатам </w:t>
      </w:r>
      <w:proofErr w:type="gramStart"/>
      <w:r w:rsidRPr="00385E08">
        <w:rPr>
          <w:rFonts w:ascii="Calibri" w:hAnsi="Calibri" w:cs="Calibri"/>
        </w:rPr>
        <w:t>рассмотрения жалобы признаков состава административного правонарушения</w:t>
      </w:r>
      <w:proofErr w:type="gramEnd"/>
      <w:r w:rsidRPr="00385E08">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5E08" w:rsidRPr="00385E08" w:rsidRDefault="00385E08" w:rsidP="00385E08">
      <w:pPr>
        <w:autoSpaceDE w:val="0"/>
        <w:autoSpaceDN w:val="0"/>
        <w:adjustRightInd w:val="0"/>
        <w:spacing w:before="220" w:after="0" w:line="240" w:lineRule="auto"/>
        <w:ind w:firstLine="540"/>
        <w:jc w:val="both"/>
        <w:rPr>
          <w:rFonts w:ascii="Calibri" w:hAnsi="Calibri" w:cs="Calibri"/>
        </w:rPr>
      </w:pPr>
      <w:r w:rsidRPr="00385E08">
        <w:rPr>
          <w:rFonts w:ascii="Calibri" w:hAnsi="Calibri" w:cs="Calibri"/>
        </w:rPr>
        <w:t xml:space="preserve">5.11.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2" w:history="1">
        <w:r w:rsidRPr="00385E08">
          <w:rPr>
            <w:rFonts w:ascii="Calibri" w:hAnsi="Calibri" w:cs="Calibri"/>
            <w:color w:val="0000FF"/>
          </w:rPr>
          <w:t>статьей 12&lt;1&gt;</w:t>
        </w:r>
      </w:hyperlink>
      <w:r w:rsidRPr="00385E08">
        <w:rPr>
          <w:rFonts w:ascii="Calibri" w:hAnsi="Calibri" w:cs="Calibri"/>
        </w:rP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Директор</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Департамента архитектуры</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и градостроительства</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Л.В.ТИХОНОВА</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Pr="00385E08" w:rsidRDefault="00385E08" w:rsidP="00385E08">
      <w:pPr>
        <w:autoSpaceDE w:val="0"/>
        <w:autoSpaceDN w:val="0"/>
        <w:adjustRightInd w:val="0"/>
        <w:spacing w:after="0" w:line="240" w:lineRule="auto"/>
        <w:jc w:val="right"/>
        <w:outlineLvl w:val="1"/>
        <w:rPr>
          <w:rFonts w:ascii="Calibri" w:hAnsi="Calibri" w:cs="Calibri"/>
        </w:rPr>
      </w:pPr>
      <w:r w:rsidRPr="00385E08">
        <w:rPr>
          <w:rFonts w:ascii="Calibri" w:hAnsi="Calibri" w:cs="Calibri"/>
        </w:rPr>
        <w:lastRenderedPageBreak/>
        <w:t>Приложение 1</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 xml:space="preserve">к Административному </w:t>
      </w:r>
      <w:hyperlink w:anchor="Par33" w:history="1">
        <w:r w:rsidRPr="00385E08">
          <w:rPr>
            <w:rFonts w:ascii="Calibri" w:hAnsi="Calibri" w:cs="Calibri"/>
            <w:color w:val="0000FF"/>
          </w:rPr>
          <w:t>регламенту</w:t>
        </w:r>
      </w:hyperlink>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В Департамент архитектуры и градостроительства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Администрации городского округа город Рыбинск</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(фамилия, имя, отчество - для физических лиц;</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полное наименование, фамилия, имя,</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отчество, наименование должности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руководителя - для юридического лица;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индекс, адрес, телефон)</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bookmarkStart w:id="9" w:name="Par373"/>
      <w:bookmarkEnd w:id="9"/>
      <w:r w:rsidRPr="00385E08">
        <w:rPr>
          <w:rFonts w:ascii="Courier New" w:hAnsi="Courier New" w:cs="Courier New"/>
          <w:sz w:val="20"/>
          <w:szCs w:val="20"/>
        </w:rPr>
        <w:t xml:space="preserve">                                 ЗАЯВЛЕНИЕ</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о выдаче разрешения на ввод в эксплуатацию объекта культурного наследия</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Прошу выдать разрешение на ввод объекта в эксплуатацию  при  проведении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работ по сохранению объекта культурного наследия 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(наименование объекта культурного наследия)</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roofErr w:type="gramStart"/>
      <w:r w:rsidRPr="00385E08">
        <w:rPr>
          <w:rFonts w:ascii="Courier New" w:hAnsi="Courier New" w:cs="Courier New"/>
          <w:sz w:val="20"/>
          <w:szCs w:val="20"/>
        </w:rPr>
        <w:t>расположенного</w:t>
      </w:r>
      <w:proofErr w:type="gramEnd"/>
      <w:r w:rsidRPr="00385E08">
        <w:rPr>
          <w:rFonts w:ascii="Courier New" w:hAnsi="Courier New" w:cs="Courier New"/>
          <w:sz w:val="20"/>
          <w:szCs w:val="20"/>
        </w:rPr>
        <w:t xml:space="preserve"> по адресу: 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Приложение:</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правоустанавливающие документы на земельный участок на ___________ </w:t>
      </w:r>
      <w:proofErr w:type="gramStart"/>
      <w:r w:rsidRPr="00385E08">
        <w:rPr>
          <w:rFonts w:ascii="Courier New" w:hAnsi="Courier New" w:cs="Courier New"/>
          <w:sz w:val="20"/>
          <w:szCs w:val="20"/>
        </w:rPr>
        <w:t>л</w:t>
      </w:r>
      <w:proofErr w:type="gramEnd"/>
      <w:r w:rsidRPr="00385E08">
        <w:rPr>
          <w:rFonts w:ascii="Courier New" w:hAnsi="Courier New" w:cs="Courier New"/>
          <w:sz w:val="20"/>
          <w:szCs w:val="20"/>
        </w:rPr>
        <w:t>.</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градостроительный план земельного участка на ________ </w:t>
      </w:r>
      <w:proofErr w:type="gramStart"/>
      <w:r w:rsidRPr="00385E08">
        <w:rPr>
          <w:rFonts w:ascii="Courier New" w:hAnsi="Courier New" w:cs="Courier New"/>
          <w:sz w:val="20"/>
          <w:szCs w:val="20"/>
        </w:rPr>
        <w:t>л</w:t>
      </w:r>
      <w:proofErr w:type="gramEnd"/>
      <w:r w:rsidRPr="00385E08">
        <w:rPr>
          <w:rFonts w:ascii="Courier New" w:hAnsi="Courier New" w:cs="Courier New"/>
          <w:sz w:val="20"/>
          <w:szCs w:val="20"/>
        </w:rPr>
        <w:t>. 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разрешение на строительство на _______ </w:t>
      </w:r>
      <w:proofErr w:type="gramStart"/>
      <w:r w:rsidRPr="00385E08">
        <w:rPr>
          <w:rFonts w:ascii="Courier New" w:hAnsi="Courier New" w:cs="Courier New"/>
          <w:sz w:val="20"/>
          <w:szCs w:val="20"/>
        </w:rPr>
        <w:t>л</w:t>
      </w:r>
      <w:proofErr w:type="gramEnd"/>
      <w:r w:rsidRPr="00385E08">
        <w:rPr>
          <w:rFonts w:ascii="Courier New" w:hAnsi="Courier New" w:cs="Courier New"/>
          <w:sz w:val="20"/>
          <w:szCs w:val="20"/>
        </w:rPr>
        <w:t>. 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 акт  приемки  объекта  (в  случае  осуществления  работ  на основании</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договора) на ________ </w:t>
      </w:r>
      <w:proofErr w:type="gramStart"/>
      <w:r w:rsidRPr="00385E08">
        <w:rPr>
          <w:rFonts w:ascii="Courier New" w:hAnsi="Courier New" w:cs="Courier New"/>
          <w:sz w:val="20"/>
          <w:szCs w:val="20"/>
        </w:rPr>
        <w:t>л</w:t>
      </w:r>
      <w:proofErr w:type="gramEnd"/>
      <w:r w:rsidRPr="00385E08">
        <w:rPr>
          <w:rFonts w:ascii="Courier New" w:hAnsi="Courier New" w:cs="Courier New"/>
          <w:sz w:val="20"/>
          <w:szCs w:val="20"/>
        </w:rPr>
        <w:t>. 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документ, подтверждающий соответствие объекта требованиям </w:t>
      </w:r>
      <w:proofErr w:type="gramStart"/>
      <w:r w:rsidRPr="00385E08">
        <w:rPr>
          <w:rFonts w:ascii="Courier New" w:hAnsi="Courier New" w:cs="Courier New"/>
          <w:sz w:val="20"/>
          <w:szCs w:val="20"/>
        </w:rPr>
        <w:t>технических</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регламентов и </w:t>
      </w:r>
      <w:proofErr w:type="gramStart"/>
      <w:r w:rsidRPr="00385E08">
        <w:rPr>
          <w:rFonts w:ascii="Courier New" w:hAnsi="Courier New" w:cs="Courier New"/>
          <w:sz w:val="20"/>
          <w:szCs w:val="20"/>
        </w:rPr>
        <w:t>подписанный</w:t>
      </w:r>
      <w:proofErr w:type="gramEnd"/>
      <w:r w:rsidRPr="00385E08">
        <w:rPr>
          <w:rFonts w:ascii="Courier New" w:hAnsi="Courier New" w:cs="Courier New"/>
          <w:sz w:val="20"/>
          <w:szCs w:val="20"/>
        </w:rPr>
        <w:t xml:space="preserve"> лицом, осуществляющим строительство, на ______ л.</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документ,  подтверждающий  соответствие параметров объекта  </w:t>
      </w:r>
      <w:proofErr w:type="gramStart"/>
      <w:r w:rsidRPr="00385E08">
        <w:rPr>
          <w:rFonts w:ascii="Courier New" w:hAnsi="Courier New" w:cs="Courier New"/>
          <w:sz w:val="20"/>
          <w:szCs w:val="20"/>
        </w:rPr>
        <w:t>проектной</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документации,  в  том  числе  требованиям  энергетической  эффективности  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требованиям оснащенности объекта капитального строительства приборами учета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используемых  энергетических  ресурсов, и </w:t>
      </w:r>
      <w:proofErr w:type="gramStart"/>
      <w:r w:rsidRPr="00385E08">
        <w:rPr>
          <w:rFonts w:ascii="Courier New" w:hAnsi="Courier New" w:cs="Courier New"/>
          <w:sz w:val="20"/>
          <w:szCs w:val="20"/>
        </w:rPr>
        <w:t>подписанный</w:t>
      </w:r>
      <w:proofErr w:type="gramEnd"/>
      <w:r w:rsidRPr="00385E08">
        <w:rPr>
          <w:rFonts w:ascii="Courier New" w:hAnsi="Courier New" w:cs="Courier New"/>
          <w:sz w:val="20"/>
          <w:szCs w:val="20"/>
        </w:rPr>
        <w:t xml:space="preserve"> лицом, осуществляющим</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roofErr w:type="gramStart"/>
      <w:r w:rsidRPr="00385E08">
        <w:rPr>
          <w:rFonts w:ascii="Courier New" w:hAnsi="Courier New" w:cs="Courier New"/>
          <w:sz w:val="20"/>
          <w:szCs w:val="20"/>
        </w:rPr>
        <w:t>строительство  (лицом,  осуществляющим  строительство,  и  застройщиком или</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техническим  заказчиком в случае осуществления работ на основании договора,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а также лицом, осуществляющим строительный контроль, в случае осуществления</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строительного  контроля  на  основании  договора),  за  исключением случаев</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осуществления   работ  по  сохранению  объектов  индивидуального  жилищного</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строительства, на ______ </w:t>
      </w:r>
      <w:proofErr w:type="gramStart"/>
      <w:r w:rsidRPr="00385E08">
        <w:rPr>
          <w:rFonts w:ascii="Courier New" w:hAnsi="Courier New" w:cs="Courier New"/>
          <w:sz w:val="20"/>
          <w:szCs w:val="20"/>
        </w:rPr>
        <w:t>л</w:t>
      </w:r>
      <w:proofErr w:type="gramEnd"/>
      <w:r w:rsidRPr="00385E08">
        <w:rPr>
          <w:rFonts w:ascii="Courier New" w:hAnsi="Courier New" w:cs="Courier New"/>
          <w:sz w:val="20"/>
          <w:szCs w:val="20"/>
        </w:rPr>
        <w:t>. 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документы, подтверждающие соответствие объекта техническим условиям 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roofErr w:type="gramStart"/>
      <w:r w:rsidRPr="00385E08">
        <w:rPr>
          <w:rFonts w:ascii="Courier New" w:hAnsi="Courier New" w:cs="Courier New"/>
          <w:sz w:val="20"/>
          <w:szCs w:val="20"/>
        </w:rPr>
        <w:t>подписанные</w:t>
      </w:r>
      <w:proofErr w:type="gramEnd"/>
      <w:r w:rsidRPr="00385E08">
        <w:rPr>
          <w:rFonts w:ascii="Courier New" w:hAnsi="Courier New" w:cs="Courier New"/>
          <w:sz w:val="20"/>
          <w:szCs w:val="20"/>
        </w:rPr>
        <w:t xml:space="preserve">  представителями организаций, осуществляющих эксплуатацию сетей</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инженерно-технического обеспечения (при их наличии), на ______ </w:t>
      </w:r>
      <w:proofErr w:type="gramStart"/>
      <w:r w:rsidRPr="00385E08">
        <w:rPr>
          <w:rFonts w:ascii="Courier New" w:hAnsi="Courier New" w:cs="Courier New"/>
          <w:sz w:val="20"/>
          <w:szCs w:val="20"/>
        </w:rPr>
        <w:t>л</w:t>
      </w:r>
      <w:proofErr w:type="gramEnd"/>
      <w:r w:rsidRPr="00385E08">
        <w:rPr>
          <w:rFonts w:ascii="Courier New" w:hAnsi="Courier New" w:cs="Courier New"/>
          <w:sz w:val="20"/>
          <w:szCs w:val="20"/>
        </w:rPr>
        <w:t>. 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схема,   отображающая   расположение   объекта,   расположение  сетей</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инженерно-технического   обеспечения   в   границах  земельного  участка  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планировочную   организацию   земельного   участка   и  </w:t>
      </w:r>
      <w:proofErr w:type="gramStart"/>
      <w:r w:rsidRPr="00385E08">
        <w:rPr>
          <w:rFonts w:ascii="Courier New" w:hAnsi="Courier New" w:cs="Courier New"/>
          <w:sz w:val="20"/>
          <w:szCs w:val="20"/>
        </w:rPr>
        <w:t>подписанная</w:t>
      </w:r>
      <w:proofErr w:type="gramEnd"/>
      <w:r w:rsidRPr="00385E08">
        <w:rPr>
          <w:rFonts w:ascii="Courier New" w:hAnsi="Courier New" w:cs="Courier New"/>
          <w:sz w:val="20"/>
          <w:szCs w:val="20"/>
        </w:rPr>
        <w:t xml:space="preserve">  лицом,</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roofErr w:type="gramStart"/>
      <w:r w:rsidRPr="00385E08">
        <w:rPr>
          <w:rFonts w:ascii="Courier New" w:hAnsi="Courier New" w:cs="Courier New"/>
          <w:sz w:val="20"/>
          <w:szCs w:val="20"/>
        </w:rPr>
        <w:t>осуществляющим  работы  (лицом,  осуществляющим  работы, и застройщиком или</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техническим заказчиком в случае осуществления работ на основании договора),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на ________ </w:t>
      </w:r>
      <w:proofErr w:type="gramStart"/>
      <w:r w:rsidRPr="00385E08">
        <w:rPr>
          <w:rFonts w:ascii="Courier New" w:hAnsi="Courier New" w:cs="Courier New"/>
          <w:sz w:val="20"/>
          <w:szCs w:val="20"/>
        </w:rPr>
        <w:t>л</w:t>
      </w:r>
      <w:proofErr w:type="gramEnd"/>
      <w:r w:rsidRPr="00385E08">
        <w:rPr>
          <w:rFonts w:ascii="Courier New" w:hAnsi="Courier New" w:cs="Courier New"/>
          <w:sz w:val="20"/>
          <w:szCs w:val="20"/>
        </w:rPr>
        <w:t>. 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заключение   органа   государственного    строительного    надзора  о</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соответствии   объекта  требованиям  технических  регламентов  и  </w:t>
      </w:r>
      <w:proofErr w:type="gramStart"/>
      <w:r w:rsidRPr="00385E08">
        <w:rPr>
          <w:rFonts w:ascii="Courier New" w:hAnsi="Courier New" w:cs="Courier New"/>
          <w:sz w:val="20"/>
          <w:szCs w:val="20"/>
        </w:rPr>
        <w:t>проектной</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документации,  в  том  числе  требованиям  энергетической  эффективности  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требованиям    оснащенности    объекта    приборами    учета   </w:t>
      </w:r>
      <w:proofErr w:type="gramStart"/>
      <w:r w:rsidRPr="00385E08">
        <w:rPr>
          <w:rFonts w:ascii="Courier New" w:hAnsi="Courier New" w:cs="Courier New"/>
          <w:sz w:val="20"/>
          <w:szCs w:val="20"/>
        </w:rPr>
        <w:t>используемых</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энергетических    ресурсов,    заключение   федерального   государственного</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экологического  надзора  в  случаях,  предусмотренных  </w:t>
      </w:r>
      <w:hyperlink r:id="rId43" w:history="1">
        <w:r w:rsidRPr="00385E08">
          <w:rPr>
            <w:rFonts w:ascii="Courier New" w:hAnsi="Courier New" w:cs="Courier New"/>
            <w:color w:val="0000FF"/>
            <w:sz w:val="20"/>
            <w:szCs w:val="20"/>
          </w:rPr>
          <w:t>частью  7  статьи 54</w:t>
        </w:r>
      </w:hyperlink>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Градостроительного кодекса Российской Федерации, на __________ </w:t>
      </w:r>
      <w:proofErr w:type="gramStart"/>
      <w:r w:rsidRPr="00385E08">
        <w:rPr>
          <w:rFonts w:ascii="Courier New" w:hAnsi="Courier New" w:cs="Courier New"/>
          <w:sz w:val="20"/>
          <w:szCs w:val="20"/>
        </w:rPr>
        <w:t>л</w:t>
      </w:r>
      <w:proofErr w:type="gramEnd"/>
      <w:r w:rsidRPr="00385E08">
        <w:rPr>
          <w:rFonts w:ascii="Courier New" w:hAnsi="Courier New" w:cs="Courier New"/>
          <w:sz w:val="20"/>
          <w:szCs w:val="20"/>
        </w:rPr>
        <w:t>. 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документ,   подтверждающий    заключение    договора    обязательного</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страхования  гражданской  ответственности  владельца  опасного  объекта  </w:t>
      </w:r>
      <w:proofErr w:type="gramStart"/>
      <w:r w:rsidRPr="00385E08">
        <w:rPr>
          <w:rFonts w:ascii="Courier New" w:hAnsi="Courier New" w:cs="Courier New"/>
          <w:sz w:val="20"/>
          <w:szCs w:val="20"/>
        </w:rPr>
        <w:t>за</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причинение  вреда  в  результате аварии на опасном объекте в соответствии </w:t>
      </w:r>
      <w:proofErr w:type="gramStart"/>
      <w:r w:rsidRPr="00385E08">
        <w:rPr>
          <w:rFonts w:ascii="Courier New" w:hAnsi="Courier New" w:cs="Courier New"/>
          <w:sz w:val="20"/>
          <w:szCs w:val="20"/>
        </w:rPr>
        <w:t>с</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lastRenderedPageBreak/>
        <w:t>законодательством   Российской   Федерации   об   обязательном  страховании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гражданской  ответственности владельца опасного объекта за причинение вреда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в результате аварии на опасном объекте, на _________ </w:t>
      </w:r>
      <w:proofErr w:type="gramStart"/>
      <w:r w:rsidRPr="00385E08">
        <w:rPr>
          <w:rFonts w:ascii="Courier New" w:hAnsi="Courier New" w:cs="Courier New"/>
          <w:sz w:val="20"/>
          <w:szCs w:val="20"/>
        </w:rPr>
        <w:t>л</w:t>
      </w:r>
      <w:proofErr w:type="gramEnd"/>
      <w:r w:rsidRPr="00385E08">
        <w:rPr>
          <w:rFonts w:ascii="Courier New" w:hAnsi="Courier New" w:cs="Courier New"/>
          <w:sz w:val="20"/>
          <w:szCs w:val="20"/>
        </w:rPr>
        <w:t>. 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акт  приемки  выполненных  работ  по  сохранению объекта культурного</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наследия,   </w:t>
      </w:r>
      <w:proofErr w:type="gramStart"/>
      <w:r w:rsidRPr="00385E08">
        <w:rPr>
          <w:rFonts w:ascii="Courier New" w:hAnsi="Courier New" w:cs="Courier New"/>
          <w:sz w:val="20"/>
          <w:szCs w:val="20"/>
        </w:rPr>
        <w:t>утвержденный</w:t>
      </w:r>
      <w:proofErr w:type="gramEnd"/>
      <w:r w:rsidRPr="00385E08">
        <w:rPr>
          <w:rFonts w:ascii="Courier New" w:hAnsi="Courier New" w:cs="Courier New"/>
          <w:sz w:val="20"/>
          <w:szCs w:val="20"/>
        </w:rPr>
        <w:t xml:space="preserve">  областным  органом  охраны  объектов  культурного</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наследия,  при проведении реставрации, консервации, ремонта этого объекта 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его приспособления для современного использования на _________ </w:t>
      </w:r>
      <w:proofErr w:type="gramStart"/>
      <w:r w:rsidRPr="00385E08">
        <w:rPr>
          <w:rFonts w:ascii="Courier New" w:hAnsi="Courier New" w:cs="Courier New"/>
          <w:sz w:val="20"/>
          <w:szCs w:val="20"/>
        </w:rPr>
        <w:t>л</w:t>
      </w:r>
      <w:proofErr w:type="gramEnd"/>
      <w:r w:rsidRPr="00385E08">
        <w:rPr>
          <w:rFonts w:ascii="Courier New" w:hAnsi="Courier New" w:cs="Courier New"/>
          <w:sz w:val="20"/>
          <w:szCs w:val="20"/>
        </w:rPr>
        <w:t>. 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технический план объекта капитального строительства на ___________ </w:t>
      </w:r>
      <w:proofErr w:type="gramStart"/>
      <w:r w:rsidRPr="00385E08">
        <w:rPr>
          <w:rFonts w:ascii="Courier New" w:hAnsi="Courier New" w:cs="Courier New"/>
          <w:sz w:val="20"/>
          <w:szCs w:val="20"/>
        </w:rPr>
        <w:t>л</w:t>
      </w:r>
      <w:proofErr w:type="gramEnd"/>
      <w:r w:rsidRPr="00385E08">
        <w:rPr>
          <w:rFonts w:ascii="Courier New" w:hAnsi="Courier New" w:cs="Courier New"/>
          <w:sz w:val="20"/>
          <w:szCs w:val="20"/>
        </w:rPr>
        <w:t>.</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в 1 экз.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Заявитель ________________________________________   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(фамилия, имя, отчество (для граждан);          (подпись)</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(наименование, фамилия, имя, отчество, должность руководителя,</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печать (для юридических лиц))</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 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Документы принял _______________________________________   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(фамилия, имя, отчество, должность)        (подпись)</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 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В  соответствии со </w:t>
      </w:r>
      <w:hyperlink r:id="rId44" w:history="1">
        <w:r w:rsidRPr="00385E08">
          <w:rPr>
            <w:rFonts w:ascii="Courier New" w:hAnsi="Courier New" w:cs="Courier New"/>
            <w:color w:val="0000FF"/>
            <w:sz w:val="20"/>
            <w:szCs w:val="20"/>
          </w:rPr>
          <w:t>статьей 9</w:t>
        </w:r>
      </w:hyperlink>
      <w:r w:rsidRPr="00385E08">
        <w:rPr>
          <w:rFonts w:ascii="Courier New" w:hAnsi="Courier New" w:cs="Courier New"/>
          <w:sz w:val="20"/>
          <w:szCs w:val="20"/>
        </w:rPr>
        <w:t xml:space="preserve"> Федерального закона от 27.07.2006 N 152-ФЗ</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roofErr w:type="gramStart"/>
      <w:r w:rsidRPr="00385E08">
        <w:rPr>
          <w:rFonts w:ascii="Courier New" w:hAnsi="Courier New" w:cs="Courier New"/>
          <w:sz w:val="20"/>
          <w:szCs w:val="20"/>
        </w:rPr>
        <w:t>"О   персональных   данных"  даю  согласие  на  обработку  (систематизацию,</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накопление,  хранение, уточнение (обновление и изменение), использование, </w:t>
      </w:r>
      <w:proofErr w:type="gramStart"/>
      <w:r w:rsidRPr="00385E08">
        <w:rPr>
          <w:rFonts w:ascii="Courier New" w:hAnsi="Courier New" w:cs="Courier New"/>
          <w:sz w:val="20"/>
          <w:szCs w:val="20"/>
        </w:rPr>
        <w:t>в</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том  числе  передачу, обезличивание, уничтожение) моих персональных данных,</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roofErr w:type="gramStart"/>
      <w:r w:rsidRPr="00385E08">
        <w:rPr>
          <w:rFonts w:ascii="Courier New" w:hAnsi="Courier New" w:cs="Courier New"/>
          <w:sz w:val="20"/>
          <w:szCs w:val="20"/>
        </w:rPr>
        <w:t>включающих</w:t>
      </w:r>
      <w:proofErr w:type="gramEnd"/>
      <w:r w:rsidRPr="00385E08">
        <w:rPr>
          <w:rFonts w:ascii="Courier New" w:hAnsi="Courier New" w:cs="Courier New"/>
          <w:sz w:val="20"/>
          <w:szCs w:val="20"/>
        </w:rPr>
        <w:t xml:space="preserve">  фамилию, имя, отчество, дату рождения, паспортные данные, адрес</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проживания,   контактный   телефон,  с  целью  принятия  решения  </w:t>
      </w:r>
      <w:proofErr w:type="gramStart"/>
      <w:r w:rsidRPr="00385E08">
        <w:rPr>
          <w:rFonts w:ascii="Courier New" w:hAnsi="Courier New" w:cs="Courier New"/>
          <w:sz w:val="20"/>
          <w:szCs w:val="20"/>
        </w:rPr>
        <w:t>по  моему</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заявлению.</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Pr="00385E08" w:rsidRDefault="00385E08" w:rsidP="00385E08">
      <w:pPr>
        <w:autoSpaceDE w:val="0"/>
        <w:autoSpaceDN w:val="0"/>
        <w:adjustRightInd w:val="0"/>
        <w:spacing w:after="0" w:line="240" w:lineRule="auto"/>
        <w:jc w:val="right"/>
        <w:outlineLvl w:val="1"/>
        <w:rPr>
          <w:rFonts w:ascii="Calibri" w:hAnsi="Calibri" w:cs="Calibri"/>
        </w:rPr>
      </w:pPr>
      <w:r w:rsidRPr="00385E08">
        <w:rPr>
          <w:rFonts w:ascii="Calibri" w:hAnsi="Calibri" w:cs="Calibri"/>
        </w:rPr>
        <w:lastRenderedPageBreak/>
        <w:t>Приложение 2</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 xml:space="preserve">к Административному </w:t>
      </w:r>
      <w:hyperlink w:anchor="Par33" w:history="1">
        <w:r w:rsidRPr="00385E08">
          <w:rPr>
            <w:rFonts w:ascii="Calibri" w:hAnsi="Calibri" w:cs="Calibri"/>
            <w:color w:val="0000FF"/>
          </w:rPr>
          <w:t>регламенту</w:t>
        </w:r>
      </w:hyperlink>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Кому 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(наименование застройщика</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(фамилия, имя, отчество - для граждан,</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полное наименование организации - </w:t>
      </w:r>
      <w:proofErr w:type="gramStart"/>
      <w:r w:rsidRPr="00385E08">
        <w:rPr>
          <w:rFonts w:ascii="Courier New" w:hAnsi="Courier New" w:cs="Courier New"/>
          <w:sz w:val="20"/>
          <w:szCs w:val="20"/>
        </w:rPr>
        <w:t>для</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юридических лиц), его почтовый индекс</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и адрес, адрес электронной почты)</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РАЗРЕШЕНИЕ</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на ввод объекта в эксплуатацию</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Дата ________________                                 N 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I. 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(наименование уполномоченного федерального органа</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исполнительной власти,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или органа исполнительной власти субъекта Российской Федерации,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или органа местного самоуправления,</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осуществляющих</w:t>
      </w:r>
      <w:proofErr w:type="gramEnd"/>
      <w:r w:rsidRPr="00385E08">
        <w:rPr>
          <w:rFonts w:ascii="Courier New" w:hAnsi="Courier New" w:cs="Courier New"/>
          <w:sz w:val="20"/>
          <w:szCs w:val="20"/>
        </w:rPr>
        <w:t xml:space="preserve"> выдачу разрешения на ввод объекта в эксплуатацию,</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Государственная корпорация по атомной энергии "</w:t>
      </w:r>
      <w:proofErr w:type="spellStart"/>
      <w:r w:rsidRPr="00385E08">
        <w:rPr>
          <w:rFonts w:ascii="Courier New" w:hAnsi="Courier New" w:cs="Courier New"/>
          <w:sz w:val="20"/>
          <w:szCs w:val="20"/>
        </w:rPr>
        <w:t>Росатом</w:t>
      </w:r>
      <w:proofErr w:type="spellEnd"/>
      <w:r w:rsidRPr="00385E08">
        <w:rPr>
          <w:rFonts w:ascii="Courier New" w:hAnsi="Courier New" w:cs="Courier New"/>
          <w:sz w:val="20"/>
          <w:szCs w:val="20"/>
        </w:rPr>
        <w:t>")</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в   соответствии   со  </w:t>
      </w:r>
      <w:hyperlink r:id="rId45" w:history="1">
        <w:r w:rsidRPr="00385E08">
          <w:rPr>
            <w:rFonts w:ascii="Courier New" w:hAnsi="Courier New" w:cs="Courier New"/>
            <w:color w:val="0000FF"/>
            <w:sz w:val="20"/>
            <w:szCs w:val="20"/>
          </w:rPr>
          <w:t>статьей  55</w:t>
        </w:r>
      </w:hyperlink>
      <w:r w:rsidRPr="00385E08">
        <w:rPr>
          <w:rFonts w:ascii="Courier New" w:hAnsi="Courier New" w:cs="Courier New"/>
          <w:sz w:val="20"/>
          <w:szCs w:val="20"/>
        </w:rPr>
        <w:t xml:space="preserve">  Градостроительного  кодекса  Российской</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Федерации  разрешает  ввод в эксплуатацию </w:t>
      </w:r>
      <w:proofErr w:type="gramStart"/>
      <w:r w:rsidRPr="00385E08">
        <w:rPr>
          <w:rFonts w:ascii="Courier New" w:hAnsi="Courier New" w:cs="Courier New"/>
          <w:sz w:val="20"/>
          <w:szCs w:val="20"/>
        </w:rPr>
        <w:t>построенного</w:t>
      </w:r>
      <w:proofErr w:type="gramEnd"/>
      <w:r w:rsidRPr="00385E08">
        <w:rPr>
          <w:rFonts w:ascii="Courier New" w:hAnsi="Courier New" w:cs="Courier New"/>
          <w:sz w:val="20"/>
          <w:szCs w:val="20"/>
        </w:rPr>
        <w:t>, реконструированного</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объекта капитального строительства; линейного объекта; объекта капитального</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строительства,  входящего в состав линейного объекта; завершенного работами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по  сохранению  объекта  культурного  наследия,  при  которых затрагивались</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конструктивные и другие характеристики надежности и  безопасности  объекта,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(наименование объекта (этапа)</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капитального строительства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в соответствии с проектной документацией, кадастровый номер объекта)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roofErr w:type="gramStart"/>
      <w:r w:rsidRPr="00385E08">
        <w:rPr>
          <w:rFonts w:ascii="Courier New" w:hAnsi="Courier New" w:cs="Courier New"/>
          <w:sz w:val="20"/>
          <w:szCs w:val="20"/>
        </w:rPr>
        <w:t>расположенного</w:t>
      </w:r>
      <w:proofErr w:type="gramEnd"/>
      <w:r w:rsidRPr="00385E08">
        <w:rPr>
          <w:rFonts w:ascii="Courier New" w:hAnsi="Courier New" w:cs="Courier New"/>
          <w:sz w:val="20"/>
          <w:szCs w:val="20"/>
        </w:rPr>
        <w:t xml:space="preserve"> по адресу:</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(адрес объекта капитального строительства в соответствии</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с государственным адресным</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реестром с указанием реквизитов документов о присвоении,</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об изменении адреса)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на земельном участке (земельных участках) с кадастровым номером: 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строительный адрес: 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В   отношении  объекта  капитального  строительства  выдано  разрешение  </w:t>
      </w:r>
      <w:proofErr w:type="gramStart"/>
      <w:r w:rsidRPr="00385E08">
        <w:rPr>
          <w:rFonts w:ascii="Courier New" w:hAnsi="Courier New" w:cs="Courier New"/>
          <w:sz w:val="20"/>
          <w:szCs w:val="20"/>
        </w:rPr>
        <w:t>на</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строительство,</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N ______________, дата выдачи ______________, орган, выдавший разрешение </w:t>
      </w:r>
      <w:proofErr w:type="gramStart"/>
      <w:r w:rsidRPr="00385E08">
        <w:rPr>
          <w:rFonts w:ascii="Courier New" w:hAnsi="Courier New" w:cs="Courier New"/>
          <w:sz w:val="20"/>
          <w:szCs w:val="20"/>
        </w:rPr>
        <w:t>на</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строительство _____________________________________________________________</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ind w:firstLine="540"/>
        <w:jc w:val="both"/>
        <w:rPr>
          <w:rFonts w:ascii="Calibri" w:hAnsi="Calibri" w:cs="Calibri"/>
        </w:rPr>
      </w:pPr>
      <w:r w:rsidRPr="00385E08">
        <w:rPr>
          <w:rFonts w:ascii="Calibri" w:hAnsi="Calibri" w:cs="Calibri"/>
        </w:rPr>
        <w:t>II. Сведения об объекте капитального строительства</w:t>
      </w:r>
    </w:p>
    <w:p w:rsidR="00385E08" w:rsidRPr="00385E08" w:rsidRDefault="00385E08" w:rsidP="00385E08">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3514"/>
        <w:gridCol w:w="1587"/>
        <w:gridCol w:w="2097"/>
        <w:gridCol w:w="1870"/>
      </w:tblGrid>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 xml:space="preserve">Единица </w:t>
            </w:r>
            <w:r w:rsidRPr="00385E08">
              <w:rPr>
                <w:rFonts w:ascii="Calibri" w:hAnsi="Calibri" w:cs="Calibri"/>
              </w:rPr>
              <w:lastRenderedPageBreak/>
              <w:t>измерения</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lastRenderedPageBreak/>
              <w:t>По проекту</w:t>
            </w: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Фактически</w:t>
            </w:r>
          </w:p>
        </w:tc>
      </w:tr>
      <w:tr w:rsidR="00385E08" w:rsidRPr="00385E08">
        <w:tc>
          <w:tcPr>
            <w:tcW w:w="9068" w:type="dxa"/>
            <w:gridSpan w:val="4"/>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lastRenderedPageBreak/>
              <w:t>1. Общие показатели вводимого в эксплуатацию объекта</w:t>
            </w: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Строительный объем - всего</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куб.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в том числе надземной части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куб.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Общая площадь</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Площадь нежилых помещений</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Площадь встроенно-пристроенных помещений</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Количество зданий, сооружений</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9068" w:type="dxa"/>
            <w:gridSpan w:val="4"/>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2. Объекты непроизводственного назначения</w:t>
            </w:r>
          </w:p>
        </w:tc>
      </w:tr>
      <w:tr w:rsidR="00385E08" w:rsidRPr="00385E08">
        <w:tc>
          <w:tcPr>
            <w:tcW w:w="9068" w:type="dxa"/>
            <w:gridSpan w:val="4"/>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 xml:space="preserve">2.1. </w:t>
            </w:r>
            <w:proofErr w:type="gramStart"/>
            <w:r w:rsidRPr="00385E08">
              <w:rPr>
                <w:rFonts w:ascii="Calibri" w:hAnsi="Calibri" w:cs="Calibri"/>
              </w:rPr>
              <w:t>Нежилые объекты (объекты здравоохранения, образования, культуры, отдыха, спорта и т.д.)</w:t>
            </w:r>
            <w:proofErr w:type="gramEnd"/>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Количество мест</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Количество помещений</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Вместимость</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Количество этажей</w:t>
            </w:r>
          </w:p>
        </w:tc>
        <w:tc>
          <w:tcPr>
            <w:tcW w:w="1587" w:type="dxa"/>
            <w:vMerge w:val="restart"/>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vMerge w:val="restart"/>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vMerge w:val="restart"/>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 xml:space="preserve">в том числе </w:t>
            </w:r>
            <w:proofErr w:type="gramStart"/>
            <w:r w:rsidRPr="00385E08">
              <w:rPr>
                <w:rFonts w:ascii="Calibri" w:hAnsi="Calibri" w:cs="Calibri"/>
              </w:rPr>
              <w:t>подземных</w:t>
            </w:r>
            <w:proofErr w:type="gramEnd"/>
          </w:p>
        </w:tc>
        <w:tc>
          <w:tcPr>
            <w:tcW w:w="1587" w:type="dxa"/>
            <w:vMerge/>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vMerge/>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vMerge/>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Сети и системы инженерно-технического обеспечения</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Лифты</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Эскалаторы</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Инвалидные подъемники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фундаментов</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стен</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перекрытий</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кровли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Иные показатели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9068" w:type="dxa"/>
            <w:gridSpan w:val="4"/>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2.2. Объекты жилищного фонда</w:t>
            </w: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Общая площадь жилых помещений (за исключением балконов, лоджий, веранд и террас)</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 xml:space="preserve">Общая площадь нежилых </w:t>
            </w:r>
            <w:r w:rsidRPr="00385E08">
              <w:rPr>
                <w:rFonts w:ascii="Calibri" w:hAnsi="Calibri" w:cs="Calibri"/>
              </w:rPr>
              <w:lastRenderedPageBreak/>
              <w:t>помещений, в том числе площадь общего имущества в многоквартирном доме</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lastRenderedPageBreak/>
              <w:t>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lastRenderedPageBreak/>
              <w:t>Количество этажей</w:t>
            </w:r>
          </w:p>
        </w:tc>
        <w:tc>
          <w:tcPr>
            <w:tcW w:w="1587" w:type="dxa"/>
            <w:vMerge w:val="restart"/>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w:t>
            </w:r>
          </w:p>
        </w:tc>
        <w:tc>
          <w:tcPr>
            <w:tcW w:w="2097" w:type="dxa"/>
            <w:vMerge w:val="restart"/>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vMerge w:val="restart"/>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 xml:space="preserve">в том числе </w:t>
            </w:r>
            <w:proofErr w:type="gramStart"/>
            <w:r w:rsidRPr="00385E08">
              <w:rPr>
                <w:rFonts w:ascii="Calibri" w:hAnsi="Calibri" w:cs="Calibri"/>
              </w:rPr>
              <w:t>подземных</w:t>
            </w:r>
            <w:proofErr w:type="gramEnd"/>
          </w:p>
        </w:tc>
        <w:tc>
          <w:tcPr>
            <w:tcW w:w="1587" w:type="dxa"/>
            <w:vMerge/>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vMerge/>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vMerge/>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Количество секций</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секций</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Количество квартир/общая площадь, всего</w:t>
            </w:r>
          </w:p>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в том числе:</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1-комнатные</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2-комнатные</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3-комнатные</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4-комнатные</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более чем 4-комнатные</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Общая площадь жилых помещений (с учетом балконов, лоджий, веранд и террас)</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кв. м</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Сети и системы инженерно-технического обеспечения</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Лифты</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Эскалаторы</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Инвалидные подъемники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фундаментов</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стен</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перекрытий</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кровли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Иные показатели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9068" w:type="dxa"/>
            <w:gridSpan w:val="4"/>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3. Объекты производственного назначения</w:t>
            </w:r>
          </w:p>
        </w:tc>
      </w:tr>
      <w:tr w:rsidR="00385E08" w:rsidRPr="00385E08">
        <w:tc>
          <w:tcPr>
            <w:tcW w:w="9068" w:type="dxa"/>
            <w:gridSpan w:val="4"/>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Наименование объекта капитального строительства в соответствии с проектной документацией:</w:t>
            </w: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Тип объекта</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Мощность</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Производительность</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lastRenderedPageBreak/>
              <w:t>Сети и системы инженерно-технического обеспечения</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Лифты</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Эскалаторы</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Инвалидные подъемники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шт.</w:t>
            </w: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фундаментов</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стен</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перекрытий</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кровли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Иные показатели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9068" w:type="dxa"/>
            <w:gridSpan w:val="4"/>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4. Линейные объекты</w:t>
            </w: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Категория (класс)</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Протяженность</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Мощность (пропускная способность, грузооборот, интенсивность движения)</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Диаметры и количество трубопроводов, характеристики материалов труб</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 xml:space="preserve">Тип (КЛ, </w:t>
            </w:r>
            <w:proofErr w:type="gramStart"/>
            <w:r w:rsidRPr="00385E08">
              <w:rPr>
                <w:rFonts w:ascii="Calibri" w:hAnsi="Calibri" w:cs="Calibri"/>
              </w:rPr>
              <w:t>ВЛ</w:t>
            </w:r>
            <w:proofErr w:type="gramEnd"/>
            <w:r w:rsidRPr="00385E08">
              <w:rPr>
                <w:rFonts w:ascii="Calibri" w:hAnsi="Calibri" w:cs="Calibri"/>
              </w:rPr>
              <w:t>, КВЛ), уровень напряжения линий электропередачи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Перечень конструктивных элементов, оказывающих влияние на безопасность</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Иные показатели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9068" w:type="dxa"/>
            <w:gridSpan w:val="4"/>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 xml:space="preserve">Класс </w:t>
            </w:r>
            <w:proofErr w:type="spellStart"/>
            <w:r w:rsidRPr="00385E08">
              <w:rPr>
                <w:rFonts w:ascii="Calibri" w:hAnsi="Calibri" w:cs="Calibri"/>
              </w:rPr>
              <w:t>энергоэффективности</w:t>
            </w:r>
            <w:proofErr w:type="spellEnd"/>
            <w:r w:rsidRPr="00385E08">
              <w:rPr>
                <w:rFonts w:ascii="Calibri" w:hAnsi="Calibri" w:cs="Calibri"/>
              </w:rPr>
              <w:t xml:space="preserve"> здания</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Удельный расход тепловой энергии на 1 кв. м площади</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 xml:space="preserve">кВт </w:t>
            </w:r>
            <w:proofErr w:type="spellStart"/>
            <w:r w:rsidRPr="00385E08">
              <w:rPr>
                <w:rFonts w:ascii="Calibri" w:hAnsi="Calibri" w:cs="Calibri"/>
              </w:rPr>
              <w:t>x</w:t>
            </w:r>
            <w:proofErr w:type="spellEnd"/>
            <w:r w:rsidRPr="00385E08">
              <w:rPr>
                <w:rFonts w:ascii="Calibri" w:hAnsi="Calibri" w:cs="Calibri"/>
              </w:rPr>
              <w:t xml:space="preserve"> ч/м</w:t>
            </w:r>
            <w:proofErr w:type="gramStart"/>
            <w:r w:rsidRPr="00385E08">
              <w:rPr>
                <w:rFonts w:ascii="Calibri" w:hAnsi="Calibri" w:cs="Calibri"/>
                <w:vertAlign w:val="superscript"/>
              </w:rPr>
              <w:t>2</w:t>
            </w:r>
            <w:proofErr w:type="gramEnd"/>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Материалы утепления наружных ограждающих конструкций</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r w:rsidR="00385E08" w:rsidRPr="00385E08">
        <w:tc>
          <w:tcPr>
            <w:tcW w:w="3514"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r w:rsidRPr="00385E08">
              <w:rPr>
                <w:rFonts w:ascii="Calibri" w:hAnsi="Calibri" w:cs="Calibri"/>
              </w:rPr>
              <w:t>Заполнение световых проемов</w:t>
            </w:r>
          </w:p>
        </w:tc>
        <w:tc>
          <w:tcPr>
            <w:tcW w:w="158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2097"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c>
          <w:tcPr>
            <w:tcW w:w="1870" w:type="dxa"/>
            <w:tcBorders>
              <w:top w:val="single" w:sz="4" w:space="0" w:color="auto"/>
              <w:left w:val="single" w:sz="4" w:space="0" w:color="auto"/>
              <w:bottom w:val="single" w:sz="4" w:space="0" w:color="auto"/>
              <w:right w:val="single" w:sz="4" w:space="0" w:color="auto"/>
            </w:tcBorders>
          </w:tcPr>
          <w:p w:rsidR="00385E08" w:rsidRPr="00385E08" w:rsidRDefault="00385E08" w:rsidP="00385E08">
            <w:pPr>
              <w:autoSpaceDE w:val="0"/>
              <w:autoSpaceDN w:val="0"/>
              <w:adjustRightInd w:val="0"/>
              <w:spacing w:after="0" w:line="240" w:lineRule="auto"/>
              <w:rPr>
                <w:rFonts w:ascii="Calibri" w:hAnsi="Calibri" w:cs="Calibri"/>
              </w:rPr>
            </w:pPr>
          </w:p>
        </w:tc>
      </w:tr>
    </w:tbl>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Разрешение   на   ввод   объекта  в  эксплуатацию  недействительно  </w:t>
      </w:r>
      <w:proofErr w:type="gramStart"/>
      <w:r w:rsidRPr="00385E08">
        <w:rPr>
          <w:rFonts w:ascii="Courier New" w:hAnsi="Courier New" w:cs="Courier New"/>
          <w:sz w:val="20"/>
          <w:szCs w:val="20"/>
        </w:rPr>
        <w:t>без</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lastRenderedPageBreak/>
        <w:t>технического плана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___________________________________________________________________________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______________________________   _____________   __________________________</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(должность уполномоченного       (подпись)        (расшифровка подписи)</w:t>
      </w:r>
      <w:proofErr w:type="gram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сотрудника органа,</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gramStart"/>
      <w:r w:rsidRPr="00385E08">
        <w:rPr>
          <w:rFonts w:ascii="Courier New" w:hAnsi="Courier New" w:cs="Courier New"/>
          <w:sz w:val="20"/>
          <w:szCs w:val="20"/>
        </w:rPr>
        <w:t>осуществляющего</w:t>
      </w:r>
      <w:proofErr w:type="gramEnd"/>
      <w:r w:rsidRPr="00385E08">
        <w:rPr>
          <w:rFonts w:ascii="Courier New" w:hAnsi="Courier New" w:cs="Courier New"/>
          <w:sz w:val="20"/>
          <w:szCs w:val="20"/>
        </w:rPr>
        <w:t xml:space="preserve"> выдачу</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разрешения на ввод</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объекта в эксплуатацию)</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"___" ____________ 20__ г.</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М.П.</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Default="00385E08" w:rsidP="00385E08">
      <w:pPr>
        <w:autoSpaceDE w:val="0"/>
        <w:autoSpaceDN w:val="0"/>
        <w:adjustRightInd w:val="0"/>
        <w:spacing w:after="0" w:line="240" w:lineRule="auto"/>
        <w:jc w:val="right"/>
        <w:outlineLvl w:val="1"/>
        <w:rPr>
          <w:rFonts w:ascii="Calibri" w:hAnsi="Calibri" w:cs="Calibri"/>
          <w:lang w:val="en-US"/>
        </w:rPr>
      </w:pPr>
    </w:p>
    <w:p w:rsidR="00385E08" w:rsidRPr="00385E08" w:rsidRDefault="00385E08" w:rsidP="00385E08">
      <w:pPr>
        <w:autoSpaceDE w:val="0"/>
        <w:autoSpaceDN w:val="0"/>
        <w:adjustRightInd w:val="0"/>
        <w:spacing w:after="0" w:line="240" w:lineRule="auto"/>
        <w:jc w:val="right"/>
        <w:outlineLvl w:val="1"/>
        <w:rPr>
          <w:rFonts w:ascii="Calibri" w:hAnsi="Calibri" w:cs="Calibri"/>
        </w:rPr>
      </w:pPr>
      <w:r w:rsidRPr="00385E08">
        <w:rPr>
          <w:rFonts w:ascii="Calibri" w:hAnsi="Calibri" w:cs="Calibri"/>
        </w:rPr>
        <w:lastRenderedPageBreak/>
        <w:t>Приложение 3</w:t>
      </w:r>
    </w:p>
    <w:p w:rsidR="00385E08" w:rsidRPr="00385E08" w:rsidRDefault="00385E08" w:rsidP="00385E08">
      <w:pPr>
        <w:autoSpaceDE w:val="0"/>
        <w:autoSpaceDN w:val="0"/>
        <w:adjustRightInd w:val="0"/>
        <w:spacing w:after="0" w:line="240" w:lineRule="auto"/>
        <w:jc w:val="right"/>
        <w:rPr>
          <w:rFonts w:ascii="Calibri" w:hAnsi="Calibri" w:cs="Calibri"/>
        </w:rPr>
      </w:pPr>
      <w:r w:rsidRPr="00385E08">
        <w:rPr>
          <w:rFonts w:ascii="Calibri" w:hAnsi="Calibri" w:cs="Calibri"/>
        </w:rPr>
        <w:t xml:space="preserve">к Административному </w:t>
      </w:r>
      <w:hyperlink w:anchor="Par33" w:history="1">
        <w:r w:rsidRPr="00385E08">
          <w:rPr>
            <w:rFonts w:ascii="Calibri" w:hAnsi="Calibri" w:cs="Calibri"/>
            <w:color w:val="0000FF"/>
          </w:rPr>
          <w:t>регламенту</w:t>
        </w:r>
      </w:hyperlink>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center"/>
        <w:rPr>
          <w:rFonts w:ascii="Calibri" w:hAnsi="Calibri" w:cs="Calibri"/>
        </w:rPr>
      </w:pPr>
      <w:bookmarkStart w:id="10" w:name="Par800"/>
      <w:bookmarkEnd w:id="10"/>
      <w:r w:rsidRPr="00385E08">
        <w:rPr>
          <w:rFonts w:ascii="Calibri" w:hAnsi="Calibri" w:cs="Calibri"/>
        </w:rPr>
        <w:t>Блок-схема</w:t>
      </w:r>
    </w:p>
    <w:p w:rsidR="00385E08" w:rsidRPr="00385E08" w:rsidRDefault="00385E08" w:rsidP="00385E08">
      <w:pPr>
        <w:autoSpaceDE w:val="0"/>
        <w:autoSpaceDN w:val="0"/>
        <w:adjustRightInd w:val="0"/>
        <w:spacing w:after="0" w:line="240" w:lineRule="auto"/>
        <w:jc w:val="center"/>
        <w:rPr>
          <w:rFonts w:ascii="Calibri" w:hAnsi="Calibri" w:cs="Calibri"/>
        </w:rPr>
      </w:pPr>
      <w:r w:rsidRPr="00385E08">
        <w:rPr>
          <w:rFonts w:ascii="Calibri" w:hAnsi="Calibri" w:cs="Calibri"/>
        </w:rPr>
        <w:t>последовательности действий административных процедур</w:t>
      </w:r>
    </w:p>
    <w:p w:rsidR="00385E08" w:rsidRPr="00385E08" w:rsidRDefault="00385E08" w:rsidP="00385E08">
      <w:pPr>
        <w:autoSpaceDE w:val="0"/>
        <w:autoSpaceDN w:val="0"/>
        <w:adjustRightInd w:val="0"/>
        <w:spacing w:after="0" w:line="240" w:lineRule="auto"/>
        <w:jc w:val="both"/>
        <w:rPr>
          <w:rFonts w:ascii="Calibri" w:hAnsi="Calibri" w:cs="Calibri"/>
        </w:rPr>
      </w:pP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Прием, первичная проверка и регистрация заявления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и приложенных к нему документов (1 день)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Рассмотрение заявления и приложенных к нему документов,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направление запросов о предоставлении сведений, необходимых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для предоставления муниципальной услуги, подготовка решения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roofErr w:type="spellStart"/>
      <w:r w:rsidRPr="00385E08">
        <w:rPr>
          <w:rFonts w:ascii="Courier New" w:hAnsi="Courier New" w:cs="Courier New"/>
          <w:sz w:val="20"/>
          <w:szCs w:val="20"/>
        </w:rPr>
        <w:t>│на</w:t>
      </w:r>
      <w:proofErr w:type="spellEnd"/>
      <w:r w:rsidRPr="00385E08">
        <w:rPr>
          <w:rFonts w:ascii="Courier New" w:hAnsi="Courier New" w:cs="Courier New"/>
          <w:sz w:val="20"/>
          <w:szCs w:val="20"/>
        </w:rPr>
        <w:t xml:space="preserve"> ввод объекта в эксплуатацию либо отказа в выдаче </w:t>
      </w:r>
      <w:proofErr w:type="spellStart"/>
      <w:r w:rsidRPr="00385E08">
        <w:rPr>
          <w:rFonts w:ascii="Courier New" w:hAnsi="Courier New" w:cs="Courier New"/>
          <w:sz w:val="20"/>
          <w:szCs w:val="20"/>
        </w:rPr>
        <w:t>разрешения│</w:t>
      </w:r>
      <w:proofErr w:type="spellEnd"/>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на ввод объекта в эксплуатацию (26 дней)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Выдача (направление) заявителю письма на ввод объекта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в эксплуатацию либо отказа в выдаче разрешения на ввод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                объекта в эксплуатацию (3 дня)                │</w:t>
      </w:r>
    </w:p>
    <w:p w:rsidR="00385E08" w:rsidRPr="00385E08" w:rsidRDefault="00385E08" w:rsidP="00385E08">
      <w:pPr>
        <w:autoSpaceDE w:val="0"/>
        <w:autoSpaceDN w:val="0"/>
        <w:adjustRightInd w:val="0"/>
        <w:spacing w:after="0" w:line="240" w:lineRule="auto"/>
        <w:jc w:val="both"/>
        <w:outlineLvl w:val="0"/>
        <w:rPr>
          <w:rFonts w:ascii="Courier New" w:hAnsi="Courier New" w:cs="Courier New"/>
          <w:sz w:val="20"/>
          <w:szCs w:val="20"/>
        </w:rPr>
      </w:pPr>
      <w:r w:rsidRPr="00385E08">
        <w:rPr>
          <w:rFonts w:ascii="Courier New" w:hAnsi="Courier New" w:cs="Courier New"/>
          <w:sz w:val="20"/>
          <w:szCs w:val="20"/>
        </w:rPr>
        <w:t xml:space="preserve">     └──────────────────────────────────────────────────────────────┘</w:t>
      </w:r>
    </w:p>
    <w:p w:rsidR="00C168FF" w:rsidRDefault="00C168FF"/>
    <w:sectPr w:rsidR="00C168FF" w:rsidSect="000974E1">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5E08"/>
    <w:rsid w:val="00385E08"/>
    <w:rsid w:val="00C16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CB9FDA86653F589F4688BDEF17F0FEF01FDB3D59F773D094B3F4E720788001E1BDB814FCAF46C134EB8FFB2530EC55D2AAC3027F1B0AF40615C5039LFM" TargetMode="External"/><Relationship Id="rId13" Type="http://schemas.openxmlformats.org/officeDocument/2006/relationships/hyperlink" Target="consultantplus://offline/ref=8AECB9FDA86653F589F47686C89D210AEA08A2BBD69D7E6D531B39192D578E555E5BDDD40C8EF9641745ECAFF50D57951F61A1383FEDB0A735L7M" TargetMode="External"/><Relationship Id="rId18" Type="http://schemas.openxmlformats.org/officeDocument/2006/relationships/hyperlink" Target="consultantplus://offline/ref=8AECB9FDA86653F589F47686C89D210AEB0BA5BCD6997E6D531B39192D578E555E5BDDD40C8EF96D1B45ECAFF50D57951F61A1383FEDB0A735L7M" TargetMode="External"/><Relationship Id="rId26" Type="http://schemas.openxmlformats.org/officeDocument/2006/relationships/hyperlink" Target="consultantplus://offline/ref=8AECB9FDA86653F589F47686C89D210AEB08A3B6D4997E6D531B39192D578E554C5B85D80D88E76D1A50BAFEB035L1M" TargetMode="External"/><Relationship Id="rId39" Type="http://schemas.openxmlformats.org/officeDocument/2006/relationships/hyperlink" Target="consultantplus://offline/ref=8AECB9FDA86653F589F47686C89D210AEA08A2BBD69D7E6D531B39192D578E555E5BDDD40C8EFA681145ECAFF50D57951F61A1383FEDB0A735L7M" TargetMode="External"/><Relationship Id="rId3" Type="http://schemas.openxmlformats.org/officeDocument/2006/relationships/webSettings" Target="webSettings.xml"/><Relationship Id="rId21" Type="http://schemas.openxmlformats.org/officeDocument/2006/relationships/hyperlink" Target="consultantplus://offline/ref=8AECB9FDA86653F589F47686C89D210AEA09A3B7D29E7E6D531B39192D578E555E5BDDD40589F066471FFCABBC595C8A1976BF3321EE3BL9M" TargetMode="External"/><Relationship Id="rId34" Type="http://schemas.openxmlformats.org/officeDocument/2006/relationships/hyperlink" Target="consultantplus://offline/ref=8AECB9FDA86653F589F47686C89D210AEA08A2BBD69D7E6D531B39192D578E555E5BDDD40C8EFA681145ECAFF50D57951F61A1383FEDB0A735L7M" TargetMode="External"/><Relationship Id="rId42" Type="http://schemas.openxmlformats.org/officeDocument/2006/relationships/hyperlink" Target="consultantplus://offline/ref=8AECB9FDA86653F589F4688BDEF17F0FEF01FDB3D59F723A0B4E3F4E720788001E1BDB814FCAF46C134EBBF7B4530EC55D2AAC3027F1B0AF40615C5039LFM" TargetMode="External"/><Relationship Id="rId47" Type="http://schemas.openxmlformats.org/officeDocument/2006/relationships/theme" Target="theme/theme1.xml"/><Relationship Id="rId7" Type="http://schemas.openxmlformats.org/officeDocument/2006/relationships/hyperlink" Target="consultantplus://offline/ref=8AECB9FDA86653F589F4688BDEF17F0FEF01FDB3DC9A7132074462447A5E84021914848448DBF46C1550B8F7AF5A5A9531L0M" TargetMode="External"/><Relationship Id="rId12" Type="http://schemas.openxmlformats.org/officeDocument/2006/relationships/hyperlink" Target="consultantplus://offline/ref=8AECB9FDA86653F589F47686C89D210AEA08AABDD79A7E6D531B39192D578E554C5B85D80D88E76D1A50BAFEB035L1M" TargetMode="External"/><Relationship Id="rId17" Type="http://schemas.openxmlformats.org/officeDocument/2006/relationships/hyperlink" Target="consultantplus://offline/ref=8AECB9FDA86653F589F47686C89D210AEA0BA4BBD1987E6D531B39192D578E554C5B85D80D88E76D1A50BAFEB035L1M" TargetMode="External"/><Relationship Id="rId25" Type="http://schemas.openxmlformats.org/officeDocument/2006/relationships/hyperlink" Target="consultantplus://offline/ref=8AECB9FDA86653F589F4688BDEF17F0FEF01FDB3D59F7D3E0E4D3F4E720788001E1BDB814FCAF46C124FB9FFB5530EC55D2AAC3027F1B0AF40615C5039LFM" TargetMode="External"/><Relationship Id="rId33" Type="http://schemas.openxmlformats.org/officeDocument/2006/relationships/hyperlink" Target="consultantplus://offline/ref=8AECB9FDA86653F589F47686C89D210AEA08A2BBD69D7E6D531B39192D578E555E5BDDD40C8EFA681145ECAFF50D57951F61A1383FEDB0A735L7M" TargetMode="External"/><Relationship Id="rId38" Type="http://schemas.openxmlformats.org/officeDocument/2006/relationships/hyperlink" Target="consultantplus://offline/ref=8AECB9FDA86653F589F47686C89D210AEA08A2BBD69D7E6D531B39192D578E555E5BDDD40C8EFA681145ECAFF50D57951F61A1383FEDB0A735L7M"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AECB9FDA86653F589F47686C89D210AEA08A5BBDC9B7E6D531B39192D578E554C5B85D80D88E76D1A50BAFEB035L1M" TargetMode="External"/><Relationship Id="rId20" Type="http://schemas.openxmlformats.org/officeDocument/2006/relationships/hyperlink" Target="consultantplus://offline/ref=8AECB9FDA86653F589F4688BDEF17F0FEF01FDB3D59E743D09473F4E720788001E1BDB815DCAAC601248A6FEB84658941837L6M" TargetMode="External"/><Relationship Id="rId29" Type="http://schemas.openxmlformats.org/officeDocument/2006/relationships/hyperlink" Target="consultantplus://offline/ref=8AECB9FDA86653F589F47686C89D210AEA09A3B7D29E7E6D531B39192D578E555E5BDDD40A8FFA66471FFCABBC595C8A1976BF3321EE3BL9M" TargetMode="External"/><Relationship Id="rId41" Type="http://schemas.openxmlformats.org/officeDocument/2006/relationships/hyperlink" Target="consultantplus://offline/ref=8AECB9FDA86653F589F47686C89D210AEA08A2BBD69D7E6D531B39192D578E555E5BDDD40C8EFA681145ECAFF50D57951F61A1383FEDB0A735L7M" TargetMode="External"/><Relationship Id="rId1" Type="http://schemas.openxmlformats.org/officeDocument/2006/relationships/styles" Target="styles.xml"/><Relationship Id="rId6" Type="http://schemas.openxmlformats.org/officeDocument/2006/relationships/hyperlink" Target="consultantplus://offline/ref=8AECB9FDA86653F589F4688BDEF17F0FEF01FDB3D096723F084462447A5E84021914848448DBF46C1550B8F7AF5A5A9531L0M" TargetMode="External"/><Relationship Id="rId11" Type="http://schemas.openxmlformats.org/officeDocument/2006/relationships/hyperlink" Target="consultantplus://offline/ref=8AECB9FDA86653F589F47686C89D210AEA09A3BCD3987E6D531B39192D578E554C5B85D80D88E76D1A50BAFEB035L1M" TargetMode="External"/><Relationship Id="rId24" Type="http://schemas.openxmlformats.org/officeDocument/2006/relationships/hyperlink" Target="consultantplus://offline/ref=8AECB9FDA86653F589F47686C89D210AE808A7BBD4987E6D531B39192D578E555E5BDDD40C8EF9641045ECAFF50D57951F61A1383FEDB0A735L7M" TargetMode="External"/><Relationship Id="rId32" Type="http://schemas.openxmlformats.org/officeDocument/2006/relationships/hyperlink" Target="consultantplus://offline/ref=8AECB9FDA86653F589F47686C89D210AEA09A3B9DD9F7E6D531B39192D578E554C5B85D80D88E76D1A50BAFEB035L1M" TargetMode="External"/><Relationship Id="rId37" Type="http://schemas.openxmlformats.org/officeDocument/2006/relationships/hyperlink" Target="consultantplus://offline/ref=8AECB9FDA86653F589F47686C89D210AEA08A2BBD69D7E6D531B39192D578E555E5BDDD40C8EFA681145ECAFF50D57951F61A1383FEDB0A735L7M" TargetMode="External"/><Relationship Id="rId40" Type="http://schemas.openxmlformats.org/officeDocument/2006/relationships/hyperlink" Target="consultantplus://offline/ref=8AECB9FDA86653F589F47686C89D210AEA08A2BBD69D7E6D531B39192D578E555E5BDDD40C8EFA681145ECAFF50D57951F61A1383FEDB0A735L7M" TargetMode="External"/><Relationship Id="rId45" Type="http://schemas.openxmlformats.org/officeDocument/2006/relationships/hyperlink" Target="consultantplus://offline/ref=8AECB9FDA86653F589F47686C89D210AEA09A3B7D29E7E6D531B39192D578E555E5BDDD40C8EF1651345ECAFF50D57951F61A1383FEDB0A735L7M" TargetMode="External"/><Relationship Id="rId5" Type="http://schemas.openxmlformats.org/officeDocument/2006/relationships/hyperlink" Target="consultantplus://offline/ref=8AECB9FDA86653F589F47686C89D210AEA08A2BBD69D7E6D531B39192D578E555E5BDDD40C8EF9641745ECAFF50D57951F61A1383FEDB0A735L7M" TargetMode="External"/><Relationship Id="rId15" Type="http://schemas.openxmlformats.org/officeDocument/2006/relationships/hyperlink" Target="consultantplus://offline/ref=8AECB9FDA86653F589F47686C89D210AE80BA5BAD2977E6D531B39192D578E554C5B85D80D88E76D1A50BAFEB035L1M" TargetMode="External"/><Relationship Id="rId23" Type="http://schemas.openxmlformats.org/officeDocument/2006/relationships/hyperlink" Target="consultantplus://offline/ref=8AECB9FDA86653F589F47686C89D210AEA08A2BBD69D7E6D531B39192D578E555E5BDDD10F85AD3C571BB5FFB7465A9D077DA13032L8M" TargetMode="External"/><Relationship Id="rId28" Type="http://schemas.openxmlformats.org/officeDocument/2006/relationships/hyperlink" Target="consultantplus://offline/ref=8AECB9FDA86653F589F47686C89D210AEB08A3B6D4997E6D531B39192D578E554C5B85D80D88E76D1A50BAFEB035L1M" TargetMode="External"/><Relationship Id="rId36" Type="http://schemas.openxmlformats.org/officeDocument/2006/relationships/hyperlink" Target="consultantplus://offline/ref=8AECB9FDA86653F589F47686C89D210AEA08A2BBD69D7E6D531B39192D578E555E5BDDD40C8EFA681145ECAFF50D57951F61A1383FEDB0A735L7M" TargetMode="External"/><Relationship Id="rId10" Type="http://schemas.openxmlformats.org/officeDocument/2006/relationships/hyperlink" Target="consultantplus://offline/ref=8AECB9FDA86653F589F47686C89D210AEB02A5B7D1967E6D531B39192D578E554C5B85D80D88E76D1A50BAFEB035L1M" TargetMode="External"/><Relationship Id="rId19" Type="http://schemas.openxmlformats.org/officeDocument/2006/relationships/hyperlink" Target="consultantplus://offline/ref=8AECB9FDA86653F589F47686C89D210AEA09A2BEDC977E6D531B39192D578E554C5B85D80D88E76D1A50BAFEB035L1M" TargetMode="External"/><Relationship Id="rId31" Type="http://schemas.openxmlformats.org/officeDocument/2006/relationships/hyperlink" Target="consultantplus://offline/ref=8AECB9FDA86653F589F47686C89D210AEB0BA4BBD09D7E6D531B39192D578E554C5B85D80D88E76D1A50BAFEB035L1M" TargetMode="External"/><Relationship Id="rId44" Type="http://schemas.openxmlformats.org/officeDocument/2006/relationships/hyperlink" Target="consultantplus://offline/ref=8AECB9FDA86653F589F47686C89D210AEB02A5B7D1967E6D531B39192D578E555E5BDDD40C8EFB6A1B45ECAFF50D57951F61A1383FEDB0A735L7M" TargetMode="External"/><Relationship Id="rId4" Type="http://schemas.openxmlformats.org/officeDocument/2006/relationships/hyperlink" Target="consultantplus://offline/ref=8AECB9FDA86653F589F47686C89D210AEA09A3B7D29E7E6D531B39192D578E554C5B85D80D88E76D1A50BAFEB035L1M" TargetMode="External"/><Relationship Id="rId9" Type="http://schemas.openxmlformats.org/officeDocument/2006/relationships/hyperlink" Target="consultantplus://offline/ref=8AECB9FDA86653F589F47686C89D210AEA08AABDD1977E6D531B39192D578E554C5B85D80D88E76D1A50BAFEB035L1M" TargetMode="External"/><Relationship Id="rId14" Type="http://schemas.openxmlformats.org/officeDocument/2006/relationships/hyperlink" Target="consultantplus://offline/ref=8AECB9FDA86653F589F47686C89D210AEA08A3B8D4997E6D531B39192D578E554C5B85D80D88E76D1A50BAFEB035L1M" TargetMode="External"/><Relationship Id="rId22" Type="http://schemas.openxmlformats.org/officeDocument/2006/relationships/hyperlink" Target="consultantplus://offline/ref=8AECB9FDA86653F589F47686C89D210AEA09A3B7D29B7E6D531B39192D578E554C5B85D80D88E76D1A50BAFEB035L1M" TargetMode="External"/><Relationship Id="rId27" Type="http://schemas.openxmlformats.org/officeDocument/2006/relationships/hyperlink" Target="consultantplus://offline/ref=8AECB9FDA86653F589F47686C89D210AEB02A2B8D79C7E6D531B39192D578E555E5BDDD40C8EF96C1245ECAFF50D57951F61A1383FEDB0A735L7M" TargetMode="External"/><Relationship Id="rId30" Type="http://schemas.openxmlformats.org/officeDocument/2006/relationships/hyperlink" Target="consultantplus://offline/ref=8AECB9FDA86653F589F47686C89D210AEB08A3B6D4997E6D531B39192D578E554C5B85D80D88E76D1A50BAFEB035L1M" TargetMode="External"/><Relationship Id="rId35" Type="http://schemas.openxmlformats.org/officeDocument/2006/relationships/hyperlink" Target="consultantplus://offline/ref=8AECB9FDA86653F589F47686C89D210AEA08A2BBD69D7E6D531B39192D578E555E5BDDD40C8EFA681145ECAFF50D57951F61A1383FEDB0A735L7M" TargetMode="External"/><Relationship Id="rId43" Type="http://schemas.openxmlformats.org/officeDocument/2006/relationships/hyperlink" Target="consultantplus://offline/ref=8AECB9FDA86653F589F47686C89D210AEA09A3B7D29E7E6D531B39192D578E555E5BDDD40589F066471FFCABBC595C8A1976BF3321EE3BL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12397</Words>
  <Characters>70665</Characters>
  <Application>Microsoft Office Word</Application>
  <DocSecurity>0</DocSecurity>
  <Lines>588</Lines>
  <Paragraphs>165</Paragraphs>
  <ScaleCrop>false</ScaleCrop>
  <Company/>
  <LinksUpToDate>false</LinksUpToDate>
  <CharactersWithSpaces>82897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konstantinova_km</dc:creator>
  <cp:keywords/>
  <dc:description/>
  <cp:lastModifiedBy>konstantinova_km</cp:lastModifiedBy>
  <cp:revision>2</cp:revision>
  <dcterms:created xsi:type="dcterms:W3CDTF">2019-09-16T12:11:00Z</dcterms:created>
  <dcterms:modified xsi:type="dcterms:W3CDTF">2019-09-16T12:13:00Z</dcterms:modified>
</cp:coreProperties>
</file>