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B24A20">
        <w:rPr>
          <w:rFonts w:cs="Tahoma"/>
        </w:rPr>
        <w:t xml:space="preserve">Документ предоставлен </w:t>
      </w:r>
      <w:hyperlink r:id="rId4" w:history="1">
        <w:proofErr w:type="spellStart"/>
        <w:r w:rsidRPr="00B24A20">
          <w:rPr>
            <w:rFonts w:cs="Tahoma"/>
            <w:color w:val="0000FF"/>
          </w:rPr>
          <w:t>КонсультантПлюс</w:t>
        </w:r>
        <w:proofErr w:type="spellEnd"/>
      </w:hyperlink>
      <w:r w:rsidRPr="00B24A20">
        <w:rPr>
          <w:rFonts w:cs="Tahoma"/>
        </w:rPr>
        <w:br/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 w:rsidRPr="00B24A20">
        <w:rPr>
          <w:rFonts w:cs="Calibri"/>
          <w:b/>
          <w:bCs/>
        </w:rPr>
        <w:t>АДМИНИСТРАЦИЯ ГОРОДСКОГО ОКРУГА ГОРОД РЫБИНСК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A20">
        <w:rPr>
          <w:rFonts w:cs="Calibri"/>
          <w:b/>
          <w:bCs/>
        </w:rPr>
        <w:t>ПОСТАНОВЛЕНИЕ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A20">
        <w:rPr>
          <w:rFonts w:cs="Calibri"/>
          <w:b/>
          <w:bCs/>
        </w:rPr>
        <w:t>от 1 февраля 2017 г. N 345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A20">
        <w:rPr>
          <w:rFonts w:cs="Calibri"/>
          <w:b/>
          <w:bCs/>
        </w:rPr>
        <w:t>ОБ УТВЕРЖДЕНИИ АДМИНИСТРАТИВНОГО РЕГЛАМЕНТА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A80343" w:rsidRPr="00B24A2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392C69"/>
              </w:rPr>
            </w:pPr>
            <w:r w:rsidRPr="00B24A20">
              <w:rPr>
                <w:rFonts w:cs="Calibri"/>
                <w:color w:val="392C69"/>
              </w:rPr>
              <w:t>Список изменяющих документов</w:t>
            </w:r>
          </w:p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392C69"/>
              </w:rPr>
            </w:pPr>
            <w:proofErr w:type="gramStart"/>
            <w:r w:rsidRPr="00B24A20">
              <w:rPr>
                <w:rFonts w:cs="Calibri"/>
                <w:color w:val="392C69"/>
              </w:rPr>
              <w:t xml:space="preserve">(в ред. </w:t>
            </w:r>
            <w:hyperlink r:id="rId5" w:history="1">
              <w:r w:rsidRPr="00B24A20">
                <w:rPr>
                  <w:rFonts w:cs="Calibri"/>
                  <w:color w:val="0000FF"/>
                </w:rPr>
                <w:t>Постановления</w:t>
              </w:r>
            </w:hyperlink>
            <w:r w:rsidRPr="00B24A20">
              <w:rPr>
                <w:rFonts w:cs="Calibri"/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392C69"/>
              </w:rPr>
            </w:pPr>
            <w:r w:rsidRPr="00B24A20">
              <w:rPr>
                <w:rFonts w:cs="Calibri"/>
                <w:color w:val="392C69"/>
              </w:rPr>
              <w:t>от 27.08.2018 N 2553</w:t>
            </w:r>
            <w:r w:rsidR="00B24A20" w:rsidRPr="00B24A20">
              <w:rPr>
                <w:rFonts w:cs="Calibri"/>
                <w:color w:val="392C69"/>
              </w:rPr>
              <w:t>, от 20.07.2020 № 1634</w:t>
            </w:r>
            <w:r w:rsidRPr="00B24A20">
              <w:rPr>
                <w:rFonts w:cs="Calibri"/>
                <w:color w:val="392C69"/>
              </w:rPr>
              <w:t>)</w:t>
            </w:r>
          </w:p>
        </w:tc>
      </w:tr>
    </w:tbl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 w:rsidRPr="00B24A20">
        <w:rPr>
          <w:rFonts w:cs="Calibri"/>
        </w:rPr>
        <w:t xml:space="preserve">В соответствии с Жилищным </w:t>
      </w:r>
      <w:hyperlink r:id="rId6" w:history="1">
        <w:r w:rsidRPr="00B24A20">
          <w:rPr>
            <w:rFonts w:cs="Calibri"/>
            <w:color w:val="0000FF"/>
          </w:rPr>
          <w:t>кодексом</w:t>
        </w:r>
      </w:hyperlink>
      <w:r w:rsidRPr="00B24A20">
        <w:rPr>
          <w:rFonts w:cs="Calibri"/>
        </w:rPr>
        <w:t xml:space="preserve"> Российской Федерации, Федеральным </w:t>
      </w:r>
      <w:hyperlink r:id="rId7" w:history="1">
        <w:r w:rsidRPr="00B24A20">
          <w:rPr>
            <w:rFonts w:cs="Calibri"/>
            <w:color w:val="0000FF"/>
          </w:rPr>
          <w:t>законом</w:t>
        </w:r>
      </w:hyperlink>
      <w:r w:rsidRPr="00B24A20">
        <w:rPr>
          <w:rFonts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B24A20">
          <w:rPr>
            <w:rFonts w:cs="Calibri"/>
            <w:color w:val="0000FF"/>
          </w:rPr>
          <w:t>законом</w:t>
        </w:r>
      </w:hyperlink>
      <w:r w:rsidRPr="00B24A20">
        <w:rPr>
          <w:rFonts w:cs="Calibri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B24A20">
          <w:rPr>
            <w:rFonts w:cs="Calibri"/>
            <w:color w:val="0000FF"/>
          </w:rPr>
          <w:t>Уставом</w:t>
        </w:r>
      </w:hyperlink>
      <w:r w:rsidRPr="00B24A20">
        <w:rPr>
          <w:rFonts w:cs="Calibri"/>
        </w:rPr>
        <w:t xml:space="preserve"> городского округа город Рыбинск, </w:t>
      </w:r>
      <w:hyperlink r:id="rId10" w:history="1">
        <w:r w:rsidRPr="00B24A20">
          <w:rPr>
            <w:rFonts w:cs="Calibri"/>
            <w:color w:val="0000FF"/>
          </w:rPr>
          <w:t>постановлением</w:t>
        </w:r>
      </w:hyperlink>
      <w:r w:rsidRPr="00B24A20">
        <w:rPr>
          <w:rFonts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ПОСТАНОВЛЯЮ: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1. Утвердить административный </w:t>
      </w:r>
      <w:hyperlink w:anchor="Par36" w:history="1">
        <w:r w:rsidRPr="00B24A20">
          <w:rPr>
            <w:rFonts w:cs="Calibri"/>
            <w:color w:val="0000FF"/>
          </w:rPr>
          <w:t>регламент</w:t>
        </w:r>
      </w:hyperlink>
      <w:r w:rsidRPr="00B24A20">
        <w:rPr>
          <w:rFonts w:cs="Calibri"/>
        </w:rPr>
        <w:t xml:space="preserve"> предоставления муниципальной услуги "Предоставление жилых помещений по договорам социального найма" согласно приложению.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 Опубликовать настоящее постановление в средствах массовой информации и на официальном сайте Администрации городского округа город Рыбинск.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3. </w:t>
      </w:r>
      <w:proofErr w:type="gramStart"/>
      <w:r w:rsidRPr="00B24A20">
        <w:rPr>
          <w:rFonts w:cs="Calibri"/>
        </w:rPr>
        <w:t>Контроль за</w:t>
      </w:r>
      <w:proofErr w:type="gramEnd"/>
      <w:r w:rsidRPr="00B24A20">
        <w:rPr>
          <w:rFonts w:cs="Calibri"/>
        </w:rPr>
        <w:t xml:space="preserve"> исполнением настоящего постановления возложить на начальника Управления строительства Администрации городского округа город Рыбинск Г.И. Киреева.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Глава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городского округа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город Рыбинск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Д.В.ДОБРЯКОВ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24A20" w:rsidRPr="00B24A20" w:rsidRDefault="00B24A20" w:rsidP="00A80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24A20" w:rsidRPr="00B24A20" w:rsidRDefault="00B24A20" w:rsidP="00A80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24A20" w:rsidRPr="00B24A20" w:rsidRDefault="00B24A20" w:rsidP="00A80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24A20" w:rsidRPr="00B24A20" w:rsidRDefault="00B24A20" w:rsidP="00A80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24A20" w:rsidRPr="00B24A20" w:rsidRDefault="00B24A20" w:rsidP="00A80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24A20" w:rsidRPr="00B24A20" w:rsidRDefault="00B24A20" w:rsidP="00A80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24A20" w:rsidRPr="00B24A20" w:rsidRDefault="00B24A20" w:rsidP="00A80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24A20" w:rsidRPr="00B24A20" w:rsidRDefault="00B24A20" w:rsidP="00A80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24A20" w:rsidRPr="00B24A20" w:rsidRDefault="00B24A20" w:rsidP="00A80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24A20" w:rsidRPr="00B24A20" w:rsidRDefault="00B24A20" w:rsidP="00A80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24A20" w:rsidRPr="00B24A20" w:rsidRDefault="00B24A20" w:rsidP="00A80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 w:rsidRPr="00B24A20">
        <w:rPr>
          <w:rFonts w:cs="Calibri"/>
        </w:rPr>
        <w:lastRenderedPageBreak/>
        <w:t>Приложение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к постановлению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 xml:space="preserve">Администрации </w:t>
      </w:r>
      <w:proofErr w:type="gramStart"/>
      <w:r w:rsidRPr="00B24A20">
        <w:rPr>
          <w:rFonts w:cs="Calibri"/>
        </w:rPr>
        <w:t>городского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округа город Рыбинск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от 01.02.2017 N 345</w:t>
      </w:r>
    </w:p>
    <w:p w:rsidR="00B24A20" w:rsidRPr="00B24A20" w:rsidRDefault="00B24A20" w:rsidP="00B24A2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bookmarkStart w:id="0" w:name="Par36"/>
      <w:bookmarkEnd w:id="0"/>
    </w:p>
    <w:p w:rsidR="00B24A20" w:rsidRPr="00B24A20" w:rsidRDefault="00B24A20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24A20" w:rsidRPr="00B24A20" w:rsidRDefault="00B24A20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24A20" w:rsidRPr="00B24A20" w:rsidRDefault="00B24A20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24A20" w:rsidRPr="00B24A20" w:rsidRDefault="00B24A20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A20">
        <w:rPr>
          <w:rFonts w:cs="Calibri"/>
          <w:b/>
          <w:bCs/>
        </w:rPr>
        <w:t>АДМИНИСТРАТИВНЫЙ РЕГЛАМЕНТ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A20">
        <w:rPr>
          <w:rFonts w:cs="Calibri"/>
          <w:b/>
          <w:bCs/>
        </w:rPr>
        <w:t>ПРЕДОСТАВЛЕНИЯ МУНИЦИПАЛЬНОЙ УСЛУГИ "ПРЕДОСТАВЛЕНИЕ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A20">
        <w:rPr>
          <w:rFonts w:cs="Calibri"/>
          <w:b/>
          <w:bCs/>
        </w:rPr>
        <w:t>ЖИЛЫХ ПОМЕЩЕНИЙ ПО ДОГОВОРАМ СОЦИАЛЬНОГО НАЙМА"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A80343" w:rsidRPr="00B24A2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392C69"/>
              </w:rPr>
            </w:pPr>
            <w:r w:rsidRPr="00B24A20">
              <w:rPr>
                <w:rFonts w:cs="Calibri"/>
                <w:color w:val="392C69"/>
              </w:rPr>
              <w:t>Список изменяющих документов</w:t>
            </w:r>
          </w:p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392C69"/>
              </w:rPr>
            </w:pPr>
            <w:proofErr w:type="gramStart"/>
            <w:r w:rsidRPr="00B24A20">
              <w:rPr>
                <w:rFonts w:cs="Calibri"/>
                <w:color w:val="392C69"/>
              </w:rPr>
              <w:t xml:space="preserve">(в ред. </w:t>
            </w:r>
            <w:hyperlink r:id="rId11" w:history="1">
              <w:r w:rsidRPr="00B24A20">
                <w:rPr>
                  <w:rFonts w:cs="Calibri"/>
                  <w:color w:val="0000FF"/>
                </w:rPr>
                <w:t>Постановления</w:t>
              </w:r>
            </w:hyperlink>
            <w:r w:rsidRPr="00B24A20">
              <w:rPr>
                <w:rFonts w:cs="Calibri"/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392C69"/>
              </w:rPr>
            </w:pPr>
            <w:r w:rsidRPr="00B24A20">
              <w:rPr>
                <w:rFonts w:cs="Calibri"/>
                <w:color w:val="392C69"/>
              </w:rPr>
              <w:t>от 27.08.2018 N 2553)</w:t>
            </w:r>
          </w:p>
        </w:tc>
      </w:tr>
    </w:tbl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 w:rsidRPr="00B24A20">
        <w:rPr>
          <w:rFonts w:cs="Calibri"/>
          <w:b/>
          <w:bCs/>
        </w:rPr>
        <w:t>1. ОБЩИЕ ПОЛОЖЕНИЯ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Административный регламент предоставления муниципальной услуги "Предоставление жилых помещений по договорам социального найма" (далее - Административный регламент) разработан в целях оптимизации (повышения качества) предоставления и доступности муниципальной услуги, создания комфортных условий для получения муниципальной услуги.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услуги, в том числе особенности предоставления муниципальной услуги в электронном виде.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1.1. Наименование муниципальной услуги: "Предоставление жилых помещений по договорам социального найма" (далее по тексту - муниципальная услуга).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1.2. Краткое содержание муниципальной услуги: предоставление жилых помещений муниципального жилищного фонда социального использования городского округа город Рыбинск по договору социального найма (далее по тексту - договор найма).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1.3. Заявителями, имеющими право на предоставление муниципальной услуги, являются граждане Российской Федерации, постоянно или преимущественно проживающие на территории городского округа город Рыбинск и относящиеся к одной из категорий граждан, указанных в </w:t>
      </w:r>
      <w:hyperlink w:anchor="Par51" w:history="1">
        <w:r w:rsidRPr="00B24A20">
          <w:rPr>
            <w:rFonts w:cs="Calibri"/>
            <w:color w:val="0000FF"/>
          </w:rPr>
          <w:t>пункте 1.4</w:t>
        </w:r>
      </w:hyperlink>
      <w:r w:rsidRPr="00B24A20">
        <w:rPr>
          <w:rFonts w:cs="Calibri"/>
        </w:rPr>
        <w:t xml:space="preserve"> настоящего Административного регламента.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Жилые помещения по договору найма предоставляются гражданам в порядке и на условиях, предусмотренных Жилищным </w:t>
      </w:r>
      <w:hyperlink r:id="rId12" w:history="1">
        <w:r w:rsidRPr="00B24A20">
          <w:rPr>
            <w:rFonts w:cs="Calibri"/>
            <w:color w:val="0000FF"/>
          </w:rPr>
          <w:t>кодексом</w:t>
        </w:r>
      </w:hyperlink>
      <w:r w:rsidRPr="00B24A20">
        <w:rPr>
          <w:rFonts w:cs="Calibri"/>
        </w:rPr>
        <w:t xml:space="preserve"> Российской Федерации.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bookmarkStart w:id="1" w:name="Par51"/>
      <w:bookmarkEnd w:id="1"/>
      <w:r w:rsidRPr="00B24A20">
        <w:rPr>
          <w:rFonts w:cs="Calibri"/>
        </w:rPr>
        <w:t>1.4. Жилые помещения муниципального жилищного фонда социального использования городского округа город Рыбинск по договорам найма предоставляются следующим категориям граждан: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proofErr w:type="gramStart"/>
      <w:r w:rsidRPr="00B24A20">
        <w:rPr>
          <w:rFonts w:cs="Calibri"/>
        </w:rPr>
        <w:t>- гражданам, состоящим в Администрации городского округа город Рыбинск на учете в качестве нуждающихся в жилых помещениях, предоставляемых по договорам социального найма;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proofErr w:type="gramStart"/>
      <w:r w:rsidRPr="00B24A20">
        <w:rPr>
          <w:rFonts w:cs="Calibri"/>
        </w:rPr>
        <w:t xml:space="preserve">- гражданам, являющимся нанимателями и (или) собственниками жилых помещений в коммунальных квартирах, в которых имеется освободившееся жилое помещение </w:t>
      </w:r>
      <w:r w:rsidRPr="00B24A20">
        <w:rPr>
          <w:rFonts w:cs="Calibri"/>
        </w:rPr>
        <w:lastRenderedPageBreak/>
        <w:t xml:space="preserve">муниципального жилищного фонда,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в соответствии с </w:t>
      </w:r>
      <w:hyperlink r:id="rId13" w:history="1">
        <w:r w:rsidRPr="00B24A20">
          <w:rPr>
            <w:rFonts w:cs="Calibri"/>
            <w:color w:val="0000FF"/>
          </w:rPr>
          <w:t>частью 1 статьи 59</w:t>
        </w:r>
      </w:hyperlink>
      <w:r w:rsidRPr="00B24A20">
        <w:rPr>
          <w:rFonts w:cs="Calibri"/>
        </w:rPr>
        <w:t xml:space="preserve"> Жилищного кодекса Российской Федерации;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proofErr w:type="gramStart"/>
      <w:r w:rsidRPr="00B24A20">
        <w:rPr>
          <w:rFonts w:cs="Calibri"/>
        </w:rPr>
        <w:t xml:space="preserve">- гражданам, являющимся нанимателями и (или) собственниками жилых помещений в коммунальных квартирах, которые могут в установленном порядке признаны малоимущими и которые обеспечены общей площадью жилого помещения на одного члена семьи менее нормы предоставления в соответствии с </w:t>
      </w:r>
      <w:hyperlink r:id="rId14" w:history="1">
        <w:r w:rsidRPr="00B24A20">
          <w:rPr>
            <w:rFonts w:cs="Calibri"/>
            <w:color w:val="0000FF"/>
          </w:rPr>
          <w:t>частью 2 статьи 59</w:t>
        </w:r>
      </w:hyperlink>
      <w:r w:rsidRPr="00B24A20">
        <w:rPr>
          <w:rFonts w:cs="Calibri"/>
        </w:rPr>
        <w:t xml:space="preserve"> Жилищного кодекса Российской Федерации;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гражданам, выселяемым из жилых помещений, занимаемых по договору социального найма, муниципального жилищного фонда социального использования городского округа город Рыбинск, по основаниям, предусмотренным </w:t>
      </w:r>
      <w:hyperlink r:id="rId15" w:history="1">
        <w:r w:rsidRPr="00B24A20">
          <w:rPr>
            <w:rFonts w:cs="Calibri"/>
            <w:color w:val="0000FF"/>
          </w:rPr>
          <w:t>статьями 86</w:t>
        </w:r>
      </w:hyperlink>
      <w:r w:rsidRPr="00B24A20">
        <w:rPr>
          <w:rFonts w:cs="Calibri"/>
        </w:rPr>
        <w:t xml:space="preserve"> - </w:t>
      </w:r>
      <w:hyperlink r:id="rId16" w:history="1">
        <w:r w:rsidRPr="00B24A20">
          <w:rPr>
            <w:rFonts w:cs="Calibri"/>
            <w:color w:val="0000FF"/>
          </w:rPr>
          <w:t>88</w:t>
        </w:r>
      </w:hyperlink>
      <w:r w:rsidRPr="00B24A20">
        <w:rPr>
          <w:rFonts w:cs="Calibri"/>
        </w:rPr>
        <w:t xml:space="preserve"> Жилищного кодекса Российской Федерации.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1.5. Орган, ответственный за предоставление муниципальной услуги: муниципальное казенное учреждение городского округа город Рыбинск "Жилкомцентр" (далее по тексту - МКУ "Жилкомцентр").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>(</w:t>
      </w:r>
      <w:proofErr w:type="gramStart"/>
      <w:r w:rsidRPr="00B24A20">
        <w:rPr>
          <w:rFonts w:cs="Calibri"/>
        </w:rPr>
        <w:t>п</w:t>
      </w:r>
      <w:proofErr w:type="gramEnd"/>
      <w:r w:rsidRPr="00B24A20">
        <w:rPr>
          <w:rFonts w:cs="Calibri"/>
        </w:rPr>
        <w:t xml:space="preserve">. 1.5 в ред. </w:t>
      </w:r>
      <w:hyperlink r:id="rId17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г.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1.6. Местонахождение МКУ "Жилкомцентр": Ярославская область,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Рыбинск, ул. Стоялая, д. 19.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Почтовый адрес: Ярославская область,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Рыбинск, ул. Стоялая, д. 19, 152901.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Адрес электронной почты МКУ "Жилкомцентр": </w:t>
      </w:r>
      <w:proofErr w:type="spellStart"/>
      <w:r w:rsidRPr="00B24A20">
        <w:rPr>
          <w:rFonts w:cs="Calibri"/>
        </w:rPr>
        <w:t>e-mail</w:t>
      </w:r>
      <w:proofErr w:type="spellEnd"/>
      <w:r w:rsidRPr="00B24A20">
        <w:rPr>
          <w:rFonts w:cs="Calibri"/>
        </w:rPr>
        <w:t xml:space="preserve">: </w:t>
      </w:r>
      <w:proofErr w:type="spellStart"/>
      <w:r w:rsidRPr="00B24A20">
        <w:rPr>
          <w:rFonts w:cs="Calibri"/>
        </w:rPr>
        <w:t>gkc@rybadm.ru</w:t>
      </w:r>
      <w:proofErr w:type="spellEnd"/>
      <w:r w:rsidRPr="00B24A20">
        <w:rPr>
          <w:rFonts w:cs="Calibri"/>
        </w:rPr>
        <w:t>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Адрес официального интернет-сайта Администрации городского округа город Рыбинск: </w:t>
      </w:r>
      <w:proofErr w:type="spellStart"/>
      <w:r w:rsidRPr="00B24A20">
        <w:rPr>
          <w:rFonts w:cs="Calibri"/>
        </w:rPr>
        <w:t>www.rybinsk.ru</w:t>
      </w:r>
      <w:proofErr w:type="spellEnd"/>
      <w:r w:rsidRPr="00B24A20">
        <w:rPr>
          <w:rFonts w:cs="Calibri"/>
        </w:rPr>
        <w:t>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Адрес предоставления муниципальной услуги: г. Рыбинск, ул. </w:t>
      </w:r>
      <w:proofErr w:type="gramStart"/>
      <w:r w:rsidRPr="00B24A20">
        <w:rPr>
          <w:rFonts w:cs="Calibri"/>
        </w:rPr>
        <w:t>Рабочая</w:t>
      </w:r>
      <w:proofErr w:type="gramEnd"/>
      <w:r w:rsidRPr="00B24A20">
        <w:rPr>
          <w:rFonts w:cs="Calibri"/>
        </w:rPr>
        <w:t>, д. 1.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График приема заявителей в МКУ "Жилкомцентр", кабинет N 99/1, 99/2: вторник с 9.00 час</w:t>
      </w:r>
      <w:proofErr w:type="gramStart"/>
      <w:r w:rsidRPr="00B24A20">
        <w:rPr>
          <w:rFonts w:cs="Calibri"/>
        </w:rPr>
        <w:t>.</w:t>
      </w:r>
      <w:proofErr w:type="gramEnd"/>
      <w:r w:rsidRPr="00B24A20">
        <w:rPr>
          <w:rFonts w:cs="Calibri"/>
        </w:rPr>
        <w:t xml:space="preserve"> </w:t>
      </w:r>
      <w:proofErr w:type="gramStart"/>
      <w:r w:rsidRPr="00B24A20">
        <w:rPr>
          <w:rFonts w:cs="Calibri"/>
        </w:rPr>
        <w:t>д</w:t>
      </w:r>
      <w:proofErr w:type="gramEnd"/>
      <w:r w:rsidRPr="00B24A20">
        <w:rPr>
          <w:rFonts w:cs="Calibri"/>
        </w:rPr>
        <w:t>о 16.00 час. (перерыв с 12.00 час. до 13.00 час.), четверг с 9.00 час. до 16.00 час. (перерыв с 12.00 час. до 13.00 час.).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График работы по приему граждан может изменяться с учетом интересов граждан, режима работы специалиста.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Справочный телефон исполнителя муниципальной услуги: (4855) 290-176.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(п. 1.6 в ред. </w:t>
      </w:r>
      <w:hyperlink r:id="rId18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1.7. Информация о порядке предоставления муниципальной услуги предоставляется непосредственно специалистом МКУ "Жилкомцентр" (далее по тексту - специалист) с использованием средств телефонной связи, электронной почты или интернет-сайта Администрации городского округа город Рыбинск, печатных изданий, на личном приеме.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>(</w:t>
      </w:r>
      <w:proofErr w:type="gramStart"/>
      <w:r w:rsidRPr="00B24A20">
        <w:rPr>
          <w:rFonts w:cs="Calibri"/>
        </w:rPr>
        <w:t>в</w:t>
      </w:r>
      <w:proofErr w:type="gramEnd"/>
      <w:r w:rsidRPr="00B24A20">
        <w:rPr>
          <w:rFonts w:cs="Calibri"/>
        </w:rPr>
        <w:t xml:space="preserve"> ред. </w:t>
      </w:r>
      <w:hyperlink r:id="rId19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г.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При ответах на телефонные звонки и личном приеме заявителей специалист подробно информирует их по интересующим вопросам.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Если специалист не может дать ответ самостоятельно либо подготовка ответа требует продолжительного времени, он обязан предложить заявителю один из вариантов: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изложить суть вопроса в форме письменного заявления;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назначить другое удобное для заявителя время консультирования;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lastRenderedPageBreak/>
        <w:t>- дать консультацию в двухдневный срок по контактному телефону, указанному заявителем.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1.8. В помещении МКУ "Жилкомцентр" на информационном стенде и на официальном интернет-сайте Администрации городского округа город Рыбинск размещаются следующие материалы: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20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перечень нормативных правовых документов по предоставляемой муниципальной услуге;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текст настоящего Административного регламента (в том числе блок-схема и форма заявления на получение муниципальной услуги);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перечень документов для предоставления муниципальной услуги;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адрес, график приема, номера телефонов, адрес электронной почты МКУ "Жилкомцентр".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21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 w:rsidRPr="00B24A20">
        <w:rPr>
          <w:rFonts w:cs="Calibri"/>
          <w:b/>
          <w:bCs/>
        </w:rPr>
        <w:t>2. СТАНДАРТ ПРЕДОСТАВЛЕНИЯ МУНИЦИПАЛЬНОЙ УСЛУГИ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2.1. Наименование муниципальной услуги: "Предоставление жилых помещений по договорам социального найма".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Орган, ответственный за предоставление муниципальной услуги, - МКУ "Жилкомцентр".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22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B24A20" w:rsidRPr="00B24A20" w:rsidRDefault="00A80343" w:rsidP="00B24A2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bCs/>
        </w:rPr>
      </w:pPr>
      <w:r w:rsidRPr="00B24A20">
        <w:rPr>
          <w:rFonts w:cs="Calibri"/>
        </w:rPr>
        <w:t xml:space="preserve">2.2. </w:t>
      </w:r>
      <w:r w:rsidR="00B24A20" w:rsidRPr="00B24A20">
        <w:rPr>
          <w:bCs/>
        </w:rPr>
        <w:t>В ходе предоставления муниципальной услуги запрещается требовать от заявителя:</w:t>
      </w:r>
    </w:p>
    <w:p w:rsidR="00B24A20" w:rsidRPr="00B24A20" w:rsidRDefault="00B24A20" w:rsidP="00B24A2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bCs/>
        </w:rPr>
      </w:pPr>
      <w:r w:rsidRPr="00B24A20">
        <w:rPr>
          <w:bCs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город Рыбинск;</w:t>
      </w:r>
    </w:p>
    <w:p w:rsidR="00B24A20" w:rsidRPr="00B24A20" w:rsidRDefault="00B24A20" w:rsidP="00B24A2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bCs/>
        </w:rPr>
      </w:pPr>
      <w:proofErr w:type="gramStart"/>
      <w:r w:rsidRPr="00B24A20">
        <w:rPr>
          <w:bCs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B24A20" w:rsidRPr="00B24A20" w:rsidRDefault="00B24A20" w:rsidP="00B24A2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bCs/>
        </w:rPr>
      </w:pPr>
      <w:r w:rsidRPr="00B24A20">
        <w:rPr>
          <w:bCs/>
        </w:rPr>
        <w:t>- предоставления документов и информации, которые находятся в распоряжении органов, предоставляющих муниципальные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4A20" w:rsidRPr="00B24A20" w:rsidRDefault="00B24A20" w:rsidP="00B24A2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bCs/>
        </w:rPr>
      </w:pPr>
      <w:r w:rsidRPr="00B24A20">
        <w:rPr>
          <w:bCs/>
        </w:rPr>
        <w:t>-</w:t>
      </w:r>
      <w:r w:rsidRPr="00B24A20">
        <w:t xml:space="preserve"> </w:t>
      </w:r>
      <w:r w:rsidRPr="00B24A20">
        <w:rPr>
          <w:bCs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A20" w:rsidRPr="00B24A20" w:rsidRDefault="00B24A20" w:rsidP="00B24A20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bCs/>
        </w:rPr>
      </w:pPr>
      <w:r w:rsidRPr="00B24A20">
        <w:rPr>
          <w:bCs/>
        </w:rPr>
        <w:t>а)</w:t>
      </w:r>
      <w:r w:rsidRPr="00B24A20">
        <w:rPr>
          <w:bCs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A20" w:rsidRPr="00B24A20" w:rsidRDefault="00B24A20" w:rsidP="00B24A2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bCs/>
        </w:rPr>
      </w:pPr>
      <w:r w:rsidRPr="00B24A20">
        <w:rPr>
          <w:bCs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A20" w:rsidRPr="00B24A20" w:rsidRDefault="00B24A20" w:rsidP="00B24A2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bCs/>
        </w:rPr>
      </w:pPr>
      <w:r w:rsidRPr="00B24A20">
        <w:rPr>
          <w:bCs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4A20" w:rsidRPr="00B24A20" w:rsidRDefault="00B24A20" w:rsidP="00B24A2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bCs/>
        </w:rPr>
      </w:pPr>
      <w:proofErr w:type="gramStart"/>
      <w:r w:rsidRPr="00B24A20">
        <w:rPr>
          <w:bCs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B24A20">
        <w:rPr>
          <w:bCs/>
        </w:rPr>
        <w:lastRenderedPageBreak/>
        <w:t>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B24A20">
        <w:rPr>
          <w:bCs/>
        </w:rPr>
        <w:t xml:space="preserve"> приносятся извинения за доставленные неудобства.</w:t>
      </w:r>
    </w:p>
    <w:p w:rsidR="00A80343" w:rsidRPr="00B24A20" w:rsidRDefault="00A80343" w:rsidP="00B24A2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2.3. </w:t>
      </w:r>
      <w:proofErr w:type="gramStart"/>
      <w:r w:rsidRPr="00B24A20">
        <w:rPr>
          <w:rFonts w:cs="Calibri"/>
        </w:rPr>
        <w:t xml:space="preserve">При предоставлении в целях получения муниципальной услуги документов и информации об ином лице, не являющемся заявителем, заявитель дополнительно к документам, определенным в </w:t>
      </w:r>
      <w:hyperlink w:anchor="Par125" w:history="1">
        <w:r w:rsidRPr="00B24A20">
          <w:rPr>
            <w:rFonts w:cs="Calibri"/>
            <w:color w:val="0000FF"/>
          </w:rPr>
          <w:t>п. 2.9</w:t>
        </w:r>
      </w:hyperlink>
      <w:r w:rsidRPr="00B24A20">
        <w:rPr>
          <w:rFonts w:cs="Calibri"/>
        </w:rPr>
        <w:t xml:space="preserve"> настоящего Административного регламента,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</w:t>
      </w:r>
      <w:proofErr w:type="gramEnd"/>
      <w:r w:rsidRPr="00B24A20">
        <w:rPr>
          <w:rFonts w:cs="Calibri"/>
        </w:rPr>
        <w:t xml:space="preserve"> данных указанных лиц в орган или организацию. Указанные документы могут быть представлены в форме электронного документа.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Действие настоящего пункта не распространяется на лиц, признанных в установленном порядке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2.4. Формы предоставления муниципальной услуги: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очная форма: при личном присутствии заявителя (представителя заявителя) в МКУ "Жилкомцентр";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23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заочная форма: без личного присутствия заявителя (представителя заявителя) - по почте, с использованием электронной почты.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Форма и способ получения документов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2.5. Результат предоставления муниципальной услуги.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Процедура предоставления муниципальной услуги завершается путем выдачи либо направления заявителю: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постановления Администрации городского округа город Рыбинск о предоставлении жилого помещения по договору найма;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постановления Администрации городского округа город Рыбинск об отказе в предоставлении жилого помещения по договору найма.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2.6. Срок предоставления муниципальной услуги.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Общий срок предоставления муниципальной услуги - 30 рабочих дней со дня регистрации заявления.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Время прохождения отдельных административных процедур составляет: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прием, первичная проверка и регистрация заявления и приложенных к нему документов - 1 рабочий день;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lastRenderedPageBreak/>
        <w:t>- рассмотрение и проверка заявления и приложенных к нему документов,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 - 24 рабочих дня;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принятие уполномоченным должностным лицом решения о предоставлении (об отказе в предоставлении) жилого помещения по договору найма - 3 рабочих дня;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постановления Администрации городского округа город Рыбинск об отказе в предоставлении жилого помещения по договору найма - 2 рабочих дня.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Основания для приостановления оказания муниципальной услуги отсутствуют.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2.7. Предоставление муниципальной услуги осуществляется в соответствии </w:t>
      </w:r>
      <w:proofErr w:type="gramStart"/>
      <w:r w:rsidRPr="00B24A20">
        <w:rPr>
          <w:rFonts w:cs="Calibri"/>
        </w:rPr>
        <w:t>с</w:t>
      </w:r>
      <w:proofErr w:type="gramEnd"/>
      <w:r w:rsidRPr="00B24A20">
        <w:rPr>
          <w:rFonts w:cs="Calibri"/>
        </w:rPr>
        <w:t>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Гражданским </w:t>
      </w:r>
      <w:hyperlink r:id="rId24" w:history="1">
        <w:r w:rsidRPr="00B24A20">
          <w:rPr>
            <w:rFonts w:cs="Calibri"/>
            <w:color w:val="0000FF"/>
          </w:rPr>
          <w:t>кодексом</w:t>
        </w:r>
      </w:hyperlink>
      <w:r w:rsidRPr="00B24A20">
        <w:rPr>
          <w:rFonts w:cs="Calibri"/>
        </w:rPr>
        <w:t xml:space="preserve"> Российской Федерации;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Жилищным </w:t>
      </w:r>
      <w:hyperlink r:id="rId25" w:history="1">
        <w:r w:rsidRPr="00B24A20">
          <w:rPr>
            <w:rFonts w:cs="Calibri"/>
            <w:color w:val="0000FF"/>
          </w:rPr>
          <w:t>кодексом</w:t>
        </w:r>
      </w:hyperlink>
      <w:r w:rsidRPr="00B24A20">
        <w:rPr>
          <w:rFonts w:cs="Calibri"/>
        </w:rPr>
        <w:t xml:space="preserve"> Российской Федерации;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Федеральным </w:t>
      </w:r>
      <w:hyperlink r:id="rId26" w:history="1">
        <w:r w:rsidRPr="00B24A20">
          <w:rPr>
            <w:rFonts w:cs="Calibri"/>
            <w:color w:val="0000FF"/>
          </w:rPr>
          <w:t>законом</w:t>
        </w:r>
      </w:hyperlink>
      <w:r w:rsidRPr="00B24A20">
        <w:rPr>
          <w:rFonts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Федеральным </w:t>
      </w:r>
      <w:hyperlink r:id="rId27" w:history="1">
        <w:r w:rsidRPr="00B24A20">
          <w:rPr>
            <w:rFonts w:cs="Calibri"/>
            <w:color w:val="0000FF"/>
          </w:rPr>
          <w:t>законом</w:t>
        </w:r>
      </w:hyperlink>
      <w:r w:rsidRPr="00B24A20">
        <w:rPr>
          <w:rFonts w:cs="Calibri"/>
        </w:rPr>
        <w:t xml:space="preserve"> от 27.07.2006 N 152-ФЗ "О персональных данных";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Федеральным </w:t>
      </w:r>
      <w:hyperlink r:id="rId28" w:history="1">
        <w:r w:rsidRPr="00B24A20">
          <w:rPr>
            <w:rFonts w:cs="Calibri"/>
            <w:color w:val="0000FF"/>
          </w:rPr>
          <w:t>законом</w:t>
        </w:r>
      </w:hyperlink>
      <w:r w:rsidRPr="00B24A20">
        <w:rPr>
          <w:rFonts w:cs="Calibri"/>
        </w:rPr>
        <w:t xml:space="preserve"> от 02.05.2006 N 59-ФЗ "О порядке рассмотрения обращений граждан Российской Федерации";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Федеральным </w:t>
      </w:r>
      <w:hyperlink r:id="rId29" w:history="1">
        <w:r w:rsidRPr="00B24A20">
          <w:rPr>
            <w:rFonts w:cs="Calibri"/>
            <w:color w:val="0000FF"/>
          </w:rPr>
          <w:t>законом</w:t>
        </w:r>
      </w:hyperlink>
      <w:r w:rsidRPr="00B24A20">
        <w:rPr>
          <w:rFonts w:cs="Calibri"/>
        </w:rPr>
        <w:t xml:space="preserve"> от 27.07.2010 N 210-ФЗ "Об организации предоставления государственных и муниципальных услуг";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</w:t>
      </w:r>
      <w:hyperlink r:id="rId30" w:history="1">
        <w:r w:rsidRPr="00B24A20">
          <w:rPr>
            <w:rFonts w:cs="Calibri"/>
            <w:color w:val="0000FF"/>
          </w:rPr>
          <w:t>постановлением</w:t>
        </w:r>
      </w:hyperlink>
      <w:r w:rsidRPr="00B24A20">
        <w:rPr>
          <w:rFonts w:cs="Calibri"/>
        </w:rPr>
        <w:t xml:space="preserve">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</w:t>
      </w:r>
      <w:hyperlink r:id="rId31" w:history="1">
        <w:r w:rsidRPr="00B24A20">
          <w:rPr>
            <w:rFonts w:cs="Calibri"/>
            <w:color w:val="0000FF"/>
          </w:rPr>
          <w:t>Законом</w:t>
        </w:r>
      </w:hyperlink>
      <w:r w:rsidRPr="00B24A20">
        <w:rPr>
          <w:rFonts w:cs="Calibri"/>
        </w:rPr>
        <w:t xml:space="preserve">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</w:t>
      </w:r>
      <w:hyperlink r:id="rId32" w:history="1">
        <w:r w:rsidRPr="00B24A20">
          <w:rPr>
            <w:rFonts w:cs="Calibri"/>
            <w:color w:val="0000FF"/>
          </w:rPr>
          <w:t>Законом</w:t>
        </w:r>
      </w:hyperlink>
      <w:r w:rsidRPr="00B24A20">
        <w:rPr>
          <w:rFonts w:cs="Calibri"/>
        </w:rPr>
        <w:t xml:space="preserve"> Ярославской области от 27.06.2007 N 50-з "О порядке учета граждан в качестве нуждающихся в жилых помещениях, предоставляемых по договорам социального найма";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</w:t>
      </w:r>
      <w:hyperlink r:id="rId33" w:history="1">
        <w:r w:rsidRPr="00B24A20">
          <w:rPr>
            <w:rFonts w:cs="Calibri"/>
            <w:color w:val="0000FF"/>
          </w:rPr>
          <w:t>Уставом</w:t>
        </w:r>
      </w:hyperlink>
      <w:r w:rsidRPr="00B24A20">
        <w:rPr>
          <w:rFonts w:cs="Calibri"/>
        </w:rPr>
        <w:t xml:space="preserve"> городского округа город Рыбинск;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</w:t>
      </w:r>
      <w:hyperlink r:id="rId34" w:history="1">
        <w:r w:rsidRPr="00B24A20">
          <w:rPr>
            <w:rFonts w:cs="Calibri"/>
            <w:color w:val="0000FF"/>
          </w:rPr>
          <w:t>постановлением</w:t>
        </w:r>
      </w:hyperlink>
      <w:r w:rsidRPr="00B24A20">
        <w:rPr>
          <w:rFonts w:cs="Calibri"/>
        </w:rPr>
        <w:t xml:space="preserve"> Главы Рыбинского муниципального района от 11.04.2005 N 750 "Об утверждении нормы предоставления и учетной нормы площади жилого помещения";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</w:t>
      </w:r>
      <w:hyperlink r:id="rId35" w:history="1">
        <w:r w:rsidRPr="00B24A20">
          <w:rPr>
            <w:rFonts w:cs="Calibri"/>
            <w:color w:val="0000FF"/>
          </w:rPr>
          <w:t>постановлением</w:t>
        </w:r>
      </w:hyperlink>
      <w:r w:rsidRPr="00B24A20">
        <w:rPr>
          <w:rFonts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2.8. В целях получения муниципальной услуги заявитель предоставляет в МКУ "Жилкомцентр" лично либо через представителя </w:t>
      </w:r>
      <w:hyperlink w:anchor="Par358" w:history="1">
        <w:r w:rsidRPr="00B24A20">
          <w:rPr>
            <w:rFonts w:cs="Calibri"/>
            <w:color w:val="0000FF"/>
          </w:rPr>
          <w:t>заявление</w:t>
        </w:r>
      </w:hyperlink>
      <w:r w:rsidRPr="00B24A20">
        <w:rPr>
          <w:rFonts w:cs="Calibri"/>
        </w:rPr>
        <w:t xml:space="preserve"> по форме согласно приложению 1 к настоящему Административному регламенту.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>(</w:t>
      </w:r>
      <w:proofErr w:type="gramStart"/>
      <w:r w:rsidRPr="00B24A20">
        <w:rPr>
          <w:rFonts w:cs="Calibri"/>
        </w:rPr>
        <w:t>в</w:t>
      </w:r>
      <w:proofErr w:type="gramEnd"/>
      <w:r w:rsidRPr="00B24A20">
        <w:rPr>
          <w:rFonts w:cs="Calibri"/>
        </w:rPr>
        <w:t xml:space="preserve"> ред. </w:t>
      </w:r>
      <w:hyperlink r:id="rId36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г.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bookmarkStart w:id="2" w:name="Par125"/>
      <w:bookmarkEnd w:id="2"/>
      <w:r w:rsidRPr="00B24A20">
        <w:rPr>
          <w:rFonts w:cs="Calibri"/>
        </w:rPr>
        <w:t>2.9. К указанному заявлению прилагается соответствующий перечень документов: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lastRenderedPageBreak/>
        <w:t>- документ, подтверждающий полномочия лица, осуществляющего действия от имени заявителя (в случае подачи заявления представителем заявителя);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оригиналы и копии документов, удостоверяющих личность гражданина и членов его семьи (в том числе: паспорт, свидетельства о рождении детей до 14 лет);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оригиналы и копии документов, подтверждающие семейное положение гражданина и членов его семьи (свидетельство (справка) о браке, расторжении брака);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документы, подтверждающие место жительства гражданина и членов его семьи;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документы, подтверждающие состав семьи гражданина;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документы, подтверждающие право гражданина (членов его семьи) на внеочередное получение жилого помещения по договору найма (при наличии соответствующего права);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справки из ФГУП "</w:t>
      </w:r>
      <w:proofErr w:type="spellStart"/>
      <w:r w:rsidRPr="00B24A20">
        <w:rPr>
          <w:rFonts w:cs="Calibri"/>
        </w:rPr>
        <w:t>Ростехинвентаризация</w:t>
      </w:r>
      <w:proofErr w:type="spellEnd"/>
      <w:r w:rsidRPr="00B24A20">
        <w:rPr>
          <w:rFonts w:cs="Calibri"/>
        </w:rPr>
        <w:t>" о наличии или отсутствии в собственности гражданина и членов его семьи недвижимого имущества на территории городского округа город Рыбинск и Рыбинского муниципального района (на граждан, родившихся до 01.02.1998);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bookmarkStart w:id="3" w:name="Par133"/>
      <w:bookmarkEnd w:id="3"/>
      <w:proofErr w:type="gramStart"/>
      <w:r w:rsidRPr="00B24A20">
        <w:rPr>
          <w:rFonts w:cs="Calibri"/>
        </w:rPr>
        <w:t>- выписки из Единого государственного реестра прав на недвижимое имущество и сделок с ним о правах отдельного лица на имеющие (имевшиеся) у заявителя и членов его семьи объекты недвижимого имущества на территории Ярославской области;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оригиналы и копии правоустанавливающих документов на жилое помещение, находящееся в собственности заявителя и членов его семьи, </w:t>
      </w:r>
      <w:proofErr w:type="gramStart"/>
      <w:r w:rsidRPr="00B24A20">
        <w:rPr>
          <w:rFonts w:cs="Calibri"/>
        </w:rPr>
        <w:t>права</w:t>
      </w:r>
      <w:proofErr w:type="gramEnd"/>
      <w:r w:rsidRPr="00B24A20">
        <w:rPr>
          <w:rFonts w:cs="Calibri"/>
        </w:rPr>
        <w:t xml:space="preserve"> на которое не зарегистрированы в Едином государственном реестре прав на недвижимое имущество и сделок с ним;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оригиналы и копии документов, подтверждающие право пользования жилым помещением, занимаемым гражданином и членами его семьи, в случае если его права на жилое помещение не зарегистрированы в Едином государственном реестре прав на недвижимое имущество и сделок с ним;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bookmarkStart w:id="4" w:name="Par136"/>
      <w:bookmarkEnd w:id="4"/>
      <w:proofErr w:type="gramStart"/>
      <w:r w:rsidRPr="00B24A20">
        <w:rPr>
          <w:rFonts w:cs="Calibri"/>
        </w:rPr>
        <w:t xml:space="preserve">- оригиналы и копии заключения межведомственной комиссии по оценке жилых помещений по форме, утвержденной </w:t>
      </w:r>
      <w:hyperlink r:id="rId37" w:history="1">
        <w:r w:rsidRPr="00B24A20">
          <w:rPr>
            <w:rFonts w:cs="Calibri"/>
            <w:color w:val="0000FF"/>
          </w:rPr>
          <w:t>постановлением</w:t>
        </w:r>
      </w:hyperlink>
      <w:r w:rsidRPr="00B24A20">
        <w:rPr>
          <w:rFonts w:cs="Calibri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и акт органа исполнительной власти субъекта Российской Федерации или органом местного самоуправления о признании жилого помещения непригодным</w:t>
      </w:r>
      <w:proofErr w:type="gramEnd"/>
      <w:r w:rsidRPr="00B24A20">
        <w:rPr>
          <w:rFonts w:cs="Calibri"/>
        </w:rPr>
        <w:t xml:space="preserve"> для проживания граждан, а также многоквартирного дома аварийным и подлежащим сносу или реконструкции (для граждан, жилые помещения которых признаны непригодными для проживания, многоквартирный дом признан аварийным и подлежащим сносу или реконструкции);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proofErr w:type="gramStart"/>
      <w:r w:rsidRPr="00B24A20">
        <w:rPr>
          <w:rFonts w:cs="Calibri"/>
        </w:rPr>
        <w:t xml:space="preserve">- документы, подтверждающие доходы гражданина и всех членов его семьи, согласно </w:t>
      </w:r>
      <w:hyperlink r:id="rId38" w:history="1">
        <w:r w:rsidRPr="00B24A20">
          <w:rPr>
            <w:rFonts w:cs="Calibri"/>
            <w:color w:val="0000FF"/>
          </w:rPr>
          <w:t>статьям 6</w:t>
        </w:r>
      </w:hyperlink>
      <w:r w:rsidRPr="00B24A20">
        <w:rPr>
          <w:rFonts w:cs="Calibri"/>
        </w:rPr>
        <w:t xml:space="preserve">, </w:t>
      </w:r>
      <w:hyperlink r:id="rId39" w:history="1">
        <w:r w:rsidRPr="00B24A20">
          <w:rPr>
            <w:rFonts w:cs="Calibri"/>
            <w:color w:val="0000FF"/>
          </w:rPr>
          <w:t>7</w:t>
        </w:r>
      </w:hyperlink>
      <w:r w:rsidRPr="00B24A20">
        <w:rPr>
          <w:rFonts w:cs="Calibri"/>
        </w:rPr>
        <w:t xml:space="preserve"> Закона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 (не предоставляются гражданами, которые приняты на учет в качестве нуждающихся в жилых помещениях, предоставляемых по договорам социального найма, до 01.03.2005;</w:t>
      </w:r>
      <w:proofErr w:type="gramEnd"/>
      <w:r w:rsidRPr="00B24A20">
        <w:rPr>
          <w:rFonts w:cs="Calibri"/>
        </w:rPr>
        <w:t xml:space="preserve"> гражданами, выселяемыми из жилых помещений, занимаемых по договору социального найма, муниципального жилищного фонда социального использования городского округа город Рыбинск, по основаниям, предусмотренным </w:t>
      </w:r>
      <w:hyperlink r:id="rId40" w:history="1">
        <w:r w:rsidRPr="00B24A20">
          <w:rPr>
            <w:rFonts w:cs="Calibri"/>
            <w:color w:val="0000FF"/>
          </w:rPr>
          <w:t>статьями 86</w:t>
        </w:r>
      </w:hyperlink>
      <w:r w:rsidRPr="00B24A20">
        <w:rPr>
          <w:rFonts w:cs="Calibri"/>
        </w:rPr>
        <w:t xml:space="preserve"> - </w:t>
      </w:r>
      <w:hyperlink r:id="rId41" w:history="1">
        <w:r w:rsidRPr="00B24A20">
          <w:rPr>
            <w:rFonts w:cs="Calibri"/>
            <w:color w:val="0000FF"/>
          </w:rPr>
          <w:t>88</w:t>
        </w:r>
      </w:hyperlink>
      <w:r w:rsidRPr="00B24A20">
        <w:rPr>
          <w:rFonts w:cs="Calibri"/>
        </w:rPr>
        <w:t xml:space="preserve"> Жилищного кодекса Российской Федерации);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proofErr w:type="gramStart"/>
      <w:r w:rsidRPr="00B24A20">
        <w:rPr>
          <w:rFonts w:cs="Calibri"/>
        </w:rPr>
        <w:lastRenderedPageBreak/>
        <w:t xml:space="preserve">- документы, подтверждающие вид и стоимость имущества гражданина и всех членов его семьи, согласно </w:t>
      </w:r>
      <w:hyperlink r:id="rId42" w:history="1">
        <w:r w:rsidRPr="00B24A20">
          <w:rPr>
            <w:rFonts w:cs="Calibri"/>
            <w:color w:val="0000FF"/>
          </w:rPr>
          <w:t>статьям 8</w:t>
        </w:r>
      </w:hyperlink>
      <w:r w:rsidRPr="00B24A20">
        <w:rPr>
          <w:rFonts w:cs="Calibri"/>
        </w:rPr>
        <w:t xml:space="preserve">, </w:t>
      </w:r>
      <w:hyperlink r:id="rId43" w:history="1">
        <w:r w:rsidRPr="00B24A20">
          <w:rPr>
            <w:rFonts w:cs="Calibri"/>
            <w:color w:val="0000FF"/>
          </w:rPr>
          <w:t>9</w:t>
        </w:r>
      </w:hyperlink>
      <w:r w:rsidRPr="00B24A20">
        <w:rPr>
          <w:rFonts w:cs="Calibri"/>
        </w:rPr>
        <w:t xml:space="preserve"> Закона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 (не предоставляются гражданами, которые приняты на учет в качестве нуждающихся в жилых помещениях, предоставляемых по договорам социального найма, до 01.03.2005;</w:t>
      </w:r>
      <w:proofErr w:type="gramEnd"/>
      <w:r w:rsidRPr="00B24A20">
        <w:rPr>
          <w:rFonts w:cs="Calibri"/>
        </w:rPr>
        <w:t xml:space="preserve"> гражданами, выселяемыми из жилых помещений, занимаемых по договору социального найма, муниципального жилищного фонда социального использования городского округа город Рыбинск, по основаниям, предусмотренным </w:t>
      </w:r>
      <w:hyperlink r:id="rId44" w:history="1">
        <w:r w:rsidRPr="00B24A20">
          <w:rPr>
            <w:rFonts w:cs="Calibri"/>
            <w:color w:val="0000FF"/>
          </w:rPr>
          <w:t>статьями 86</w:t>
        </w:r>
      </w:hyperlink>
      <w:r w:rsidRPr="00B24A20">
        <w:rPr>
          <w:rFonts w:cs="Calibri"/>
        </w:rPr>
        <w:t xml:space="preserve"> - </w:t>
      </w:r>
      <w:hyperlink r:id="rId45" w:history="1">
        <w:r w:rsidRPr="00B24A20">
          <w:rPr>
            <w:rFonts w:cs="Calibri"/>
            <w:color w:val="0000FF"/>
          </w:rPr>
          <w:t>88</w:t>
        </w:r>
      </w:hyperlink>
      <w:r w:rsidRPr="00B24A20">
        <w:rPr>
          <w:rFonts w:cs="Calibri"/>
        </w:rPr>
        <w:t xml:space="preserve"> Жилищного кодекса Российской Федерации).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Документы, указанные в </w:t>
      </w:r>
      <w:hyperlink w:anchor="Par133" w:history="1">
        <w:r w:rsidRPr="00B24A20">
          <w:rPr>
            <w:rFonts w:cs="Calibri"/>
            <w:color w:val="0000FF"/>
          </w:rPr>
          <w:t>абзацах 9</w:t>
        </w:r>
      </w:hyperlink>
      <w:r w:rsidRPr="00B24A20">
        <w:rPr>
          <w:rFonts w:cs="Calibri"/>
        </w:rPr>
        <w:t xml:space="preserve"> и </w:t>
      </w:r>
      <w:hyperlink w:anchor="Par136" w:history="1">
        <w:r w:rsidRPr="00B24A20">
          <w:rPr>
            <w:rFonts w:cs="Calibri"/>
            <w:color w:val="0000FF"/>
          </w:rPr>
          <w:t>12 п. 2.9</w:t>
        </w:r>
      </w:hyperlink>
      <w:r w:rsidRPr="00B24A20">
        <w:rPr>
          <w:rFonts w:cs="Calibri"/>
        </w:rPr>
        <w:t xml:space="preserve"> настоящего Административного регламента, запрашиваются МКУ "Жилкомцентр" самостоятельно в порядке межведомственного взаимодействия.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46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Гражданин вправе по собственной инициативе предоставить одновременно с заявлением следующие документы: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документы в отношении жилых помещений гражданина и членов его семьи, содержащие сведения из Единого государственного реестра прав на недвижимое имущество и сделок с ним о наличии или отсутствии зарегистрированных прав либо о переходе прав на объекты недвижимого имущества;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документы, подтверждающие, что занимаемое гражданином и членами его семьи жилое помещение признано в установленном порядке непригодным для проживания.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Установленный выше перечень документов является исчерпывающим.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2.10. Основания для отказа в приеме заявления и документов отсутствуют.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2.11. Основания для отказа в предоставлении муниципальной услуги: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отсутствуют основания в соответствии с Жилищным </w:t>
      </w:r>
      <w:hyperlink r:id="rId47" w:history="1">
        <w:r w:rsidRPr="00B24A20">
          <w:rPr>
            <w:rFonts w:cs="Calibri"/>
            <w:color w:val="0000FF"/>
          </w:rPr>
          <w:t>кодексом</w:t>
        </w:r>
      </w:hyperlink>
      <w:r w:rsidRPr="00B24A20">
        <w:rPr>
          <w:rFonts w:cs="Calibri"/>
        </w:rPr>
        <w:t xml:space="preserve"> Российской Федерации, </w:t>
      </w:r>
      <w:proofErr w:type="gramStart"/>
      <w:r w:rsidRPr="00B24A20">
        <w:rPr>
          <w:rFonts w:cs="Calibri"/>
        </w:rPr>
        <w:t>дающих</w:t>
      </w:r>
      <w:proofErr w:type="gramEnd"/>
      <w:r w:rsidRPr="00B24A20">
        <w:rPr>
          <w:rFonts w:cs="Calibri"/>
        </w:rPr>
        <w:t xml:space="preserve"> право на предоставление жилого помещения по договору найма;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не предоставлены в полном объеме документы, предусмотренные </w:t>
      </w:r>
      <w:hyperlink w:anchor="Par125" w:history="1">
        <w:r w:rsidRPr="00B24A20">
          <w:rPr>
            <w:rFonts w:cs="Calibri"/>
            <w:color w:val="0000FF"/>
          </w:rPr>
          <w:t>пунктом 2.9</w:t>
        </w:r>
      </w:hyperlink>
      <w:r w:rsidRPr="00B24A20">
        <w:rPr>
          <w:rFonts w:cs="Calibri"/>
        </w:rPr>
        <w:t xml:space="preserve"> настоящего Административного регламента;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предоставлены документы, которые не подтверждают право заявителя на предоставление ему жилого помещения по договору найма;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имеется личное заявление гражданина об отказе в предоставлении жилого помещения по договору найма;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жилое помещение не включено в муниципальный жилищный фонд социального использования городского округа город Рыбинск.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Перечень оснований для отказа в предоставлении муниципальной услуги является исчерпывающим.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Основания для приостановления муниципальной услуги отсутствуют.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2.12. Предоставление муниципальной услуги осуществляется без взимания платы.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lastRenderedPageBreak/>
        <w:t>2.13. Максимальный срок ожидания в очереди при подаче заявления о предоставлении муниципальной услуги не может превышать 15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2.14. Срок регистрации запроса заявителя о предоставлении муниципальной услуги - 15 минут.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2.15. Срок исправления опечаток и ошибок в документах, выданных в результате предоставления муниципальной услуги, - 5 рабочих дней.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2.16. Места предоставления муниципальной услуги (места информирования, ожидания и приема заявителей) располагаются в здании Администрации городского округа город Рыбинск.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Требования к месту предоставления муниципальной услуги: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осуществление приема заявителей в выделенных для этих целей помещениях (далее по тексту - присутственные места),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оборудование присутственных мест доступными местами общего пользования (туалетами) и системой кондиционирования воздуха либо вентиляторами.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Присутственные места оборудуются: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стендами с информацией для заявителей об услугах, предоставляемых МКУ "Жилкомцентр";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48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вывесками с наименованием помещений у входа в каждое из помещений;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средствами оказания первой медицинской помощи.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2.17. Требования к месту ожидания: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место для ожидания должно соответствовать комфортным условиям для заявителей;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место ожидания в очереди оборудуется стульями (кресельными секциями) и (или) скамьями. Количество мест определяется исходя из фактической нагрузки и возможностей для их размещения в здании, но не менее пяти;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2.18. Требования к путям движения и оформлению входа в помещение: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пути движения к входу в здание, вход в здание, путь движения к месту ожидания, информирования и оказания муниципальной услуги, равно как и само место ожидания, информирования и оказания муниципальной услуги, оборудуется в соответствии с требованиями строительных норм и правил, обеспечивающих доступность инвалидов и </w:t>
      </w:r>
      <w:proofErr w:type="spellStart"/>
      <w:r w:rsidRPr="00B24A20">
        <w:rPr>
          <w:rFonts w:cs="Calibri"/>
        </w:rPr>
        <w:t>маломобильных</w:t>
      </w:r>
      <w:proofErr w:type="spellEnd"/>
      <w:r w:rsidRPr="00B24A20">
        <w:rPr>
          <w:rFonts w:cs="Calibri"/>
        </w:rPr>
        <w:t xml:space="preserve"> групп населения.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В случаях, если здание и помещение (место предоставления муниципальной услуги) невозможно полностью приспособить для нужд инвалидов, собственники этих объектов должны </w:t>
      </w:r>
      <w:r w:rsidRPr="00B24A20">
        <w:rPr>
          <w:rFonts w:cs="Calibri"/>
        </w:rPr>
        <w:lastRenderedPageBreak/>
        <w:t>по согласованию с общественными объединениями инвалидов осуществлять меры, обеспечивающие удовлетворение минимальных потребностей инвалидов.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Вход в помещение оборудуется вывеской, содержащей следующую информацию: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наименование отдела МКУ "Жилкомцентр";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49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режим работы;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телефонный номер для справок.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2.19. Требования к месту для информирования, получения информации и заполнения необходимых документов.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Место для информирования, получения информации и заполнения необходимых документов оборудуется: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визуальной текстовой информацией, размещаемой на информационном стенде;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стульями и столами (стойками) для возможности оформления документов, обеспечивается образцами заполнения документов, в том числе бланками заявлений и письменными принадлежностями.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2.20. Требования к месту для приема заявителей.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Кабинет для приема заявителей оборудуется вывеской с указанием: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номера кабинета;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фамилии, имени, отчества и должности специалиста;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времени перерыва на обед.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Рабочее место специалиста, ответственного за предоставление муниципальной услуги,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Место для приема заявителей оборудуется стульями и столами для возможности оформления документов.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В местах предоставления муниципальной услуги предусматривается оборудование мест для хранения верхней одежды посетителей.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Прием заявителей осуществляется в служебных кабинетах МКУ "Жилкомцентр".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50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2.21. Показателями доступности и качества муниципальной услуги являются: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пешеходная доступность от остановок общественного транспорта до здания, где оказывается муниципальная услуга;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proofErr w:type="gramStart"/>
      <w:r w:rsidRPr="00B24A20">
        <w:rPr>
          <w:rFonts w:cs="Calibri"/>
        </w:rPr>
        <w:lastRenderedPageBreak/>
        <w:t xml:space="preserve">- беспрепятственный доступ к местам предоставления муниципальной услуги для </w:t>
      </w:r>
      <w:proofErr w:type="spellStart"/>
      <w:r w:rsidRPr="00B24A20">
        <w:rPr>
          <w:rFonts w:cs="Calibri"/>
        </w:rPr>
        <w:t>маломобильных</w:t>
      </w:r>
      <w:proofErr w:type="spellEnd"/>
      <w:r w:rsidRPr="00B24A20">
        <w:rPr>
          <w:rFonts w:cs="Calibri"/>
        </w:rPr>
        <w:t xml:space="preserve"> групп граждан (входы в помещение оборудуются пандусами, расширенными проходами, позволяющими обеспечить беспрепятственный доступ </w:t>
      </w:r>
      <w:proofErr w:type="spellStart"/>
      <w:r w:rsidRPr="00B24A20">
        <w:rPr>
          <w:rFonts w:cs="Calibri"/>
        </w:rPr>
        <w:t>маломобильных</w:t>
      </w:r>
      <w:proofErr w:type="spellEnd"/>
      <w:r w:rsidRPr="00B24A20">
        <w:rPr>
          <w:rFonts w:cs="Calibri"/>
        </w:rPr>
        <w:t xml:space="preserve"> групп граждан, включая инвалидов, использующих кресла-коляски), собаки-проводника при наличии документа, подтверждающего ее специальное обучение, выданного по форме и в порядке, определяемым Министерством труда и социальной защиты Российской Федерации, </w:t>
      </w:r>
      <w:proofErr w:type="spellStart"/>
      <w:r w:rsidRPr="00B24A20">
        <w:rPr>
          <w:rFonts w:cs="Calibri"/>
        </w:rPr>
        <w:t>сурдопереводчика</w:t>
      </w:r>
      <w:proofErr w:type="spellEnd"/>
      <w:r w:rsidRPr="00B24A20">
        <w:rPr>
          <w:rFonts w:cs="Calibri"/>
        </w:rPr>
        <w:t xml:space="preserve">, </w:t>
      </w:r>
      <w:proofErr w:type="spellStart"/>
      <w:r w:rsidRPr="00B24A20">
        <w:rPr>
          <w:rFonts w:cs="Calibri"/>
        </w:rPr>
        <w:t>тифлосурдопереводчика</w:t>
      </w:r>
      <w:proofErr w:type="spellEnd"/>
      <w:r w:rsidRPr="00B24A20">
        <w:rPr>
          <w:rFonts w:cs="Calibri"/>
        </w:rPr>
        <w:t>;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муниципальная услуга;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размещение присутственных мест на нижних этажах зданий (строений) для удобства заявителей;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оборудование мест для бесплатной парковки автотранспортных средств, в том числе для транспортных средств инвалидов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соблюдение сроков предоставления муниципальной услуги;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подробное информирование и консультирование заявителя о порядке получения муниципальной услуги.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2.22. Особенности предоставления муниципальной услуги в электронной форме установлены в </w:t>
      </w:r>
      <w:hyperlink w:anchor="Par206" w:history="1">
        <w:r w:rsidRPr="00B24A20">
          <w:rPr>
            <w:rFonts w:cs="Calibri"/>
            <w:color w:val="0000FF"/>
          </w:rPr>
          <w:t>разделе 3</w:t>
        </w:r>
      </w:hyperlink>
      <w:r w:rsidRPr="00B24A20">
        <w:rPr>
          <w:rFonts w:cs="Calibri"/>
        </w:rPr>
        <w:t xml:space="preserve"> настоящего Административного регламента.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bookmarkStart w:id="5" w:name="Par206"/>
      <w:bookmarkEnd w:id="5"/>
      <w:r w:rsidRPr="00B24A20">
        <w:rPr>
          <w:rFonts w:cs="Calibri"/>
          <w:b/>
          <w:bCs/>
        </w:rPr>
        <w:t>3. СОСТАВ, ПОСЛЕДОВАТЕЛЬНОСТЬ И СРОКИ ВЫПОЛНЕНИЯ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A20">
        <w:rPr>
          <w:rFonts w:cs="Calibri"/>
          <w:b/>
          <w:bCs/>
        </w:rPr>
        <w:t>АДМИНИСТРАТИВНЫХ ПРОЦЕДУР, ТРЕБОВАНИЯ К ПОРЯДКУ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A20">
        <w:rPr>
          <w:rFonts w:cs="Calibri"/>
          <w:b/>
          <w:bCs/>
        </w:rPr>
        <w:t>ИХ ВЫПОЛНЕНИЯ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3.1. Предоставление муниципальной услуги включает следующие административные процедуры: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прием, первичная проверка и регистрация заявления и приложенных к нему документов;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рассмотрение и проверка заявления и приложенных документов, проверка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принятие уполномоченным должностным лицом решения о предоставлении (об отказе в предоставлении) жилого помещения по договору найма;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об отказе в предоставлении жилого помещения по договору найма.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Последовательность административных процедур отражена в </w:t>
      </w:r>
      <w:hyperlink w:anchor="Par455" w:history="1">
        <w:r w:rsidRPr="00B24A20">
          <w:rPr>
            <w:rFonts w:cs="Calibri"/>
            <w:color w:val="0000FF"/>
          </w:rPr>
          <w:t>блок-схеме</w:t>
        </w:r>
      </w:hyperlink>
      <w:r w:rsidRPr="00B24A20">
        <w:rPr>
          <w:rFonts w:cs="Calibri"/>
        </w:rPr>
        <w:t xml:space="preserve"> (приложение 2 к настоящему Административному регламенту).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3.2. Прием, первичная проверка и регистрация заявления и приложенных к нему документов.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Основанием для начала административной процедуры является обращение заявителя в очной или заочной форме в МКУ "Жилкомцентр". Заявитель </w:t>
      </w:r>
      <w:proofErr w:type="gramStart"/>
      <w:r w:rsidRPr="00B24A20">
        <w:rPr>
          <w:rFonts w:cs="Calibri"/>
        </w:rPr>
        <w:t>предоставляет документы</w:t>
      </w:r>
      <w:proofErr w:type="gramEnd"/>
      <w:r w:rsidRPr="00B24A20">
        <w:rPr>
          <w:rFonts w:cs="Calibri"/>
        </w:rPr>
        <w:t xml:space="preserve">, указанные в </w:t>
      </w:r>
      <w:hyperlink w:anchor="Par125" w:history="1">
        <w:r w:rsidRPr="00B24A20">
          <w:rPr>
            <w:rFonts w:cs="Calibri"/>
            <w:color w:val="0000FF"/>
          </w:rPr>
          <w:t>п. 2.9</w:t>
        </w:r>
      </w:hyperlink>
      <w:r w:rsidRPr="00B24A20">
        <w:rPr>
          <w:rFonts w:cs="Calibri"/>
        </w:rPr>
        <w:t xml:space="preserve"> настоящего Административного регламента.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>(</w:t>
      </w:r>
      <w:proofErr w:type="gramStart"/>
      <w:r w:rsidRPr="00B24A20">
        <w:rPr>
          <w:rFonts w:cs="Calibri"/>
        </w:rPr>
        <w:t>в</w:t>
      </w:r>
      <w:proofErr w:type="gramEnd"/>
      <w:r w:rsidRPr="00B24A20">
        <w:rPr>
          <w:rFonts w:cs="Calibri"/>
        </w:rPr>
        <w:t xml:space="preserve"> ред. </w:t>
      </w:r>
      <w:hyperlink r:id="rId51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г.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lastRenderedPageBreak/>
        <w:t>Ответственным за выполнение административной процедуры является специалист МКУ "Жилкомцентр".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52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По желанию заявителя заявление в МКУ "Жилкомцентр" может быть предоставлено в двух экземплярах, один из которых возвращается заявителю с отметкой специалиста о приеме заявления.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53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В случае направления заявления в электронной форме заявителю специалистом в течение рабочего дня отправляется сообщение о поступлении заявления, в котором назначается время приема с целью представления заявителем документов (в пределах 3 рабочих дней с момента поступления заявления в электронной форме).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В случае обращения заявителя в МКУ "Жилкомцентр" специалист: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54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устанавливает личность заявителя, в том числе проверяет документы, удостоверяющие личность заявителя либо полномочия представителя;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проводит первичную проверку представленных документов;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Максимальное время прохождения административной процедуры составляет 1 рабочий день.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3.3. Рассмотрение и проверка заявления и приложенных к нему документов, проверка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Основанием для начала административной процедуры является получение специалистом Управления заявления и приложенных к нему документов.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Ответственным за выполнение административной процедуры является специалист Управления.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Специалист Управления: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проводит проверку наличия всех документов, предусмотренных </w:t>
      </w:r>
      <w:hyperlink w:anchor="Par125" w:history="1">
        <w:r w:rsidRPr="00B24A20">
          <w:rPr>
            <w:rFonts w:cs="Calibri"/>
            <w:color w:val="0000FF"/>
          </w:rPr>
          <w:t>пунктом 2.9</w:t>
        </w:r>
      </w:hyperlink>
      <w:r w:rsidRPr="00B24A20">
        <w:rPr>
          <w:rFonts w:cs="Calibri"/>
        </w:rPr>
        <w:t xml:space="preserve"> настоящего Административного регламента;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proofErr w:type="gramStart"/>
      <w:r w:rsidRPr="00B24A20">
        <w:rPr>
          <w:rFonts w:cs="Calibri"/>
        </w:rPr>
        <w:t xml:space="preserve">- в соответствии с </w:t>
      </w:r>
      <w:hyperlink w:anchor="Par125" w:history="1">
        <w:r w:rsidRPr="00B24A20">
          <w:rPr>
            <w:rFonts w:cs="Calibri"/>
            <w:color w:val="0000FF"/>
          </w:rPr>
          <w:t>пунктом 2.9</w:t>
        </w:r>
      </w:hyperlink>
      <w:r w:rsidRPr="00B24A20">
        <w:rPr>
          <w:rFonts w:cs="Calibri"/>
        </w:rPr>
        <w:t xml:space="preserve"> настоящего Административного регламента готовит межведомственные запросы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проводит проверку полноты и достоверности сведений, содержащихся в представленных документах;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- направляет заявление и приложенные к нему документы для рассмотрения на заседании общественной комиссии по жилищным вопросам Администрации городского округа город </w:t>
      </w:r>
      <w:r w:rsidRPr="00B24A20">
        <w:rPr>
          <w:rFonts w:cs="Calibri"/>
        </w:rPr>
        <w:lastRenderedPageBreak/>
        <w:t>Рыбинск, утвержденной распоряжением Администрации городского округа город Рыбинск от 22.06.2010 N 222 "Об общественной комиссии по жилищным вопросам".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По результатам проверки представленных документов и решения комиссии специалист Управления осуществляет подготовку и передачу Директору МКУ "Жилкомцентр" одного из следующих проектов постановления: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55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проект постановления Администрации городского округа город Рыбинск о предоставлении заявителю жилого помещения по договору найма;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- проект постановления Администрации городского округа город Рыбинск об отказе в предоставлении заявителю жилого помещения по договору найма.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Максимальный срок исполнения данной административной процедуры составляет 24 рабочих дня.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3.4. Принятие уполномоченным должностным лицом решения о предоставлении (либо отказе в предоставлении) жилого помещения по договору найма.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Основанием для начала административной процедуры является поступление Главе городского округа город Рыбинск согласованного проекта постановления Администрации городского округа город Рыбинск.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Максимальный срок исполнения административной процедуры составляет 3 рабочих дня.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3.5. Выдача либо направление заявителю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Основанием для начала административной процедуры является получение специалистом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Ответственным за выполнение административной процедуры является специалист Управления.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Максимальный срок исполнения административной процедуры составляет 2 рабочих дня.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3.6.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Предоставление информации по запросу осуществляется способом, указанным заявителем в запросе, если иное не установлено законодательством Российской Федерации.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 w:rsidRPr="00B24A20">
        <w:rPr>
          <w:rFonts w:cs="Calibri"/>
          <w:b/>
          <w:bCs/>
        </w:rPr>
        <w:t xml:space="preserve">4. ФОРМЫ </w:t>
      </w:r>
      <w:proofErr w:type="gramStart"/>
      <w:r w:rsidRPr="00B24A20">
        <w:rPr>
          <w:rFonts w:cs="Calibri"/>
          <w:b/>
          <w:bCs/>
        </w:rPr>
        <w:t>КОНТРОЛЯ ЗА</w:t>
      </w:r>
      <w:proofErr w:type="gramEnd"/>
      <w:r w:rsidRPr="00B24A20">
        <w:rPr>
          <w:rFonts w:cs="Calibri"/>
          <w:b/>
          <w:bCs/>
        </w:rPr>
        <w:t xml:space="preserve"> ИСПОЛНЕНИЕМ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A20">
        <w:rPr>
          <w:rFonts w:cs="Calibri"/>
          <w:b/>
          <w:bCs/>
        </w:rPr>
        <w:t>АДМИНИСТРАТИВНОГО РЕГЛАМЕНТА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4.1. Текущий </w:t>
      </w:r>
      <w:proofErr w:type="gramStart"/>
      <w:r w:rsidRPr="00B24A20">
        <w:rPr>
          <w:rFonts w:cs="Calibri"/>
        </w:rPr>
        <w:t>контроль за</w:t>
      </w:r>
      <w:proofErr w:type="gramEnd"/>
      <w:r w:rsidRPr="00B24A20">
        <w:rPr>
          <w:rFonts w:cs="Calibri"/>
        </w:rPr>
        <w:t xml:space="preserve"> исполнением настоящего Административного регламента осуществляется Директором МКУ "Жилкомцентр"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Директор МКУ "Жилкомцентр" дает указания по устранению выявленных нарушений и контролирует их исполнение.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56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lastRenderedPageBreak/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4.2. Плановые проверки качества предоставления муниципальной услуги, исполнения настоящего Административного регламента осуществляются не реже чем раз в два года.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Внеплановые проверки могут осуществляться в случае поступления в МКУ "Жилкомцентр" обращений физических лиц, жалоб на исполнение настоящего Административного регламента.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>(</w:t>
      </w:r>
      <w:proofErr w:type="gramStart"/>
      <w:r w:rsidRPr="00B24A20">
        <w:rPr>
          <w:rFonts w:cs="Calibri"/>
        </w:rPr>
        <w:t>в</w:t>
      </w:r>
      <w:proofErr w:type="gramEnd"/>
      <w:r w:rsidRPr="00B24A20">
        <w:rPr>
          <w:rFonts w:cs="Calibri"/>
        </w:rPr>
        <w:t xml:space="preserve"> ред. </w:t>
      </w:r>
      <w:hyperlink r:id="rId57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г.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4.3. По результатам проверок лица, допустившие нарушение настоящего Административного регламента, могут быть привлечены к дисциплинарной ответственности в соответствии с Трудовым </w:t>
      </w:r>
      <w:hyperlink r:id="rId58" w:history="1">
        <w:r w:rsidRPr="00B24A20">
          <w:rPr>
            <w:rFonts w:cs="Calibri"/>
            <w:color w:val="0000FF"/>
          </w:rPr>
          <w:t>кодексом</w:t>
        </w:r>
      </w:hyperlink>
      <w:r w:rsidRPr="00B24A20">
        <w:rPr>
          <w:rFonts w:cs="Calibri"/>
        </w:rPr>
        <w:t xml:space="preserve"> Российской Федерации, законодательством о муниципальной службе.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4.4. </w:t>
      </w:r>
      <w:proofErr w:type="gramStart"/>
      <w:r w:rsidRPr="00B24A20">
        <w:rPr>
          <w:rFonts w:cs="Calibri"/>
        </w:rPr>
        <w:t>Контроль за</w:t>
      </w:r>
      <w:proofErr w:type="gramEnd"/>
      <w:r w:rsidRPr="00B24A20">
        <w:rPr>
          <w:rFonts w:cs="Calibri"/>
        </w:rPr>
        <w:t xml:space="preserve">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работников, участвующих в оказании муниципальной услуги,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59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разделом 5 настоящего Административного регламента.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 w:rsidRPr="00B24A20">
        <w:rPr>
          <w:rFonts w:cs="Calibri"/>
          <w:b/>
          <w:bCs/>
        </w:rPr>
        <w:t>5. ДОСУДЕБНЫЙ (ВНЕСУДЕБНЫЙ) ПОРЯДОК ОБЖАЛОВАНИЯ РЕШЕНИЙ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A20">
        <w:rPr>
          <w:rFonts w:cs="Calibri"/>
          <w:b/>
          <w:bCs/>
        </w:rPr>
        <w:t>И ДЕЙСТВИЙ (БЕЗДЕЙСТВИЯ) ОРГАНА, ПРЕДОСТАВЛЯЮЩЕГО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A20">
        <w:rPr>
          <w:rFonts w:cs="Calibri"/>
          <w:b/>
          <w:bCs/>
        </w:rPr>
        <w:t>МУНИЦИПАЛЬНУЮ УСЛУГУ, ДОЛЖНОСТНЫХ ЛИЦ, РАБОТНИКОВ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 w:rsidRPr="00B24A20">
        <w:rPr>
          <w:rFonts w:cs="Calibri"/>
        </w:rPr>
        <w:t xml:space="preserve">(в ред. </w:t>
      </w:r>
      <w:hyperlink r:id="rId60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24A20">
        <w:rPr>
          <w:rFonts w:cs="Calibri"/>
        </w:rPr>
        <w:t>г.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1) нарушение срока регистрации запроса заявителя о предоставлении муниципальной услуги;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2) нарушение срока предоставления муниципальной услуги;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proofErr w:type="gramStart"/>
      <w:r w:rsidRPr="00B24A20">
        <w:rPr>
          <w:rFonts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24A20" w:rsidRPr="00B24A20" w:rsidRDefault="00B24A20" w:rsidP="00B24A2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bCs/>
        </w:rPr>
      </w:pPr>
      <w:r w:rsidRPr="00B24A20">
        <w:rPr>
          <w:bCs/>
        </w:rPr>
        <w:t>8) нарушение срока или порядка выдачи документов по результатам предоставления муниципальной услуги;</w:t>
      </w:r>
    </w:p>
    <w:p w:rsidR="00B24A20" w:rsidRPr="00B24A20" w:rsidRDefault="00B24A20" w:rsidP="00B24A2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bCs/>
        </w:rPr>
      </w:pPr>
      <w:proofErr w:type="gramStart"/>
      <w:r w:rsidRPr="00B24A20">
        <w:rPr>
          <w:bCs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24A20" w:rsidRPr="00B24A20" w:rsidRDefault="00B24A20" w:rsidP="00B24A2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bCs/>
        </w:rPr>
      </w:pPr>
      <w:proofErr w:type="gramStart"/>
      <w:r w:rsidRPr="00B24A20">
        <w:rPr>
          <w:bCs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а, б, в и г абзаца 5 пункта 2.2 раздела 2 Административного регламента;</w:t>
      </w:r>
      <w:proofErr w:type="gramEnd"/>
    </w:p>
    <w:p w:rsidR="00B24A20" w:rsidRPr="00B24A20" w:rsidRDefault="00B24A20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5.3. Заявитель имеет право на получение информации и документов, необходимых для обоснования жалобы.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Необходимая информация и документы должны быть предоставлены не позднее 3 рабочих дней со дня поступления в МКУ "Жилкомцентр" письменного запроса заявителя.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61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5.4. Жалоба подается в МКУ "Жилкомцентр" в письменной форме на бумажном носителе либо в электронном виде.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>(</w:t>
      </w:r>
      <w:proofErr w:type="gramStart"/>
      <w:r w:rsidRPr="00B24A20">
        <w:rPr>
          <w:rFonts w:cs="Calibri"/>
        </w:rPr>
        <w:t>в</w:t>
      </w:r>
      <w:proofErr w:type="gramEnd"/>
      <w:r w:rsidRPr="00B24A20">
        <w:rPr>
          <w:rFonts w:cs="Calibri"/>
        </w:rPr>
        <w:t xml:space="preserve"> ред. </w:t>
      </w:r>
      <w:hyperlink r:id="rId62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г.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proofErr w:type="gramStart"/>
      <w:r w:rsidRPr="00B24A20">
        <w:rPr>
          <w:rFonts w:cs="Calibri"/>
        </w:rPr>
        <w:t>Заявитель вправе обратиться с жалобой к Главе городского округа город Рыбинск (152900, Ярославская область, город Рыбинск, Рабочая улица, дом 1) на действие (бездействие) МКУ "Жилкомцентр", к первому заместителю Главы Администрации городского округа город Рыбинск, к Директору МКУ "Жилкомцентр" (152900, Ярославская область, город Рыбинск, Рабочая улица, дом 1) на действие (бездействие) сотрудника МКУ "Жилкомцентр".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63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городского округа город Рыбинск, единого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lastRenderedPageBreak/>
        <w:t>5.6. Жалоба должна содержать: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работника, решения и действия (бездействие) которых обжалуются;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64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proofErr w:type="gramStart"/>
      <w:r w:rsidRPr="00B24A20">
        <w:rPr>
          <w:rFonts w:cs="Calibri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3) сведения об обжалуемых решениях и действиях (бездействии) МКУ "Жилкомцентр" должностного лица либо работника МКУ "Жилкомцентр";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65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>4) доводы, на основании которых заявитель не согласен с решением и действием (бездействием) МКУ "Жилкомцентр", должностного лица либо работника МКУ "Жилкомцентр". Заявителем могут быть представлены документы (при наличии), подтверждающие доводы заявителя, либо их копии.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>(</w:t>
      </w:r>
      <w:proofErr w:type="gramStart"/>
      <w:r w:rsidRPr="00B24A20">
        <w:rPr>
          <w:rFonts w:cs="Calibri"/>
        </w:rPr>
        <w:t>в</w:t>
      </w:r>
      <w:proofErr w:type="gramEnd"/>
      <w:r w:rsidRPr="00B24A20">
        <w:rPr>
          <w:rFonts w:cs="Calibri"/>
        </w:rPr>
        <w:t xml:space="preserve"> ред. </w:t>
      </w:r>
      <w:hyperlink r:id="rId66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г.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5.7. </w:t>
      </w:r>
      <w:proofErr w:type="gramStart"/>
      <w:r w:rsidRPr="00B24A20">
        <w:rPr>
          <w:rFonts w:cs="Calibri"/>
        </w:rPr>
        <w:t>Жалоба, поступившая в МКУ "Жилкомцентр", подлежит рассмотрению Директором МКУ "Жилкомцентр"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 xml:space="preserve">(в ред. </w:t>
      </w:r>
      <w:hyperlink r:id="rId67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</w:t>
      </w:r>
      <w:proofErr w:type="gramStart"/>
      <w:r w:rsidRPr="00B24A20">
        <w:rPr>
          <w:rFonts w:cs="Calibri"/>
        </w:rPr>
        <w:t>г</w:t>
      </w:r>
      <w:proofErr w:type="gramEnd"/>
      <w:r w:rsidRPr="00B24A20">
        <w:rPr>
          <w:rFonts w:cs="Calibri"/>
        </w:rPr>
        <w:t>. Рыбинск от 27.08.2018 N 2553)</w:t>
      </w:r>
    </w:p>
    <w:p w:rsidR="00B24A20" w:rsidRPr="00B24A20" w:rsidRDefault="00A80343" w:rsidP="00B24A2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bCs/>
        </w:rPr>
      </w:pPr>
      <w:bookmarkStart w:id="6" w:name="Par301"/>
      <w:bookmarkEnd w:id="6"/>
      <w:r w:rsidRPr="00B24A20">
        <w:rPr>
          <w:rFonts w:cs="Calibri"/>
        </w:rPr>
        <w:t xml:space="preserve">5.8. </w:t>
      </w:r>
      <w:r w:rsidR="00B24A20" w:rsidRPr="00B24A20">
        <w:rPr>
          <w:bCs/>
        </w:rPr>
        <w:t>По результатам рассмотрения жалобы Директор МКУ «Жилкомцентр» принимает одно из следующих решений:</w:t>
      </w:r>
    </w:p>
    <w:p w:rsidR="00B24A20" w:rsidRPr="00B24A20" w:rsidRDefault="00B24A20" w:rsidP="00B24A2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bCs/>
        </w:rPr>
      </w:pPr>
      <w:proofErr w:type="gramStart"/>
      <w:r w:rsidRPr="00B24A20">
        <w:rPr>
          <w:bCs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B24A20" w:rsidRPr="00B24A20" w:rsidRDefault="00B24A20" w:rsidP="00B24A2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bCs/>
        </w:rPr>
      </w:pPr>
      <w:r w:rsidRPr="00B24A20">
        <w:rPr>
          <w:bCs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24A20">
        <w:rPr>
          <w:bCs/>
        </w:rPr>
        <w:t>неудобства</w:t>
      </w:r>
      <w:proofErr w:type="gramEnd"/>
      <w:r w:rsidRPr="00B24A20">
        <w:rPr>
          <w:bCs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24A20" w:rsidRPr="00B24A20" w:rsidRDefault="00B24A20" w:rsidP="00B24A2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bCs/>
        </w:rPr>
      </w:pPr>
      <w:r w:rsidRPr="00B24A20">
        <w:rPr>
          <w:bCs/>
        </w:rPr>
        <w:t>2) отказывает в удовлетворении жалобы.</w:t>
      </w:r>
    </w:p>
    <w:p w:rsidR="00B24A20" w:rsidRPr="00B24A20" w:rsidRDefault="00B24A20" w:rsidP="00B24A2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bCs/>
        </w:rPr>
      </w:pPr>
      <w:r w:rsidRPr="00B24A20">
        <w:rPr>
          <w:bCs/>
        </w:rPr>
        <w:t xml:space="preserve">В случае признания </w:t>
      </w:r>
      <w:proofErr w:type="gramStart"/>
      <w:r w:rsidRPr="00B24A20">
        <w:rPr>
          <w:bCs/>
        </w:rPr>
        <w:t>жалобы</w:t>
      </w:r>
      <w:proofErr w:type="gramEnd"/>
      <w:r w:rsidRPr="00B24A20">
        <w:rPr>
          <w:bCs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0343" w:rsidRPr="00B24A20" w:rsidRDefault="00A80343" w:rsidP="00B24A2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5.9. Не позднее дня, следующего за днем принятия решения, указанного в </w:t>
      </w:r>
      <w:hyperlink w:anchor="Par301" w:history="1">
        <w:r w:rsidRPr="00B24A20">
          <w:rPr>
            <w:rFonts w:cs="Calibri"/>
            <w:color w:val="0000FF"/>
          </w:rPr>
          <w:t>пункте 5.8</w:t>
        </w:r>
      </w:hyperlink>
      <w:r w:rsidRPr="00B24A20">
        <w:rPr>
          <w:rFonts w:cs="Calibri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0343" w:rsidRPr="00B24A20" w:rsidRDefault="00A80343" w:rsidP="00A803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</w:rPr>
      </w:pPr>
      <w:r w:rsidRPr="00B24A20">
        <w:rPr>
          <w:rFonts w:cs="Calibri"/>
        </w:rPr>
        <w:t xml:space="preserve">5.10. В случае установления в ходе или по результатам </w:t>
      </w:r>
      <w:proofErr w:type="gramStart"/>
      <w:r w:rsidRPr="00B24A20">
        <w:rPr>
          <w:rFonts w:cs="Calibri"/>
        </w:rPr>
        <w:t>рассмотрения жалобы признаков состава административного правонарушения</w:t>
      </w:r>
      <w:proofErr w:type="gramEnd"/>
      <w:r w:rsidRPr="00B24A20">
        <w:rPr>
          <w:rFonts w:cs="Calibri"/>
        </w:rPr>
        <w:t xml:space="preserve"> или преступления Директор МКУ "Жилкомцентр" незамедлительно направляет имеющиеся материалы в органы прокуратуры.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24A20">
        <w:rPr>
          <w:rFonts w:cs="Calibri"/>
        </w:rPr>
        <w:t>(</w:t>
      </w:r>
      <w:proofErr w:type="gramStart"/>
      <w:r w:rsidRPr="00B24A20">
        <w:rPr>
          <w:rFonts w:cs="Calibri"/>
        </w:rPr>
        <w:t>в</w:t>
      </w:r>
      <w:proofErr w:type="gramEnd"/>
      <w:r w:rsidRPr="00B24A20">
        <w:rPr>
          <w:rFonts w:cs="Calibri"/>
        </w:rPr>
        <w:t xml:space="preserve"> ред. </w:t>
      </w:r>
      <w:hyperlink r:id="rId68" w:history="1">
        <w:r w:rsidRPr="00B24A20">
          <w:rPr>
            <w:rFonts w:cs="Calibri"/>
            <w:color w:val="0000FF"/>
          </w:rPr>
          <w:t>Постановления</w:t>
        </w:r>
      </w:hyperlink>
      <w:r w:rsidRPr="00B24A20">
        <w:rPr>
          <w:rFonts w:cs="Calibri"/>
        </w:rPr>
        <w:t xml:space="preserve"> Администрации городского округа г. Рыбинск от 27.08.2018 N 2553)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Начальник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Управления строительства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Г.И.КИРЕЕВ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B24A20">
        <w:rPr>
          <w:rFonts w:cs="Calibri"/>
        </w:rPr>
        <w:t>Приложение 1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 xml:space="preserve">к Административному </w:t>
      </w:r>
      <w:hyperlink w:anchor="Par36" w:history="1">
        <w:r w:rsidRPr="00B24A20">
          <w:rPr>
            <w:rFonts w:cs="Calibri"/>
            <w:color w:val="0000FF"/>
          </w:rPr>
          <w:t>регламенту</w:t>
        </w:r>
      </w:hyperlink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предоставления муниципальной услуги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"Предоставление жилых помещений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по договорам социального найма"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A80343" w:rsidRPr="00B24A2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392C69"/>
              </w:rPr>
            </w:pPr>
            <w:r w:rsidRPr="00B24A20">
              <w:rPr>
                <w:rFonts w:cs="Calibri"/>
                <w:color w:val="392C69"/>
              </w:rPr>
              <w:t>Список изменяющих документов</w:t>
            </w:r>
          </w:p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392C69"/>
              </w:rPr>
            </w:pPr>
            <w:proofErr w:type="gramStart"/>
            <w:r w:rsidRPr="00B24A20">
              <w:rPr>
                <w:rFonts w:cs="Calibri"/>
                <w:color w:val="392C69"/>
              </w:rPr>
              <w:t xml:space="preserve">(в ред. </w:t>
            </w:r>
            <w:hyperlink r:id="rId69" w:history="1">
              <w:r w:rsidRPr="00B24A20">
                <w:rPr>
                  <w:rFonts w:cs="Calibri"/>
                  <w:color w:val="0000FF"/>
                </w:rPr>
                <w:t>Постановления</w:t>
              </w:r>
            </w:hyperlink>
            <w:r w:rsidRPr="00B24A20">
              <w:rPr>
                <w:rFonts w:cs="Calibri"/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392C69"/>
              </w:rPr>
            </w:pPr>
            <w:r w:rsidRPr="00B24A20">
              <w:rPr>
                <w:rFonts w:cs="Calibri"/>
                <w:color w:val="392C69"/>
              </w:rPr>
              <w:t>от 27.08.2018 N 2553)</w:t>
            </w:r>
          </w:p>
        </w:tc>
      </w:tr>
    </w:tbl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Директору МКУ "Жилкомцентр"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Администрации городского округа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город Рыбинск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_____________________________________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от __________________________________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   (Ф.И.О., дата рождения заявителя)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_____________________________________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</w:t>
      </w:r>
      <w:proofErr w:type="gramStart"/>
      <w:r w:rsidRPr="00B24A20">
        <w:rPr>
          <w:rFonts w:cs="Courier New"/>
        </w:rPr>
        <w:t>(реквизиты документа, удостоверяющего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            личность)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Адрес регистрации: 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Почтовый адрес: 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_____________________________________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     (контактный телефон (факс))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_____________________________________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     </w:t>
      </w:r>
      <w:proofErr w:type="gramStart"/>
      <w:r w:rsidRPr="00B24A20">
        <w:rPr>
          <w:rFonts w:cs="Courier New"/>
        </w:rPr>
        <w:t>(адрес электронной почты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            (при наличии))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_____________________________________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</w:t>
      </w:r>
      <w:proofErr w:type="gramStart"/>
      <w:r w:rsidRPr="00B24A20">
        <w:rPr>
          <w:rFonts w:cs="Courier New"/>
        </w:rPr>
        <w:t>(Ф.И.О. уполномоченного представителя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 </w:t>
      </w:r>
      <w:proofErr w:type="gramStart"/>
      <w:r w:rsidRPr="00B24A20">
        <w:rPr>
          <w:rFonts w:cs="Courier New"/>
        </w:rPr>
        <w:t>заявителя (если интересы заявителя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    представляет уполномоченный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          </w:t>
      </w:r>
      <w:proofErr w:type="gramStart"/>
      <w:r w:rsidRPr="00B24A20">
        <w:rPr>
          <w:rFonts w:cs="Courier New"/>
        </w:rPr>
        <w:t>представитель))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_____________________________________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</w:t>
      </w:r>
      <w:proofErr w:type="gramStart"/>
      <w:r w:rsidRPr="00B24A20">
        <w:rPr>
          <w:rFonts w:cs="Courier New"/>
        </w:rPr>
        <w:t>(реквизиты документа, удостоверяющего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             личность)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Адрес регистрации: 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Почтовый адрес: 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_____________________________________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     (контактный телефон (факс))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_____________________________________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     </w:t>
      </w:r>
      <w:proofErr w:type="gramStart"/>
      <w:r w:rsidRPr="00B24A20">
        <w:rPr>
          <w:rFonts w:cs="Courier New"/>
        </w:rPr>
        <w:t>(адрес электронной почты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             (при наличии))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bookmarkStart w:id="7" w:name="Par358"/>
      <w:bookmarkEnd w:id="7"/>
      <w:r w:rsidRPr="00B24A20">
        <w:rPr>
          <w:rFonts w:cs="Courier New"/>
        </w:rPr>
        <w:t xml:space="preserve">                                ЗАЯВЛЕНИЕ.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lastRenderedPageBreak/>
        <w:t xml:space="preserve">    Прошу  предоставить  мне  и  членам  моей семьи по договору найма </w:t>
      </w:r>
      <w:proofErr w:type="gramStart"/>
      <w:r w:rsidRPr="00B24A20">
        <w:rPr>
          <w:rFonts w:cs="Courier New"/>
        </w:rPr>
        <w:t>жилое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помещение жилищного фонда городского округа город Рыбинск, расположенное по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адресу: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__________________________________________________________________________,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(населенный пункт, улица, номер дома, номер квартиры (комнаты))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в связи с тем, что ________________________________________________________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</w:t>
      </w:r>
      <w:proofErr w:type="gramStart"/>
      <w:r w:rsidRPr="00B24A20">
        <w:rPr>
          <w:rFonts w:cs="Courier New"/>
        </w:rPr>
        <w:t>(состою  в  Администрации  городского  округа  город Рыбинск на учете в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proofErr w:type="gramStart"/>
      <w:r w:rsidRPr="00B24A20">
        <w:rPr>
          <w:rFonts w:cs="Courier New"/>
        </w:rPr>
        <w:t>качестве</w:t>
      </w:r>
      <w:proofErr w:type="gramEnd"/>
      <w:r w:rsidRPr="00B24A20">
        <w:rPr>
          <w:rFonts w:cs="Courier New"/>
        </w:rPr>
        <w:t xml:space="preserve">  нуждающихся  в  жилых  помещениях,  предоставляемых  по договорам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социального   найма;   являюсь  нанимателем  и  (или)  собственником  </w:t>
      </w:r>
      <w:proofErr w:type="gramStart"/>
      <w:r w:rsidRPr="00B24A20">
        <w:rPr>
          <w:rFonts w:cs="Courier New"/>
        </w:rPr>
        <w:t>жилых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помещений  в коммунальных квартирах, в которых имеется освободившееся жилое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помещение  муниципального  жилищного фонда, если они на момент освобождения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proofErr w:type="gramStart"/>
      <w:r w:rsidRPr="00B24A20">
        <w:rPr>
          <w:rFonts w:cs="Courier New"/>
        </w:rPr>
        <w:t>жилого  помещения  признаны или могут быть в установленном порядке признаны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proofErr w:type="gramStart"/>
      <w:r w:rsidRPr="00B24A20">
        <w:rPr>
          <w:rFonts w:cs="Courier New"/>
        </w:rPr>
        <w:t>малоимущими</w:t>
      </w:r>
      <w:proofErr w:type="gramEnd"/>
      <w:r w:rsidRPr="00B24A20">
        <w:rPr>
          <w:rFonts w:cs="Courier New"/>
        </w:rPr>
        <w:t xml:space="preserve">  и  нуждающимися  в  жилых помещениях в соответствии с </w:t>
      </w:r>
      <w:hyperlink r:id="rId70" w:history="1">
        <w:r w:rsidRPr="00B24A20">
          <w:rPr>
            <w:rFonts w:cs="Courier New"/>
            <w:color w:val="0000FF"/>
          </w:rPr>
          <w:t>частью 1</w:t>
        </w:r>
      </w:hyperlink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статьи  59  Жилищного  кодекса  Российской Федерации; являюсь нанимателем и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(или) собственником жилых помещений в коммунальных квартирах, которые могут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в  установленном  порядке  </w:t>
      </w:r>
      <w:proofErr w:type="gramStart"/>
      <w:r w:rsidRPr="00B24A20">
        <w:rPr>
          <w:rFonts w:cs="Courier New"/>
        </w:rPr>
        <w:t>признаны</w:t>
      </w:r>
      <w:proofErr w:type="gramEnd"/>
      <w:r w:rsidRPr="00B24A20">
        <w:rPr>
          <w:rFonts w:cs="Courier New"/>
        </w:rPr>
        <w:t xml:space="preserve">  малоимущими и которые обеспечены общей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площадью  жилого помещения на одного члена семьи менее нормы предоставления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в соответствии с </w:t>
      </w:r>
      <w:hyperlink r:id="rId71" w:history="1">
        <w:r w:rsidRPr="00B24A20">
          <w:rPr>
            <w:rFonts w:cs="Courier New"/>
            <w:color w:val="0000FF"/>
          </w:rPr>
          <w:t>частью 2 статьи 59</w:t>
        </w:r>
      </w:hyperlink>
      <w:r w:rsidRPr="00B24A20">
        <w:rPr>
          <w:rFonts w:cs="Courier New"/>
        </w:rPr>
        <w:t xml:space="preserve"> Жилищного кодекса Российской Федерации;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являюсь  гражданином, выселяемым из жилых помещений, занимаемых по договору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социального найма, муниципального жилищного фонда социального использования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городского  округа  город  Рыбинск, по основаниям, предусмотренным статьями</w:t>
      </w:r>
    </w:p>
    <w:p w:rsidR="00A80343" w:rsidRPr="00B24A20" w:rsidRDefault="00D61FD4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hyperlink r:id="rId72" w:history="1">
        <w:proofErr w:type="gramStart"/>
        <w:r w:rsidR="00A80343" w:rsidRPr="00B24A20">
          <w:rPr>
            <w:rFonts w:cs="Courier New"/>
            <w:color w:val="0000FF"/>
          </w:rPr>
          <w:t>86</w:t>
        </w:r>
      </w:hyperlink>
      <w:r w:rsidR="00A80343" w:rsidRPr="00B24A20">
        <w:rPr>
          <w:rFonts w:cs="Courier New"/>
        </w:rPr>
        <w:t xml:space="preserve">, </w:t>
      </w:r>
      <w:hyperlink r:id="rId73" w:history="1">
        <w:r w:rsidR="00A80343" w:rsidRPr="00B24A20">
          <w:rPr>
            <w:rFonts w:cs="Courier New"/>
            <w:color w:val="0000FF"/>
          </w:rPr>
          <w:t>87</w:t>
        </w:r>
      </w:hyperlink>
      <w:r w:rsidR="00A80343" w:rsidRPr="00B24A20">
        <w:rPr>
          <w:rFonts w:cs="Courier New"/>
        </w:rPr>
        <w:t xml:space="preserve">, </w:t>
      </w:r>
      <w:hyperlink r:id="rId74" w:history="1">
        <w:r w:rsidR="00A80343" w:rsidRPr="00B24A20">
          <w:rPr>
            <w:rFonts w:cs="Courier New"/>
            <w:color w:val="0000FF"/>
          </w:rPr>
          <w:t>87.1</w:t>
        </w:r>
      </w:hyperlink>
      <w:r w:rsidR="00A80343" w:rsidRPr="00B24A20">
        <w:rPr>
          <w:rFonts w:cs="Courier New"/>
        </w:rPr>
        <w:t xml:space="preserve">, </w:t>
      </w:r>
      <w:hyperlink r:id="rId75" w:history="1">
        <w:r w:rsidR="00A80343" w:rsidRPr="00B24A20">
          <w:rPr>
            <w:rFonts w:cs="Courier New"/>
            <w:color w:val="0000FF"/>
          </w:rPr>
          <w:t>87.2</w:t>
        </w:r>
      </w:hyperlink>
      <w:r w:rsidR="00A80343" w:rsidRPr="00B24A20">
        <w:rPr>
          <w:rFonts w:cs="Courier New"/>
        </w:rPr>
        <w:t xml:space="preserve">, </w:t>
      </w:r>
      <w:hyperlink r:id="rId76" w:history="1">
        <w:r w:rsidR="00A80343" w:rsidRPr="00B24A20">
          <w:rPr>
            <w:rFonts w:cs="Courier New"/>
            <w:color w:val="0000FF"/>
          </w:rPr>
          <w:t>88</w:t>
        </w:r>
      </w:hyperlink>
      <w:r w:rsidR="00A80343" w:rsidRPr="00B24A20">
        <w:rPr>
          <w:rFonts w:cs="Courier New"/>
        </w:rPr>
        <w:t xml:space="preserve"> Жилищного кодекса Российской Федерации)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СОСТАВ СЕМЬИ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1701"/>
        <w:gridCol w:w="1417"/>
        <w:gridCol w:w="2721"/>
      </w:tblGrid>
      <w:tr w:rsidR="00A80343" w:rsidRPr="00B24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24A20">
              <w:rPr>
                <w:rFonts w:cs="Calibri"/>
              </w:rPr>
              <w:t>N</w:t>
            </w:r>
          </w:p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B24A20">
              <w:rPr>
                <w:rFonts w:cs="Calibri"/>
              </w:rPr>
              <w:t>п</w:t>
            </w:r>
            <w:proofErr w:type="spellEnd"/>
            <w:proofErr w:type="gramEnd"/>
            <w:r w:rsidRPr="00B24A20">
              <w:rPr>
                <w:rFonts w:cs="Calibri"/>
              </w:rPr>
              <w:t>/</w:t>
            </w:r>
            <w:proofErr w:type="spellStart"/>
            <w:r w:rsidRPr="00B24A20">
              <w:rPr>
                <w:rFonts w:cs="Calibri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24A20">
              <w:rPr>
                <w:rFonts w:cs="Calibri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24A20">
              <w:rPr>
                <w:rFonts w:cs="Calibri"/>
              </w:rPr>
              <w:t>Ф.И.О. члена семьи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24A20">
              <w:rPr>
                <w:rFonts w:cs="Calibri"/>
              </w:rPr>
              <w:t>Дата рождения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24A20">
              <w:rPr>
                <w:rFonts w:cs="Calibri"/>
              </w:rPr>
              <w:t>Данные паспорта, свидетельства о рождении (серия, номер, кем и когда выдан)</w:t>
            </w:r>
          </w:p>
        </w:tc>
      </w:tr>
      <w:tr w:rsidR="00A80343" w:rsidRPr="00B24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24A20">
              <w:rPr>
                <w:rFonts w:cs="Calibri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0343" w:rsidRPr="00B24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24A20">
              <w:rPr>
                <w:rFonts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0343" w:rsidRPr="00B24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24A20">
              <w:rPr>
                <w:rFonts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0343" w:rsidRPr="00B24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24A20">
              <w:rPr>
                <w:rFonts w:cs="Calibri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0343" w:rsidRPr="00B24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24A20">
              <w:rPr>
                <w:rFonts w:cs="Calibri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3" w:rsidRPr="00B24A20" w:rsidRDefault="00A80343" w:rsidP="00A803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Приложение: _______________________________________________________________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___________________________________________________________________________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___________________________________________________________________________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___________________________________________________________________________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В   соответствии   с   требованиями   </w:t>
      </w:r>
      <w:hyperlink r:id="rId77" w:history="1">
        <w:r w:rsidRPr="00B24A20">
          <w:rPr>
            <w:rFonts w:cs="Courier New"/>
            <w:color w:val="0000FF"/>
          </w:rPr>
          <w:t>статьи   9</w:t>
        </w:r>
      </w:hyperlink>
      <w:r w:rsidRPr="00B24A20">
        <w:rPr>
          <w:rFonts w:cs="Courier New"/>
        </w:rPr>
        <w:t xml:space="preserve">   Федерального  закона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от 27.07.2006 N 152-ФЗ "О персональных данных" подтверждаю свое согласие </w:t>
      </w:r>
      <w:proofErr w:type="gramStart"/>
      <w:r w:rsidRPr="00B24A20">
        <w:rPr>
          <w:rFonts w:cs="Courier New"/>
        </w:rPr>
        <w:t>на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обработку  МКУ  "Жилкомцентр"  Администрации   городского   округа    город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Рыбинск  (далее  -  Управление),  юридический  адрес:  Ярославская обл., </w:t>
      </w:r>
      <w:proofErr w:type="gramStart"/>
      <w:r w:rsidRPr="00B24A20">
        <w:rPr>
          <w:rFonts w:cs="Courier New"/>
        </w:rPr>
        <w:t>г</w:t>
      </w:r>
      <w:proofErr w:type="gramEnd"/>
      <w:r w:rsidRPr="00B24A20">
        <w:rPr>
          <w:rFonts w:cs="Courier New"/>
        </w:rPr>
        <w:t>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Рыбинск,  ул.  </w:t>
      </w:r>
      <w:proofErr w:type="gramStart"/>
      <w:r w:rsidRPr="00B24A20">
        <w:rPr>
          <w:rFonts w:cs="Courier New"/>
        </w:rPr>
        <w:t>Рабочая</w:t>
      </w:r>
      <w:proofErr w:type="gramEnd"/>
      <w:r w:rsidRPr="00B24A20">
        <w:rPr>
          <w:rFonts w:cs="Courier New"/>
        </w:rPr>
        <w:t>, д. 1, моих персональных данных, включающих фамилию,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имя,  отчество,  пол,  дату  рождения,  адрес  регистрации  и  фактического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проживания,  контактный телефон, степень родства, фамилии, имена, отчества,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proofErr w:type="gramStart"/>
      <w:r w:rsidRPr="00B24A20">
        <w:rPr>
          <w:rFonts w:cs="Courier New"/>
        </w:rPr>
        <w:t>даты  рождения  близких  родственников  (отца,  матери,  братьев,  сестер и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детей),  а  также  мужа  (жены),  места  рождения,  домашние адреса близких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proofErr w:type="gramStart"/>
      <w:r w:rsidRPr="00B24A20">
        <w:rPr>
          <w:rFonts w:cs="Courier New"/>
        </w:rPr>
        <w:lastRenderedPageBreak/>
        <w:t>родственников (отца, матери, братьев, сестер и детей), а также мужа (жены),</w:t>
      </w:r>
      <w:proofErr w:type="gram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фамилии,  имена,  отчества,  свои  паспортные  данные  и  паспортные данные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близких родственников (отца, матери, братьев, сестер и детей), а также мужа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(жены)  (серия,  номер,  кем  и  когда  выдан), в целях оформления правовых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документов.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МКУ   "Жилкомцентр"   вправе   обрабатывать   мои  персональные  данные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посредством  внесения  их  в  электронную  базу  данных, включения в списки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(реестры)  и  отчетные  формы,  предусмотренные  </w:t>
      </w:r>
      <w:proofErr w:type="gramStart"/>
      <w:r w:rsidRPr="00B24A20">
        <w:rPr>
          <w:rFonts w:cs="Courier New"/>
        </w:rPr>
        <w:t>действующими</w:t>
      </w:r>
      <w:proofErr w:type="gramEnd"/>
      <w:r w:rsidRPr="00B24A20">
        <w:rPr>
          <w:rFonts w:cs="Courier New"/>
        </w:rPr>
        <w:t xml:space="preserve">  нормативными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актами.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Настоящее согласие действует бессрочно.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_____________________    _______________________    _______________________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(дата)                   (Ф.И.О.)                  (подпись)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B24A20">
        <w:rPr>
          <w:rFonts w:cs="Calibri"/>
        </w:rPr>
        <w:t>Приложение 2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 xml:space="preserve">к Административному </w:t>
      </w:r>
      <w:hyperlink w:anchor="Par36" w:history="1">
        <w:r w:rsidRPr="00B24A20">
          <w:rPr>
            <w:rFonts w:cs="Calibri"/>
            <w:color w:val="0000FF"/>
          </w:rPr>
          <w:t>регламенту</w:t>
        </w:r>
      </w:hyperlink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предоставления муниципальной услуги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"Предоставление жилых помещений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24A20">
        <w:rPr>
          <w:rFonts w:cs="Calibri"/>
        </w:rPr>
        <w:t>по договорам социального найма"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8" w:name="Par455"/>
      <w:bookmarkEnd w:id="8"/>
      <w:r w:rsidRPr="00B24A20">
        <w:rPr>
          <w:rFonts w:cs="Calibri"/>
          <w:b/>
          <w:bCs/>
        </w:rPr>
        <w:t>БЛОК-СХЕМА ПОСЛЕДОВАТЕЛЬНОСТИ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24A20">
        <w:rPr>
          <w:rFonts w:cs="Calibri"/>
          <w:b/>
          <w:bCs/>
        </w:rPr>
        <w:t>АДМИНИСТРАТИВНЫХ ПРОЦЕДУР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(──────────────────────────────────────────────)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</w:t>
      </w:r>
      <w:proofErr w:type="spellStart"/>
      <w:r w:rsidRPr="00B24A20">
        <w:rPr>
          <w:rFonts w:cs="Courier New"/>
        </w:rPr>
        <w:t>│Обращение</w:t>
      </w:r>
      <w:proofErr w:type="spellEnd"/>
      <w:r w:rsidRPr="00B24A20">
        <w:rPr>
          <w:rFonts w:cs="Courier New"/>
        </w:rPr>
        <w:t xml:space="preserve"> заявителя с заявлением и </w:t>
      </w:r>
      <w:proofErr w:type="spellStart"/>
      <w:r w:rsidRPr="00B24A20">
        <w:rPr>
          <w:rFonts w:cs="Courier New"/>
        </w:rPr>
        <w:t>документами│</w:t>
      </w:r>
      <w:proofErr w:type="spellEnd"/>
      <w:r w:rsidRPr="00B24A20">
        <w:rPr>
          <w:rFonts w:cs="Courier New"/>
        </w:rPr>
        <w:t>&lt;──────┐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(───────────────────────</w:t>
      </w:r>
      <w:r w:rsidRPr="00B24A20">
        <w:rPr>
          <w:rFonts w:ascii="Courier New" w:hAnsi="Courier New" w:cs="Courier New"/>
        </w:rPr>
        <w:t>┬</w:t>
      </w:r>
      <w:r w:rsidRPr="00B24A20">
        <w:rPr>
          <w:rFonts w:cs="Courier New"/>
        </w:rPr>
        <w:t>──────────────────────)  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│                              </w:t>
      </w:r>
      <w:proofErr w:type="spellStart"/>
      <w:r w:rsidRPr="00B24A20">
        <w:rPr>
          <w:rFonts w:cs="Courier New"/>
        </w:rPr>
        <w:t>│</w:t>
      </w:r>
      <w:proofErr w:type="spell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                    \/                        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┌─────────────────────────/\────────────────────────┐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&lt; Прием, первичная проверка и регистрация заявления &gt;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│          и приложенных к нему документов          │    </w:t>
      </w:r>
      <w:proofErr w:type="spellStart"/>
      <w:r w:rsidRPr="00B24A20">
        <w:rPr>
          <w:rFonts w:cs="Courier New"/>
        </w:rPr>
        <w:t>│</w:t>
      </w:r>
      <w:proofErr w:type="spell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└─────────────────────────\/────────────────────────┘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┌──┐                                     </w:t>
      </w:r>
      <w:proofErr w:type="spellStart"/>
      <w:r w:rsidRPr="00B24A20">
        <w:rPr>
          <w:rFonts w:cs="Courier New"/>
        </w:rPr>
        <w:t>┌──┐</w:t>
      </w:r>
      <w:proofErr w:type="spellEnd"/>
      <w:r w:rsidRPr="00B24A20">
        <w:rPr>
          <w:rFonts w:cs="Courier New"/>
        </w:rPr>
        <w:t xml:space="preserve">   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│  </w:t>
      </w:r>
      <w:proofErr w:type="spellStart"/>
      <w:r w:rsidRPr="00B24A20">
        <w:rPr>
          <w:rFonts w:cs="Courier New"/>
        </w:rPr>
        <w:t>│</w:t>
      </w:r>
      <w:proofErr w:type="spellEnd"/>
      <w:r w:rsidRPr="00B24A20">
        <w:rPr>
          <w:rFonts w:cs="Courier New"/>
        </w:rPr>
        <w:t xml:space="preserve">                                     </w:t>
      </w:r>
      <w:proofErr w:type="spellStart"/>
      <w:r w:rsidRPr="00B24A20">
        <w:rPr>
          <w:rFonts w:cs="Courier New"/>
        </w:rPr>
        <w:t>│</w:t>
      </w:r>
      <w:proofErr w:type="spellEnd"/>
      <w:r w:rsidRPr="00B24A20">
        <w:rPr>
          <w:rFonts w:cs="Courier New"/>
        </w:rPr>
        <w:t xml:space="preserve">  </w:t>
      </w:r>
      <w:proofErr w:type="spellStart"/>
      <w:r w:rsidRPr="00B24A20">
        <w:rPr>
          <w:rFonts w:cs="Courier New"/>
        </w:rPr>
        <w:t>│</w:t>
      </w:r>
      <w:proofErr w:type="spellEnd"/>
      <w:r w:rsidRPr="00B24A20">
        <w:rPr>
          <w:rFonts w:cs="Courier New"/>
        </w:rPr>
        <w:t xml:space="preserve">        </w:t>
      </w:r>
      <w:proofErr w:type="spellStart"/>
      <w:r w:rsidRPr="00B24A20">
        <w:rPr>
          <w:rFonts w:cs="Courier New"/>
        </w:rPr>
        <w:t>│</w:t>
      </w:r>
      <w:proofErr w:type="spell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─┘  └─                                   ─┘  └─  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\ да /                                   \нет /  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\  /                                     \  /   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\/                                       \/    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┌────────────────────────────────┐     ┌───────────────────────────</w:t>
      </w:r>
      <w:r w:rsidRPr="00B24A20">
        <w:rPr>
          <w:rFonts w:ascii="Courier New" w:hAnsi="Courier New" w:cs="Courier New"/>
        </w:rPr>
        <w:t>┴</w:t>
      </w:r>
      <w:r w:rsidRPr="00B24A20">
        <w:rPr>
          <w:rFonts w:cs="Courier New"/>
        </w:rPr>
        <w:t>──────┐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│    Регистрация заявления и     │     </w:t>
      </w:r>
      <w:proofErr w:type="spellStart"/>
      <w:r w:rsidRPr="00B24A20">
        <w:rPr>
          <w:rFonts w:cs="Courier New"/>
        </w:rPr>
        <w:t>│</w:t>
      </w:r>
      <w:proofErr w:type="spellEnd"/>
      <w:r w:rsidRPr="00B24A20">
        <w:rPr>
          <w:rFonts w:cs="Courier New"/>
        </w:rPr>
        <w:t xml:space="preserve"> Возврат заявителю документов </w:t>
      </w:r>
      <w:proofErr w:type="gramStart"/>
      <w:r w:rsidRPr="00B24A20">
        <w:rPr>
          <w:rFonts w:cs="Courier New"/>
        </w:rPr>
        <w:t>с</w:t>
      </w:r>
      <w:proofErr w:type="gramEnd"/>
      <w:r w:rsidRPr="00B24A20">
        <w:rPr>
          <w:rFonts w:cs="Courier New"/>
        </w:rPr>
        <w:t xml:space="preserve">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│ приложенных к нему документов  │     </w:t>
      </w:r>
      <w:proofErr w:type="spellStart"/>
      <w:r w:rsidRPr="00B24A20">
        <w:rPr>
          <w:rFonts w:cs="Courier New"/>
        </w:rPr>
        <w:t>│разъяснением</w:t>
      </w:r>
      <w:proofErr w:type="spellEnd"/>
      <w:r w:rsidRPr="00B24A20">
        <w:rPr>
          <w:rFonts w:cs="Courier New"/>
        </w:rPr>
        <w:t xml:space="preserve"> ему причины возврата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└───────────────</w:t>
      </w:r>
      <w:r w:rsidRPr="00B24A20">
        <w:rPr>
          <w:rFonts w:ascii="Courier New" w:hAnsi="Courier New" w:cs="Courier New"/>
        </w:rPr>
        <w:t>┬</w:t>
      </w:r>
      <w:r w:rsidRPr="00B24A20">
        <w:rPr>
          <w:rFonts w:cs="Courier New"/>
        </w:rPr>
        <w:t>────────────────┘     └──────────────────────────────────┘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\/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┌────────────────────────────────┐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│    Рассмотрение и проверка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│    заявления и </w:t>
      </w:r>
      <w:proofErr w:type="gramStart"/>
      <w:r w:rsidRPr="00B24A20">
        <w:rPr>
          <w:rFonts w:cs="Courier New"/>
        </w:rPr>
        <w:t>приложенных</w:t>
      </w:r>
      <w:proofErr w:type="gramEnd"/>
      <w:r w:rsidRPr="00B24A20">
        <w:rPr>
          <w:rFonts w:cs="Courier New"/>
        </w:rPr>
        <w:t xml:space="preserve">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│   документов, установление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│ оснований для предоставления   │\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│       жилого помещения         │ \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lastRenderedPageBreak/>
        <w:t>│   муниципального жилищного     │  \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│    фонда по договору найма     │   \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└───────────────</w:t>
      </w:r>
      <w:r w:rsidRPr="00B24A20">
        <w:rPr>
          <w:rFonts w:ascii="Courier New" w:hAnsi="Courier New" w:cs="Courier New"/>
        </w:rPr>
        <w:t>┬</w:t>
      </w:r>
      <w:r w:rsidRPr="00B24A20">
        <w:rPr>
          <w:rFonts w:cs="Courier New"/>
        </w:rPr>
        <w:t>────────────────┘    \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│                      \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\/                     \/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│    Принятие уполномоченным     │     </w:t>
      </w:r>
      <w:proofErr w:type="spellStart"/>
      <w:r w:rsidRPr="00B24A20">
        <w:rPr>
          <w:rFonts w:cs="Courier New"/>
        </w:rPr>
        <w:t>│</w:t>
      </w:r>
      <w:proofErr w:type="spellEnd"/>
      <w:r w:rsidRPr="00B24A20">
        <w:rPr>
          <w:rFonts w:cs="Courier New"/>
        </w:rPr>
        <w:t xml:space="preserve">     Принятие уполномоченным 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│   должностным лицом решения    │     </w:t>
      </w:r>
      <w:proofErr w:type="spellStart"/>
      <w:r w:rsidRPr="00B24A20">
        <w:rPr>
          <w:rFonts w:cs="Courier New"/>
        </w:rPr>
        <w:t>│</w:t>
      </w:r>
      <w:proofErr w:type="spellEnd"/>
      <w:r w:rsidRPr="00B24A20">
        <w:rPr>
          <w:rFonts w:cs="Courier New"/>
        </w:rPr>
        <w:t xml:space="preserve">  должностным лицом решения </w:t>
      </w:r>
      <w:proofErr w:type="gramStart"/>
      <w:r w:rsidRPr="00B24A20">
        <w:rPr>
          <w:rFonts w:cs="Courier New"/>
        </w:rPr>
        <w:t>об</w:t>
      </w:r>
      <w:proofErr w:type="gramEnd"/>
      <w:r w:rsidRPr="00B24A20">
        <w:rPr>
          <w:rFonts w:cs="Courier New"/>
        </w:rPr>
        <w:t xml:space="preserve">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│    о предоставлении </w:t>
      </w:r>
      <w:proofErr w:type="gramStart"/>
      <w:r w:rsidRPr="00B24A20">
        <w:rPr>
          <w:rFonts w:cs="Courier New"/>
        </w:rPr>
        <w:t>жилого</w:t>
      </w:r>
      <w:proofErr w:type="gramEnd"/>
      <w:r w:rsidRPr="00B24A20">
        <w:rPr>
          <w:rFonts w:cs="Courier New"/>
        </w:rPr>
        <w:t xml:space="preserve">     │     </w:t>
      </w:r>
      <w:proofErr w:type="spellStart"/>
      <w:r w:rsidRPr="00B24A20">
        <w:rPr>
          <w:rFonts w:cs="Courier New"/>
        </w:rPr>
        <w:t>│</w:t>
      </w:r>
      <w:proofErr w:type="spellEnd"/>
      <w:r w:rsidRPr="00B24A20">
        <w:rPr>
          <w:rFonts w:cs="Courier New"/>
        </w:rPr>
        <w:t xml:space="preserve"> отказе в предоставлении жилого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│  помещения по договору найма   │     </w:t>
      </w:r>
      <w:proofErr w:type="spellStart"/>
      <w:r w:rsidRPr="00B24A20">
        <w:rPr>
          <w:rFonts w:cs="Courier New"/>
        </w:rPr>
        <w:t>│</w:t>
      </w:r>
      <w:proofErr w:type="spellEnd"/>
      <w:r w:rsidRPr="00B24A20">
        <w:rPr>
          <w:rFonts w:cs="Courier New"/>
        </w:rPr>
        <w:t xml:space="preserve">   помещения по договору найма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└───────────────</w:t>
      </w:r>
      <w:r w:rsidRPr="00B24A20">
        <w:rPr>
          <w:rFonts w:ascii="Courier New" w:hAnsi="Courier New" w:cs="Courier New"/>
        </w:rPr>
        <w:t>┬</w:t>
      </w:r>
      <w:r w:rsidRPr="00B24A20">
        <w:rPr>
          <w:rFonts w:cs="Courier New"/>
        </w:rPr>
        <w:t>────────────────┘     └──────────────────</w:t>
      </w:r>
      <w:r w:rsidRPr="00B24A20">
        <w:rPr>
          <w:rFonts w:ascii="Courier New" w:hAnsi="Courier New" w:cs="Courier New"/>
        </w:rPr>
        <w:t>┬</w:t>
      </w:r>
      <w:r w:rsidRPr="00B24A20">
        <w:rPr>
          <w:rFonts w:cs="Courier New"/>
        </w:rPr>
        <w:t>───────────────┘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│                                         </w:t>
      </w:r>
      <w:proofErr w:type="spellStart"/>
      <w:r w:rsidRPr="00B24A20">
        <w:rPr>
          <w:rFonts w:cs="Courier New"/>
        </w:rPr>
        <w:t>│</w:t>
      </w:r>
      <w:proofErr w:type="spellEnd"/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                \/                                        \/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│     Выдача либо направление    │     </w:t>
      </w:r>
      <w:proofErr w:type="spellStart"/>
      <w:r w:rsidRPr="00B24A20">
        <w:rPr>
          <w:rFonts w:cs="Courier New"/>
        </w:rPr>
        <w:t>│</w:t>
      </w:r>
      <w:proofErr w:type="spellEnd"/>
      <w:r w:rsidRPr="00B24A20">
        <w:rPr>
          <w:rFonts w:cs="Courier New"/>
        </w:rPr>
        <w:t xml:space="preserve">     </w:t>
      </w:r>
      <w:proofErr w:type="gramStart"/>
      <w:r w:rsidRPr="00B24A20">
        <w:rPr>
          <w:rFonts w:cs="Courier New"/>
        </w:rPr>
        <w:t>Выдача</w:t>
      </w:r>
      <w:proofErr w:type="gramEnd"/>
      <w:r w:rsidRPr="00B24A20">
        <w:rPr>
          <w:rFonts w:cs="Courier New"/>
        </w:rPr>
        <w:t xml:space="preserve"> либо направление 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│     заявителю постановления    │     </w:t>
      </w:r>
      <w:proofErr w:type="spellStart"/>
      <w:r w:rsidRPr="00B24A20">
        <w:rPr>
          <w:rFonts w:cs="Courier New"/>
        </w:rPr>
        <w:t>│</w:t>
      </w:r>
      <w:proofErr w:type="spellEnd"/>
      <w:r w:rsidRPr="00B24A20">
        <w:rPr>
          <w:rFonts w:cs="Courier New"/>
        </w:rPr>
        <w:t xml:space="preserve">     заявителю постановления 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│ Администрации о предоставлении │     </w:t>
      </w:r>
      <w:proofErr w:type="spellStart"/>
      <w:r w:rsidRPr="00B24A20">
        <w:rPr>
          <w:rFonts w:cs="Courier New"/>
        </w:rPr>
        <w:t>│</w:t>
      </w:r>
      <w:proofErr w:type="spellEnd"/>
      <w:r w:rsidRPr="00B24A20">
        <w:rPr>
          <w:rFonts w:cs="Courier New"/>
        </w:rPr>
        <w:t xml:space="preserve">     Администрации об отказе 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│  жилого помещения по договору  │     </w:t>
      </w:r>
      <w:proofErr w:type="spellStart"/>
      <w:r w:rsidRPr="00B24A20">
        <w:rPr>
          <w:rFonts w:cs="Courier New"/>
        </w:rPr>
        <w:t>│</w:t>
      </w:r>
      <w:proofErr w:type="spellEnd"/>
      <w:r w:rsidRPr="00B24A20">
        <w:rPr>
          <w:rFonts w:cs="Courier New"/>
        </w:rPr>
        <w:t xml:space="preserve">     в предоставлении жилого  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 xml:space="preserve">│              найма             │     </w:t>
      </w:r>
      <w:proofErr w:type="spellStart"/>
      <w:r w:rsidRPr="00B24A20">
        <w:rPr>
          <w:rFonts w:cs="Courier New"/>
        </w:rPr>
        <w:t>│</w:t>
      </w:r>
      <w:proofErr w:type="spellEnd"/>
      <w:r w:rsidRPr="00B24A20">
        <w:rPr>
          <w:rFonts w:cs="Courier New"/>
        </w:rPr>
        <w:t xml:space="preserve">   помещения по договору найма    │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24A20">
        <w:rPr>
          <w:rFonts w:cs="Courier New"/>
        </w:rPr>
        <w:t>└────────────────────────────────┘     └──────────────────────────────────┘</w:t>
      </w: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343" w:rsidRPr="00B24A20" w:rsidRDefault="00A80343" w:rsidP="00A8034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</w:rPr>
      </w:pPr>
    </w:p>
    <w:p w:rsidR="00C168FF" w:rsidRPr="00B24A20" w:rsidRDefault="00C168FF"/>
    <w:sectPr w:rsidR="00C168FF" w:rsidRPr="00B24A20" w:rsidSect="000974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0343"/>
    <w:rsid w:val="00A80343"/>
    <w:rsid w:val="00B24A20"/>
    <w:rsid w:val="00C168FF"/>
    <w:rsid w:val="00D6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8F00A5D78473E38BE814A365894ED98F7BB72BEBD34EE020DDB27AC72D054E4EF17877642738EBC0DA0EA9631530391AFD45052734C345VFYDL" TargetMode="External"/><Relationship Id="rId18" Type="http://schemas.openxmlformats.org/officeDocument/2006/relationships/hyperlink" Target="consultantplus://offline/ref=EF8F00A5D78473E38BE80AAE73E510DC8A73E927EADB41B3758BB42D987D031B0EB17E22276331EBC3D15AF9274B696956B6480D3128C34DEA430735V1Y6L" TargetMode="External"/><Relationship Id="rId26" Type="http://schemas.openxmlformats.org/officeDocument/2006/relationships/hyperlink" Target="consultantplus://offline/ref=EF8F00A5D78473E38BE814A365894ED98F7BB728ECDC4EE020DDB27AC72D054E5CF1207B652F22EACACF58F826V4Y9L" TargetMode="External"/><Relationship Id="rId39" Type="http://schemas.openxmlformats.org/officeDocument/2006/relationships/hyperlink" Target="consultantplus://offline/ref=EF8F00A5D78473E38BE80AAE73E510DC8A73E927EADB46B57881B42D987D031B0EB17E22276331EBC3D15AF1244B696956B6480D3128C34DEA430735V1Y6L" TargetMode="External"/><Relationship Id="rId21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34" Type="http://schemas.openxmlformats.org/officeDocument/2006/relationships/hyperlink" Target="consultantplus://offline/ref=EF8F00A5D78473E38BE80AAE73E510DC8A73E927EADF41BE7A82E92790240F1909BE2127207231EBCBCF5AF139423D39V1YBL" TargetMode="External"/><Relationship Id="rId42" Type="http://schemas.openxmlformats.org/officeDocument/2006/relationships/hyperlink" Target="consultantplus://offline/ref=EF8F00A5D78473E38BE80AAE73E510DC8A73E927EADB46B57881B42D987D031B0EB17E22276331EBC3D15BF8224B696956B6480D3128C34DEA430735V1Y6L" TargetMode="External"/><Relationship Id="rId47" Type="http://schemas.openxmlformats.org/officeDocument/2006/relationships/hyperlink" Target="consultantplus://offline/ref=EF8F00A5D78473E38BE814A365894ED98F7BB72BEBD34EE020DDB27AC72D054E5CF1207B652F22EACACF58F826V4Y9L" TargetMode="External"/><Relationship Id="rId50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55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3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8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76" Type="http://schemas.openxmlformats.org/officeDocument/2006/relationships/hyperlink" Target="consultantplus://offline/ref=EF8F00A5D78473E38BE814A365894ED98F7BB72BEBD34EE020DDB27AC72D054E4EF17877642739EFC6DA0EA9631530391AFD45052734C345VFYDL" TargetMode="External"/><Relationship Id="rId7" Type="http://schemas.openxmlformats.org/officeDocument/2006/relationships/hyperlink" Target="consultantplus://offline/ref=EF8F00A5D78473E38BE814A365894ED98F7BB728ECDC4EE020DDB27AC72D054E5CF1207B652F22EACACF58F826V4Y9L" TargetMode="External"/><Relationship Id="rId71" Type="http://schemas.openxmlformats.org/officeDocument/2006/relationships/hyperlink" Target="consultantplus://offline/ref=EF8F00A5D78473E38BE814A365894ED98F7BB72BEBD34EE020DDB27AC72D054E4EF17877642738EBC7DA0EA9631530391AFD45052734C345VFY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8F00A5D78473E38BE814A365894ED98F7BB72BEBD34EE020DDB27AC72D054E4EF17877642739EFC6DA0EA9631530391AFD45052734C345VFYDL" TargetMode="External"/><Relationship Id="rId29" Type="http://schemas.openxmlformats.org/officeDocument/2006/relationships/hyperlink" Target="consultantplus://offline/ref=EF8F00A5D78473E38BE814A365894ED98F7AB62FE9D94EE020DDB27AC72D054E4EF1787764273CE3C7DA0EA9631530391AFD45052734C345VFYDL" TargetMode="External"/><Relationship Id="rId11" Type="http://schemas.openxmlformats.org/officeDocument/2006/relationships/hyperlink" Target="consultantplus://offline/ref=EF8F00A5D78473E38BE80AAE73E510DC8A73E927EADB41B3758BB42D987D031B0EB17E22276331EBC3D15AF8214B696956B6480D3128C34DEA430735V1Y6L" TargetMode="External"/><Relationship Id="rId24" Type="http://schemas.openxmlformats.org/officeDocument/2006/relationships/hyperlink" Target="consultantplus://offline/ref=EF8F00A5D78473E38BE814A365894ED98F7ABE29E8D24EE020DDB27AC72D054E5CF1207B652F22EACACF58F826V4Y9L" TargetMode="External"/><Relationship Id="rId32" Type="http://schemas.openxmlformats.org/officeDocument/2006/relationships/hyperlink" Target="consultantplus://offline/ref=EF8F00A5D78473E38BE80AAE73E510DC8A73E927E2DE45B57482E92790240F1909BE2127207231EBCBCF5AF139423D39V1YBL" TargetMode="External"/><Relationship Id="rId37" Type="http://schemas.openxmlformats.org/officeDocument/2006/relationships/hyperlink" Target="consultantplus://offline/ref=EF8F00A5D78473E38BE814A365894ED98F79B22AEDDF4EE020DDB27AC72D054E5CF1207B652F22EACACF58F826V4Y9L" TargetMode="External"/><Relationship Id="rId40" Type="http://schemas.openxmlformats.org/officeDocument/2006/relationships/hyperlink" Target="consultantplus://offline/ref=EF8F00A5D78473E38BE814A365894ED98F7BB72BEBD34EE020DDB27AC72D054E4EF17877642739EFC2DA0EA9631530391AFD45052734C345VFYDL" TargetMode="External"/><Relationship Id="rId45" Type="http://schemas.openxmlformats.org/officeDocument/2006/relationships/hyperlink" Target="consultantplus://offline/ref=EF8F00A5D78473E38BE814A365894ED98F7BB72BEBD34EE020DDB27AC72D054E4EF17877642739EFC6DA0EA9631530391AFD45052734C345VFYDL" TargetMode="External"/><Relationship Id="rId53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58" Type="http://schemas.openxmlformats.org/officeDocument/2006/relationships/hyperlink" Target="consultantplus://offline/ref=EF8F00A5D78473E38BE814A365894ED98F7BB72DE2DB4EE020DDB27AC72D054E5CF1207B652F22EACACF58F826V4Y9L" TargetMode="External"/><Relationship Id="rId66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74" Type="http://schemas.openxmlformats.org/officeDocument/2006/relationships/hyperlink" Target="consultantplus://offline/ref=EF8F00A5D78473E38BE814A365894ED98F7BB72BEBD34EE020DDB27AC72D054E4EF1787E612C68BB878457F92F5E3D310CE1450DV3Y0L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EF8F00A5D78473E38BE80AAE73E510DC8A73E927EADB41B3758BB42D987D031B0EB17E22276331EBC3D15AF8214B696956B6480D3128C34DEA430735V1Y6L" TargetMode="External"/><Relationship Id="rId61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10" Type="http://schemas.openxmlformats.org/officeDocument/2006/relationships/hyperlink" Target="consultantplus://offline/ref=EF8F00A5D78473E38BE80AAE73E510DC8A73E927EFD242B27B82E92790240F1909BE2127207231EBCBCF5AF139423D39V1YBL" TargetMode="External"/><Relationship Id="rId19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31" Type="http://schemas.openxmlformats.org/officeDocument/2006/relationships/hyperlink" Target="consultantplus://offline/ref=EF8F00A5D78473E38BE80AAE73E510DC8A73E927EADB46B57881B42D987D031B0EB17E22356369E7C2D944F82E5E3F3813VEYAL" TargetMode="External"/><Relationship Id="rId44" Type="http://schemas.openxmlformats.org/officeDocument/2006/relationships/hyperlink" Target="consultantplus://offline/ref=EF8F00A5D78473E38BE814A365894ED98F7BB72BEBD34EE020DDB27AC72D054E4EF17877642739EFC2DA0EA9631530391AFD45052734C345VFYDL" TargetMode="External"/><Relationship Id="rId52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0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5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73" Type="http://schemas.openxmlformats.org/officeDocument/2006/relationships/hyperlink" Target="consultantplus://offline/ref=EF8F00A5D78473E38BE814A365894ED98F7BB72BEBD34EE020DDB27AC72D054E4EF17877642739EFC0DA0EA9631530391AFD45052734C345VFYDL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8F00A5D78473E38BE80AAE73E510DC8A73E927E3DE41BF7482E92790240F1909BE2127207231EBCBCF5AF139423D39V1YBL" TargetMode="External"/><Relationship Id="rId14" Type="http://schemas.openxmlformats.org/officeDocument/2006/relationships/hyperlink" Target="consultantplus://offline/ref=EF8F00A5D78473E38BE814A365894ED98F7BB72BEBD34EE020DDB27AC72D054E4EF17877642738EBC7DA0EA9631530391AFD45052734C345VFYDL" TargetMode="External"/><Relationship Id="rId22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27" Type="http://schemas.openxmlformats.org/officeDocument/2006/relationships/hyperlink" Target="consultantplus://offline/ref=EF8F00A5D78473E38BE814A365894ED98E70B123EED24EE020DDB27AC72D054E5CF1207B652F22EACACF58F826V4Y9L" TargetMode="External"/><Relationship Id="rId30" Type="http://schemas.openxmlformats.org/officeDocument/2006/relationships/hyperlink" Target="consultantplus://offline/ref=EF8F00A5D78473E38BE814A365894ED98A78BE2BEED013EA2884BE78C0225A4B49E078776C393CE3DDD35AF9V2YEL" TargetMode="External"/><Relationship Id="rId35" Type="http://schemas.openxmlformats.org/officeDocument/2006/relationships/hyperlink" Target="consultantplus://offline/ref=EF8F00A5D78473E38BE80AAE73E510DC8A73E927EFD242B27B82E92790240F1909BE2127207231EBCBCF5AF139423D39V1YBL" TargetMode="External"/><Relationship Id="rId43" Type="http://schemas.openxmlformats.org/officeDocument/2006/relationships/hyperlink" Target="consultantplus://offline/ref=EF8F00A5D78473E38BE80AAE73E510DC8A73E927EADB46B57881B42D987D031B0EB17E22276331EBC3D15BF92E4B696956B6480D3128C34DEA430735V1Y6L" TargetMode="External"/><Relationship Id="rId48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56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4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9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77" Type="http://schemas.openxmlformats.org/officeDocument/2006/relationships/hyperlink" Target="consultantplus://offline/ref=EF8F00A5D78473E38BE814A365894ED98E70B123EED24EE020DDB27AC72D054E4EF1787764273EEDCBDA0EA9631530391AFD45052734C345VFYDL" TargetMode="External"/><Relationship Id="rId8" Type="http://schemas.openxmlformats.org/officeDocument/2006/relationships/hyperlink" Target="consultantplus://offline/ref=EF8F00A5D78473E38BE814A365894ED98F7AB62FE9D94EE020DDB27AC72D054E4EF1787764273CE3C7DA0EA9631530391AFD45052734C345VFYDL" TargetMode="External"/><Relationship Id="rId51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72" Type="http://schemas.openxmlformats.org/officeDocument/2006/relationships/hyperlink" Target="consultantplus://offline/ref=EF8F00A5D78473E38BE814A365894ED98F7BB72BEBD34EE020DDB27AC72D054E4EF17877642739EFC2DA0EA9631530391AFD45052734C345VFY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8F00A5D78473E38BE814A365894ED98F7BB72BEBD34EE020DDB27AC72D054E5CF1207B652F22EACACF58F826V4Y9L" TargetMode="External"/><Relationship Id="rId17" Type="http://schemas.openxmlformats.org/officeDocument/2006/relationships/hyperlink" Target="consultantplus://offline/ref=EF8F00A5D78473E38BE80AAE73E510DC8A73E927EADB41B3758BB42D987D031B0EB17E22276331EBC3D15AF82F4B696956B6480D3128C34DEA430735V1Y6L" TargetMode="External"/><Relationship Id="rId25" Type="http://schemas.openxmlformats.org/officeDocument/2006/relationships/hyperlink" Target="consultantplus://offline/ref=EF8F00A5D78473E38BE814A365894ED98F7BB72BEBD34EE020DDB27AC72D054E5CF1207B652F22EACACF58F826V4Y9L" TargetMode="External"/><Relationship Id="rId33" Type="http://schemas.openxmlformats.org/officeDocument/2006/relationships/hyperlink" Target="consultantplus://offline/ref=EF8F00A5D78473E38BE80AAE73E510DC8A73E927E3DE41BF7482E92790240F1909BE2127207231EBCBCF5AF139423D39V1YBL" TargetMode="External"/><Relationship Id="rId38" Type="http://schemas.openxmlformats.org/officeDocument/2006/relationships/hyperlink" Target="consultantplus://offline/ref=EF8F00A5D78473E38BE80AAE73E510DC8A73E927EADB46B57881B42D987D031B0EB17E22276331EBC3D15AFC224B696956B6480D3128C34DEA430735V1Y6L" TargetMode="External"/><Relationship Id="rId46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59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7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20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41" Type="http://schemas.openxmlformats.org/officeDocument/2006/relationships/hyperlink" Target="consultantplus://offline/ref=EF8F00A5D78473E38BE814A365894ED98F7BB72BEBD34EE020DDB27AC72D054E4EF17877642739EFC6DA0EA9631530391AFD45052734C345VFYDL" TargetMode="External"/><Relationship Id="rId54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62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70" Type="http://schemas.openxmlformats.org/officeDocument/2006/relationships/hyperlink" Target="consultantplus://offline/ref=EF8F00A5D78473E38BE814A365894ED98F7BB72BEBD34EE020DDB27AC72D054E4EF17877642738EBC0DA0EA9631530391AFD45052734C345VFYDL" TargetMode="External"/><Relationship Id="rId75" Type="http://schemas.openxmlformats.org/officeDocument/2006/relationships/hyperlink" Target="consultantplus://offline/ref=EF8F00A5D78473E38BE814A365894ED98F7BB72BEBD34EE020DDB27AC72D054E4EF17873612637BE92950FF5264823381BFD470C38V3Y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F00A5D78473E38BE814A365894ED98F7BB72BEBD34EE020DDB27AC72D054E5CF1207B652F22EACACF58F826V4Y9L" TargetMode="External"/><Relationship Id="rId15" Type="http://schemas.openxmlformats.org/officeDocument/2006/relationships/hyperlink" Target="consultantplus://offline/ref=EF8F00A5D78473E38BE814A365894ED98F7BB72BEBD34EE020DDB27AC72D054E4EF17877642739EFC2DA0EA9631530391AFD45052734C345VFYDL" TargetMode="External"/><Relationship Id="rId23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28" Type="http://schemas.openxmlformats.org/officeDocument/2006/relationships/hyperlink" Target="consultantplus://offline/ref=EF8F00A5D78473E38BE814A365894ED98F79B322E9DB4EE020DDB27AC72D054E5CF1207B652F22EACACF58F826V4Y9L" TargetMode="External"/><Relationship Id="rId36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49" Type="http://schemas.openxmlformats.org/officeDocument/2006/relationships/hyperlink" Target="consultantplus://offline/ref=EF8F00A5D78473E38BE80AAE73E510DC8A73E927EADB41B3758BB42D987D031B0EB17E22276331EBC3D15AF92E4B696956B6480D3128C34DEA430735V1Y6L" TargetMode="External"/><Relationship Id="rId57" Type="http://schemas.openxmlformats.org/officeDocument/2006/relationships/hyperlink" Target="consultantplus://offline/ref=EF8F00A5D78473E38BE80AAE73E510DC8A73E927EADB41B3758BB42D987D031B0EB17E22276331EBC3D15AF92E4B696956B6480D3128C34DEA430735V1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9661</Words>
  <Characters>55068</Characters>
  <Application>Microsoft Office Word</Application>
  <DocSecurity>0</DocSecurity>
  <Lines>458</Lines>
  <Paragraphs>129</Paragraphs>
  <ScaleCrop>false</ScaleCrop>
  <Company/>
  <LinksUpToDate>false</LinksUpToDate>
  <CharactersWithSpaces>64600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3</cp:revision>
  <dcterms:created xsi:type="dcterms:W3CDTF">2019-09-18T11:24:00Z</dcterms:created>
  <dcterms:modified xsi:type="dcterms:W3CDTF">2020-07-31T10:37:00Z</dcterms:modified>
</cp:coreProperties>
</file>