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379586840" w:edGrp="everyone"/>
      <w:r w:rsidRPr="00B626B5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</w:p>
    <w:p w:rsidR="00831853" w:rsidRDefault="00B626B5" w:rsidP="00B626B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город Рыбинск от 20.07.2017 № 2100</w:t>
      </w:r>
      <w:r>
        <w:rPr>
          <w:rFonts w:ascii="Times New Roman" w:hAnsi="Times New Roman"/>
          <w:bCs/>
          <w:sz w:val="28"/>
          <w:szCs w:val="28"/>
        </w:rPr>
        <w:tab/>
      </w:r>
    </w:p>
    <w:p w:rsid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В целях реализации норм жилищного законодательства, руководствуясь      постановлением Администрации городского округа город Рыбинск от 20.02.2012   № 526 «Об утверждении реестра муниципальных услуг городского округа город Рыбинск», Уставом городского округа город Рыбинск Ярославской области,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ПОСТАНОВЛЯЮ:</w:t>
      </w:r>
    </w:p>
    <w:p w:rsidR="00B626B5" w:rsidRPr="00B626B5" w:rsidRDefault="00EB6E6B" w:rsidP="00B626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изменения в постановление</w:t>
      </w:r>
      <w:r w:rsidR="00B626B5" w:rsidRPr="00B626B5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город Рыбинск от 20.07.2017 № 2100 «Об утверждении административного регламента»</w:t>
      </w:r>
      <w:r>
        <w:rPr>
          <w:rFonts w:ascii="Times New Roman" w:hAnsi="Times New Roman"/>
          <w:bCs/>
          <w:sz w:val="28"/>
          <w:szCs w:val="28"/>
        </w:rPr>
        <w:t xml:space="preserve">, изложив приложение «Административный регламент предоставления муниципальной услуги «Выдача молодым семьям свидетельств о праве </w:t>
      </w:r>
      <w:r w:rsidRPr="00EB6E6B">
        <w:rPr>
          <w:rFonts w:ascii="Times New Roman" w:hAnsi="Times New Roman"/>
          <w:bCs/>
          <w:sz w:val="28"/>
          <w:szCs w:val="28"/>
        </w:rPr>
        <w:t>на получение социальной выплаты на приобретение (строительство) жилья»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30F2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sz w:val="28"/>
          <w:szCs w:val="28"/>
        </w:rPr>
        <w:t>в новой редакции согласно приложению к настоящему постановлению.</w:t>
      </w:r>
    </w:p>
    <w:p w:rsidR="00B626B5" w:rsidRPr="00B626B5" w:rsidRDefault="00B626B5" w:rsidP="00B626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626B5" w:rsidRPr="00B626B5" w:rsidRDefault="00B626B5" w:rsidP="00B62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626B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626B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                 </w:t>
      </w:r>
      <w:r w:rsidR="009971F2">
        <w:rPr>
          <w:rFonts w:ascii="Times New Roman" w:hAnsi="Times New Roman"/>
          <w:bCs/>
          <w:sz w:val="28"/>
          <w:szCs w:val="28"/>
        </w:rPr>
        <w:t>п</w:t>
      </w:r>
      <w:r w:rsidR="00F47C74">
        <w:rPr>
          <w:rFonts w:ascii="Times New Roman" w:hAnsi="Times New Roman"/>
          <w:bCs/>
          <w:sz w:val="28"/>
          <w:szCs w:val="28"/>
        </w:rPr>
        <w:t xml:space="preserve">ервого </w:t>
      </w:r>
      <w:r w:rsidRPr="00B626B5">
        <w:rPr>
          <w:rFonts w:ascii="Times New Roman" w:hAnsi="Times New Roman"/>
          <w:bCs/>
          <w:sz w:val="28"/>
          <w:szCs w:val="28"/>
        </w:rPr>
        <w:t>заместителя Главы Админ</w:t>
      </w:r>
      <w:r w:rsidR="00F47C74">
        <w:rPr>
          <w:rFonts w:ascii="Times New Roman" w:hAnsi="Times New Roman"/>
          <w:bCs/>
          <w:sz w:val="28"/>
          <w:szCs w:val="28"/>
        </w:rPr>
        <w:t>истрации</w:t>
      </w:r>
      <w:r w:rsidRPr="00B626B5">
        <w:rPr>
          <w:rFonts w:ascii="Times New Roman" w:hAnsi="Times New Roman"/>
          <w:bCs/>
          <w:sz w:val="28"/>
          <w:szCs w:val="28"/>
        </w:rPr>
        <w:t>.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EB6E6B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B626B5" w:rsidRPr="00B626B5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г</w:t>
      </w:r>
      <w:r w:rsidR="00EB6E6B">
        <w:rPr>
          <w:rFonts w:ascii="Times New Roman" w:hAnsi="Times New Roman"/>
          <w:bCs/>
          <w:sz w:val="28"/>
          <w:szCs w:val="28"/>
        </w:rPr>
        <w:t>ород Рыбинск</w:t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</w:r>
      <w:r w:rsidR="00EB6E6B">
        <w:rPr>
          <w:rFonts w:ascii="Times New Roman" w:hAnsi="Times New Roman"/>
          <w:bCs/>
          <w:sz w:val="28"/>
          <w:szCs w:val="28"/>
        </w:rPr>
        <w:tab/>
        <w:t>А.В. Рябченков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B626B5">
        <w:rPr>
          <w:rFonts w:ascii="Times New Roman" w:hAnsi="Times New Roman"/>
          <w:bCs/>
          <w:sz w:val="28"/>
          <w:szCs w:val="28"/>
        </w:rPr>
        <w:lastRenderedPageBreak/>
        <w:t>СОГЛАСОВАНО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328F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Начальник 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юридического отдела</w:t>
      </w:r>
      <w:r w:rsidR="0010328F">
        <w:rPr>
          <w:rFonts w:ascii="Times New Roman" w:hAnsi="Times New Roman"/>
          <w:bCs/>
          <w:sz w:val="28"/>
          <w:szCs w:val="28"/>
        </w:rPr>
        <w:tab/>
      </w:r>
      <w:r w:rsidR="0010328F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 xml:space="preserve">Е.А. </w:t>
      </w:r>
      <w:proofErr w:type="spellStart"/>
      <w:r w:rsidRPr="00B626B5">
        <w:rPr>
          <w:rFonts w:ascii="Times New Roman" w:hAnsi="Times New Roman"/>
          <w:bCs/>
          <w:sz w:val="28"/>
          <w:szCs w:val="28"/>
        </w:rPr>
        <w:t>Ветрова</w:t>
      </w:r>
      <w:proofErr w:type="spellEnd"/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328F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Начальник 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Управления</w:t>
      </w:r>
      <w:r w:rsidR="0010328F">
        <w:rPr>
          <w:rFonts w:ascii="Times New Roman" w:hAnsi="Times New Roman"/>
          <w:bCs/>
          <w:sz w:val="28"/>
          <w:szCs w:val="28"/>
        </w:rPr>
        <w:t xml:space="preserve"> </w:t>
      </w:r>
      <w:r w:rsidRPr="00B626B5">
        <w:rPr>
          <w:rFonts w:ascii="Times New Roman" w:hAnsi="Times New Roman"/>
          <w:bCs/>
          <w:sz w:val="28"/>
          <w:szCs w:val="28"/>
        </w:rPr>
        <w:t>строительства</w:t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>Г.И. Киреев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328F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Консультант-юрист 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Управления</w:t>
      </w:r>
      <w:r w:rsidR="0010328F">
        <w:rPr>
          <w:rFonts w:ascii="Times New Roman" w:hAnsi="Times New Roman"/>
          <w:bCs/>
          <w:sz w:val="28"/>
          <w:szCs w:val="28"/>
        </w:rPr>
        <w:t xml:space="preserve"> </w:t>
      </w:r>
      <w:r w:rsidRPr="00B626B5">
        <w:rPr>
          <w:rFonts w:ascii="Times New Roman" w:hAnsi="Times New Roman"/>
          <w:bCs/>
          <w:sz w:val="28"/>
          <w:szCs w:val="28"/>
        </w:rPr>
        <w:t>строительства</w:t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>Е.В. Коряков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Директор МКУ «Жилкомцентр»</w:t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>А.В. Костина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Исполнитель: юрисконсульт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МКУ «Жилкомцентр» Н.С. Щербакова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290-168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Рассылка: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МКУ «Жилкомцентр»-2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Пресс-служба-1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Отдел дел</w:t>
      </w:r>
      <w:r w:rsidR="0010328F">
        <w:rPr>
          <w:rFonts w:ascii="Times New Roman" w:hAnsi="Times New Roman"/>
          <w:bCs/>
          <w:sz w:val="28"/>
          <w:szCs w:val="28"/>
        </w:rPr>
        <w:t xml:space="preserve">опроизводства </w:t>
      </w:r>
      <w:r w:rsidRPr="00B626B5">
        <w:rPr>
          <w:rFonts w:ascii="Times New Roman" w:hAnsi="Times New Roman"/>
          <w:bCs/>
          <w:sz w:val="28"/>
          <w:szCs w:val="28"/>
        </w:rPr>
        <w:t>-1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МКУ «ИТЦ»-1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End w:id="379586840"/>
    <w:p w:rsidR="00B626B5" w:rsidRPr="00A152CD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626B5" w:rsidRPr="00A152CD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F2" w:rsidRDefault="00367CF2" w:rsidP="00780E57">
      <w:r>
        <w:separator/>
      </w:r>
    </w:p>
  </w:endnote>
  <w:endnote w:type="continuationSeparator" w:id="0">
    <w:p w:rsidR="00367CF2" w:rsidRDefault="00367CF2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F2" w:rsidRDefault="00367CF2" w:rsidP="00780E57">
      <w:r>
        <w:separator/>
      </w:r>
    </w:p>
  </w:footnote>
  <w:footnote w:type="continuationSeparator" w:id="0">
    <w:p w:rsidR="00367CF2" w:rsidRDefault="00367CF2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35291F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9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5B"/>
    <w:rsid w:val="000942FA"/>
    <w:rsid w:val="000A4D3C"/>
    <w:rsid w:val="000B17B8"/>
    <w:rsid w:val="000E0DD8"/>
    <w:rsid w:val="0010328F"/>
    <w:rsid w:val="00125E7D"/>
    <w:rsid w:val="0017541A"/>
    <w:rsid w:val="0018536F"/>
    <w:rsid w:val="001A0798"/>
    <w:rsid w:val="001F6608"/>
    <w:rsid w:val="0020495C"/>
    <w:rsid w:val="002414B2"/>
    <w:rsid w:val="00265CEE"/>
    <w:rsid w:val="00266EC0"/>
    <w:rsid w:val="002752A1"/>
    <w:rsid w:val="002D1B58"/>
    <w:rsid w:val="0035291F"/>
    <w:rsid w:val="00367CF2"/>
    <w:rsid w:val="003D141E"/>
    <w:rsid w:val="00421369"/>
    <w:rsid w:val="00431CA6"/>
    <w:rsid w:val="004465F3"/>
    <w:rsid w:val="00491F9F"/>
    <w:rsid w:val="004A2D33"/>
    <w:rsid w:val="004F714E"/>
    <w:rsid w:val="0051131F"/>
    <w:rsid w:val="0055733A"/>
    <w:rsid w:val="005C2DD1"/>
    <w:rsid w:val="006A0FA4"/>
    <w:rsid w:val="006A30F2"/>
    <w:rsid w:val="006B6CF8"/>
    <w:rsid w:val="006D0898"/>
    <w:rsid w:val="00724BEB"/>
    <w:rsid w:val="007412B9"/>
    <w:rsid w:val="007466B0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E7B19"/>
    <w:rsid w:val="00950E17"/>
    <w:rsid w:val="009971F2"/>
    <w:rsid w:val="009D11A2"/>
    <w:rsid w:val="00A0456F"/>
    <w:rsid w:val="00A152CD"/>
    <w:rsid w:val="00A21018"/>
    <w:rsid w:val="00AA0963"/>
    <w:rsid w:val="00AE79B3"/>
    <w:rsid w:val="00B01D87"/>
    <w:rsid w:val="00B0714B"/>
    <w:rsid w:val="00B4706C"/>
    <w:rsid w:val="00B47CED"/>
    <w:rsid w:val="00B626B5"/>
    <w:rsid w:val="00BA7700"/>
    <w:rsid w:val="00BD0620"/>
    <w:rsid w:val="00BE1134"/>
    <w:rsid w:val="00C51E4F"/>
    <w:rsid w:val="00CB013F"/>
    <w:rsid w:val="00CE2334"/>
    <w:rsid w:val="00D31949"/>
    <w:rsid w:val="00DE2E5B"/>
    <w:rsid w:val="00DF7E89"/>
    <w:rsid w:val="00E04B91"/>
    <w:rsid w:val="00E61A60"/>
    <w:rsid w:val="00E66990"/>
    <w:rsid w:val="00E71BC1"/>
    <w:rsid w:val="00E81709"/>
    <w:rsid w:val="00EB6E6B"/>
    <w:rsid w:val="00EC256F"/>
    <w:rsid w:val="00EE22CE"/>
    <w:rsid w:val="00F47C74"/>
    <w:rsid w:val="00FB2980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B661-F03A-42FC-AF9E-4E6384A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268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Коряков Евгений Владимирович</cp:lastModifiedBy>
  <cp:revision>10</cp:revision>
  <cp:lastPrinted>2022-03-01T12:18:00Z</cp:lastPrinted>
  <dcterms:created xsi:type="dcterms:W3CDTF">2021-04-05T13:22:00Z</dcterms:created>
  <dcterms:modified xsi:type="dcterms:W3CDTF">2022-03-02T05:01:00Z</dcterms:modified>
</cp:coreProperties>
</file>